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E38467D" w14:textId="77777777" w:rsidR="00424D8C" w:rsidRPr="003B6526" w:rsidRDefault="00000000" w:rsidP="00710404">
      <w:pPr>
        <w:pStyle w:val="Heading2"/>
        <w:keepNext w:val="0"/>
        <w:keepLines w:val="0"/>
        <w:spacing w:before="0" w:after="80"/>
        <w:rPr>
          <w:rFonts w:ascii="Times New Roman" w:eastAsia="Times New Roman" w:hAnsi="Times New Roman" w:cs="Times New Roman"/>
          <w:b/>
          <w:sz w:val="36"/>
          <w:szCs w:val="36"/>
        </w:rPr>
      </w:pPr>
      <w:bookmarkStart w:id="0" w:name="_qsh70q" w:colFirst="0" w:colLast="0"/>
      <w:bookmarkEnd w:id="0"/>
      <w:r w:rsidRPr="003B6526">
        <w:rPr>
          <w:rFonts w:ascii="Times New Roman" w:eastAsia="Times New Roman" w:hAnsi="Times New Roman" w:cs="Times New Roman"/>
          <w:b/>
          <w:sz w:val="36"/>
          <w:szCs w:val="36"/>
        </w:rPr>
        <w:t>Supplementary Method 1: Additional Analyses regarding the Effects of Collective Tagging on Content Diversity</w:t>
      </w:r>
    </w:p>
    <w:p w14:paraId="3FF4EE32" w14:textId="77777777" w:rsidR="00424D8C" w:rsidRPr="003B6526" w:rsidRDefault="00000000">
      <w:pPr>
        <w:rPr>
          <w:color w:val="222222"/>
          <w:highlight w:val="white"/>
        </w:rPr>
      </w:pPr>
      <w:r w:rsidRPr="003B6526">
        <w:rPr>
          <w:color w:val="222222"/>
          <w:highlight w:val="white"/>
        </w:rPr>
        <w:t>Despite the steepness of the slope following collective tagging, our analysis indicates that content diversity does not drop below the pre-tagged period. Specifically, we estimate the significance of pairwise differences between weeks (i.e., comparing Week 5 to Week -5, Week 5 to Week -4, and so on, up to Week 5 versus Week 0). As shown in Supplementary Table 23, although content diversity approaches the level of content diversity observed in the pre-tagged period, it does not significantly decrease below that. For instance, when comparing the content diversity in Week 5 with that in Week -5 (see Fig. 2A), the difference in content diversity between these two points is not significant (</w:t>
      </w:r>
      <w:r w:rsidRPr="003B6526">
        <w:rPr>
          <w:i/>
          <w:color w:val="222222"/>
          <w:highlight w:val="white"/>
        </w:rPr>
        <w:t>β</w:t>
      </w:r>
      <w:r w:rsidRPr="003B6526">
        <w:rPr>
          <w:color w:val="222222"/>
          <w:highlight w:val="white"/>
        </w:rPr>
        <w:t>=-.001, 95% CI</w:t>
      </w:r>
      <w:proofErr w:type="gramStart"/>
      <w:r w:rsidRPr="003B6526">
        <w:rPr>
          <w:color w:val="222222"/>
          <w:highlight w:val="white"/>
        </w:rPr>
        <w:t>=[</w:t>
      </w:r>
      <w:proofErr w:type="gramEnd"/>
      <w:r w:rsidRPr="003B6526">
        <w:rPr>
          <w:color w:val="222222"/>
          <w:highlight w:val="white"/>
        </w:rPr>
        <w:t xml:space="preserve">-.033, .030], </w:t>
      </w:r>
      <w:r w:rsidRPr="003B6526">
        <w:rPr>
          <w:i/>
          <w:color w:val="222222"/>
          <w:highlight w:val="white"/>
        </w:rPr>
        <w:t>t</w:t>
      </w:r>
      <w:r w:rsidRPr="003B6526">
        <w:rPr>
          <w:color w:val="222222"/>
          <w:highlight w:val="white"/>
        </w:rPr>
        <w:t xml:space="preserve">(418,115)=-.09, </w:t>
      </w:r>
      <w:r w:rsidRPr="003B6526">
        <w:rPr>
          <w:i/>
          <w:color w:val="222222"/>
          <w:highlight w:val="white"/>
        </w:rPr>
        <w:t>p=</w:t>
      </w:r>
      <w:r w:rsidRPr="003B6526">
        <w:rPr>
          <w:color w:val="222222"/>
          <w:highlight w:val="white"/>
        </w:rPr>
        <w:t xml:space="preserve">.929, </w:t>
      </w:r>
      <w:r w:rsidRPr="003B6526">
        <w:rPr>
          <w:i/>
          <w:color w:val="222222"/>
          <w:highlight w:val="white"/>
        </w:rPr>
        <w:t>N</w:t>
      </w:r>
      <w:r w:rsidRPr="003B6526">
        <w:rPr>
          <w:color w:val="222222"/>
          <w:highlight w:val="white"/>
        </w:rPr>
        <w:t>=424,969). Similarly, the comparison of content diversity between Week 5 and Week -1 (right before tagging, as depicted in Fig. 2A) shows no significant difference (</w:t>
      </w:r>
      <w:r w:rsidRPr="003B6526">
        <w:rPr>
          <w:i/>
          <w:color w:val="222222"/>
          <w:highlight w:val="white"/>
        </w:rPr>
        <w:t>β</w:t>
      </w:r>
      <w:r w:rsidRPr="003B6526">
        <w:rPr>
          <w:color w:val="222222"/>
          <w:highlight w:val="white"/>
        </w:rPr>
        <w:t>=-.012, 95% CI</w:t>
      </w:r>
      <w:proofErr w:type="gramStart"/>
      <w:r w:rsidRPr="003B6526">
        <w:rPr>
          <w:color w:val="222222"/>
          <w:highlight w:val="white"/>
        </w:rPr>
        <w:t>=[</w:t>
      </w:r>
      <w:proofErr w:type="gramEnd"/>
      <w:r w:rsidRPr="003B6526">
        <w:rPr>
          <w:color w:val="222222"/>
          <w:highlight w:val="white"/>
        </w:rPr>
        <w:t xml:space="preserve">-.040, .016], </w:t>
      </w:r>
      <w:r w:rsidRPr="003B6526">
        <w:rPr>
          <w:i/>
          <w:color w:val="222222"/>
          <w:highlight w:val="white"/>
        </w:rPr>
        <w:t>t</w:t>
      </w:r>
      <w:r w:rsidRPr="003B6526">
        <w:rPr>
          <w:color w:val="222222"/>
          <w:highlight w:val="white"/>
        </w:rPr>
        <w:t xml:space="preserve">(418,115)=-.84, </w:t>
      </w:r>
      <w:r w:rsidRPr="003B6526">
        <w:rPr>
          <w:i/>
          <w:color w:val="222222"/>
          <w:highlight w:val="white"/>
        </w:rPr>
        <w:t>p=</w:t>
      </w:r>
      <w:r w:rsidRPr="003B6526">
        <w:rPr>
          <w:color w:val="222222"/>
          <w:highlight w:val="white"/>
        </w:rPr>
        <w:t xml:space="preserve">.398, </w:t>
      </w:r>
      <w:r w:rsidRPr="003B6526">
        <w:rPr>
          <w:i/>
          <w:color w:val="222222"/>
          <w:highlight w:val="white"/>
        </w:rPr>
        <w:t>N</w:t>
      </w:r>
      <w:r w:rsidRPr="003B6526">
        <w:rPr>
          <w:color w:val="222222"/>
          <w:highlight w:val="white"/>
        </w:rPr>
        <w:t>=424,969).</w:t>
      </w:r>
    </w:p>
    <w:p w14:paraId="3262C443" w14:textId="77777777" w:rsidR="00424D8C" w:rsidRPr="003B6526" w:rsidRDefault="00424D8C">
      <w:pPr>
        <w:rPr>
          <w:color w:val="222222"/>
          <w:highlight w:val="white"/>
        </w:rPr>
      </w:pPr>
    </w:p>
    <w:p w14:paraId="12101EDA" w14:textId="77777777" w:rsidR="00424D8C" w:rsidRPr="003B6526" w:rsidRDefault="00000000">
      <w:pPr>
        <w:rPr>
          <w:color w:val="222222"/>
          <w:highlight w:val="white"/>
        </w:rPr>
      </w:pPr>
      <w:r w:rsidRPr="003B6526">
        <w:rPr>
          <w:color w:val="222222"/>
          <w:highlight w:val="white"/>
        </w:rPr>
        <w:t>Nevertheless, some might be concerned that content diversity might eventually drop below the pre-tagged period after Week 5. However, after Week 5, we find that the slope becomes almost flat. Specifically, we find that the slope of change in content diversity between Week 5 and Week 8 becomes close to zero (</w:t>
      </w:r>
      <w:r w:rsidRPr="003B6526">
        <w:rPr>
          <w:i/>
          <w:color w:val="222222"/>
          <w:highlight w:val="white"/>
        </w:rPr>
        <w:t>β</w:t>
      </w:r>
      <w:r w:rsidRPr="003B6526">
        <w:rPr>
          <w:color w:val="222222"/>
          <w:highlight w:val="white"/>
        </w:rPr>
        <w:t>=.002, 95% CI</w:t>
      </w:r>
      <w:proofErr w:type="gramStart"/>
      <w:r w:rsidRPr="003B6526">
        <w:rPr>
          <w:i/>
          <w:color w:val="222222"/>
          <w:highlight w:val="white"/>
        </w:rPr>
        <w:t>=</w:t>
      </w:r>
      <w:r w:rsidRPr="003B6526">
        <w:rPr>
          <w:color w:val="222222"/>
          <w:highlight w:val="white"/>
        </w:rPr>
        <w:t>[</w:t>
      </w:r>
      <w:proofErr w:type="gramEnd"/>
      <w:r w:rsidRPr="003B6526">
        <w:rPr>
          <w:color w:val="222222"/>
          <w:highlight w:val="white"/>
        </w:rPr>
        <w:t>-.016, .020]</w:t>
      </w:r>
      <w:r w:rsidRPr="003B6526">
        <w:rPr>
          <w:i/>
          <w:color w:val="222222"/>
          <w:highlight w:val="white"/>
        </w:rPr>
        <w:t>, t</w:t>
      </w:r>
      <w:r w:rsidRPr="003B6526">
        <w:rPr>
          <w:color w:val="222222"/>
          <w:highlight w:val="white"/>
        </w:rPr>
        <w:t>(11,623)=.25,</w:t>
      </w:r>
      <w:r w:rsidRPr="003B6526">
        <w:rPr>
          <w:i/>
          <w:color w:val="222222"/>
          <w:highlight w:val="white"/>
        </w:rPr>
        <w:t xml:space="preserve"> p=</w:t>
      </w:r>
      <w:r w:rsidRPr="003B6526">
        <w:rPr>
          <w:color w:val="222222"/>
          <w:highlight w:val="white"/>
        </w:rPr>
        <w:t xml:space="preserve">.799, </w:t>
      </w:r>
      <w:r w:rsidRPr="003B6526">
        <w:rPr>
          <w:i/>
          <w:color w:val="222222"/>
          <w:highlight w:val="white"/>
        </w:rPr>
        <w:t>N</w:t>
      </w:r>
      <w:r w:rsidRPr="003B6526">
        <w:rPr>
          <w:color w:val="222222"/>
          <w:highlight w:val="white"/>
        </w:rPr>
        <w:t>=12,056). This means that the original posters maintain their position after reaching the initial level of content diversity at Week 5.</w:t>
      </w:r>
    </w:p>
    <w:p w14:paraId="0F7C42E0" w14:textId="77777777" w:rsidR="00424D8C" w:rsidRPr="003B6526" w:rsidRDefault="00000000">
      <w:pPr>
        <w:pStyle w:val="Heading2"/>
        <w:keepNext w:val="0"/>
        <w:keepLines w:val="0"/>
        <w:spacing w:after="80"/>
        <w:rPr>
          <w:rFonts w:ascii="Times New Roman" w:eastAsia="Times New Roman" w:hAnsi="Times New Roman" w:cs="Times New Roman"/>
          <w:b/>
          <w:sz w:val="36"/>
          <w:szCs w:val="36"/>
        </w:rPr>
      </w:pPr>
      <w:bookmarkStart w:id="1" w:name="_3as4poj" w:colFirst="0" w:colLast="0"/>
      <w:bookmarkEnd w:id="1"/>
      <w:r w:rsidRPr="003B6526">
        <w:rPr>
          <w:rFonts w:ascii="Times New Roman" w:hAnsi="Times New Roman" w:cs="Times New Roman"/>
        </w:rPr>
        <w:br w:type="page"/>
      </w:r>
    </w:p>
    <w:p w14:paraId="2D1E4F43" w14:textId="77777777" w:rsidR="00424D8C" w:rsidRPr="003B6526" w:rsidRDefault="00000000">
      <w:pPr>
        <w:pStyle w:val="Heading2"/>
        <w:keepNext w:val="0"/>
        <w:keepLines w:val="0"/>
        <w:spacing w:after="80"/>
        <w:rPr>
          <w:rFonts w:ascii="Times New Roman" w:eastAsia="Times New Roman" w:hAnsi="Times New Roman" w:cs="Times New Roman"/>
          <w:b/>
          <w:sz w:val="36"/>
          <w:szCs w:val="36"/>
        </w:rPr>
      </w:pPr>
      <w:bookmarkStart w:id="2" w:name="_1pxezwc" w:colFirst="0" w:colLast="0"/>
      <w:bookmarkEnd w:id="2"/>
      <w:r w:rsidRPr="003B6526">
        <w:rPr>
          <w:rFonts w:ascii="Times New Roman" w:eastAsia="Times New Roman" w:hAnsi="Times New Roman" w:cs="Times New Roman"/>
          <w:b/>
          <w:sz w:val="36"/>
          <w:szCs w:val="36"/>
        </w:rPr>
        <w:lastRenderedPageBreak/>
        <w:t>Supplementary Method 2: Political and Content Proximity to Misinformation Taggers</w:t>
      </w:r>
    </w:p>
    <w:p w14:paraId="7ED3868B" w14:textId="77777777" w:rsidR="00424D8C" w:rsidRPr="003B6526" w:rsidRDefault="00000000">
      <w:pPr>
        <w:rPr>
          <w:color w:val="0E101A"/>
        </w:rPr>
      </w:pPr>
      <w:r w:rsidRPr="003B6526">
        <w:rPr>
          <w:color w:val="0E101A"/>
        </w:rPr>
        <w:t xml:space="preserve">We conduct additional analyses to examine how misinformation posters’ political and content proximity to taggers changes after misinformation tagging occurs. Since we could identify only the Twitter accounts of individual misinformation taggers and not those of collective misinformation taggers, our analysis uses data from individual misinformation tagging. </w:t>
      </w:r>
    </w:p>
    <w:p w14:paraId="13DD6E19" w14:textId="77777777" w:rsidR="00424D8C" w:rsidRPr="003B6526" w:rsidRDefault="00424D8C">
      <w:pPr>
        <w:rPr>
          <w:color w:val="0E101A"/>
        </w:rPr>
      </w:pPr>
    </w:p>
    <w:p w14:paraId="30D56244" w14:textId="77777777" w:rsidR="00424D8C" w:rsidRPr="003B6526" w:rsidRDefault="00000000">
      <w:pPr>
        <w:rPr>
          <w:color w:val="222222"/>
        </w:rPr>
      </w:pPr>
      <w:r w:rsidRPr="003B6526">
        <w:rPr>
          <w:color w:val="0E101A"/>
        </w:rPr>
        <w:t xml:space="preserve">First, we measure </w:t>
      </w:r>
      <w:r w:rsidRPr="003B6526">
        <w:rPr>
          <w:color w:val="222222"/>
        </w:rPr>
        <w:t xml:space="preserve">political stances of taggers in individual tagging by averaging the </w:t>
      </w:r>
      <w:proofErr w:type="spellStart"/>
      <w:r w:rsidRPr="003B6526">
        <w:rPr>
          <w:color w:val="222222"/>
        </w:rPr>
        <w:t>MediaBias</w:t>
      </w:r>
      <w:proofErr w:type="spellEnd"/>
      <w:r w:rsidRPr="003B6526">
        <w:rPr>
          <w:color w:val="222222"/>
        </w:rPr>
        <w:t>/</w:t>
      </w:r>
      <w:proofErr w:type="spellStart"/>
      <w:r w:rsidRPr="003B6526">
        <w:rPr>
          <w:color w:val="222222"/>
        </w:rPr>
        <w:t>FactCheck</w:t>
      </w:r>
      <w:proofErr w:type="spellEnd"/>
      <w:r w:rsidRPr="003B6526">
        <w:rPr>
          <w:color w:val="222222"/>
        </w:rPr>
        <w:t xml:space="preserve"> scores (see Method: Political Diversity) of sources referenced in their historical tweets. This span includes two months before and two months after the posting of tagged tweets. Taggers who predominantly cite left-leaning media are considered “left,” while those who cite right-leaning media are considered “right.” Specifically, taggers with negative average political stance scores are categorized as left, while those with positive scores are categorized as right.</w:t>
      </w:r>
    </w:p>
    <w:p w14:paraId="0527927D" w14:textId="77777777" w:rsidR="00424D8C" w:rsidRPr="003B6526" w:rsidRDefault="00424D8C">
      <w:pPr>
        <w:rPr>
          <w:color w:val="0E101A"/>
        </w:rPr>
      </w:pPr>
    </w:p>
    <w:p w14:paraId="5A2B7956" w14:textId="77777777" w:rsidR="00424D8C" w:rsidRPr="003B6526" w:rsidRDefault="00000000">
      <w:pPr>
        <w:rPr>
          <w:color w:val="0E101A"/>
        </w:rPr>
      </w:pPr>
      <w:r w:rsidRPr="003B6526">
        <w:rPr>
          <w:color w:val="0E101A"/>
        </w:rPr>
        <w:t>Second, we measure the political proximity between each poster’s tweet and the misinformation tagger. Specifically, we assign a binary value to denote the political proximity: 1 (high proximity) is assigned if the poster cites a source with the same political stance as the tagger; 0 (low proximity) is assigned if not. Similarly, we assess the tweet’s content proximity to the tagger. For this, we calculate the cosine similarity between the embedding of each poster’s tweet and the tagger’s embedding to indicate the content proximity between a specific tweet and the tagger.</w:t>
      </w:r>
    </w:p>
    <w:p w14:paraId="50DAAD5C" w14:textId="77777777" w:rsidR="00424D8C" w:rsidRPr="003B6526" w:rsidRDefault="00424D8C">
      <w:pPr>
        <w:rPr>
          <w:color w:val="0E101A"/>
        </w:rPr>
      </w:pPr>
    </w:p>
    <w:p w14:paraId="70398972" w14:textId="77777777" w:rsidR="00424D8C" w:rsidRPr="003B6526" w:rsidRDefault="00000000">
      <w:pPr>
        <w:rPr>
          <w:b/>
          <w:sz w:val="36"/>
          <w:szCs w:val="36"/>
        </w:rPr>
      </w:pPr>
      <w:r w:rsidRPr="003B6526">
        <w:rPr>
          <w:color w:val="0E101A"/>
        </w:rPr>
        <w:t>As shown in Supplementary Fig. 8 and Supplementary Table 24, we estimate interrupted time series (ITS) models for political and content proximity to taggers. Before individual misinformation tagging, posters increase the political proximity (</w:t>
      </w:r>
      <w:r w:rsidRPr="003B6526">
        <w:rPr>
          <w:i/>
          <w:color w:val="0E101A"/>
        </w:rPr>
        <w:t>β</w:t>
      </w:r>
      <w:r w:rsidRPr="003B6526">
        <w:rPr>
          <w:color w:val="0E101A"/>
        </w:rPr>
        <w:t>=.146, 95% CI</w:t>
      </w:r>
      <w:proofErr w:type="gramStart"/>
      <w:r w:rsidRPr="003B6526">
        <w:rPr>
          <w:color w:val="0E101A"/>
        </w:rPr>
        <w:t>=[</w:t>
      </w:r>
      <w:proofErr w:type="gramEnd"/>
      <w:r w:rsidRPr="003B6526">
        <w:rPr>
          <w:color w:val="0E101A"/>
        </w:rPr>
        <w:t xml:space="preserve">.028, .264], </w:t>
      </w:r>
      <w:r w:rsidRPr="003B6526">
        <w:rPr>
          <w:i/>
          <w:color w:val="0E101A"/>
        </w:rPr>
        <w:t>t</w:t>
      </w:r>
      <w:r w:rsidRPr="003B6526">
        <w:rPr>
          <w:color w:val="0E101A"/>
        </w:rPr>
        <w:t xml:space="preserve">(312333)=2.42, </w:t>
      </w:r>
      <w:r w:rsidRPr="003B6526">
        <w:rPr>
          <w:i/>
          <w:color w:val="0E101A"/>
        </w:rPr>
        <w:t>p=</w:t>
      </w:r>
      <w:r w:rsidRPr="003B6526">
        <w:rPr>
          <w:color w:val="0E101A"/>
        </w:rPr>
        <w:t>.015) and content proximity (</w:t>
      </w:r>
      <w:r w:rsidRPr="003B6526">
        <w:rPr>
          <w:i/>
          <w:color w:val="0E101A"/>
        </w:rPr>
        <w:t>β</w:t>
      </w:r>
      <w:r w:rsidRPr="003B6526">
        <w:rPr>
          <w:color w:val="0E101A"/>
        </w:rPr>
        <w:t xml:space="preserve">=.003, 95% CI=[.001, .006], </w:t>
      </w:r>
      <w:r w:rsidRPr="003B6526">
        <w:rPr>
          <w:i/>
          <w:color w:val="0E101A"/>
        </w:rPr>
        <w:t>t</w:t>
      </w:r>
      <w:r w:rsidRPr="003B6526">
        <w:rPr>
          <w:color w:val="0E101A"/>
        </w:rPr>
        <w:t xml:space="preserve">(312333)=2.43, </w:t>
      </w:r>
      <w:r w:rsidRPr="003B6526">
        <w:rPr>
          <w:i/>
          <w:color w:val="0E101A"/>
        </w:rPr>
        <w:t>p=</w:t>
      </w:r>
      <w:r w:rsidRPr="003B6526">
        <w:rPr>
          <w:color w:val="0E101A"/>
        </w:rPr>
        <w:t>.015) to taggers. Immediately after tagging, posters significantly decrease the political proximity (</w:t>
      </w:r>
      <w:r w:rsidRPr="003B6526">
        <w:rPr>
          <w:i/>
          <w:color w:val="0E101A"/>
        </w:rPr>
        <w:t>β</w:t>
      </w:r>
      <w:r w:rsidRPr="003B6526">
        <w:rPr>
          <w:color w:val="0E101A"/>
        </w:rPr>
        <w:t>=-.536, 95% CI</w:t>
      </w:r>
      <w:proofErr w:type="gramStart"/>
      <w:r w:rsidRPr="003B6526">
        <w:rPr>
          <w:color w:val="0E101A"/>
        </w:rPr>
        <w:t>=[</w:t>
      </w:r>
      <w:proofErr w:type="gramEnd"/>
      <w:r w:rsidRPr="003B6526">
        <w:rPr>
          <w:color w:val="0E101A"/>
        </w:rPr>
        <w:t xml:space="preserve">-.996, -.077], </w:t>
      </w:r>
      <w:r w:rsidRPr="003B6526">
        <w:rPr>
          <w:i/>
          <w:color w:val="0E101A"/>
        </w:rPr>
        <w:t>t</w:t>
      </w:r>
      <w:r w:rsidRPr="003B6526">
        <w:rPr>
          <w:color w:val="0E101A"/>
        </w:rPr>
        <w:t xml:space="preserve">(312333)=-2.29, </w:t>
      </w:r>
      <w:r w:rsidRPr="003B6526">
        <w:rPr>
          <w:i/>
          <w:color w:val="0E101A"/>
        </w:rPr>
        <w:t>p=</w:t>
      </w:r>
      <w:r w:rsidRPr="003B6526">
        <w:rPr>
          <w:color w:val="0E101A"/>
        </w:rPr>
        <w:t>.022), but they do not significantly change content diversity (</w:t>
      </w:r>
      <w:r w:rsidRPr="003B6526">
        <w:rPr>
          <w:i/>
          <w:color w:val="0E101A"/>
        </w:rPr>
        <w:t>β</w:t>
      </w:r>
      <w:r w:rsidRPr="003B6526">
        <w:rPr>
          <w:color w:val="0E101A"/>
        </w:rPr>
        <w:t xml:space="preserve">=.007, 95% CI=[-.004, .018], </w:t>
      </w:r>
      <w:r w:rsidRPr="003B6526">
        <w:rPr>
          <w:i/>
          <w:color w:val="0E101A"/>
        </w:rPr>
        <w:t>t</w:t>
      </w:r>
      <w:r w:rsidRPr="003B6526">
        <w:rPr>
          <w:color w:val="0E101A"/>
        </w:rPr>
        <w:t xml:space="preserve">(312333)=1.27, </w:t>
      </w:r>
      <w:r w:rsidRPr="003B6526">
        <w:rPr>
          <w:i/>
          <w:color w:val="0E101A"/>
        </w:rPr>
        <w:t>p=</w:t>
      </w:r>
      <w:r w:rsidRPr="003B6526">
        <w:rPr>
          <w:color w:val="0E101A"/>
        </w:rPr>
        <w:t>.206). After tagging, posters collapse in both political proximity (</w:t>
      </w:r>
      <w:r w:rsidRPr="003B6526">
        <w:rPr>
          <w:i/>
          <w:color w:val="0E101A"/>
        </w:rPr>
        <w:t>β</w:t>
      </w:r>
      <w:r w:rsidRPr="003B6526">
        <w:rPr>
          <w:color w:val="0E101A"/>
        </w:rPr>
        <w:t>=-.203, 95% CI</w:t>
      </w:r>
      <w:proofErr w:type="gramStart"/>
      <w:r w:rsidRPr="003B6526">
        <w:rPr>
          <w:color w:val="0E101A"/>
        </w:rPr>
        <w:t>=[</w:t>
      </w:r>
      <w:proofErr w:type="gramEnd"/>
      <w:r w:rsidRPr="003B6526">
        <w:rPr>
          <w:color w:val="0E101A"/>
        </w:rPr>
        <w:t xml:space="preserve">-.366, -.039], </w:t>
      </w:r>
      <w:r w:rsidRPr="003B6526">
        <w:rPr>
          <w:i/>
          <w:color w:val="0E101A"/>
        </w:rPr>
        <w:t>t</w:t>
      </w:r>
      <w:r w:rsidRPr="003B6526">
        <w:rPr>
          <w:color w:val="0E101A"/>
        </w:rPr>
        <w:t xml:space="preserve">(312333)=-2.43, </w:t>
      </w:r>
      <w:r w:rsidRPr="003B6526">
        <w:rPr>
          <w:i/>
          <w:color w:val="0E101A"/>
        </w:rPr>
        <w:t>p=</w:t>
      </w:r>
      <w:r w:rsidRPr="003B6526">
        <w:rPr>
          <w:color w:val="0E101A"/>
        </w:rPr>
        <w:t>.015) and content proximity (</w:t>
      </w:r>
      <w:r w:rsidRPr="003B6526">
        <w:rPr>
          <w:i/>
          <w:color w:val="0E101A"/>
        </w:rPr>
        <w:t>β</w:t>
      </w:r>
      <w:r w:rsidRPr="003B6526">
        <w:rPr>
          <w:color w:val="0E101A"/>
        </w:rPr>
        <w:t xml:space="preserve">=-.005, 95% CI=[-.009, -.001], </w:t>
      </w:r>
      <w:r w:rsidRPr="003B6526">
        <w:rPr>
          <w:i/>
          <w:color w:val="0E101A"/>
        </w:rPr>
        <w:t>t</w:t>
      </w:r>
      <w:r w:rsidRPr="003B6526">
        <w:rPr>
          <w:color w:val="0E101A"/>
        </w:rPr>
        <w:t xml:space="preserve">(312333)=-2.57, </w:t>
      </w:r>
      <w:r w:rsidRPr="003B6526">
        <w:rPr>
          <w:i/>
          <w:color w:val="0E101A"/>
        </w:rPr>
        <w:t>p=</w:t>
      </w:r>
      <w:r w:rsidRPr="003B6526">
        <w:rPr>
          <w:color w:val="0E101A"/>
        </w:rPr>
        <w:t>.010) to taggers.</w:t>
      </w:r>
    </w:p>
    <w:p w14:paraId="6A5AD140" w14:textId="77777777" w:rsidR="00424D8C" w:rsidRPr="003B6526" w:rsidRDefault="00000000">
      <w:pPr>
        <w:pStyle w:val="Heading2"/>
        <w:keepNext w:val="0"/>
        <w:keepLines w:val="0"/>
        <w:spacing w:after="80"/>
        <w:rPr>
          <w:rFonts w:ascii="Times New Roman" w:eastAsia="Times New Roman" w:hAnsi="Times New Roman" w:cs="Times New Roman"/>
          <w:b/>
          <w:sz w:val="36"/>
          <w:szCs w:val="36"/>
        </w:rPr>
      </w:pPr>
      <w:bookmarkStart w:id="3" w:name="_49x2ik5" w:colFirst="0" w:colLast="0"/>
      <w:bookmarkEnd w:id="3"/>
      <w:r w:rsidRPr="003B6526">
        <w:rPr>
          <w:rFonts w:ascii="Times New Roman" w:hAnsi="Times New Roman" w:cs="Times New Roman"/>
        </w:rPr>
        <w:br w:type="page"/>
      </w:r>
    </w:p>
    <w:p w14:paraId="391A6163" w14:textId="77777777" w:rsidR="00424D8C" w:rsidRPr="003B6526" w:rsidRDefault="00000000">
      <w:pPr>
        <w:pStyle w:val="Heading2"/>
        <w:keepNext w:val="0"/>
        <w:keepLines w:val="0"/>
        <w:spacing w:after="80"/>
        <w:rPr>
          <w:rFonts w:ascii="Times New Roman" w:eastAsia="Times New Roman" w:hAnsi="Times New Roman" w:cs="Times New Roman"/>
          <w:b/>
          <w:sz w:val="36"/>
          <w:szCs w:val="36"/>
        </w:rPr>
      </w:pPr>
      <w:bookmarkStart w:id="4" w:name="_2p2csry" w:colFirst="0" w:colLast="0"/>
      <w:bookmarkEnd w:id="4"/>
      <w:r w:rsidRPr="003B6526">
        <w:rPr>
          <w:rFonts w:ascii="Times New Roman" w:eastAsia="Times New Roman" w:hAnsi="Times New Roman" w:cs="Times New Roman"/>
          <w:b/>
          <w:sz w:val="36"/>
          <w:szCs w:val="36"/>
        </w:rPr>
        <w:lastRenderedPageBreak/>
        <w:t>Supplementary Method 3: Controlling Time-variant Confounders in Interrupted Time Series (ITS) Analyses</w:t>
      </w:r>
    </w:p>
    <w:p w14:paraId="4416E456" w14:textId="77777777" w:rsidR="00424D8C" w:rsidRPr="003B6526" w:rsidRDefault="00000000">
      <w:pPr>
        <w:rPr>
          <w:color w:val="0E101A"/>
        </w:rPr>
      </w:pPr>
      <w:r w:rsidRPr="003B6526">
        <w:rPr>
          <w:color w:val="0E101A"/>
        </w:rPr>
        <w:t>Interrupted Time Series (ITS) analyses assume that no other events capable of affecting the outcome variables (e.g., viral news, platform algorithm changes, or significant external events) coincide with the intervention. To address potential confounding events, we perform additional analyses.</w:t>
      </w:r>
    </w:p>
    <w:p w14:paraId="3D429B1F" w14:textId="77777777" w:rsidR="00424D8C" w:rsidRPr="003B6526" w:rsidRDefault="00424D8C">
      <w:pPr>
        <w:rPr>
          <w:color w:val="0E101A"/>
        </w:rPr>
      </w:pPr>
    </w:p>
    <w:p w14:paraId="3F45D2F9" w14:textId="77777777" w:rsidR="00424D8C" w:rsidRPr="003B6526" w:rsidRDefault="00000000">
      <w:r w:rsidRPr="003B6526">
        <w:t>First, we control the occurrence of major events during the study period via sensitivity analyses. As shown in Supplementary Table 25, we identify six major events during our study period; (1) SARS-CoV-2 Omicron variant (November 24, 2021), (2) Russia’s invasion of Ukraine (February 24, 2022), (3) Acquisition of Twitter by Elon Musk (Initiated) (April 14, 2022), (4) Acquisition of Twitter by Elon Musk (Completed) (October 27, 2022), (5) 2022 United States elections (November 8, 2022), and (6) 2023 Turkey-Syria earthquakes (February 6, 2023). For each event, we create a binary variable indicating whether each event already occurred (1) or not (0) when the participants posted tweets before and after tagging. Then, we regress political and content diversity against the occurrence of these events to check whether these events influence the outcomes.</w:t>
      </w:r>
    </w:p>
    <w:p w14:paraId="74BB64B5" w14:textId="77777777" w:rsidR="00424D8C" w:rsidRPr="003B6526" w:rsidRDefault="00424D8C"/>
    <w:p w14:paraId="5413742E" w14:textId="77777777" w:rsidR="00424D8C" w:rsidRPr="003B6526" w:rsidRDefault="00000000">
      <w:r w:rsidRPr="003B6526">
        <w:t>Based on regression analyses shown in Supplementary Table 25, we find that the occurrence of these events indeed shape political or content diversity. For example, the Russian invasion of Ukraine on February 24, 2022 was followed by an increase in political diversity (</w:t>
      </w:r>
      <w:r w:rsidRPr="003B6526">
        <w:rPr>
          <w:i/>
        </w:rPr>
        <w:t>β</w:t>
      </w:r>
      <w:r w:rsidRPr="003B6526">
        <w:t>=1.528, 95% CI</w:t>
      </w:r>
      <w:proofErr w:type="gramStart"/>
      <w:r w:rsidRPr="003B6526">
        <w:t>=[</w:t>
      </w:r>
      <w:proofErr w:type="gramEnd"/>
      <w:r w:rsidRPr="003B6526">
        <w:t xml:space="preserve">1.056, 1.999], </w:t>
      </w:r>
      <w:r w:rsidRPr="003B6526">
        <w:rPr>
          <w:i/>
        </w:rPr>
        <w:t>t=</w:t>
      </w:r>
      <w:r w:rsidRPr="003B6526">
        <w:t xml:space="preserve">6.35, </w:t>
      </w:r>
      <w:r w:rsidRPr="003B6526">
        <w:rPr>
          <w:i/>
        </w:rPr>
        <w:t>p</w:t>
      </w:r>
      <w:r w:rsidRPr="003B6526">
        <w:t>&lt;.001) and content diversity (</w:t>
      </w:r>
      <w:r w:rsidRPr="003B6526">
        <w:rPr>
          <w:i/>
        </w:rPr>
        <w:t>β</w:t>
      </w:r>
      <w:r w:rsidRPr="003B6526">
        <w:t xml:space="preserve">=-.065, 95% CI=[-.077, -.052], </w:t>
      </w:r>
      <w:r w:rsidRPr="003B6526">
        <w:rPr>
          <w:i/>
        </w:rPr>
        <w:t>t=</w:t>
      </w:r>
      <w:r w:rsidRPr="003B6526">
        <w:t xml:space="preserve">-10.15, </w:t>
      </w:r>
      <w:r w:rsidRPr="003B6526">
        <w:rPr>
          <w:i/>
        </w:rPr>
        <w:t>p</w:t>
      </w:r>
      <w:r w:rsidRPr="003B6526">
        <w:t>&lt;.001). Similarly, upon initiation of Twitter’s acquisition by Elon Musk, both political diversity (</w:t>
      </w:r>
      <w:r w:rsidRPr="003B6526">
        <w:rPr>
          <w:i/>
        </w:rPr>
        <w:t>β</w:t>
      </w:r>
      <w:r w:rsidRPr="003B6526">
        <w:t>=8.856, 95% CI</w:t>
      </w:r>
      <w:proofErr w:type="gramStart"/>
      <w:r w:rsidRPr="003B6526">
        <w:t>=[</w:t>
      </w:r>
      <w:proofErr w:type="gramEnd"/>
      <w:r w:rsidRPr="003B6526">
        <w:t xml:space="preserve">1.797, 15.916], </w:t>
      </w:r>
      <w:r w:rsidRPr="003B6526">
        <w:rPr>
          <w:i/>
        </w:rPr>
        <w:t>t=</w:t>
      </w:r>
      <w:r w:rsidRPr="003B6526">
        <w:t xml:space="preserve">2.46, </w:t>
      </w:r>
      <w:r w:rsidRPr="003B6526">
        <w:rPr>
          <w:i/>
        </w:rPr>
        <w:t>p=</w:t>
      </w:r>
      <w:r w:rsidRPr="003B6526">
        <w:t>.014) and content diversity (</w:t>
      </w:r>
      <w:r w:rsidRPr="003B6526">
        <w:rPr>
          <w:i/>
        </w:rPr>
        <w:t>β</w:t>
      </w:r>
      <w:r w:rsidRPr="003B6526">
        <w:t xml:space="preserve">=.410, 95% CI=[.223, .597], </w:t>
      </w:r>
      <w:r w:rsidRPr="003B6526">
        <w:rPr>
          <w:i/>
        </w:rPr>
        <w:t>t=</w:t>
      </w:r>
      <w:r w:rsidRPr="003B6526">
        <w:t xml:space="preserve">4.31, </w:t>
      </w:r>
      <w:r w:rsidRPr="003B6526">
        <w:rPr>
          <w:i/>
        </w:rPr>
        <w:t>p</w:t>
      </w:r>
      <w:r w:rsidRPr="003B6526">
        <w:t>&lt;.001) increased. These results suggest that surprising events could motivate users to explore previously unexplored, diverse information.</w:t>
      </w:r>
    </w:p>
    <w:p w14:paraId="095CEF71" w14:textId="77777777" w:rsidR="00424D8C" w:rsidRPr="003B6526" w:rsidRDefault="00424D8C"/>
    <w:p w14:paraId="4D5A76A6" w14:textId="77777777" w:rsidR="00424D8C" w:rsidRPr="003B6526" w:rsidRDefault="00000000">
      <w:r w:rsidRPr="003B6526">
        <w:t>As events in Supplementary Table 25 could potentially confound the effects of misinformation tagging on political and content diversity, we control for the occurrence of these events in our Interrupted Time Series (ITS) analyses. Even after controlling these events, however, the effects of misinformation tagging did not change meaningfully. After individual tagging, both political diversity (</w:t>
      </w:r>
      <w:r w:rsidRPr="003B6526">
        <w:rPr>
          <w:i/>
        </w:rPr>
        <w:t>β</w:t>
      </w:r>
      <w:r w:rsidRPr="003B6526">
        <w:t>=-1.106, 95% CI</w:t>
      </w:r>
      <w:proofErr w:type="gramStart"/>
      <w:r w:rsidRPr="003B6526">
        <w:t>=[</w:t>
      </w:r>
      <w:proofErr w:type="gramEnd"/>
      <w:r w:rsidRPr="003B6526">
        <w:t xml:space="preserve">-1.544, -.667], </w:t>
      </w:r>
      <w:r w:rsidRPr="003B6526">
        <w:rPr>
          <w:i/>
        </w:rPr>
        <w:t>t</w:t>
      </w:r>
      <w:r w:rsidRPr="003B6526">
        <w:t xml:space="preserve">(418109)=-4.94, </w:t>
      </w:r>
      <w:r w:rsidRPr="003B6526">
        <w:rPr>
          <w:i/>
        </w:rPr>
        <w:t>p</w:t>
      </w:r>
      <w:r w:rsidRPr="003B6526">
        <w:t>&lt;.001) and content diversity (</w:t>
      </w:r>
      <w:r w:rsidRPr="003B6526">
        <w:rPr>
          <w:i/>
        </w:rPr>
        <w:t>β</w:t>
      </w:r>
      <w:r w:rsidRPr="003B6526">
        <w:t xml:space="preserve">=-.027, 95% CI=[-.039, -.016], </w:t>
      </w:r>
      <w:r w:rsidRPr="003B6526">
        <w:rPr>
          <w:i/>
        </w:rPr>
        <w:t>t</w:t>
      </w:r>
      <w:r w:rsidRPr="003B6526">
        <w:t xml:space="preserve">(418109)=-4.64, </w:t>
      </w:r>
      <w:r w:rsidRPr="003B6526">
        <w:rPr>
          <w:i/>
        </w:rPr>
        <w:t>p</w:t>
      </w:r>
      <w:r w:rsidRPr="003B6526">
        <w:t>&lt;.001) significantly decrease. After collective tagging, however, content diversity significantly increases (</w:t>
      </w:r>
      <w:r w:rsidRPr="003B6526">
        <w:rPr>
          <w:i/>
        </w:rPr>
        <w:t>β</w:t>
      </w:r>
      <w:r w:rsidRPr="003B6526">
        <w:t>=.040, 95% CI</w:t>
      </w:r>
      <w:proofErr w:type="gramStart"/>
      <w:r w:rsidRPr="003B6526">
        <w:t>=[</w:t>
      </w:r>
      <w:proofErr w:type="gramEnd"/>
      <w:r w:rsidRPr="003B6526">
        <w:t xml:space="preserve">.011, .069], </w:t>
      </w:r>
      <w:r w:rsidRPr="003B6526">
        <w:rPr>
          <w:i/>
        </w:rPr>
        <w:t>t</w:t>
      </w:r>
      <w:r w:rsidRPr="003B6526">
        <w:t xml:space="preserve">(418109)=2.70, </w:t>
      </w:r>
      <w:r w:rsidRPr="003B6526">
        <w:rPr>
          <w:i/>
        </w:rPr>
        <w:t>p=</w:t>
      </w:r>
      <w:r w:rsidRPr="003B6526">
        <w:t>.007) (refer to Supplementary Table 26). This supports our main findings that individual misinformation tagging reinforces echo chambers, but collective tagging does not.</w:t>
      </w:r>
    </w:p>
    <w:p w14:paraId="2286ABC7" w14:textId="77777777" w:rsidR="00424D8C" w:rsidRPr="003B6526" w:rsidRDefault="00424D8C"/>
    <w:p w14:paraId="2378B33B" w14:textId="77777777" w:rsidR="00424D8C" w:rsidRPr="003B6526" w:rsidRDefault="00000000">
      <w:r w:rsidRPr="003B6526">
        <w:t>Second, we implement comparative interrupted time series (CITS) analyses to provide a more robust baseline for comparison. For each user who posted misinformation, we identify other users who were not yet exposed to misinformation tagging. We then construct a control time series using the average political and content diversity of tweets posted on the same day by these other users.</w:t>
      </w:r>
    </w:p>
    <w:p w14:paraId="6880B247" w14:textId="77777777" w:rsidR="00424D8C" w:rsidRPr="003B6526" w:rsidRDefault="00000000">
      <w:pPr>
        <w:spacing w:before="240" w:after="240"/>
      </w:pPr>
      <w:r w:rsidRPr="003B6526">
        <w:lastRenderedPageBreak/>
        <w:t>For example, if a particular user posted a “treated” tweet and was tagged on April 1, the treatment time series in the interrupted time series (ITS) spans five weeks before and after April 1. To create a control time series, we select other users who posted misinformation on the same topic. Then, we calculate the average political and content diversity of their tweets over the same timeframe (i.e., five weeks before and after April 1), ensuring that these users had not posted misinformation and had not been tagged when they posted these tweets. In other words, control time series captures how users would behave without being tagged by individual or collective tags.</w:t>
      </w:r>
    </w:p>
    <w:p w14:paraId="2C443173" w14:textId="77777777" w:rsidR="00424D8C" w:rsidRPr="003B6526" w:rsidRDefault="00000000">
      <w:pPr>
        <w:spacing w:before="240" w:after="240"/>
      </w:pPr>
      <w:r w:rsidRPr="003B6526">
        <w:t xml:space="preserve">Let </w:t>
      </w:r>
      <w:r w:rsidRPr="003B6526">
        <w:rPr>
          <w:i/>
        </w:rPr>
        <w:t>Y</w:t>
      </w:r>
      <w:r w:rsidRPr="003B6526">
        <w:t xml:space="preserve"> represent the outcome variable (political or content diversity of a tweet), </w:t>
      </w:r>
      <w:r w:rsidRPr="003B6526">
        <w:rPr>
          <w:i/>
        </w:rPr>
        <w:t>W</w:t>
      </w:r>
      <w:r w:rsidRPr="003B6526">
        <w:t xml:space="preserve"> the weeks relative to the “treated” tweet (negative for pre-treatment, positive for post-treatment), and </w:t>
      </w:r>
      <w:r w:rsidRPr="003B6526">
        <w:rPr>
          <w:i/>
        </w:rPr>
        <w:t>T</w:t>
      </w:r>
      <w:r w:rsidRPr="003B6526">
        <w:t xml:space="preserve"> an indicator for treatment status (0 for pre-treatment, 1 for post-treatment). </w:t>
      </w:r>
      <w:r w:rsidRPr="003B6526">
        <w:rPr>
          <w:i/>
        </w:rPr>
        <w:t>G</w:t>
      </w:r>
      <w:r w:rsidRPr="003B6526">
        <w:t xml:space="preserve"> distinguishes control (0</w:t>
      </w:r>
      <w:proofErr w:type="gramStart"/>
      <w:r w:rsidRPr="003B6526">
        <w:t>)</w:t>
      </w:r>
      <w:proofErr w:type="gramEnd"/>
      <w:r w:rsidRPr="003B6526">
        <w:t xml:space="preserve"> and treatment (1) time series and </w:t>
      </w:r>
      <w:r w:rsidRPr="003B6526">
        <w:rPr>
          <w:i/>
        </w:rPr>
        <w:t>N</w:t>
      </w:r>
      <w:r w:rsidRPr="003B6526">
        <w:t xml:space="preserve"> denotes the number of tweets per day (control variable). </w:t>
      </w:r>
      <w:r w:rsidRPr="003B6526">
        <w:rPr>
          <w:i/>
        </w:rPr>
        <w:t>α</w:t>
      </w:r>
      <w:r w:rsidRPr="003B6526">
        <w:t xml:space="preserve"> is the user-fixed effect, and </w:t>
      </w:r>
      <w:r w:rsidRPr="003B6526">
        <w:rPr>
          <w:i/>
        </w:rPr>
        <w:t>ϵ</w:t>
      </w:r>
      <w:r w:rsidRPr="003B6526">
        <w:t xml:space="preserve"> is the error term. The CITS model is specified as follows:</w:t>
      </w:r>
    </w:p>
    <w:p w14:paraId="4F29D295" w14:textId="0D5A1D21" w:rsidR="00424D8C" w:rsidRPr="003B6526" w:rsidRDefault="00000000">
      <w:pPr>
        <w:jc w:val="center"/>
      </w:pPr>
      <w:r w:rsidRPr="003B6526">
        <w:rPr>
          <w:i/>
        </w:rPr>
        <w:t>Y = β</w:t>
      </w:r>
      <w:proofErr w:type="gramStart"/>
      <w:r w:rsidRPr="003B6526">
        <w:rPr>
          <w:i/>
          <w:vertAlign w:val="subscript"/>
        </w:rPr>
        <w:t xml:space="preserve">0 </w:t>
      </w:r>
      <w:r w:rsidRPr="003B6526">
        <w:rPr>
          <w:i/>
        </w:rPr>
        <w:t xml:space="preserve"> +</w:t>
      </w:r>
      <w:proofErr w:type="gramEnd"/>
      <w:r w:rsidRPr="003B6526">
        <w:rPr>
          <w:i/>
        </w:rPr>
        <w:t xml:space="preserve"> β</w:t>
      </w:r>
      <w:r w:rsidRPr="003B6526">
        <w:rPr>
          <w:i/>
          <w:vertAlign w:val="subscript"/>
        </w:rPr>
        <w:t>1</w:t>
      </w:r>
      <w:r w:rsidRPr="003B6526">
        <w:rPr>
          <w:i/>
        </w:rPr>
        <w:t>W + β</w:t>
      </w:r>
      <w:r w:rsidRPr="003B6526">
        <w:rPr>
          <w:i/>
          <w:vertAlign w:val="subscript"/>
        </w:rPr>
        <w:t>2</w:t>
      </w:r>
      <w:r w:rsidRPr="003B6526">
        <w:rPr>
          <w:i/>
        </w:rPr>
        <w:t>T + β</w:t>
      </w:r>
      <w:r w:rsidRPr="003B6526">
        <w:rPr>
          <w:i/>
          <w:vertAlign w:val="subscript"/>
        </w:rPr>
        <w:t>3</w:t>
      </w:r>
      <w:r w:rsidRPr="003B6526">
        <w:rPr>
          <w:i/>
        </w:rPr>
        <w:t>WT + β</w:t>
      </w:r>
      <w:r w:rsidRPr="003B6526">
        <w:rPr>
          <w:i/>
          <w:vertAlign w:val="subscript"/>
        </w:rPr>
        <w:t>4</w:t>
      </w:r>
      <w:r w:rsidRPr="003B6526">
        <w:rPr>
          <w:i/>
        </w:rPr>
        <w:t>WG + β</w:t>
      </w:r>
      <w:r w:rsidRPr="003B6526">
        <w:rPr>
          <w:i/>
          <w:vertAlign w:val="subscript"/>
        </w:rPr>
        <w:t>5</w:t>
      </w:r>
      <w:r w:rsidRPr="003B6526">
        <w:rPr>
          <w:i/>
        </w:rPr>
        <w:t>TG + β</w:t>
      </w:r>
      <w:r w:rsidRPr="003B6526">
        <w:rPr>
          <w:i/>
          <w:vertAlign w:val="subscript"/>
        </w:rPr>
        <w:t>6</w:t>
      </w:r>
      <w:r w:rsidRPr="003B6526">
        <w:rPr>
          <w:i/>
        </w:rPr>
        <w:t>WTG + β</w:t>
      </w:r>
      <w:r w:rsidRPr="003B6526">
        <w:rPr>
          <w:i/>
          <w:vertAlign w:val="subscript"/>
        </w:rPr>
        <w:t>7</w:t>
      </w:r>
      <w:r w:rsidRPr="003B6526">
        <w:rPr>
          <w:i/>
        </w:rPr>
        <w:t>N + α + ϵ</w:t>
      </w:r>
      <w:r w:rsidRPr="003B6526">
        <w:tab/>
        <w:t>(1)</w:t>
      </w:r>
    </w:p>
    <w:p w14:paraId="128074C0" w14:textId="6227E4BE" w:rsidR="00424D8C" w:rsidRPr="003B6526" w:rsidRDefault="00000000">
      <w:pPr>
        <w:spacing w:before="240" w:after="240"/>
      </w:pPr>
      <w:r w:rsidRPr="003B6526">
        <w:t xml:space="preserve">Here, </w:t>
      </w:r>
      <w:r w:rsidRPr="003B6526">
        <w:rPr>
          <w:i/>
        </w:rPr>
        <w:t>β</w:t>
      </w:r>
      <w:r w:rsidRPr="003B6526">
        <w:rPr>
          <w:i/>
          <w:vertAlign w:val="subscript"/>
        </w:rPr>
        <w:t>4</w:t>
      </w:r>
      <w:r w:rsidRPr="003B6526">
        <w:t xml:space="preserve">, </w:t>
      </w:r>
      <w:r w:rsidRPr="003B6526">
        <w:rPr>
          <w:i/>
        </w:rPr>
        <w:t>β</w:t>
      </w:r>
      <w:r w:rsidRPr="003B6526">
        <w:rPr>
          <w:i/>
          <w:vertAlign w:val="subscript"/>
        </w:rPr>
        <w:t>5</w:t>
      </w:r>
      <w:r w:rsidRPr="003B6526">
        <w:t xml:space="preserve">, and </w:t>
      </w:r>
      <w:r w:rsidRPr="003B6526">
        <w:rPr>
          <w:i/>
        </w:rPr>
        <w:t>β</w:t>
      </w:r>
      <w:r w:rsidRPr="003B6526">
        <w:rPr>
          <w:i/>
          <w:vertAlign w:val="subscript"/>
        </w:rPr>
        <w:t>6</w:t>
      </w:r>
      <w:r w:rsidRPr="003B6526">
        <w:t xml:space="preserve"> capture differences between the control and treatment time series. </w:t>
      </w:r>
      <w:r w:rsidRPr="003B6526">
        <w:rPr>
          <w:i/>
        </w:rPr>
        <w:t>β</w:t>
      </w:r>
      <w:r w:rsidRPr="003B6526">
        <w:rPr>
          <w:i/>
          <w:vertAlign w:val="subscript"/>
        </w:rPr>
        <w:t>4</w:t>
      </w:r>
      <w:r w:rsidRPr="003B6526">
        <w:t xml:space="preserve"> reflects the difference in slope before tagging, </w:t>
      </w:r>
      <w:r w:rsidRPr="003B6526">
        <w:rPr>
          <w:i/>
        </w:rPr>
        <w:t>β</w:t>
      </w:r>
      <w:r w:rsidRPr="003B6526">
        <w:rPr>
          <w:i/>
          <w:vertAlign w:val="subscript"/>
        </w:rPr>
        <w:t>5</w:t>
      </w:r>
      <w:r w:rsidRPr="003B6526">
        <w:t xml:space="preserve"> captures the difference in immediate change after tagging, and </w:t>
      </w:r>
      <w:r w:rsidRPr="003B6526">
        <w:rPr>
          <w:i/>
        </w:rPr>
        <w:t>β</w:t>
      </w:r>
      <w:r w:rsidRPr="003B6526">
        <w:rPr>
          <w:i/>
          <w:vertAlign w:val="subscript"/>
        </w:rPr>
        <w:t>6</w:t>
      </w:r>
      <w:r w:rsidRPr="003B6526">
        <w:t xml:space="preserve"> represents the difference in slope change. For instance, if the “immediate change” in the outcome after tagging is caused by tagging rather than by other concurrent events, we would expect a non-zero, statistically significant coefficient for </w:t>
      </w:r>
      <w:r w:rsidRPr="003B6526">
        <w:rPr>
          <w:i/>
        </w:rPr>
        <w:t>β</w:t>
      </w:r>
      <w:r w:rsidRPr="003B6526">
        <w:rPr>
          <w:i/>
          <w:vertAlign w:val="subscript"/>
        </w:rPr>
        <w:t>5</w:t>
      </w:r>
      <w:r w:rsidRPr="003B6526">
        <w:t>. We fit the CITS model separately for individual and collective tagging data.</w:t>
      </w:r>
    </w:p>
    <w:p w14:paraId="650B9C53" w14:textId="77777777" w:rsidR="00424D8C" w:rsidRPr="003B6526" w:rsidRDefault="00000000">
      <w:r w:rsidRPr="003B6526">
        <w:t>Using the CITS model in Supplementary Table 27, we find that our main findings hold. After receiving individual misinformation tags, users decrease political diversity (</w:t>
      </w:r>
      <w:r w:rsidRPr="003B6526">
        <w:rPr>
          <w:i/>
        </w:rPr>
        <w:t>β</w:t>
      </w:r>
      <w:r w:rsidRPr="003B6526">
        <w:t>=-.905, 95% CI</w:t>
      </w:r>
      <w:proofErr w:type="gramStart"/>
      <w:r w:rsidRPr="003B6526">
        <w:t>=[</w:t>
      </w:r>
      <w:proofErr w:type="gramEnd"/>
      <w:r w:rsidRPr="003B6526">
        <w:t xml:space="preserve">-1.344, -.465], </w:t>
      </w:r>
      <w:r w:rsidRPr="003B6526">
        <w:rPr>
          <w:i/>
        </w:rPr>
        <w:t>t</w:t>
      </w:r>
      <w:r w:rsidRPr="003B6526">
        <w:t xml:space="preserve">(719877)=-4.030, </w:t>
      </w:r>
      <w:r w:rsidRPr="003B6526">
        <w:rPr>
          <w:i/>
        </w:rPr>
        <w:t>p</w:t>
      </w:r>
      <w:r w:rsidRPr="003B6526">
        <w:t>&lt;.001) and content diversity (</w:t>
      </w:r>
      <w:r w:rsidRPr="003B6526">
        <w:rPr>
          <w:i/>
        </w:rPr>
        <w:t>β</w:t>
      </w:r>
      <w:r w:rsidRPr="003B6526">
        <w:t xml:space="preserve">=-.018, 95% CI=[-.030, -.006], </w:t>
      </w:r>
      <w:r w:rsidRPr="003B6526">
        <w:rPr>
          <w:i/>
        </w:rPr>
        <w:t>t</w:t>
      </w:r>
      <w:r w:rsidRPr="003B6526">
        <w:t xml:space="preserve">(719877)=-3.01, </w:t>
      </w:r>
      <w:r w:rsidRPr="003B6526">
        <w:rPr>
          <w:i/>
        </w:rPr>
        <w:t>p=</w:t>
      </w:r>
      <w:r w:rsidRPr="003B6526">
        <w:t>.003), which are significant even when compared to control time series. After receiving collective misinformation tagging, users increase content diversity (</w:t>
      </w:r>
      <w:r w:rsidRPr="003B6526">
        <w:rPr>
          <w:i/>
        </w:rPr>
        <w:t>β</w:t>
      </w:r>
      <w:r w:rsidRPr="003B6526">
        <w:t>=.100, 95% CI</w:t>
      </w:r>
      <w:proofErr w:type="gramStart"/>
      <w:r w:rsidRPr="003B6526">
        <w:t>=[</w:t>
      </w:r>
      <w:proofErr w:type="gramEnd"/>
      <w:r w:rsidRPr="003B6526">
        <w:t xml:space="preserve">.064, .136], </w:t>
      </w:r>
      <w:r w:rsidRPr="003B6526">
        <w:rPr>
          <w:i/>
        </w:rPr>
        <w:t>t</w:t>
      </w:r>
      <w:r w:rsidRPr="003B6526">
        <w:t xml:space="preserve">(96120)=5.39, </w:t>
      </w:r>
      <w:r w:rsidRPr="003B6526">
        <w:rPr>
          <w:i/>
        </w:rPr>
        <w:t>p</w:t>
      </w:r>
      <w:r w:rsidRPr="003B6526">
        <w:t>&lt;.001) compared to the control time series.</w:t>
      </w:r>
      <w:r w:rsidRPr="003B6526">
        <w:br w:type="page"/>
      </w:r>
    </w:p>
    <w:p w14:paraId="09790D4C" w14:textId="77777777" w:rsidR="00424D8C" w:rsidRPr="003B6526" w:rsidRDefault="00000000">
      <w:pPr>
        <w:pStyle w:val="Heading2"/>
        <w:keepNext w:val="0"/>
        <w:keepLines w:val="0"/>
        <w:spacing w:after="80"/>
        <w:rPr>
          <w:rFonts w:ascii="Times New Roman" w:eastAsia="Times New Roman" w:hAnsi="Times New Roman" w:cs="Times New Roman"/>
          <w:b/>
          <w:sz w:val="36"/>
          <w:szCs w:val="36"/>
        </w:rPr>
      </w:pPr>
      <w:bookmarkStart w:id="5" w:name="_147n2zr" w:colFirst="0" w:colLast="0"/>
      <w:bookmarkEnd w:id="5"/>
      <w:r w:rsidRPr="003B6526">
        <w:rPr>
          <w:rFonts w:ascii="Times New Roman" w:eastAsia="Times New Roman" w:hAnsi="Times New Roman" w:cs="Times New Roman"/>
          <w:b/>
          <w:sz w:val="36"/>
          <w:szCs w:val="36"/>
        </w:rPr>
        <w:lastRenderedPageBreak/>
        <w:t>Supplementary Method 4: Autocorrelated Posting Behaviors</w:t>
      </w:r>
    </w:p>
    <w:p w14:paraId="03FFDABB" w14:textId="77777777" w:rsidR="00424D8C" w:rsidRPr="003B6526" w:rsidRDefault="00000000">
      <w:r w:rsidRPr="003B6526">
        <w:t>We note that autocorrelated posting behaviors could lead to the underestimation of standard errors in our Interrupted Time Series (ITS) analyses. In other words, political and content diversity of the tweets could be correlated with behaviors in preceding tweets, which could introduce autocorrelation and inflate the statistical significance of the intervention.</w:t>
      </w:r>
    </w:p>
    <w:p w14:paraId="0976DB4E" w14:textId="77777777" w:rsidR="00424D8C" w:rsidRPr="003B6526" w:rsidRDefault="00424D8C"/>
    <w:p w14:paraId="2FC7E89F" w14:textId="77777777" w:rsidR="00424D8C" w:rsidRPr="003B6526" w:rsidRDefault="00000000">
      <w:r w:rsidRPr="003B6526">
        <w:t>Therefore, we conduct the Durbin-Watson test for first-order autocorrelation to examine the presence of autocorrelation in the residuals, which support the presence of autocorrelation for both political diversity (</w:t>
      </w:r>
      <w:r w:rsidRPr="003B6526">
        <w:rPr>
          <w:i/>
        </w:rPr>
        <w:t>DW</w:t>
      </w:r>
      <w:r w:rsidRPr="003B6526">
        <w:t xml:space="preserve">=1.734, </w:t>
      </w:r>
      <w:r w:rsidRPr="003B6526">
        <w:rPr>
          <w:i/>
        </w:rPr>
        <w:t>p</w:t>
      </w:r>
      <w:r w:rsidRPr="003B6526">
        <w:t>&lt;.001) and content diversity (</w:t>
      </w:r>
      <w:r w:rsidRPr="003B6526">
        <w:rPr>
          <w:i/>
        </w:rPr>
        <w:t>DW</w:t>
      </w:r>
      <w:r w:rsidRPr="003B6526">
        <w:t xml:space="preserve">=1.615, </w:t>
      </w:r>
      <w:r w:rsidRPr="003B6526">
        <w:rPr>
          <w:i/>
        </w:rPr>
        <w:t>p</w:t>
      </w:r>
      <w:r w:rsidRPr="003B6526">
        <w:t>&lt;.001). Given that autocorrelated posting behaviors are found, we subsequently include autoregressive terms</w:t>
      </w:r>
      <w:r w:rsidRPr="003B6526">
        <w:rPr>
          <w:i/>
        </w:rPr>
        <w:t xml:space="preserve"> </w:t>
      </w:r>
      <w:r w:rsidRPr="003B6526">
        <w:t xml:space="preserve">(or lagged dependent variables) in the model to adjust for autocorrelation. Specifically, we add a first-order autoregressive term (i.e., political or content diversity from the immediately prior tweet posted by the user) to the model. </w:t>
      </w:r>
    </w:p>
    <w:p w14:paraId="2333F8D3" w14:textId="77777777" w:rsidR="00424D8C" w:rsidRPr="003B6526" w:rsidRDefault="00424D8C"/>
    <w:p w14:paraId="1BDD810F" w14:textId="77777777" w:rsidR="00424D8C" w:rsidRPr="003B6526" w:rsidRDefault="00000000">
      <w:r w:rsidRPr="003B6526">
        <w:t>After including autoregressive terms, the results remain consistent. After individual tagging, both political diversity (</w:t>
      </w:r>
      <w:r w:rsidRPr="003B6526">
        <w:rPr>
          <w:i/>
        </w:rPr>
        <w:t>β</w:t>
      </w:r>
      <w:r w:rsidRPr="003B6526">
        <w:t>=-.900, 95% CI</w:t>
      </w:r>
      <w:proofErr w:type="gramStart"/>
      <w:r w:rsidRPr="003B6526">
        <w:t>=[</w:t>
      </w:r>
      <w:proofErr w:type="gramEnd"/>
      <w:r w:rsidRPr="003B6526">
        <w:t xml:space="preserve">-1.336, -.464], </w:t>
      </w:r>
      <w:r w:rsidRPr="003B6526">
        <w:rPr>
          <w:i/>
        </w:rPr>
        <w:t>t</w:t>
      </w:r>
      <w:r w:rsidRPr="003B6526">
        <w:t xml:space="preserve">(411919)=-4.050, </w:t>
      </w:r>
      <w:r w:rsidRPr="003B6526">
        <w:rPr>
          <w:i/>
        </w:rPr>
        <w:t>p</w:t>
      </w:r>
      <w:r w:rsidRPr="003B6526">
        <w:t>&lt;.001) and content diversity (</w:t>
      </w:r>
      <w:r w:rsidRPr="003B6526">
        <w:rPr>
          <w:i/>
        </w:rPr>
        <w:t>β</w:t>
      </w:r>
      <w:r w:rsidRPr="003B6526">
        <w:t xml:space="preserve">=-.025, 95% CI=[-.036, -.013], </w:t>
      </w:r>
      <w:r w:rsidRPr="003B6526">
        <w:rPr>
          <w:i/>
        </w:rPr>
        <w:t>t</w:t>
      </w:r>
      <w:r w:rsidRPr="003B6526">
        <w:t xml:space="preserve">(411919)=-4.24, </w:t>
      </w:r>
      <w:r w:rsidRPr="003B6526">
        <w:rPr>
          <w:i/>
        </w:rPr>
        <w:t>p</w:t>
      </w:r>
      <w:r w:rsidRPr="003B6526">
        <w:t>&lt;.001) significantly decrease. After collective tagging, content diversity significantly increases (</w:t>
      </w:r>
      <w:r w:rsidRPr="003B6526">
        <w:rPr>
          <w:i/>
        </w:rPr>
        <w:t>β</w:t>
      </w:r>
      <w:r w:rsidRPr="003B6526">
        <w:t>=.029, 95% CI</w:t>
      </w:r>
      <w:proofErr w:type="gramStart"/>
      <w:r w:rsidRPr="003B6526">
        <w:t>=[</w:t>
      </w:r>
      <w:proofErr w:type="gramEnd"/>
      <w:r w:rsidRPr="003B6526">
        <w:t xml:space="preserve">.000, .057], </w:t>
      </w:r>
      <w:r w:rsidRPr="003B6526">
        <w:rPr>
          <w:i/>
        </w:rPr>
        <w:t>t</w:t>
      </w:r>
      <w:r w:rsidRPr="003B6526">
        <w:t xml:space="preserve">(411919)=1.98, </w:t>
      </w:r>
      <w:r w:rsidRPr="003B6526">
        <w:rPr>
          <w:i/>
        </w:rPr>
        <w:t>p=</w:t>
      </w:r>
      <w:r w:rsidRPr="003B6526">
        <w:t>.047) (refer to Supplementary Table 28).</w:t>
      </w:r>
    </w:p>
    <w:p w14:paraId="1BACDE17" w14:textId="77777777" w:rsidR="00424D8C" w:rsidRPr="003B6526" w:rsidRDefault="00000000">
      <w:pPr>
        <w:rPr>
          <w:b/>
          <w:sz w:val="36"/>
          <w:szCs w:val="36"/>
        </w:rPr>
      </w:pPr>
      <w:r w:rsidRPr="003B6526">
        <w:br w:type="page"/>
      </w:r>
    </w:p>
    <w:p w14:paraId="51D0D053" w14:textId="77777777" w:rsidR="00424D8C" w:rsidRPr="003B6526" w:rsidRDefault="00000000">
      <w:pPr>
        <w:pStyle w:val="Heading2"/>
        <w:keepNext w:val="0"/>
        <w:keepLines w:val="0"/>
        <w:spacing w:after="80"/>
        <w:rPr>
          <w:rFonts w:ascii="Times New Roman" w:eastAsia="Times New Roman" w:hAnsi="Times New Roman" w:cs="Times New Roman"/>
          <w:b/>
          <w:sz w:val="36"/>
          <w:szCs w:val="36"/>
        </w:rPr>
      </w:pPr>
      <w:bookmarkStart w:id="6" w:name="_3o7alnk" w:colFirst="0" w:colLast="0"/>
      <w:bookmarkEnd w:id="6"/>
      <w:r w:rsidRPr="003B6526">
        <w:rPr>
          <w:rFonts w:ascii="Times New Roman" w:eastAsia="Times New Roman" w:hAnsi="Times New Roman" w:cs="Times New Roman"/>
          <w:b/>
          <w:sz w:val="36"/>
          <w:szCs w:val="36"/>
        </w:rPr>
        <w:lastRenderedPageBreak/>
        <w:t>Supplementary Method 5: Propensity Score Weighting</w:t>
      </w:r>
    </w:p>
    <w:p w14:paraId="52D4F44A" w14:textId="0DE34125" w:rsidR="00424D8C" w:rsidRPr="003B6526" w:rsidRDefault="00000000">
      <w:pPr>
        <w:rPr>
          <w:color w:val="222222"/>
          <w:highlight w:val="white"/>
        </w:rPr>
      </w:pPr>
      <w:r w:rsidRPr="003B6526">
        <w:rPr>
          <w:color w:val="222222"/>
          <w:highlight w:val="white"/>
        </w:rPr>
        <w:t>To control for the distribution of topics, we implement propensity score weighting (PSW) methods</w:t>
      </w:r>
      <w:r w:rsidR="003B6526" w:rsidRPr="003B6526">
        <w:rPr>
          <w:noProof/>
          <w:color w:val="000000"/>
          <w:highlight w:val="white"/>
          <w:vertAlign w:val="superscript"/>
        </w:rPr>
        <w:t>1</w:t>
      </w:r>
      <w:r w:rsidRPr="003B6526">
        <w:rPr>
          <w:color w:val="222222"/>
          <w:highlight w:val="white"/>
        </w:rPr>
        <w:t xml:space="preserve">. PSW balances the distribution of topics between individual and collective tagging by oversampling </w:t>
      </w:r>
      <w:r w:rsidRPr="003B6526">
        <w:t>tweets corrected by collective tagging if they are topically more likely to be addressed by individual tagging (e.g., if a specific topic is predominantly corrected by individual tagging, the model increases the weight of collective tagging for that topic). Statistically, this technique removes the selection bias based on topics (i.e., different probability of receiving individual versus collective tagging across different topics). This approach helps to control not only the differences between political and non-political misinformation but also the more nuanced topical variations between tweets corrected by each type of tagging.</w:t>
      </w:r>
      <w:r w:rsidRPr="003B6526">
        <w:rPr>
          <w:color w:val="222222"/>
          <w:highlight w:val="white"/>
        </w:rPr>
        <w:t xml:space="preserve"> </w:t>
      </w:r>
    </w:p>
    <w:p w14:paraId="4EACA98D" w14:textId="77777777" w:rsidR="00424D8C" w:rsidRPr="003B6526" w:rsidRDefault="00424D8C">
      <w:pPr>
        <w:rPr>
          <w:color w:val="222222"/>
          <w:highlight w:val="white"/>
        </w:rPr>
      </w:pPr>
    </w:p>
    <w:p w14:paraId="50F16AED" w14:textId="77777777" w:rsidR="00424D8C" w:rsidRPr="003B6526" w:rsidRDefault="00000000">
      <w:pPr>
        <w:rPr>
          <w:color w:val="222222"/>
          <w:highlight w:val="white"/>
        </w:rPr>
      </w:pPr>
      <w:r w:rsidRPr="003B6526">
        <w:rPr>
          <w:color w:val="222222"/>
          <w:highlight w:val="white"/>
        </w:rPr>
        <w:t xml:space="preserve">Specifically, let </w:t>
      </w:r>
      <w:r w:rsidRPr="003B6526">
        <w:rPr>
          <w:i/>
          <w:color w:val="222222"/>
          <w:highlight w:val="white"/>
        </w:rPr>
        <w:t>C</w:t>
      </w:r>
      <w:r w:rsidRPr="003B6526">
        <w:rPr>
          <w:color w:val="222222"/>
          <w:highlight w:val="white"/>
        </w:rPr>
        <w:t xml:space="preserve"> is an indicator of the type of misinformation tagging where 0 represents individual misinformation tagging and 1 represents collective misinformation tagging. </w:t>
      </w:r>
      <w:r w:rsidRPr="003B6526">
        <w:rPr>
          <w:i/>
          <w:color w:val="222222"/>
          <w:highlight w:val="white"/>
        </w:rPr>
        <w:t>X</w:t>
      </w:r>
      <w:r w:rsidRPr="003B6526">
        <w:rPr>
          <w:i/>
          <w:color w:val="222222"/>
          <w:highlight w:val="white"/>
          <w:vertAlign w:val="subscript"/>
        </w:rPr>
        <w:t>i</w:t>
      </w:r>
      <w:r w:rsidRPr="003B6526">
        <w:rPr>
          <w:color w:val="222222"/>
          <w:highlight w:val="white"/>
        </w:rPr>
        <w:t xml:space="preserve"> is an indicator of whether a particular tweet belongs to a topic </w:t>
      </w:r>
      <w:proofErr w:type="spellStart"/>
      <w:r w:rsidRPr="003B6526">
        <w:rPr>
          <w:i/>
          <w:color w:val="222222"/>
          <w:highlight w:val="white"/>
        </w:rPr>
        <w:t>i</w:t>
      </w:r>
      <w:proofErr w:type="spellEnd"/>
      <w:r w:rsidRPr="003B6526">
        <w:rPr>
          <w:color w:val="222222"/>
          <w:highlight w:val="white"/>
        </w:rPr>
        <w:t xml:space="preserve">. For instance, the value of </w:t>
      </w:r>
      <w:r w:rsidRPr="003B6526">
        <w:rPr>
          <w:i/>
          <w:color w:val="222222"/>
          <w:highlight w:val="white"/>
        </w:rPr>
        <w:t>X</w:t>
      </w:r>
      <w:r w:rsidRPr="003B6526">
        <w:rPr>
          <w:i/>
          <w:color w:val="222222"/>
          <w:highlight w:val="white"/>
          <w:vertAlign w:val="subscript"/>
        </w:rPr>
        <w:t>i</w:t>
      </w:r>
      <w:r w:rsidRPr="003B6526">
        <w:rPr>
          <w:color w:val="222222"/>
          <w:highlight w:val="white"/>
        </w:rPr>
        <w:t xml:space="preserve"> is 1 if a particular tag corrects Topic </w:t>
      </w:r>
      <w:proofErr w:type="spellStart"/>
      <w:r w:rsidRPr="003B6526">
        <w:rPr>
          <w:i/>
          <w:color w:val="222222"/>
          <w:highlight w:val="white"/>
        </w:rPr>
        <w:t>i</w:t>
      </w:r>
      <w:proofErr w:type="spellEnd"/>
      <w:r w:rsidRPr="003B6526">
        <w:rPr>
          <w:color w:val="222222"/>
          <w:highlight w:val="white"/>
        </w:rPr>
        <w:t xml:space="preserve"> and 0 otherwise. We fit logistic regression that predicts the probability of receiving collective tags, instead of individual tags, on </w:t>
      </w:r>
      <w:r w:rsidRPr="003B6526">
        <w:rPr>
          <w:i/>
          <w:color w:val="222222"/>
          <w:highlight w:val="white"/>
        </w:rPr>
        <w:t>X</w:t>
      </w:r>
      <w:r w:rsidRPr="003B6526">
        <w:rPr>
          <w:i/>
          <w:color w:val="222222"/>
          <w:highlight w:val="white"/>
          <w:vertAlign w:val="subscript"/>
        </w:rPr>
        <w:t>1</w:t>
      </w:r>
      <w:r w:rsidRPr="003B6526">
        <w:rPr>
          <w:color w:val="222222"/>
          <w:highlight w:val="white"/>
        </w:rPr>
        <w:t xml:space="preserve">, </w:t>
      </w:r>
      <w:r w:rsidRPr="003B6526">
        <w:rPr>
          <w:i/>
          <w:color w:val="222222"/>
          <w:highlight w:val="white"/>
        </w:rPr>
        <w:t>X</w:t>
      </w:r>
      <w:r w:rsidRPr="003B6526">
        <w:rPr>
          <w:i/>
          <w:color w:val="222222"/>
          <w:highlight w:val="white"/>
          <w:vertAlign w:val="subscript"/>
        </w:rPr>
        <w:t>2</w:t>
      </w:r>
      <w:r w:rsidRPr="003B6526">
        <w:rPr>
          <w:color w:val="222222"/>
          <w:highlight w:val="white"/>
        </w:rPr>
        <w:t xml:space="preserve">, ..., </w:t>
      </w:r>
      <w:r w:rsidRPr="003B6526">
        <w:rPr>
          <w:i/>
          <w:color w:val="222222"/>
          <w:highlight w:val="white"/>
        </w:rPr>
        <w:t>X</w:t>
      </w:r>
      <w:r w:rsidRPr="003B6526">
        <w:rPr>
          <w:i/>
          <w:color w:val="222222"/>
          <w:highlight w:val="white"/>
          <w:vertAlign w:val="subscript"/>
        </w:rPr>
        <w:t>9</w:t>
      </w:r>
      <w:r w:rsidRPr="003B6526">
        <w:rPr>
          <w:color w:val="222222"/>
          <w:highlight w:val="white"/>
        </w:rPr>
        <w:t>.</w:t>
      </w:r>
    </w:p>
    <w:p w14:paraId="589FE4BB" w14:textId="77777777" w:rsidR="00424D8C" w:rsidRPr="003B6526" w:rsidRDefault="00424D8C">
      <w:pPr>
        <w:rPr>
          <w:color w:val="222222"/>
          <w:highlight w:val="white"/>
        </w:rPr>
      </w:pPr>
    </w:p>
    <w:p w14:paraId="0916C396" w14:textId="77777777" w:rsidR="00424D8C" w:rsidRPr="003B6526" w:rsidRDefault="00000000">
      <w:pPr>
        <w:jc w:val="center"/>
        <w:rPr>
          <w:i/>
          <w:color w:val="222222"/>
          <w:highlight w:val="white"/>
        </w:rPr>
      </w:pPr>
      <w:proofErr w:type="gramStart"/>
      <w:r w:rsidRPr="003B6526">
        <w:rPr>
          <w:i/>
          <w:color w:val="222222"/>
          <w:highlight w:val="white"/>
        </w:rPr>
        <w:t>log(</w:t>
      </w:r>
      <w:proofErr w:type="gramEnd"/>
      <w:r w:rsidRPr="003B6526">
        <w:rPr>
          <w:i/>
          <w:color w:val="222222"/>
          <w:highlight w:val="white"/>
        </w:rPr>
        <w:t>C / (1-C)) = β</w:t>
      </w:r>
      <w:r w:rsidRPr="003B6526">
        <w:rPr>
          <w:i/>
          <w:color w:val="222222"/>
          <w:highlight w:val="white"/>
          <w:vertAlign w:val="subscript"/>
        </w:rPr>
        <w:t>0</w:t>
      </w:r>
      <w:r w:rsidRPr="003B6526">
        <w:rPr>
          <w:i/>
          <w:color w:val="222222"/>
          <w:highlight w:val="white"/>
        </w:rPr>
        <w:t xml:space="preserve"> + β</w:t>
      </w:r>
      <w:r w:rsidRPr="003B6526">
        <w:rPr>
          <w:i/>
          <w:color w:val="222222"/>
          <w:highlight w:val="white"/>
          <w:vertAlign w:val="subscript"/>
        </w:rPr>
        <w:t>1</w:t>
      </w:r>
      <w:r w:rsidRPr="003B6526">
        <w:rPr>
          <w:i/>
          <w:color w:val="222222"/>
          <w:highlight w:val="white"/>
        </w:rPr>
        <w:t>X</w:t>
      </w:r>
      <w:r w:rsidRPr="003B6526">
        <w:rPr>
          <w:i/>
          <w:color w:val="222222"/>
          <w:highlight w:val="white"/>
          <w:vertAlign w:val="subscript"/>
        </w:rPr>
        <w:t>1</w:t>
      </w:r>
      <w:r w:rsidRPr="003B6526">
        <w:rPr>
          <w:i/>
          <w:color w:val="222222"/>
          <w:highlight w:val="white"/>
        </w:rPr>
        <w:t xml:space="preserve"> + β</w:t>
      </w:r>
      <w:r w:rsidRPr="003B6526">
        <w:rPr>
          <w:i/>
          <w:color w:val="222222"/>
          <w:highlight w:val="white"/>
          <w:vertAlign w:val="subscript"/>
        </w:rPr>
        <w:t>2</w:t>
      </w:r>
      <w:r w:rsidRPr="003B6526">
        <w:rPr>
          <w:i/>
          <w:color w:val="222222"/>
          <w:highlight w:val="white"/>
        </w:rPr>
        <w:t>X</w:t>
      </w:r>
      <w:r w:rsidRPr="003B6526">
        <w:rPr>
          <w:i/>
          <w:color w:val="222222"/>
          <w:highlight w:val="white"/>
          <w:vertAlign w:val="subscript"/>
        </w:rPr>
        <w:t>2</w:t>
      </w:r>
      <w:r w:rsidRPr="003B6526">
        <w:rPr>
          <w:i/>
          <w:color w:val="222222"/>
          <w:highlight w:val="white"/>
        </w:rPr>
        <w:t xml:space="preserve"> + β</w:t>
      </w:r>
      <w:r w:rsidRPr="003B6526">
        <w:rPr>
          <w:i/>
          <w:color w:val="222222"/>
          <w:highlight w:val="white"/>
          <w:vertAlign w:val="subscript"/>
        </w:rPr>
        <w:t>3</w:t>
      </w:r>
      <w:r w:rsidRPr="003B6526">
        <w:rPr>
          <w:i/>
          <w:color w:val="222222"/>
          <w:highlight w:val="white"/>
        </w:rPr>
        <w:t>X</w:t>
      </w:r>
      <w:r w:rsidRPr="003B6526">
        <w:rPr>
          <w:i/>
          <w:color w:val="222222"/>
          <w:highlight w:val="white"/>
          <w:vertAlign w:val="subscript"/>
        </w:rPr>
        <w:t>3</w:t>
      </w:r>
      <w:r w:rsidRPr="003B6526">
        <w:rPr>
          <w:i/>
          <w:color w:val="222222"/>
          <w:highlight w:val="white"/>
        </w:rPr>
        <w:t xml:space="preserve"> + β</w:t>
      </w:r>
      <w:r w:rsidRPr="003B6526">
        <w:rPr>
          <w:i/>
          <w:color w:val="222222"/>
          <w:highlight w:val="white"/>
          <w:vertAlign w:val="subscript"/>
        </w:rPr>
        <w:t>4</w:t>
      </w:r>
      <w:r w:rsidRPr="003B6526">
        <w:rPr>
          <w:i/>
          <w:color w:val="222222"/>
          <w:highlight w:val="white"/>
        </w:rPr>
        <w:t>X</w:t>
      </w:r>
      <w:r w:rsidRPr="003B6526">
        <w:rPr>
          <w:i/>
          <w:color w:val="222222"/>
          <w:highlight w:val="white"/>
          <w:vertAlign w:val="subscript"/>
        </w:rPr>
        <w:t>4</w:t>
      </w:r>
      <w:r w:rsidRPr="003B6526">
        <w:rPr>
          <w:i/>
          <w:color w:val="222222"/>
          <w:highlight w:val="white"/>
        </w:rPr>
        <w:t xml:space="preserve"> + β</w:t>
      </w:r>
      <w:r w:rsidRPr="003B6526">
        <w:rPr>
          <w:i/>
          <w:color w:val="222222"/>
          <w:highlight w:val="white"/>
          <w:vertAlign w:val="subscript"/>
        </w:rPr>
        <w:t>5</w:t>
      </w:r>
      <w:r w:rsidRPr="003B6526">
        <w:rPr>
          <w:i/>
          <w:color w:val="222222"/>
          <w:highlight w:val="white"/>
        </w:rPr>
        <w:t>X</w:t>
      </w:r>
      <w:r w:rsidRPr="003B6526">
        <w:rPr>
          <w:i/>
          <w:color w:val="222222"/>
          <w:highlight w:val="white"/>
          <w:vertAlign w:val="subscript"/>
        </w:rPr>
        <w:t>5</w:t>
      </w:r>
      <w:r w:rsidRPr="003B6526">
        <w:rPr>
          <w:i/>
          <w:color w:val="222222"/>
          <w:highlight w:val="white"/>
        </w:rPr>
        <w:t xml:space="preserve"> + β</w:t>
      </w:r>
      <w:r w:rsidRPr="003B6526">
        <w:rPr>
          <w:i/>
          <w:color w:val="222222"/>
          <w:highlight w:val="white"/>
          <w:vertAlign w:val="subscript"/>
        </w:rPr>
        <w:t>6</w:t>
      </w:r>
      <w:r w:rsidRPr="003B6526">
        <w:rPr>
          <w:i/>
          <w:color w:val="222222"/>
          <w:highlight w:val="white"/>
        </w:rPr>
        <w:t>X</w:t>
      </w:r>
      <w:r w:rsidRPr="003B6526">
        <w:rPr>
          <w:i/>
          <w:color w:val="222222"/>
          <w:highlight w:val="white"/>
          <w:vertAlign w:val="subscript"/>
        </w:rPr>
        <w:t>6</w:t>
      </w:r>
      <w:r w:rsidRPr="003B6526">
        <w:rPr>
          <w:i/>
          <w:color w:val="222222"/>
          <w:highlight w:val="white"/>
        </w:rPr>
        <w:t xml:space="preserve"> + β</w:t>
      </w:r>
      <w:r w:rsidRPr="003B6526">
        <w:rPr>
          <w:i/>
          <w:color w:val="222222"/>
          <w:highlight w:val="white"/>
          <w:vertAlign w:val="subscript"/>
        </w:rPr>
        <w:t>7</w:t>
      </w:r>
      <w:r w:rsidRPr="003B6526">
        <w:rPr>
          <w:i/>
          <w:color w:val="222222"/>
          <w:highlight w:val="white"/>
        </w:rPr>
        <w:t>X</w:t>
      </w:r>
      <w:r w:rsidRPr="003B6526">
        <w:rPr>
          <w:i/>
          <w:color w:val="222222"/>
          <w:highlight w:val="white"/>
          <w:vertAlign w:val="subscript"/>
        </w:rPr>
        <w:t>7</w:t>
      </w:r>
      <w:r w:rsidRPr="003B6526">
        <w:rPr>
          <w:i/>
          <w:color w:val="222222"/>
          <w:highlight w:val="white"/>
        </w:rPr>
        <w:t xml:space="preserve"> + β</w:t>
      </w:r>
      <w:r w:rsidRPr="003B6526">
        <w:rPr>
          <w:i/>
          <w:color w:val="222222"/>
          <w:highlight w:val="white"/>
          <w:vertAlign w:val="subscript"/>
        </w:rPr>
        <w:t>8</w:t>
      </w:r>
      <w:r w:rsidRPr="003B6526">
        <w:rPr>
          <w:i/>
          <w:color w:val="222222"/>
          <w:highlight w:val="white"/>
        </w:rPr>
        <w:t>X</w:t>
      </w:r>
      <w:r w:rsidRPr="003B6526">
        <w:rPr>
          <w:i/>
          <w:color w:val="222222"/>
          <w:highlight w:val="white"/>
          <w:vertAlign w:val="subscript"/>
        </w:rPr>
        <w:t>8</w:t>
      </w:r>
      <w:r w:rsidRPr="003B6526">
        <w:rPr>
          <w:i/>
          <w:color w:val="222222"/>
          <w:highlight w:val="white"/>
        </w:rPr>
        <w:t xml:space="preserve"> + β</w:t>
      </w:r>
      <w:r w:rsidRPr="003B6526">
        <w:rPr>
          <w:i/>
          <w:color w:val="222222"/>
          <w:highlight w:val="white"/>
          <w:vertAlign w:val="subscript"/>
        </w:rPr>
        <w:t>9</w:t>
      </w:r>
      <w:r w:rsidRPr="003B6526">
        <w:rPr>
          <w:i/>
          <w:color w:val="222222"/>
          <w:highlight w:val="white"/>
        </w:rPr>
        <w:t>X</w:t>
      </w:r>
      <w:r w:rsidRPr="003B6526">
        <w:rPr>
          <w:i/>
          <w:color w:val="222222"/>
          <w:highlight w:val="white"/>
          <w:vertAlign w:val="subscript"/>
        </w:rPr>
        <w:t>9</w:t>
      </w:r>
      <w:r w:rsidRPr="003B6526">
        <w:rPr>
          <w:i/>
          <w:color w:val="222222"/>
          <w:highlight w:val="white"/>
        </w:rPr>
        <w:t xml:space="preserve"> + ε</w:t>
      </w:r>
      <w:r w:rsidRPr="003B6526">
        <w:rPr>
          <w:i/>
          <w:color w:val="222222"/>
          <w:highlight w:val="white"/>
        </w:rPr>
        <w:tab/>
        <w:t>(1)</w:t>
      </w:r>
    </w:p>
    <w:p w14:paraId="495A0950" w14:textId="77777777" w:rsidR="00424D8C" w:rsidRPr="003B6526" w:rsidRDefault="00424D8C">
      <w:pPr>
        <w:rPr>
          <w:color w:val="222222"/>
          <w:highlight w:val="white"/>
        </w:rPr>
      </w:pPr>
    </w:p>
    <w:p w14:paraId="1E242844" w14:textId="77777777" w:rsidR="00424D8C" w:rsidRPr="003B6526" w:rsidRDefault="00000000">
      <w:pPr>
        <w:rPr>
          <w:color w:val="222222"/>
          <w:highlight w:val="white"/>
        </w:rPr>
      </w:pPr>
      <w:r w:rsidRPr="003B6526">
        <w:rPr>
          <w:color w:val="222222"/>
          <w:highlight w:val="white"/>
        </w:rPr>
        <w:t xml:space="preserve">Let </w:t>
      </w:r>
      <w:r w:rsidRPr="003B6526">
        <w:rPr>
          <w:i/>
          <w:color w:val="222222"/>
          <w:highlight w:val="white"/>
        </w:rPr>
        <w:t>P</w:t>
      </w:r>
      <w:r w:rsidRPr="003B6526">
        <w:rPr>
          <w:color w:val="222222"/>
          <w:highlight w:val="white"/>
        </w:rPr>
        <w:t xml:space="preserve"> denote the probability of receiving collective tags based on this model. Then, we estimate the inverse probability weight </w:t>
      </w:r>
      <w:r w:rsidRPr="003B6526">
        <w:rPr>
          <w:i/>
          <w:color w:val="222222"/>
          <w:highlight w:val="white"/>
        </w:rPr>
        <w:t>IPW</w:t>
      </w:r>
      <w:r w:rsidRPr="003B6526">
        <w:rPr>
          <w:color w:val="222222"/>
          <w:highlight w:val="white"/>
        </w:rPr>
        <w:t xml:space="preserve"> as follows:</w:t>
      </w:r>
    </w:p>
    <w:p w14:paraId="6C298940" w14:textId="77777777" w:rsidR="00424D8C" w:rsidRPr="003B6526" w:rsidRDefault="00424D8C">
      <w:pPr>
        <w:rPr>
          <w:color w:val="222222"/>
          <w:highlight w:val="white"/>
        </w:rPr>
      </w:pPr>
    </w:p>
    <w:p w14:paraId="10834035" w14:textId="77777777" w:rsidR="00424D8C" w:rsidRPr="003B6526" w:rsidRDefault="00000000">
      <w:pPr>
        <w:jc w:val="center"/>
        <w:rPr>
          <w:i/>
          <w:color w:val="222222"/>
          <w:highlight w:val="white"/>
        </w:rPr>
      </w:pPr>
      <w:r w:rsidRPr="003B6526">
        <w:rPr>
          <w:i/>
          <w:color w:val="222222"/>
          <w:highlight w:val="white"/>
        </w:rPr>
        <w:t>IPW = 1/P if C = 1</w:t>
      </w:r>
      <w:r w:rsidRPr="003B6526">
        <w:rPr>
          <w:i/>
          <w:color w:val="222222"/>
          <w:highlight w:val="white"/>
        </w:rPr>
        <w:tab/>
      </w:r>
      <w:r w:rsidRPr="003B6526">
        <w:rPr>
          <w:i/>
          <w:color w:val="222222"/>
          <w:highlight w:val="white"/>
        </w:rPr>
        <w:tab/>
      </w:r>
    </w:p>
    <w:p w14:paraId="1642F0B9" w14:textId="77777777" w:rsidR="00424D8C" w:rsidRPr="003B6526" w:rsidRDefault="00000000">
      <w:pPr>
        <w:jc w:val="center"/>
        <w:rPr>
          <w:color w:val="222222"/>
          <w:highlight w:val="white"/>
        </w:rPr>
      </w:pPr>
      <w:r w:rsidRPr="003B6526">
        <w:rPr>
          <w:i/>
          <w:color w:val="222222"/>
          <w:highlight w:val="white"/>
        </w:rPr>
        <w:t>IPW = 1/(1-P) if C = 0</w:t>
      </w:r>
      <w:r w:rsidRPr="003B6526">
        <w:rPr>
          <w:i/>
          <w:color w:val="222222"/>
          <w:highlight w:val="white"/>
        </w:rPr>
        <w:tab/>
        <w:t>(2)</w:t>
      </w:r>
    </w:p>
    <w:p w14:paraId="211996EA" w14:textId="77777777" w:rsidR="00424D8C" w:rsidRPr="003B6526" w:rsidRDefault="00424D8C">
      <w:pPr>
        <w:rPr>
          <w:color w:val="222222"/>
          <w:highlight w:val="white"/>
        </w:rPr>
      </w:pPr>
    </w:p>
    <w:p w14:paraId="6DBF6134" w14:textId="77777777" w:rsidR="00424D8C" w:rsidRPr="003B6526" w:rsidRDefault="00000000">
      <w:pPr>
        <w:rPr>
          <w:color w:val="222222"/>
          <w:highlight w:val="white"/>
        </w:rPr>
      </w:pPr>
      <w:r w:rsidRPr="003B6526">
        <w:rPr>
          <w:color w:val="222222"/>
          <w:highlight w:val="white"/>
        </w:rPr>
        <w:t>Finally, we apply inverse probability weights (IPW) to adjust our interrupted time series (ITS) models. By applying these weights, we control for any differences in the outcomes between individual and collective tags introduced by topical differences of the corrected misinformation.</w:t>
      </w:r>
    </w:p>
    <w:p w14:paraId="6200EBB1" w14:textId="77777777" w:rsidR="00424D8C" w:rsidRPr="003B6526" w:rsidRDefault="00424D8C">
      <w:pPr>
        <w:rPr>
          <w:color w:val="222222"/>
          <w:highlight w:val="white"/>
        </w:rPr>
      </w:pPr>
    </w:p>
    <w:p w14:paraId="585EE367" w14:textId="77777777" w:rsidR="00424D8C" w:rsidRPr="003B6526" w:rsidRDefault="00000000">
      <w:pPr>
        <w:rPr>
          <w:color w:val="212121"/>
          <w:highlight w:val="white"/>
        </w:rPr>
      </w:pPr>
      <w:r w:rsidRPr="003B6526">
        <w:rPr>
          <w:color w:val="222222"/>
          <w:highlight w:val="white"/>
        </w:rPr>
        <w:t xml:space="preserve">In Supplementary Table 29, we show that PSW balances the distribution of topics between tweets fact-checked by individual and collective tags. </w:t>
      </w:r>
      <w:r w:rsidRPr="003B6526">
        <w:t xml:space="preserve">Furthermore, in Supplementary Fig. 9 Panel A, we extract 768-dimensional semantic embeddings from the tagged tweets using Twitter4SSE, which capture nuanced semantic differences not captured by topics. In Supplementary Fig. 9, Panel B, we measure the average standardized difference between “tweets tagged by individual tags” and “tweets tagged by collective tags” before and after PSW. This standardized difference is calculated for each dimension of the semantic embeddings, and the average across all dimensions is reported. The results suggest that the average standardized difference decreases from </w:t>
      </w:r>
      <w:r w:rsidRPr="003B6526">
        <w:rPr>
          <w:color w:val="212121"/>
          <w:highlight w:val="white"/>
        </w:rPr>
        <w:t>.227 to .177 (Difference=-.050, 95% CI</w:t>
      </w:r>
      <w:proofErr w:type="gramStart"/>
      <w:r w:rsidRPr="003B6526">
        <w:rPr>
          <w:color w:val="212121"/>
          <w:highlight w:val="white"/>
        </w:rPr>
        <w:t>=[</w:t>
      </w:r>
      <w:proofErr w:type="gramEnd"/>
      <w:r w:rsidRPr="003B6526">
        <w:rPr>
          <w:color w:val="212121"/>
          <w:highlight w:val="white"/>
        </w:rPr>
        <w:t xml:space="preserve">.041, .059], </w:t>
      </w:r>
      <w:r w:rsidRPr="003B6526">
        <w:rPr>
          <w:i/>
          <w:color w:val="212121"/>
          <w:highlight w:val="white"/>
        </w:rPr>
        <w:t>t</w:t>
      </w:r>
      <w:r w:rsidRPr="003B6526">
        <w:rPr>
          <w:color w:val="212121"/>
          <w:highlight w:val="white"/>
        </w:rPr>
        <w:t xml:space="preserve">(767)=11.27, </w:t>
      </w:r>
      <w:r w:rsidRPr="003B6526">
        <w:rPr>
          <w:i/>
          <w:color w:val="212121"/>
          <w:highlight w:val="white"/>
        </w:rPr>
        <w:t>p</w:t>
      </w:r>
      <w:r w:rsidRPr="003B6526">
        <w:rPr>
          <w:color w:val="212121"/>
          <w:highlight w:val="white"/>
        </w:rPr>
        <w:t>&lt;.001), reducing semantic differences between individual and collective tagging.</w:t>
      </w:r>
    </w:p>
    <w:p w14:paraId="4B46DB28" w14:textId="77777777" w:rsidR="00424D8C" w:rsidRPr="003B6526" w:rsidRDefault="00000000">
      <w:r w:rsidRPr="003B6526">
        <w:br w:type="page"/>
      </w:r>
    </w:p>
    <w:p w14:paraId="78526738" w14:textId="77777777" w:rsidR="00424D8C" w:rsidRPr="003B6526" w:rsidRDefault="00000000">
      <w:pPr>
        <w:pStyle w:val="Heading2"/>
        <w:keepNext w:val="0"/>
        <w:keepLines w:val="0"/>
        <w:spacing w:after="80"/>
        <w:rPr>
          <w:rFonts w:ascii="Times New Roman" w:eastAsia="Times New Roman" w:hAnsi="Times New Roman" w:cs="Times New Roman"/>
          <w:b/>
          <w:sz w:val="36"/>
          <w:szCs w:val="36"/>
        </w:rPr>
      </w:pPr>
      <w:bookmarkStart w:id="7" w:name="_23ckvvd" w:colFirst="0" w:colLast="0"/>
      <w:bookmarkEnd w:id="7"/>
      <w:r w:rsidRPr="003B6526">
        <w:rPr>
          <w:rFonts w:ascii="Times New Roman" w:eastAsia="Times New Roman" w:hAnsi="Times New Roman" w:cs="Times New Roman"/>
          <w:b/>
          <w:sz w:val="36"/>
          <w:szCs w:val="36"/>
        </w:rPr>
        <w:lastRenderedPageBreak/>
        <w:t>Supplementary Method 6: Political Stances of Taggers and Voters</w:t>
      </w:r>
    </w:p>
    <w:p w14:paraId="0C4EB972" w14:textId="77777777" w:rsidR="00424D8C" w:rsidRPr="003B6526" w:rsidRDefault="00000000">
      <w:pPr>
        <w:rPr>
          <w:color w:val="222222"/>
        </w:rPr>
      </w:pPr>
      <w:r w:rsidRPr="003B6526">
        <w:rPr>
          <w:color w:val="222222"/>
        </w:rPr>
        <w:t xml:space="preserve">We analyze the distribution of political stance among taggers and voters in each condition. Taggers refer to users who write individual tags (i.e., fact-checking replies), and voters refer to users who vote on the exposure of collective tags. Note that we have voters only in collective tagging because individual tags are exposed without votes. Here, we have four conditions: individual tags correcting left-leaning users, individual tags correcting right-leaning users, collective tags correcting left-leaning users, collective tags correcting right-leaning users. For each condition, the distribution of </w:t>
      </w:r>
      <w:proofErr w:type="gramStart"/>
      <w:r w:rsidRPr="003B6526">
        <w:rPr>
          <w:color w:val="222222"/>
        </w:rPr>
        <w:t>taggers’</w:t>
      </w:r>
      <w:proofErr w:type="gramEnd"/>
      <w:r w:rsidRPr="003B6526">
        <w:rPr>
          <w:color w:val="222222"/>
        </w:rPr>
        <w:t xml:space="preserve"> and voters’ political stances are shown in Supplementary Table 9.</w:t>
      </w:r>
    </w:p>
    <w:p w14:paraId="432D05AF" w14:textId="77777777" w:rsidR="00424D8C" w:rsidRPr="003B6526" w:rsidRDefault="00424D8C">
      <w:pPr>
        <w:rPr>
          <w:color w:val="222222"/>
        </w:rPr>
      </w:pPr>
    </w:p>
    <w:p w14:paraId="313FD80D" w14:textId="77777777" w:rsidR="00424D8C" w:rsidRPr="003B6526" w:rsidRDefault="00000000">
      <w:pPr>
        <w:rPr>
          <w:color w:val="222222"/>
        </w:rPr>
      </w:pPr>
      <w:r w:rsidRPr="003B6526">
        <w:rPr>
          <w:color w:val="222222"/>
        </w:rPr>
        <w:t xml:space="preserve">In every condition, we find that left-leaning taggers and voters are more prevalent. Compared to individual tagging, community notes are more balanced as they consider more right-leaning perspectives. Still, </w:t>
      </w:r>
      <w:proofErr w:type="gramStart"/>
      <w:r w:rsidRPr="003B6526">
        <w:rPr>
          <w:color w:val="222222"/>
        </w:rPr>
        <w:t>the majority of</w:t>
      </w:r>
      <w:proofErr w:type="gramEnd"/>
      <w:r w:rsidRPr="003B6526">
        <w:rPr>
          <w:color w:val="222222"/>
        </w:rPr>
        <w:t xml:space="preserve"> votes come from left-leaning voters. Based on this imbalance, we suspect that right-leaning voters are more likely to be “filtered” due to their low-quality contributions in the past (see Supplementary Method 7: Potential Backlash Among Voters in Community Notes). Therefore, right-leaning posters are likely to be corrected by someone of different political stances (i.e., left-leaning taggers and voters) in both individual and collective tagging.</w:t>
      </w:r>
    </w:p>
    <w:p w14:paraId="79503D84" w14:textId="77777777" w:rsidR="00424D8C" w:rsidRPr="003B6526" w:rsidRDefault="00424D8C">
      <w:pPr>
        <w:rPr>
          <w:color w:val="222222"/>
        </w:rPr>
      </w:pPr>
    </w:p>
    <w:p w14:paraId="1654E625" w14:textId="77777777" w:rsidR="00424D8C" w:rsidRPr="003B6526" w:rsidRDefault="00000000">
      <w:pPr>
        <w:rPr>
          <w:color w:val="222222"/>
        </w:rPr>
      </w:pPr>
      <w:r w:rsidRPr="003B6526">
        <w:rPr>
          <w:color w:val="222222"/>
        </w:rPr>
        <w:t xml:space="preserve">We measure </w:t>
      </w:r>
      <w:proofErr w:type="gramStart"/>
      <w:r w:rsidRPr="003B6526">
        <w:rPr>
          <w:color w:val="222222"/>
        </w:rPr>
        <w:t>taggers’</w:t>
      </w:r>
      <w:proofErr w:type="gramEnd"/>
      <w:r w:rsidRPr="003B6526">
        <w:rPr>
          <w:color w:val="222222"/>
        </w:rPr>
        <w:t xml:space="preserve"> and voters’ proxy political stances as follows. First, political stances of taggers in individual tagging </w:t>
      </w:r>
      <w:proofErr w:type="gramStart"/>
      <w:r w:rsidRPr="003B6526">
        <w:rPr>
          <w:color w:val="222222"/>
        </w:rPr>
        <w:t>is</w:t>
      </w:r>
      <w:proofErr w:type="gramEnd"/>
      <w:r w:rsidRPr="003B6526">
        <w:rPr>
          <w:color w:val="222222"/>
        </w:rPr>
        <w:t xml:space="preserve"> measured by averaging the </w:t>
      </w:r>
      <w:proofErr w:type="spellStart"/>
      <w:r w:rsidRPr="003B6526">
        <w:rPr>
          <w:color w:val="222222"/>
        </w:rPr>
        <w:t>MediaBias</w:t>
      </w:r>
      <w:proofErr w:type="spellEnd"/>
      <w:r w:rsidRPr="003B6526">
        <w:rPr>
          <w:color w:val="222222"/>
        </w:rPr>
        <w:t>/</w:t>
      </w:r>
      <w:proofErr w:type="spellStart"/>
      <w:r w:rsidRPr="003B6526">
        <w:rPr>
          <w:color w:val="222222"/>
        </w:rPr>
        <w:t>FactCheck</w:t>
      </w:r>
      <w:proofErr w:type="spellEnd"/>
      <w:r w:rsidRPr="003B6526">
        <w:rPr>
          <w:color w:val="222222"/>
        </w:rPr>
        <w:t xml:space="preserve"> scores (see Method: Political Diversity) of sources referenced in their historical tweets. This span includes two months before and two months after the posting of tagged tweets. Taggers who predominantly cite left-leaning media are considered “left,” while those who cite right-leaning media are considered “right.” Specifically, taggers with negative average political stance scores are categorized as left, while those with positive scores are categorized as right.</w:t>
      </w:r>
    </w:p>
    <w:p w14:paraId="520DD037" w14:textId="77777777" w:rsidR="00424D8C" w:rsidRPr="003B6526" w:rsidRDefault="00424D8C">
      <w:pPr>
        <w:rPr>
          <w:color w:val="222222"/>
        </w:rPr>
      </w:pPr>
    </w:p>
    <w:p w14:paraId="76F99F59" w14:textId="5CAC0E36" w:rsidR="00424D8C" w:rsidRPr="003B6526" w:rsidRDefault="00000000">
      <w:pPr>
        <w:rPr>
          <w:b/>
          <w:sz w:val="36"/>
          <w:szCs w:val="36"/>
        </w:rPr>
      </w:pPr>
      <w:r w:rsidRPr="003B6526">
        <w:rPr>
          <w:color w:val="222222"/>
        </w:rPr>
        <w:t>Second, political stances of voters in collective tagging are measured by their activities in Community Notes. We were not able to access these anonymous voters’ historical tweets to measure their political stances, but we were able to fully access their activities in Community Notes. Allen and colleagues (2024) imply that voters’ activities in Community Notes can be a proxy of their political stances, documenting a strong correlation between voters’ political stances and their activities</w:t>
      </w:r>
      <w:r w:rsidR="003B6526" w:rsidRPr="003B6526">
        <w:rPr>
          <w:noProof/>
          <w:color w:val="000000"/>
          <w:vertAlign w:val="superscript"/>
        </w:rPr>
        <w:t>2</w:t>
      </w:r>
      <w:r w:rsidRPr="003B6526">
        <w:rPr>
          <w:color w:val="222222"/>
        </w:rPr>
        <w:t xml:space="preserve">. Therefore, we assume that voters are left-leaning if their prior activities in Community Notes show they “tag” or “vote” on right-leaning politicians’ tweets as misinformation more frequently than those of left-leaning politicians. Conversely, we assume that voters are right-leaning if their prior records indicate they tag or vote on left-leaning politicians’ tweets as misinformation more often than those of right-leaning politicians. We exclude voters who have never tagged or voted on politicians’ tweets when estimating voters’ political stances or filtering tags in which left-leaning voters correct right-leaning posters, as shown in Supplementary Tables 9 and 10. We use the list of left-leaning and right-leaning politicians aggregated by </w:t>
      </w:r>
      <w:proofErr w:type="spellStart"/>
      <w:r w:rsidRPr="003B6526">
        <w:rPr>
          <w:color w:val="222222"/>
        </w:rPr>
        <w:t>Barberá</w:t>
      </w:r>
      <w:proofErr w:type="spellEnd"/>
      <w:r w:rsidRPr="003B6526">
        <w:rPr>
          <w:color w:val="222222"/>
        </w:rPr>
        <w:t xml:space="preserve"> (2015)</w:t>
      </w:r>
      <w:r w:rsidR="003B6526" w:rsidRPr="003B6526">
        <w:rPr>
          <w:noProof/>
          <w:color w:val="000000"/>
          <w:vertAlign w:val="superscript"/>
        </w:rPr>
        <w:t>3</w:t>
      </w:r>
      <w:r w:rsidRPr="003B6526">
        <w:rPr>
          <w:color w:val="222222"/>
        </w:rPr>
        <w:t>.</w:t>
      </w:r>
    </w:p>
    <w:p w14:paraId="61632393" w14:textId="77777777" w:rsidR="00424D8C" w:rsidRPr="003B6526" w:rsidRDefault="00424D8C">
      <w:pPr>
        <w:rPr>
          <w:color w:val="222222"/>
        </w:rPr>
      </w:pPr>
    </w:p>
    <w:p w14:paraId="33589D30" w14:textId="77777777" w:rsidR="00424D8C" w:rsidRPr="003B6526" w:rsidRDefault="00000000">
      <w:pPr>
        <w:pStyle w:val="Heading2"/>
        <w:keepNext w:val="0"/>
        <w:keepLines w:val="0"/>
        <w:spacing w:after="80"/>
        <w:rPr>
          <w:rFonts w:ascii="Times New Roman" w:eastAsia="Times New Roman" w:hAnsi="Times New Roman" w:cs="Times New Roman"/>
          <w:b/>
          <w:sz w:val="36"/>
          <w:szCs w:val="36"/>
        </w:rPr>
      </w:pPr>
      <w:bookmarkStart w:id="8" w:name="_ihv636" w:colFirst="0" w:colLast="0"/>
      <w:bookmarkEnd w:id="8"/>
      <w:r w:rsidRPr="003B6526">
        <w:rPr>
          <w:rFonts w:ascii="Times New Roman" w:eastAsia="Times New Roman" w:hAnsi="Times New Roman" w:cs="Times New Roman"/>
          <w:b/>
          <w:sz w:val="36"/>
          <w:szCs w:val="36"/>
        </w:rPr>
        <w:lastRenderedPageBreak/>
        <w:t>Supplementary Method 7: Potential Backlash Among Voters in Community Notes</w:t>
      </w:r>
    </w:p>
    <w:p w14:paraId="69930BA8" w14:textId="3C7C15EB" w:rsidR="00424D8C" w:rsidRPr="003B6526" w:rsidRDefault="00000000">
      <w:pPr>
        <w:rPr>
          <w:color w:val="222222"/>
        </w:rPr>
      </w:pPr>
      <w:r w:rsidRPr="003B6526">
        <w:rPr>
          <w:color w:val="222222"/>
        </w:rPr>
        <w:t>Some may concern that voters from one political party can engage in backlash in Community Notes, obstructing the correction of misinformation widespread within that party (e.g., misinformation about vaccination or the 2020 election) by collectively “disagreeing” with the correction. However, we find that backlash may be an exception, rather than the norm. Community notes evaluate cross-perspective agreements</w:t>
      </w:r>
      <w:r w:rsidR="003B6526" w:rsidRPr="003B6526">
        <w:rPr>
          <w:noProof/>
          <w:color w:val="000000"/>
          <w:vertAlign w:val="superscript"/>
        </w:rPr>
        <w:t>4</w:t>
      </w:r>
      <w:r w:rsidRPr="003B6526">
        <w:rPr>
          <w:color w:val="222222"/>
        </w:rPr>
        <w:t>, but they do so only after filtering out voters likely to backlash and oppose valid fact-checks. Specifically, the algorithm assesses whether users’ votes are not aligned with the crowd’s final decisions by more than 33% and removes their votes</w:t>
      </w:r>
      <w:r w:rsidR="003B6526" w:rsidRPr="003B6526">
        <w:rPr>
          <w:noProof/>
          <w:color w:val="000000"/>
          <w:vertAlign w:val="superscript"/>
        </w:rPr>
        <w:t>4</w:t>
      </w:r>
      <w:r w:rsidRPr="003B6526">
        <w:rPr>
          <w:color w:val="222222"/>
        </w:rPr>
        <w:t>. In other words, if a voter casted 10 votes in community notes, and more than 3 votes were found to be different from the crowd’s decisions, their votes are excluded by the algorithm. Due to the high threshold to be eligible voters, users who misuse their votes to obstruct valid corrections are likely to be disregarded.</w:t>
      </w:r>
    </w:p>
    <w:p w14:paraId="49332856" w14:textId="77777777" w:rsidR="00424D8C" w:rsidRPr="003B6526" w:rsidRDefault="00424D8C">
      <w:pPr>
        <w:rPr>
          <w:color w:val="222222"/>
        </w:rPr>
      </w:pPr>
    </w:p>
    <w:p w14:paraId="4A9F5231" w14:textId="77777777" w:rsidR="00424D8C" w:rsidRPr="003B6526" w:rsidRDefault="00000000">
      <w:pPr>
        <w:rPr>
          <w:b/>
          <w:sz w:val="36"/>
          <w:szCs w:val="36"/>
        </w:rPr>
      </w:pPr>
      <w:r w:rsidRPr="003B6526">
        <w:rPr>
          <w:color w:val="222222"/>
        </w:rPr>
        <w:t xml:space="preserve">Indeed, almost all eligible voters are found not to </w:t>
      </w:r>
      <w:r w:rsidRPr="003B6526">
        <w:rPr>
          <w:i/>
          <w:color w:val="222222"/>
        </w:rPr>
        <w:t>veto</w:t>
      </w:r>
      <w:r w:rsidRPr="003B6526">
        <w:rPr>
          <w:color w:val="222222"/>
        </w:rPr>
        <w:t xml:space="preserve"> vaccine- and election-related collective tags. We first have identified 3,558 vaccine-related tags containing the word “vaccine,” and 2,597 election-related tags containing the word “election” in Community Notes. Among 4,535 voters who passed algorithmic filtering in Community Notes, 96.3% have never opposed vaccine-related tags, and 98.54% have not opposed election-related tags approved by the crowd. This suggests that community notes require cross-perspective agreements within a moderate (not extreme) political population who rarely disagree with valid fact-checks against blatant misinformation, such as COVID-19 and election misinformation.</w:t>
      </w:r>
    </w:p>
    <w:p w14:paraId="5D2111AB" w14:textId="77777777" w:rsidR="00424D8C" w:rsidRPr="003B6526" w:rsidRDefault="00000000">
      <w:pPr>
        <w:pStyle w:val="Heading2"/>
        <w:keepNext w:val="0"/>
        <w:keepLines w:val="0"/>
        <w:spacing w:after="80"/>
        <w:rPr>
          <w:rFonts w:ascii="Times New Roman" w:eastAsia="Times New Roman" w:hAnsi="Times New Roman" w:cs="Times New Roman"/>
          <w:b/>
          <w:sz w:val="36"/>
          <w:szCs w:val="36"/>
        </w:rPr>
      </w:pPr>
      <w:bookmarkStart w:id="9" w:name="_32hioqz" w:colFirst="0" w:colLast="0"/>
      <w:bookmarkEnd w:id="9"/>
      <w:r w:rsidRPr="003B6526">
        <w:rPr>
          <w:rFonts w:ascii="Times New Roman" w:hAnsi="Times New Roman" w:cs="Times New Roman"/>
        </w:rPr>
        <w:br w:type="page"/>
      </w:r>
    </w:p>
    <w:p w14:paraId="58AFAE3A" w14:textId="77777777" w:rsidR="00424D8C" w:rsidRPr="003B6526" w:rsidRDefault="00000000">
      <w:pPr>
        <w:pStyle w:val="Heading2"/>
        <w:keepNext w:val="0"/>
        <w:keepLines w:val="0"/>
        <w:spacing w:after="80"/>
        <w:rPr>
          <w:rFonts w:ascii="Times New Roman" w:eastAsia="Times New Roman" w:hAnsi="Times New Roman" w:cs="Times New Roman"/>
          <w:b/>
          <w:sz w:val="36"/>
          <w:szCs w:val="36"/>
        </w:rPr>
      </w:pPr>
      <w:bookmarkStart w:id="10" w:name="_1hmsyys" w:colFirst="0" w:colLast="0"/>
      <w:bookmarkEnd w:id="10"/>
      <w:r w:rsidRPr="003B6526">
        <w:rPr>
          <w:rFonts w:ascii="Times New Roman" w:eastAsia="Times New Roman" w:hAnsi="Times New Roman" w:cs="Times New Roman"/>
          <w:b/>
          <w:sz w:val="36"/>
          <w:szCs w:val="36"/>
        </w:rPr>
        <w:lastRenderedPageBreak/>
        <w:t xml:space="preserve">Supplementary Method 8: Inter-Rater Reliability for Political Stances Derived from </w:t>
      </w:r>
      <w:proofErr w:type="spellStart"/>
      <w:r w:rsidRPr="003B6526">
        <w:rPr>
          <w:rFonts w:ascii="Times New Roman" w:eastAsia="Times New Roman" w:hAnsi="Times New Roman" w:cs="Times New Roman"/>
          <w:b/>
          <w:sz w:val="36"/>
          <w:szCs w:val="36"/>
        </w:rPr>
        <w:t>MediaBias</w:t>
      </w:r>
      <w:proofErr w:type="spellEnd"/>
      <w:r w:rsidRPr="003B6526">
        <w:rPr>
          <w:rFonts w:ascii="Times New Roman" w:eastAsia="Times New Roman" w:hAnsi="Times New Roman" w:cs="Times New Roman"/>
          <w:b/>
          <w:sz w:val="36"/>
          <w:szCs w:val="36"/>
        </w:rPr>
        <w:t>/</w:t>
      </w:r>
      <w:proofErr w:type="spellStart"/>
      <w:r w:rsidRPr="003B6526">
        <w:rPr>
          <w:rFonts w:ascii="Times New Roman" w:eastAsia="Times New Roman" w:hAnsi="Times New Roman" w:cs="Times New Roman"/>
          <w:b/>
          <w:sz w:val="36"/>
          <w:szCs w:val="36"/>
        </w:rPr>
        <w:t>FactCheck</w:t>
      </w:r>
      <w:proofErr w:type="spellEnd"/>
    </w:p>
    <w:p w14:paraId="66BBD07E" w14:textId="77777777" w:rsidR="00424D8C" w:rsidRPr="003B6526" w:rsidRDefault="00000000">
      <w:r w:rsidRPr="003B6526">
        <w:t xml:space="preserve">We refer to the political stance scores from the </w:t>
      </w:r>
      <w:proofErr w:type="spellStart"/>
      <w:r w:rsidRPr="003B6526">
        <w:t>MediaBias</w:t>
      </w:r>
      <w:proofErr w:type="spellEnd"/>
      <w:r w:rsidRPr="003B6526">
        <w:t>/</w:t>
      </w:r>
      <w:proofErr w:type="spellStart"/>
      <w:r w:rsidRPr="003B6526">
        <w:t>FactCheck</w:t>
      </w:r>
      <w:proofErr w:type="spellEnd"/>
      <w:r w:rsidRPr="003B6526">
        <w:t xml:space="preserve"> (MBFC) database (</w:t>
      </w:r>
      <w:hyperlink r:id="rId6">
        <w:r w:rsidR="00424D8C" w:rsidRPr="003B6526">
          <w:rPr>
            <w:u w:val="single"/>
          </w:rPr>
          <w:t>https://mediabiasfactcheck.com/</w:t>
        </w:r>
      </w:hyperlink>
      <w:r w:rsidRPr="003B6526">
        <w:t>) to assess each tweet’s political stance. Specifically, for tweets with political scores ranging from -1 (extreme left) to 0, we label them as “left”, and for tweets with political scores ranging from 0 to 1 (extreme right), we label them as “right”.</w:t>
      </w:r>
    </w:p>
    <w:p w14:paraId="4E3A616B" w14:textId="77777777" w:rsidR="00424D8C" w:rsidRPr="003B6526" w:rsidRDefault="00424D8C"/>
    <w:p w14:paraId="30B81213" w14:textId="62045307" w:rsidR="00424D8C" w:rsidRPr="003B6526" w:rsidRDefault="00000000">
      <w:r w:rsidRPr="003B6526">
        <w:t xml:space="preserve">To address the concerns regarding potential biases from the </w:t>
      </w:r>
      <w:proofErr w:type="spellStart"/>
      <w:r w:rsidRPr="003B6526">
        <w:t>MediaBias</w:t>
      </w:r>
      <w:proofErr w:type="spellEnd"/>
      <w:r w:rsidRPr="003B6526">
        <w:t>/</w:t>
      </w:r>
      <w:proofErr w:type="spellStart"/>
      <w:r w:rsidRPr="003B6526">
        <w:t>FactCheck</w:t>
      </w:r>
      <w:proofErr w:type="spellEnd"/>
      <w:r w:rsidRPr="003B6526">
        <w:t xml:space="preserve"> scores, we estimate the inter-rater reliability of MBFC scores with an alternative database from</w:t>
      </w:r>
      <w:hyperlink r:id="rId7">
        <w:r w:rsidR="00424D8C" w:rsidRPr="003B6526">
          <w:t xml:space="preserve"> </w:t>
        </w:r>
      </w:hyperlink>
      <w:hyperlink r:id="rId8">
        <w:r w:rsidR="00424D8C" w:rsidRPr="003B6526">
          <w:rPr>
            <w:u w:val="single"/>
          </w:rPr>
          <w:t>Allsides.com</w:t>
        </w:r>
      </w:hyperlink>
      <w:r w:rsidRPr="003B6526">
        <w:t>, which labels 445 websites as “left,” “leaning left,” “leaning right,” or “right” (we exclude websites labeled as “center” or “mixed”)</w:t>
      </w:r>
      <w:r w:rsidR="003B6526" w:rsidRPr="003B6526">
        <w:rPr>
          <w:noProof/>
          <w:color w:val="000000"/>
          <w:vertAlign w:val="superscript"/>
        </w:rPr>
        <w:t>5</w:t>
      </w:r>
      <w:r w:rsidRPr="003B6526">
        <w:t>. We map these labels to “left” (including “left” and “leaning left”) and “right” (including “right” and “leaning right”). Then we calculate the inter-rater reliability scores between MBFC and</w:t>
      </w:r>
      <w:hyperlink r:id="rId9">
        <w:r w:rsidR="00424D8C" w:rsidRPr="003B6526">
          <w:t xml:space="preserve"> </w:t>
        </w:r>
      </w:hyperlink>
      <w:hyperlink r:id="rId10">
        <w:r w:rsidR="00424D8C" w:rsidRPr="003B6526">
          <w:rPr>
            <w:u w:val="single"/>
          </w:rPr>
          <w:t>Allsides.com</w:t>
        </w:r>
      </w:hyperlink>
      <w:r w:rsidRPr="003B6526">
        <w:t xml:space="preserve"> on 257 websites (covered in both databases) using Cohen’s Kappa and get a reliability score of .9161, which indicates the substantial agreements between the two databases.</w:t>
      </w:r>
    </w:p>
    <w:p w14:paraId="209A3254" w14:textId="77777777" w:rsidR="00424D8C" w:rsidRPr="003B6526" w:rsidRDefault="00000000">
      <w:pPr>
        <w:rPr>
          <w:b/>
          <w:color w:val="222222"/>
        </w:rPr>
      </w:pPr>
      <w:r w:rsidRPr="003B6526">
        <w:br w:type="page"/>
      </w:r>
    </w:p>
    <w:p w14:paraId="568988AC" w14:textId="77777777" w:rsidR="00424D8C" w:rsidRPr="003B6526" w:rsidRDefault="00000000">
      <w:pPr>
        <w:pStyle w:val="Heading2"/>
        <w:keepNext w:val="0"/>
        <w:keepLines w:val="0"/>
        <w:spacing w:after="80"/>
        <w:rPr>
          <w:rFonts w:ascii="Times New Roman" w:eastAsia="Times New Roman" w:hAnsi="Times New Roman" w:cs="Times New Roman"/>
          <w:b/>
          <w:sz w:val="36"/>
          <w:szCs w:val="36"/>
        </w:rPr>
      </w:pPr>
      <w:bookmarkStart w:id="11" w:name="_41mghml" w:colFirst="0" w:colLast="0"/>
      <w:bookmarkEnd w:id="11"/>
      <w:r w:rsidRPr="003B6526">
        <w:rPr>
          <w:rFonts w:ascii="Times New Roman" w:eastAsia="Times New Roman" w:hAnsi="Times New Roman" w:cs="Times New Roman"/>
          <w:b/>
          <w:sz w:val="36"/>
          <w:szCs w:val="36"/>
        </w:rPr>
        <w:lastRenderedPageBreak/>
        <w:t>Supplementary Method 9: Limiting the Sample to Corrective Individual Tags</w:t>
      </w:r>
    </w:p>
    <w:p w14:paraId="754D0540" w14:textId="77777777" w:rsidR="00424D8C" w:rsidRPr="003B6526" w:rsidRDefault="00000000">
      <w:pPr>
        <w:rPr>
          <w:highlight w:val="white"/>
        </w:rPr>
      </w:pPr>
      <w:r w:rsidRPr="003B6526">
        <w:rPr>
          <w:highlight w:val="white"/>
        </w:rPr>
        <w:t>We find that individual tags (i.e., PolitiFact links) are mostly used to correct the original posters’ arguments. To strictly identify PolitiFact links that correct the original posters, we submitted original posts, replies containing PolitiFact links, and the cited PolitiFact fact-checking articles to ChatGPT (gpt-4o-2024-05-13). We prompted the model to annotate whether the PolitiFact link was used to correct the original poster, rather than support them. Specifically, we utilized the following prompt template.</w:t>
      </w:r>
    </w:p>
    <w:p w14:paraId="26CF4F21" w14:textId="77777777" w:rsidR="00424D8C" w:rsidRPr="003B6526" w:rsidRDefault="00424D8C">
      <w:pPr>
        <w:rPr>
          <w:highlight w:val="white"/>
        </w:rPr>
      </w:pPr>
    </w:p>
    <w:p w14:paraId="7A1B6799" w14:textId="77777777" w:rsidR="00424D8C" w:rsidRPr="003B6526" w:rsidRDefault="00000000">
      <w:pPr>
        <w:ind w:left="720"/>
        <w:rPr>
          <w:i/>
          <w:highlight w:val="white"/>
        </w:rPr>
      </w:pPr>
      <w:r w:rsidRPr="003B6526">
        <w:rPr>
          <w:i/>
          <w:highlight w:val="white"/>
        </w:rPr>
        <w:t xml:space="preserve">Here is a tweet and its reply. The reply includes a link to a fact-checking article from PolitiFact. Does the </w:t>
      </w:r>
      <w:proofErr w:type="gramStart"/>
      <w:r w:rsidRPr="003B6526">
        <w:rPr>
          <w:i/>
          <w:highlight w:val="white"/>
        </w:rPr>
        <w:t>reply use</w:t>
      </w:r>
      <w:proofErr w:type="gramEnd"/>
      <w:r w:rsidRPr="003B6526">
        <w:rPr>
          <w:i/>
          <w:highlight w:val="white"/>
        </w:rPr>
        <w:t xml:space="preserve"> the article to correct the original tweet (rather than support it)? </w:t>
      </w:r>
    </w:p>
    <w:p w14:paraId="086244C8" w14:textId="77777777" w:rsidR="00424D8C" w:rsidRPr="003B6526" w:rsidRDefault="00000000">
      <w:pPr>
        <w:ind w:left="720"/>
        <w:rPr>
          <w:i/>
          <w:highlight w:val="white"/>
        </w:rPr>
      </w:pPr>
      <w:r w:rsidRPr="003B6526">
        <w:rPr>
          <w:i/>
          <w:highlight w:val="white"/>
        </w:rPr>
        <w:t xml:space="preserve">[OP's tweet] {Content of the tagged tweet} </w:t>
      </w:r>
    </w:p>
    <w:p w14:paraId="3CF56B39" w14:textId="77777777" w:rsidR="00424D8C" w:rsidRPr="003B6526" w:rsidRDefault="00000000">
      <w:pPr>
        <w:ind w:left="720"/>
        <w:rPr>
          <w:i/>
          <w:highlight w:val="white"/>
        </w:rPr>
      </w:pPr>
      <w:r w:rsidRPr="003B6526">
        <w:rPr>
          <w:i/>
          <w:highlight w:val="white"/>
        </w:rPr>
        <w:t xml:space="preserve">[Reply] {Content of the fact-checking message} </w:t>
      </w:r>
    </w:p>
    <w:p w14:paraId="2E1F36E2" w14:textId="77777777" w:rsidR="00424D8C" w:rsidRPr="003B6526" w:rsidRDefault="00000000">
      <w:pPr>
        <w:ind w:left="720"/>
        <w:rPr>
          <w:i/>
          <w:highlight w:val="white"/>
        </w:rPr>
      </w:pPr>
      <w:r w:rsidRPr="003B6526">
        <w:rPr>
          <w:i/>
          <w:highlight w:val="white"/>
        </w:rPr>
        <w:t xml:space="preserve">[Fact-checking article cited in the reply] {Claim date, speaker, claim, and rating information from the PolitiFact article} </w:t>
      </w:r>
    </w:p>
    <w:p w14:paraId="7E895962" w14:textId="77777777" w:rsidR="00424D8C" w:rsidRPr="003B6526" w:rsidRDefault="00000000">
      <w:pPr>
        <w:ind w:left="720"/>
        <w:rPr>
          <w:i/>
          <w:highlight w:val="white"/>
        </w:rPr>
      </w:pPr>
      <w:r w:rsidRPr="003B6526">
        <w:rPr>
          <w:i/>
          <w:highlight w:val="white"/>
        </w:rPr>
        <w:t>Determine whether the reply or the fact-checking article corrects the original tweet. Simply respond with 1 if it does, and 0 if it does not or if it is not clear.</w:t>
      </w:r>
    </w:p>
    <w:p w14:paraId="76370A45" w14:textId="77777777" w:rsidR="00424D8C" w:rsidRPr="003B6526" w:rsidRDefault="00424D8C">
      <w:pPr>
        <w:rPr>
          <w:highlight w:val="white"/>
        </w:rPr>
      </w:pPr>
    </w:p>
    <w:p w14:paraId="3891FB11" w14:textId="77777777" w:rsidR="00424D8C" w:rsidRPr="003B6526" w:rsidRDefault="00000000">
      <w:pPr>
        <w:rPr>
          <w:highlight w:val="white"/>
        </w:rPr>
      </w:pPr>
      <w:r w:rsidRPr="003B6526">
        <w:rPr>
          <w:highlight w:val="white"/>
        </w:rPr>
        <w:t xml:space="preserve">Consequently, we identified 5,592 </w:t>
      </w:r>
      <w:proofErr w:type="spellStart"/>
      <w:r w:rsidRPr="003B6526">
        <w:rPr>
          <w:highlight w:val="white"/>
        </w:rPr>
        <w:t>politifact</w:t>
      </w:r>
      <w:proofErr w:type="spellEnd"/>
      <w:r w:rsidRPr="003B6526">
        <w:rPr>
          <w:highlight w:val="white"/>
        </w:rPr>
        <w:t xml:space="preserve"> links out of 6,760 links (82.72%) that we can confidently say that they are corrective. To assess the accuracy of this annotation method, the researcher performed the same task on a randomly selected sample of 50 PolitiFact links. The results revealed high accuracy between the human annotator and ChatGPT, with an F1 score of 85.2%, precision of 92.0%, and recall of 79.3%. We find that the precision is higher than the recall, which means that ChatGPT uses stricter and more conservative criteria to determine whether the PolitiFact link corrects the original poster.</w:t>
      </w:r>
    </w:p>
    <w:p w14:paraId="53599AB5" w14:textId="77777777" w:rsidR="00424D8C" w:rsidRPr="003B6526" w:rsidRDefault="00424D8C">
      <w:pPr>
        <w:rPr>
          <w:highlight w:val="white"/>
        </w:rPr>
      </w:pPr>
    </w:p>
    <w:p w14:paraId="2F91024C" w14:textId="77777777" w:rsidR="00424D8C" w:rsidRPr="003B6526" w:rsidRDefault="00000000">
      <w:pPr>
        <w:rPr>
          <w:highlight w:val="white"/>
        </w:rPr>
      </w:pPr>
      <w:r w:rsidRPr="003B6526">
        <w:rPr>
          <w:highlight w:val="white"/>
        </w:rPr>
        <w:t>For instance, ChatGPT responds that the following reply and PolitiFact link corrects the original poster (i.e., 1).</w:t>
      </w:r>
    </w:p>
    <w:p w14:paraId="6911F0B4" w14:textId="77777777" w:rsidR="00424D8C" w:rsidRPr="003B6526" w:rsidRDefault="00424D8C">
      <w:pPr>
        <w:rPr>
          <w:highlight w:val="white"/>
        </w:rPr>
      </w:pPr>
    </w:p>
    <w:p w14:paraId="704C1416" w14:textId="408649F8" w:rsidR="00424D8C" w:rsidRPr="003B6526" w:rsidRDefault="00000000">
      <w:pPr>
        <w:ind w:left="720"/>
        <w:rPr>
          <w:i/>
          <w:highlight w:val="white"/>
        </w:rPr>
      </w:pPr>
      <w:r w:rsidRPr="003B6526">
        <w:rPr>
          <w:i/>
          <w:highlight w:val="white"/>
        </w:rPr>
        <w:t xml:space="preserve">Here is a tweet and its reply. The reply includes a link to a fact-checking article from PolitiFact. Does the </w:t>
      </w:r>
      <w:proofErr w:type="gramStart"/>
      <w:r w:rsidRPr="003B6526">
        <w:rPr>
          <w:i/>
          <w:highlight w:val="white"/>
        </w:rPr>
        <w:t>reply use</w:t>
      </w:r>
      <w:proofErr w:type="gramEnd"/>
      <w:r w:rsidRPr="003B6526">
        <w:rPr>
          <w:i/>
          <w:highlight w:val="white"/>
        </w:rPr>
        <w:t xml:space="preserve"> the article to correct the original tweet (rather than support it)?</w:t>
      </w:r>
    </w:p>
    <w:p w14:paraId="31AB8302" w14:textId="77777777" w:rsidR="00424D8C" w:rsidRPr="003B6526" w:rsidRDefault="00424D8C">
      <w:pPr>
        <w:ind w:left="720"/>
        <w:rPr>
          <w:i/>
          <w:highlight w:val="white"/>
        </w:rPr>
      </w:pPr>
    </w:p>
    <w:p w14:paraId="1BCDB6AD" w14:textId="77777777" w:rsidR="00424D8C" w:rsidRPr="003B6526" w:rsidRDefault="00000000">
      <w:pPr>
        <w:ind w:left="720"/>
        <w:rPr>
          <w:i/>
          <w:highlight w:val="white"/>
        </w:rPr>
      </w:pPr>
      <w:r w:rsidRPr="003B6526">
        <w:rPr>
          <w:i/>
          <w:highlight w:val="white"/>
        </w:rPr>
        <w:t>[OP's tweet] We’ve seen almost double the number of children pass away from the vaccine compared to those lost to COVID. [Link]</w:t>
      </w:r>
    </w:p>
    <w:p w14:paraId="3DE5C13F" w14:textId="77777777" w:rsidR="00424D8C" w:rsidRPr="003B6526" w:rsidRDefault="00000000">
      <w:pPr>
        <w:ind w:left="720"/>
        <w:rPr>
          <w:i/>
          <w:highlight w:val="white"/>
        </w:rPr>
      </w:pPr>
      <w:r w:rsidRPr="003B6526">
        <w:rPr>
          <w:i/>
          <w:highlight w:val="white"/>
        </w:rPr>
        <w:t>[Reply] @user1 @user2 That’s not true. https://t.co/47fIls9Xfc</w:t>
      </w:r>
    </w:p>
    <w:p w14:paraId="323362C8" w14:textId="77777777" w:rsidR="00424D8C" w:rsidRPr="003B6526" w:rsidRDefault="00000000">
      <w:pPr>
        <w:ind w:left="720"/>
        <w:rPr>
          <w:i/>
          <w:highlight w:val="white"/>
        </w:rPr>
      </w:pPr>
      <w:r w:rsidRPr="003B6526">
        <w:rPr>
          <w:i/>
          <w:highlight w:val="white"/>
        </w:rPr>
        <w:t>[Fact-checking article cited in the reply]</w:t>
      </w:r>
    </w:p>
    <w:p w14:paraId="786164C6" w14:textId="77777777" w:rsidR="00424D8C" w:rsidRPr="003B6526" w:rsidRDefault="00000000">
      <w:pPr>
        <w:ind w:left="720"/>
        <w:rPr>
          <w:i/>
          <w:highlight w:val="white"/>
        </w:rPr>
      </w:pPr>
      <w:r w:rsidRPr="003B6526">
        <w:rPr>
          <w:i/>
          <w:highlight w:val="white"/>
        </w:rPr>
        <w:t>Claim Date: 2021-11-05</w:t>
      </w:r>
    </w:p>
    <w:p w14:paraId="4B640321" w14:textId="77777777" w:rsidR="00424D8C" w:rsidRPr="003B6526" w:rsidRDefault="00000000">
      <w:pPr>
        <w:ind w:left="720"/>
        <w:rPr>
          <w:i/>
          <w:highlight w:val="white"/>
        </w:rPr>
      </w:pPr>
      <w:r w:rsidRPr="003B6526">
        <w:rPr>
          <w:i/>
          <w:highlight w:val="white"/>
        </w:rPr>
        <w:t>Speaker: Viral image (Posters on Facebook and other social media; Party: None)</w:t>
      </w:r>
    </w:p>
    <w:p w14:paraId="56D8E4ED" w14:textId="77777777" w:rsidR="00424D8C" w:rsidRPr="003B6526" w:rsidRDefault="00000000">
      <w:pPr>
        <w:ind w:left="720"/>
        <w:rPr>
          <w:i/>
          <w:highlight w:val="white"/>
        </w:rPr>
      </w:pPr>
      <w:r w:rsidRPr="003B6526">
        <w:rPr>
          <w:i/>
          <w:highlight w:val="white"/>
        </w:rPr>
        <w:t>Claim: “Children are 50 times more likely to be killed by the Covid vaccines than by the virus itself.”</w:t>
      </w:r>
    </w:p>
    <w:p w14:paraId="59D32D11" w14:textId="77777777" w:rsidR="00424D8C" w:rsidRPr="003B6526" w:rsidRDefault="00000000">
      <w:pPr>
        <w:ind w:left="720"/>
        <w:rPr>
          <w:i/>
          <w:highlight w:val="white"/>
        </w:rPr>
      </w:pPr>
      <w:r w:rsidRPr="003B6526">
        <w:rPr>
          <w:i/>
          <w:highlight w:val="white"/>
        </w:rPr>
        <w:t>Rating: Pants on Fire</w:t>
      </w:r>
    </w:p>
    <w:p w14:paraId="1574BE45" w14:textId="77777777" w:rsidR="00424D8C" w:rsidRPr="003B6526" w:rsidRDefault="00424D8C">
      <w:pPr>
        <w:ind w:left="720"/>
        <w:rPr>
          <w:i/>
          <w:highlight w:val="white"/>
        </w:rPr>
      </w:pPr>
    </w:p>
    <w:p w14:paraId="3AB40F6B" w14:textId="77777777" w:rsidR="00424D8C" w:rsidRPr="003B6526" w:rsidRDefault="00000000">
      <w:pPr>
        <w:ind w:left="720"/>
        <w:rPr>
          <w:i/>
          <w:highlight w:val="white"/>
        </w:rPr>
      </w:pPr>
      <w:r w:rsidRPr="003B6526">
        <w:rPr>
          <w:i/>
          <w:highlight w:val="white"/>
        </w:rPr>
        <w:lastRenderedPageBreak/>
        <w:t>Determine whether the reply or the fact-checking article corrects the original tweet. Simply respond with 1 if it does, and 0 if it does not or if it is not clear.</w:t>
      </w:r>
    </w:p>
    <w:p w14:paraId="28C0581C" w14:textId="77777777" w:rsidR="00424D8C" w:rsidRPr="003B6526" w:rsidRDefault="00424D8C">
      <w:pPr>
        <w:rPr>
          <w:highlight w:val="white"/>
        </w:rPr>
      </w:pPr>
    </w:p>
    <w:p w14:paraId="7600F4A6" w14:textId="77777777" w:rsidR="00424D8C" w:rsidRPr="003B6526" w:rsidRDefault="00000000">
      <w:pPr>
        <w:rPr>
          <w:highlight w:val="white"/>
        </w:rPr>
      </w:pPr>
      <w:r w:rsidRPr="003B6526">
        <w:rPr>
          <w:highlight w:val="white"/>
        </w:rPr>
        <w:t>On the other hand, ChatGPT responds that the following PolitiFact link does not correct the original poster (i.e., 0). Indeed, the PolitiFact article is not utilized to correct the original poster.</w:t>
      </w:r>
    </w:p>
    <w:p w14:paraId="1DB67347" w14:textId="77777777" w:rsidR="00424D8C" w:rsidRPr="003B6526" w:rsidRDefault="00424D8C">
      <w:pPr>
        <w:rPr>
          <w:highlight w:val="white"/>
        </w:rPr>
      </w:pPr>
    </w:p>
    <w:p w14:paraId="7B711EB7" w14:textId="77777777" w:rsidR="00424D8C" w:rsidRPr="003B6526" w:rsidRDefault="00000000">
      <w:pPr>
        <w:ind w:left="720"/>
        <w:rPr>
          <w:i/>
          <w:highlight w:val="white"/>
        </w:rPr>
      </w:pPr>
      <w:r w:rsidRPr="003B6526">
        <w:rPr>
          <w:i/>
          <w:highlight w:val="white"/>
        </w:rPr>
        <w:t xml:space="preserve">Here is a tweet and its reply. The reply includes a link to a fact-checking article from PolitiFact. Does the </w:t>
      </w:r>
      <w:proofErr w:type="gramStart"/>
      <w:r w:rsidRPr="003B6526">
        <w:rPr>
          <w:i/>
          <w:highlight w:val="white"/>
        </w:rPr>
        <w:t>reply use</w:t>
      </w:r>
      <w:proofErr w:type="gramEnd"/>
      <w:r w:rsidRPr="003B6526">
        <w:rPr>
          <w:i/>
          <w:highlight w:val="white"/>
        </w:rPr>
        <w:t xml:space="preserve"> the article to correct the original tweet (rather than support it)?</w:t>
      </w:r>
    </w:p>
    <w:p w14:paraId="3DB44DF6" w14:textId="77777777" w:rsidR="00424D8C" w:rsidRPr="003B6526" w:rsidRDefault="00424D8C">
      <w:pPr>
        <w:ind w:left="720"/>
        <w:rPr>
          <w:i/>
          <w:highlight w:val="white"/>
        </w:rPr>
      </w:pPr>
    </w:p>
    <w:p w14:paraId="491FBD65" w14:textId="77777777" w:rsidR="00424D8C" w:rsidRPr="003B6526" w:rsidRDefault="00000000">
      <w:pPr>
        <w:ind w:left="720"/>
        <w:rPr>
          <w:i/>
          <w:highlight w:val="white"/>
        </w:rPr>
      </w:pPr>
      <w:r w:rsidRPr="003B6526">
        <w:rPr>
          <w:i/>
          <w:highlight w:val="white"/>
        </w:rPr>
        <w:t>[OP’s tweet] Why schools in India are failing children on climate change</w:t>
      </w:r>
    </w:p>
    <w:p w14:paraId="61B19C2A" w14:textId="77777777" w:rsidR="00424D8C" w:rsidRPr="003B6526" w:rsidRDefault="00424D8C">
      <w:pPr>
        <w:ind w:left="720"/>
        <w:rPr>
          <w:i/>
          <w:highlight w:val="white"/>
        </w:rPr>
      </w:pPr>
    </w:p>
    <w:p w14:paraId="75C0D43E" w14:textId="77777777" w:rsidR="00424D8C" w:rsidRPr="003B6526" w:rsidRDefault="00000000">
      <w:pPr>
        <w:ind w:left="720"/>
        <w:rPr>
          <w:i/>
          <w:highlight w:val="white"/>
        </w:rPr>
      </w:pPr>
      <w:r w:rsidRPr="003B6526">
        <w:rPr>
          <w:i/>
          <w:highlight w:val="white"/>
        </w:rPr>
        <w:t>[Link]</w:t>
      </w:r>
    </w:p>
    <w:p w14:paraId="019B3854" w14:textId="77777777" w:rsidR="00424D8C" w:rsidRPr="003B6526" w:rsidRDefault="00000000">
      <w:pPr>
        <w:ind w:left="720"/>
        <w:rPr>
          <w:i/>
          <w:highlight w:val="white"/>
        </w:rPr>
      </w:pPr>
      <w:r w:rsidRPr="003B6526">
        <w:rPr>
          <w:i/>
          <w:highlight w:val="white"/>
        </w:rPr>
        <w:t xml:space="preserve">[Reply] @user1 In the </w:t>
      </w:r>
      <w:proofErr w:type="gramStart"/>
      <w:r w:rsidRPr="003B6526">
        <w:rPr>
          <w:i/>
          <w:highlight w:val="white"/>
        </w:rPr>
        <w:t>USA..</w:t>
      </w:r>
      <w:proofErr w:type="gramEnd"/>
      <w:r w:rsidRPr="003B6526">
        <w:rPr>
          <w:i/>
          <w:highlight w:val="white"/>
        </w:rPr>
        <w:t xml:space="preserve"> CLIMATE... over and </w:t>
      </w:r>
      <w:proofErr w:type="gramStart"/>
      <w:r w:rsidRPr="003B6526">
        <w:rPr>
          <w:i/>
          <w:highlight w:val="white"/>
        </w:rPr>
        <w:t>over..</w:t>
      </w:r>
      <w:proofErr w:type="gramEnd"/>
      <w:r w:rsidRPr="003B6526">
        <w:rPr>
          <w:i/>
          <w:highlight w:val="white"/>
        </w:rPr>
        <w:t xml:space="preserve"> [Link]</w:t>
      </w:r>
    </w:p>
    <w:p w14:paraId="3ACC8DE9" w14:textId="77777777" w:rsidR="00424D8C" w:rsidRPr="003B6526" w:rsidRDefault="00000000">
      <w:pPr>
        <w:ind w:left="720"/>
        <w:rPr>
          <w:i/>
          <w:highlight w:val="white"/>
        </w:rPr>
      </w:pPr>
      <w:r w:rsidRPr="003B6526">
        <w:rPr>
          <w:i/>
          <w:highlight w:val="white"/>
        </w:rPr>
        <w:t>[Fact-checking article cited in the reply]</w:t>
      </w:r>
    </w:p>
    <w:p w14:paraId="546D019B" w14:textId="77777777" w:rsidR="00424D8C" w:rsidRPr="003B6526" w:rsidRDefault="00000000">
      <w:pPr>
        <w:ind w:left="720"/>
        <w:rPr>
          <w:i/>
          <w:highlight w:val="white"/>
        </w:rPr>
      </w:pPr>
      <w:r w:rsidRPr="003B6526">
        <w:rPr>
          <w:i/>
          <w:highlight w:val="white"/>
        </w:rPr>
        <w:t>Claim Date: 2017-01-17</w:t>
      </w:r>
    </w:p>
    <w:p w14:paraId="74E37411" w14:textId="77777777" w:rsidR="00424D8C" w:rsidRPr="003B6526" w:rsidRDefault="00000000">
      <w:pPr>
        <w:ind w:left="720"/>
        <w:rPr>
          <w:i/>
          <w:highlight w:val="white"/>
        </w:rPr>
      </w:pPr>
      <w:r w:rsidRPr="003B6526">
        <w:rPr>
          <w:i/>
          <w:highlight w:val="white"/>
        </w:rPr>
        <w:t>Speaker: Chad Mayes (Party: Republican)</w:t>
      </w:r>
    </w:p>
    <w:p w14:paraId="54E8AB6F" w14:textId="77777777" w:rsidR="00424D8C" w:rsidRPr="003B6526" w:rsidRDefault="00000000">
      <w:pPr>
        <w:ind w:left="720"/>
        <w:rPr>
          <w:i/>
          <w:highlight w:val="white"/>
        </w:rPr>
      </w:pPr>
      <w:r w:rsidRPr="003B6526">
        <w:rPr>
          <w:i/>
          <w:highlight w:val="white"/>
        </w:rPr>
        <w:t>Claim: California has “the highest poverty rate in the nation” when considering the U.S. Census Bureau’s Supplemental Poverty Measure.</w:t>
      </w:r>
    </w:p>
    <w:p w14:paraId="7D059384" w14:textId="77777777" w:rsidR="00424D8C" w:rsidRPr="003B6526" w:rsidRDefault="00000000">
      <w:pPr>
        <w:ind w:left="720"/>
        <w:rPr>
          <w:i/>
          <w:highlight w:val="white"/>
        </w:rPr>
      </w:pPr>
      <w:r w:rsidRPr="003B6526">
        <w:rPr>
          <w:i/>
          <w:highlight w:val="white"/>
        </w:rPr>
        <w:t>Rating: True</w:t>
      </w:r>
    </w:p>
    <w:p w14:paraId="59F9391F" w14:textId="77777777" w:rsidR="00424D8C" w:rsidRPr="003B6526" w:rsidRDefault="00424D8C">
      <w:pPr>
        <w:ind w:left="720"/>
        <w:rPr>
          <w:i/>
          <w:highlight w:val="white"/>
        </w:rPr>
      </w:pPr>
    </w:p>
    <w:p w14:paraId="49113201" w14:textId="77777777" w:rsidR="00424D8C" w:rsidRPr="003B6526" w:rsidRDefault="00000000">
      <w:pPr>
        <w:ind w:left="720"/>
        <w:rPr>
          <w:i/>
          <w:highlight w:val="white"/>
        </w:rPr>
      </w:pPr>
      <w:r w:rsidRPr="003B6526">
        <w:rPr>
          <w:i/>
          <w:highlight w:val="white"/>
        </w:rPr>
        <w:t>Determine whether the reply or the fact-checking article corrects the original tweet. Simply respond with 1 if it does, and 0 if it does not or if it is not clear.</w:t>
      </w:r>
    </w:p>
    <w:p w14:paraId="33B81EBD" w14:textId="77777777" w:rsidR="00424D8C" w:rsidRPr="003B6526" w:rsidRDefault="00424D8C">
      <w:pPr>
        <w:rPr>
          <w:highlight w:val="white"/>
        </w:rPr>
      </w:pPr>
    </w:p>
    <w:p w14:paraId="3980125A" w14:textId="77777777" w:rsidR="00424D8C" w:rsidRPr="003B6526" w:rsidRDefault="00000000">
      <w:pPr>
        <w:rPr>
          <w:highlight w:val="white"/>
        </w:rPr>
      </w:pPr>
      <w:r w:rsidRPr="003B6526">
        <w:rPr>
          <w:highlight w:val="white"/>
        </w:rPr>
        <w:t xml:space="preserve">Subsequently, we limited the sample to the </w:t>
      </w:r>
      <w:proofErr w:type="gramStart"/>
      <w:r w:rsidRPr="003B6526">
        <w:rPr>
          <w:highlight w:val="white"/>
        </w:rPr>
        <w:t>aforementioned 5,592</w:t>
      </w:r>
      <w:proofErr w:type="gramEnd"/>
      <w:r w:rsidRPr="003B6526">
        <w:rPr>
          <w:highlight w:val="white"/>
        </w:rPr>
        <w:t xml:space="preserve"> links identified by ChatGPT from the individual tagging data, which do not meaningfully alter the results (see Supplementary Tables 14 and 15)</w:t>
      </w:r>
    </w:p>
    <w:p w14:paraId="014CCA6F" w14:textId="77777777" w:rsidR="00424D8C" w:rsidRPr="003B6526" w:rsidRDefault="00424D8C">
      <w:pPr>
        <w:rPr>
          <w:b/>
          <w:color w:val="222222"/>
        </w:rPr>
      </w:pPr>
    </w:p>
    <w:p w14:paraId="79FEBF97" w14:textId="77777777" w:rsidR="00424D8C" w:rsidRPr="003B6526" w:rsidRDefault="00000000">
      <w:pPr>
        <w:rPr>
          <w:b/>
          <w:color w:val="222222"/>
        </w:rPr>
      </w:pPr>
      <w:r w:rsidRPr="003B6526">
        <w:br w:type="page"/>
      </w:r>
    </w:p>
    <w:p w14:paraId="3D08F7B2" w14:textId="77777777" w:rsidR="00424D8C" w:rsidRPr="003B6526" w:rsidRDefault="00000000">
      <w:pPr>
        <w:pStyle w:val="Heading2"/>
        <w:keepNext w:val="0"/>
        <w:keepLines w:val="0"/>
        <w:spacing w:after="80"/>
        <w:rPr>
          <w:rFonts w:ascii="Times New Roman" w:eastAsia="Times New Roman" w:hAnsi="Times New Roman" w:cs="Times New Roman"/>
          <w:b/>
          <w:sz w:val="36"/>
          <w:szCs w:val="36"/>
        </w:rPr>
      </w:pPr>
      <w:bookmarkStart w:id="12" w:name="_2grqrue" w:colFirst="0" w:colLast="0"/>
      <w:bookmarkEnd w:id="12"/>
      <w:r w:rsidRPr="003B6526">
        <w:rPr>
          <w:rFonts w:ascii="Times New Roman" w:eastAsia="Times New Roman" w:hAnsi="Times New Roman" w:cs="Times New Roman"/>
          <w:b/>
          <w:sz w:val="36"/>
          <w:szCs w:val="36"/>
        </w:rPr>
        <w:lastRenderedPageBreak/>
        <w:t>Supplementary Tables and Figures</w:t>
      </w:r>
    </w:p>
    <w:p w14:paraId="1C134600" w14:textId="77777777" w:rsidR="00424D8C" w:rsidRPr="003B6526" w:rsidRDefault="00424D8C">
      <w:pPr>
        <w:rPr>
          <w:b/>
        </w:rPr>
      </w:pPr>
    </w:p>
    <w:p w14:paraId="2A713BC7" w14:textId="77777777" w:rsidR="00424D8C" w:rsidRPr="003B6526" w:rsidRDefault="00424D8C">
      <w:pPr>
        <w:rPr>
          <w:b/>
        </w:rPr>
      </w:pPr>
    </w:p>
    <w:p w14:paraId="550F0999" w14:textId="77777777" w:rsidR="00424D8C" w:rsidRPr="003B6526" w:rsidRDefault="00000000">
      <w:pPr>
        <w:rPr>
          <w:b/>
        </w:rPr>
      </w:pPr>
      <w:r w:rsidRPr="003B6526">
        <w:rPr>
          <w:b/>
        </w:rPr>
        <w:t xml:space="preserve">Supplementary Table 1. Illustrative Examples of Content Diversity Scores for a Sample User. </w:t>
      </w:r>
    </w:p>
    <w:tbl>
      <w:tblPr>
        <w:tblStyle w:val="a"/>
        <w:tblW w:w="9510" w:type="dxa"/>
        <w:tblBorders>
          <w:top w:val="nil"/>
          <w:left w:val="nil"/>
          <w:bottom w:val="nil"/>
          <w:right w:val="nil"/>
          <w:insideH w:val="nil"/>
          <w:insideV w:val="nil"/>
        </w:tblBorders>
        <w:tblLayout w:type="fixed"/>
        <w:tblLook w:val="0600" w:firstRow="0" w:lastRow="0" w:firstColumn="0" w:lastColumn="0" w:noHBand="1" w:noVBand="1"/>
      </w:tblPr>
      <w:tblGrid>
        <w:gridCol w:w="630"/>
        <w:gridCol w:w="3075"/>
        <w:gridCol w:w="1365"/>
        <w:gridCol w:w="3180"/>
        <w:gridCol w:w="1260"/>
      </w:tblGrid>
      <w:tr w:rsidR="00424D8C" w:rsidRPr="003B6526" w14:paraId="3BCF471C" w14:textId="77777777">
        <w:trPr>
          <w:trHeight w:val="135"/>
        </w:trPr>
        <w:tc>
          <w:tcPr>
            <w:tcW w:w="630" w:type="dxa"/>
            <w:tcBorders>
              <w:top w:val="single" w:sz="8" w:space="0" w:color="000000"/>
              <w:left w:val="nil"/>
              <w:bottom w:val="single" w:sz="8" w:space="0" w:color="000000"/>
              <w:right w:val="nil"/>
            </w:tcBorders>
            <w:tcMar>
              <w:top w:w="20" w:type="dxa"/>
              <w:left w:w="20" w:type="dxa"/>
              <w:bottom w:w="100" w:type="dxa"/>
              <w:right w:w="20" w:type="dxa"/>
            </w:tcMar>
            <w:vAlign w:val="center"/>
          </w:tcPr>
          <w:p w14:paraId="3CF01749" w14:textId="77777777" w:rsidR="00424D8C" w:rsidRPr="003B6526" w:rsidRDefault="00424D8C">
            <w:pPr>
              <w:widowControl w:val="0"/>
              <w:jc w:val="center"/>
              <w:rPr>
                <w:sz w:val="20"/>
                <w:szCs w:val="20"/>
              </w:rPr>
            </w:pPr>
          </w:p>
        </w:tc>
        <w:tc>
          <w:tcPr>
            <w:tcW w:w="4440" w:type="dxa"/>
            <w:gridSpan w:val="2"/>
            <w:tcBorders>
              <w:top w:val="single" w:sz="8" w:space="0" w:color="000000"/>
              <w:left w:val="nil"/>
              <w:bottom w:val="single" w:sz="8" w:space="0" w:color="000000"/>
              <w:right w:val="nil"/>
            </w:tcBorders>
            <w:tcMar>
              <w:top w:w="0" w:type="dxa"/>
              <w:left w:w="0" w:type="dxa"/>
              <w:bottom w:w="0" w:type="dxa"/>
              <w:right w:w="0" w:type="dxa"/>
            </w:tcMar>
            <w:vAlign w:val="center"/>
          </w:tcPr>
          <w:p w14:paraId="61BA2A27" w14:textId="77777777" w:rsidR="00424D8C" w:rsidRPr="003B6526" w:rsidRDefault="00000000">
            <w:pPr>
              <w:jc w:val="center"/>
              <w:rPr>
                <w:sz w:val="20"/>
                <w:szCs w:val="20"/>
              </w:rPr>
            </w:pPr>
            <w:r w:rsidRPr="003B6526">
              <w:rPr>
                <w:sz w:val="20"/>
                <w:szCs w:val="20"/>
              </w:rPr>
              <w:t>Least Diverse Contents</w:t>
            </w:r>
          </w:p>
        </w:tc>
        <w:tc>
          <w:tcPr>
            <w:tcW w:w="4440" w:type="dxa"/>
            <w:gridSpan w:val="2"/>
            <w:tcBorders>
              <w:top w:val="single" w:sz="8" w:space="0" w:color="000000"/>
              <w:left w:val="nil"/>
              <w:bottom w:val="single" w:sz="8" w:space="0" w:color="000000"/>
              <w:right w:val="nil"/>
            </w:tcBorders>
            <w:shd w:val="clear" w:color="auto" w:fill="auto"/>
            <w:tcMar>
              <w:top w:w="0" w:type="dxa"/>
              <w:left w:w="0" w:type="dxa"/>
              <w:bottom w:w="0" w:type="dxa"/>
              <w:right w:w="0" w:type="dxa"/>
            </w:tcMar>
            <w:vAlign w:val="center"/>
          </w:tcPr>
          <w:p w14:paraId="3DF003D1" w14:textId="77777777" w:rsidR="00424D8C" w:rsidRPr="003B6526" w:rsidRDefault="00000000">
            <w:pPr>
              <w:jc w:val="center"/>
              <w:rPr>
                <w:sz w:val="20"/>
                <w:szCs w:val="20"/>
              </w:rPr>
            </w:pPr>
            <w:r w:rsidRPr="003B6526">
              <w:rPr>
                <w:sz w:val="20"/>
                <w:szCs w:val="20"/>
              </w:rPr>
              <w:t>Most Diverse Contents</w:t>
            </w:r>
          </w:p>
        </w:tc>
      </w:tr>
      <w:tr w:rsidR="00424D8C" w:rsidRPr="003B6526" w14:paraId="08642A48" w14:textId="77777777">
        <w:tc>
          <w:tcPr>
            <w:tcW w:w="630" w:type="dxa"/>
            <w:tcBorders>
              <w:top w:val="single" w:sz="8" w:space="0" w:color="000000"/>
              <w:left w:val="nil"/>
              <w:bottom w:val="nil"/>
              <w:right w:val="nil"/>
            </w:tcBorders>
            <w:shd w:val="clear" w:color="auto" w:fill="auto"/>
            <w:tcMar>
              <w:top w:w="20" w:type="dxa"/>
              <w:left w:w="20" w:type="dxa"/>
              <w:bottom w:w="100" w:type="dxa"/>
              <w:right w:w="20" w:type="dxa"/>
            </w:tcMar>
            <w:vAlign w:val="center"/>
          </w:tcPr>
          <w:p w14:paraId="19E7E360" w14:textId="77777777" w:rsidR="00424D8C" w:rsidRPr="003B6526" w:rsidRDefault="00000000">
            <w:pPr>
              <w:widowControl w:val="0"/>
              <w:jc w:val="center"/>
              <w:rPr>
                <w:sz w:val="20"/>
                <w:szCs w:val="20"/>
              </w:rPr>
            </w:pPr>
            <w:r w:rsidRPr="003B6526">
              <w:rPr>
                <w:sz w:val="20"/>
                <w:szCs w:val="20"/>
              </w:rPr>
              <w:t>Rank</w:t>
            </w:r>
          </w:p>
        </w:tc>
        <w:tc>
          <w:tcPr>
            <w:tcW w:w="3075" w:type="dxa"/>
            <w:tcBorders>
              <w:top w:val="single" w:sz="8" w:space="0" w:color="000000"/>
              <w:left w:val="nil"/>
              <w:bottom w:val="nil"/>
              <w:right w:val="nil"/>
            </w:tcBorders>
            <w:shd w:val="clear" w:color="auto" w:fill="auto"/>
            <w:tcMar>
              <w:top w:w="0" w:type="dxa"/>
              <w:left w:w="0" w:type="dxa"/>
              <w:bottom w:w="0" w:type="dxa"/>
              <w:right w:w="0" w:type="dxa"/>
            </w:tcMar>
            <w:vAlign w:val="center"/>
          </w:tcPr>
          <w:p w14:paraId="700AAA6C" w14:textId="77777777" w:rsidR="00424D8C" w:rsidRPr="003B6526" w:rsidRDefault="00000000">
            <w:pPr>
              <w:widowControl w:val="0"/>
              <w:jc w:val="center"/>
              <w:rPr>
                <w:sz w:val="20"/>
                <w:szCs w:val="20"/>
              </w:rPr>
            </w:pPr>
            <w:r w:rsidRPr="003B6526">
              <w:rPr>
                <w:sz w:val="20"/>
                <w:szCs w:val="20"/>
              </w:rPr>
              <w:t>Tweet</w:t>
            </w:r>
          </w:p>
        </w:tc>
        <w:tc>
          <w:tcPr>
            <w:tcW w:w="1365" w:type="dxa"/>
            <w:tcBorders>
              <w:top w:val="single" w:sz="8" w:space="0" w:color="000000"/>
              <w:left w:val="nil"/>
              <w:bottom w:val="nil"/>
              <w:right w:val="nil"/>
            </w:tcBorders>
            <w:shd w:val="clear" w:color="auto" w:fill="auto"/>
            <w:tcMar>
              <w:top w:w="0" w:type="dxa"/>
              <w:left w:w="0" w:type="dxa"/>
              <w:bottom w:w="0" w:type="dxa"/>
              <w:right w:w="0" w:type="dxa"/>
            </w:tcMar>
            <w:vAlign w:val="center"/>
          </w:tcPr>
          <w:p w14:paraId="6438D530" w14:textId="77777777" w:rsidR="00424D8C" w:rsidRPr="003B6526" w:rsidRDefault="00000000">
            <w:pPr>
              <w:widowControl w:val="0"/>
              <w:jc w:val="center"/>
              <w:rPr>
                <w:sz w:val="20"/>
                <w:szCs w:val="20"/>
              </w:rPr>
            </w:pPr>
            <w:r w:rsidRPr="003B6526">
              <w:rPr>
                <w:sz w:val="20"/>
                <w:szCs w:val="20"/>
              </w:rPr>
              <w:t>Content Diversity</w:t>
            </w:r>
          </w:p>
        </w:tc>
        <w:tc>
          <w:tcPr>
            <w:tcW w:w="3180" w:type="dxa"/>
            <w:tcBorders>
              <w:top w:val="single" w:sz="8" w:space="0" w:color="000000"/>
              <w:left w:val="nil"/>
              <w:bottom w:val="nil"/>
              <w:right w:val="nil"/>
            </w:tcBorders>
            <w:shd w:val="clear" w:color="auto" w:fill="auto"/>
            <w:tcMar>
              <w:top w:w="0" w:type="dxa"/>
              <w:left w:w="0" w:type="dxa"/>
              <w:bottom w:w="0" w:type="dxa"/>
              <w:right w:w="0" w:type="dxa"/>
            </w:tcMar>
            <w:vAlign w:val="center"/>
          </w:tcPr>
          <w:p w14:paraId="73577843" w14:textId="77777777" w:rsidR="00424D8C" w:rsidRPr="003B6526" w:rsidRDefault="00000000">
            <w:pPr>
              <w:widowControl w:val="0"/>
              <w:jc w:val="center"/>
              <w:rPr>
                <w:sz w:val="20"/>
                <w:szCs w:val="20"/>
              </w:rPr>
            </w:pPr>
            <w:r w:rsidRPr="003B6526">
              <w:rPr>
                <w:sz w:val="20"/>
                <w:szCs w:val="20"/>
              </w:rPr>
              <w:t>Tweet</w:t>
            </w:r>
          </w:p>
        </w:tc>
        <w:tc>
          <w:tcPr>
            <w:tcW w:w="1260" w:type="dxa"/>
            <w:tcBorders>
              <w:top w:val="single" w:sz="8" w:space="0" w:color="000000"/>
              <w:left w:val="nil"/>
              <w:bottom w:val="nil"/>
              <w:right w:val="nil"/>
            </w:tcBorders>
            <w:shd w:val="clear" w:color="auto" w:fill="auto"/>
            <w:tcMar>
              <w:top w:w="0" w:type="dxa"/>
              <w:left w:w="0" w:type="dxa"/>
              <w:bottom w:w="0" w:type="dxa"/>
              <w:right w:w="0" w:type="dxa"/>
            </w:tcMar>
            <w:vAlign w:val="center"/>
          </w:tcPr>
          <w:p w14:paraId="7DAD9CC5" w14:textId="77777777" w:rsidR="00424D8C" w:rsidRPr="003B6526" w:rsidRDefault="00000000">
            <w:pPr>
              <w:widowControl w:val="0"/>
              <w:jc w:val="center"/>
              <w:rPr>
                <w:sz w:val="20"/>
                <w:szCs w:val="20"/>
              </w:rPr>
            </w:pPr>
            <w:r w:rsidRPr="003B6526">
              <w:rPr>
                <w:sz w:val="20"/>
                <w:szCs w:val="20"/>
              </w:rPr>
              <w:t>Content Diversity</w:t>
            </w:r>
          </w:p>
        </w:tc>
      </w:tr>
      <w:tr w:rsidR="00424D8C" w:rsidRPr="003B6526" w14:paraId="71B027F1" w14:textId="77777777">
        <w:trPr>
          <w:trHeight w:val="415"/>
        </w:trPr>
        <w:tc>
          <w:tcPr>
            <w:tcW w:w="630" w:type="dxa"/>
            <w:tcBorders>
              <w:top w:val="single" w:sz="8" w:space="0" w:color="000000"/>
              <w:left w:val="nil"/>
              <w:bottom w:val="single" w:sz="8" w:space="0" w:color="000000"/>
              <w:right w:val="nil"/>
            </w:tcBorders>
            <w:shd w:val="clear" w:color="auto" w:fill="auto"/>
            <w:tcMar>
              <w:top w:w="20" w:type="dxa"/>
              <w:left w:w="20" w:type="dxa"/>
              <w:bottom w:w="100" w:type="dxa"/>
              <w:right w:w="20" w:type="dxa"/>
            </w:tcMar>
            <w:vAlign w:val="center"/>
          </w:tcPr>
          <w:p w14:paraId="05B6B140" w14:textId="77777777" w:rsidR="00424D8C" w:rsidRPr="003B6526" w:rsidRDefault="00000000">
            <w:pPr>
              <w:widowControl w:val="0"/>
              <w:jc w:val="center"/>
              <w:rPr>
                <w:sz w:val="20"/>
                <w:szCs w:val="20"/>
              </w:rPr>
            </w:pPr>
            <w:r w:rsidRPr="003B6526">
              <w:rPr>
                <w:sz w:val="20"/>
                <w:szCs w:val="20"/>
              </w:rPr>
              <w:t>1</w:t>
            </w:r>
          </w:p>
        </w:tc>
        <w:tc>
          <w:tcPr>
            <w:tcW w:w="3075" w:type="dxa"/>
            <w:tcBorders>
              <w:top w:val="single" w:sz="8" w:space="0" w:color="000000"/>
              <w:left w:val="nil"/>
              <w:bottom w:val="single" w:sz="8" w:space="0" w:color="000000"/>
              <w:right w:val="nil"/>
            </w:tcBorders>
            <w:shd w:val="clear" w:color="auto" w:fill="auto"/>
            <w:tcMar>
              <w:top w:w="0" w:type="dxa"/>
              <w:left w:w="0" w:type="dxa"/>
              <w:bottom w:w="0" w:type="dxa"/>
              <w:right w:w="0" w:type="dxa"/>
            </w:tcMar>
            <w:vAlign w:val="center"/>
          </w:tcPr>
          <w:p w14:paraId="4CBA945B" w14:textId="77777777" w:rsidR="00424D8C" w:rsidRPr="003B6526" w:rsidRDefault="00000000">
            <w:pPr>
              <w:widowControl w:val="0"/>
              <w:jc w:val="center"/>
              <w:rPr>
                <w:sz w:val="20"/>
                <w:szCs w:val="20"/>
              </w:rPr>
            </w:pPr>
            <w:r w:rsidRPr="003B6526">
              <w:rPr>
                <w:sz w:val="20"/>
                <w:szCs w:val="20"/>
              </w:rPr>
              <w:t>Breaking News: Recently released Australian Government reports indicate a significant increase in excess deaths, up to 5162%, compared to the year 2020, potentially linked to COVID vaccination. @user @user, can you provide more insights? [Link to article removed]</w:t>
            </w:r>
          </w:p>
        </w:tc>
        <w:tc>
          <w:tcPr>
            <w:tcW w:w="1365" w:type="dxa"/>
            <w:tcBorders>
              <w:top w:val="single" w:sz="8" w:space="0" w:color="000000"/>
              <w:left w:val="nil"/>
              <w:bottom w:val="single" w:sz="8" w:space="0" w:color="000000"/>
              <w:right w:val="nil"/>
            </w:tcBorders>
            <w:shd w:val="clear" w:color="auto" w:fill="auto"/>
            <w:tcMar>
              <w:top w:w="0" w:type="dxa"/>
              <w:left w:w="0" w:type="dxa"/>
              <w:bottom w:w="0" w:type="dxa"/>
              <w:right w:w="0" w:type="dxa"/>
            </w:tcMar>
            <w:vAlign w:val="center"/>
          </w:tcPr>
          <w:p w14:paraId="2CDA3210" w14:textId="77777777" w:rsidR="00424D8C" w:rsidRPr="003B6526" w:rsidRDefault="00000000">
            <w:pPr>
              <w:widowControl w:val="0"/>
              <w:jc w:val="center"/>
              <w:rPr>
                <w:sz w:val="20"/>
                <w:szCs w:val="20"/>
              </w:rPr>
            </w:pPr>
            <w:r w:rsidRPr="003B6526">
              <w:rPr>
                <w:sz w:val="20"/>
                <w:szCs w:val="20"/>
              </w:rPr>
              <w:t>.175936</w:t>
            </w:r>
          </w:p>
        </w:tc>
        <w:tc>
          <w:tcPr>
            <w:tcW w:w="3180" w:type="dxa"/>
            <w:tcBorders>
              <w:top w:val="single" w:sz="8" w:space="0" w:color="000000"/>
              <w:left w:val="nil"/>
              <w:bottom w:val="single" w:sz="8" w:space="0" w:color="000000"/>
              <w:right w:val="nil"/>
            </w:tcBorders>
            <w:shd w:val="clear" w:color="auto" w:fill="auto"/>
            <w:tcMar>
              <w:top w:w="0" w:type="dxa"/>
              <w:left w:w="0" w:type="dxa"/>
              <w:bottom w:w="0" w:type="dxa"/>
              <w:right w:w="0" w:type="dxa"/>
            </w:tcMar>
            <w:vAlign w:val="center"/>
          </w:tcPr>
          <w:p w14:paraId="49BF62D5" w14:textId="77777777" w:rsidR="00424D8C" w:rsidRPr="003B6526" w:rsidRDefault="00000000">
            <w:pPr>
              <w:widowControl w:val="0"/>
              <w:jc w:val="center"/>
              <w:rPr>
                <w:sz w:val="20"/>
                <w:szCs w:val="20"/>
              </w:rPr>
            </w:pPr>
            <w:r w:rsidRPr="003B6526">
              <w:rPr>
                <w:sz w:val="20"/>
                <w:szCs w:val="20"/>
              </w:rPr>
              <w:t>A call to release Pelosi's tax returns, citing precedent set by Trump's tax return release. #Transparency [Link to article removed]</w:t>
            </w:r>
          </w:p>
        </w:tc>
        <w:tc>
          <w:tcPr>
            <w:tcW w:w="1260" w:type="dxa"/>
            <w:tcBorders>
              <w:top w:val="single" w:sz="8" w:space="0" w:color="000000"/>
              <w:left w:val="nil"/>
              <w:bottom w:val="single" w:sz="8" w:space="0" w:color="000000"/>
              <w:right w:val="nil"/>
            </w:tcBorders>
            <w:shd w:val="clear" w:color="auto" w:fill="auto"/>
            <w:tcMar>
              <w:top w:w="0" w:type="dxa"/>
              <w:left w:w="0" w:type="dxa"/>
              <w:bottom w:w="0" w:type="dxa"/>
              <w:right w:w="0" w:type="dxa"/>
            </w:tcMar>
            <w:vAlign w:val="center"/>
          </w:tcPr>
          <w:p w14:paraId="4E3F691C" w14:textId="77777777" w:rsidR="00424D8C" w:rsidRPr="003B6526" w:rsidRDefault="00000000">
            <w:pPr>
              <w:widowControl w:val="0"/>
              <w:jc w:val="center"/>
              <w:rPr>
                <w:sz w:val="20"/>
                <w:szCs w:val="20"/>
              </w:rPr>
            </w:pPr>
            <w:r w:rsidRPr="003B6526">
              <w:rPr>
                <w:sz w:val="20"/>
                <w:szCs w:val="20"/>
              </w:rPr>
              <w:t>.505400</w:t>
            </w:r>
          </w:p>
        </w:tc>
      </w:tr>
      <w:tr w:rsidR="00424D8C" w:rsidRPr="003B6526" w14:paraId="223B4638" w14:textId="77777777">
        <w:trPr>
          <w:trHeight w:val="415"/>
        </w:trPr>
        <w:tc>
          <w:tcPr>
            <w:tcW w:w="630" w:type="dxa"/>
            <w:tcBorders>
              <w:top w:val="single" w:sz="8" w:space="0" w:color="000000"/>
              <w:left w:val="nil"/>
              <w:bottom w:val="single" w:sz="8" w:space="0" w:color="000000"/>
              <w:right w:val="nil"/>
            </w:tcBorders>
            <w:shd w:val="clear" w:color="auto" w:fill="auto"/>
            <w:tcMar>
              <w:top w:w="20" w:type="dxa"/>
              <w:left w:w="20" w:type="dxa"/>
              <w:bottom w:w="100" w:type="dxa"/>
              <w:right w:w="20" w:type="dxa"/>
            </w:tcMar>
            <w:vAlign w:val="center"/>
          </w:tcPr>
          <w:p w14:paraId="0DF9416A" w14:textId="77777777" w:rsidR="00424D8C" w:rsidRPr="003B6526" w:rsidRDefault="00000000">
            <w:pPr>
              <w:widowControl w:val="0"/>
              <w:jc w:val="center"/>
              <w:rPr>
                <w:sz w:val="20"/>
                <w:szCs w:val="20"/>
              </w:rPr>
            </w:pPr>
            <w:r w:rsidRPr="003B6526">
              <w:rPr>
                <w:sz w:val="20"/>
                <w:szCs w:val="20"/>
              </w:rPr>
              <w:t>2</w:t>
            </w:r>
          </w:p>
        </w:tc>
        <w:tc>
          <w:tcPr>
            <w:tcW w:w="3075" w:type="dxa"/>
            <w:tcBorders>
              <w:top w:val="single" w:sz="8" w:space="0" w:color="000000"/>
              <w:left w:val="nil"/>
              <w:bottom w:val="single" w:sz="8" w:space="0" w:color="000000"/>
              <w:right w:val="nil"/>
            </w:tcBorders>
            <w:shd w:val="clear" w:color="auto" w:fill="auto"/>
            <w:tcMar>
              <w:top w:w="0" w:type="dxa"/>
              <w:left w:w="0" w:type="dxa"/>
              <w:bottom w:w="0" w:type="dxa"/>
              <w:right w:w="0" w:type="dxa"/>
            </w:tcMar>
            <w:vAlign w:val="center"/>
          </w:tcPr>
          <w:p w14:paraId="2E4F3289" w14:textId="77777777" w:rsidR="00424D8C" w:rsidRPr="003B6526" w:rsidRDefault="00000000">
            <w:pPr>
              <w:widowControl w:val="0"/>
              <w:jc w:val="center"/>
              <w:rPr>
                <w:sz w:val="20"/>
                <w:szCs w:val="20"/>
              </w:rPr>
            </w:pPr>
            <w:r w:rsidRPr="003B6526">
              <w:rPr>
                <w:sz w:val="20"/>
                <w:szCs w:val="20"/>
              </w:rPr>
              <w:t>A government study reveals that 92% of COVID deaths were among those who were 'fully vaccinated.' Surprising information not widely covered in the media. [Link to article removed]</w:t>
            </w:r>
          </w:p>
        </w:tc>
        <w:tc>
          <w:tcPr>
            <w:tcW w:w="1365" w:type="dxa"/>
            <w:tcBorders>
              <w:top w:val="single" w:sz="8" w:space="0" w:color="000000"/>
              <w:left w:val="nil"/>
              <w:bottom w:val="single" w:sz="8" w:space="0" w:color="000000"/>
              <w:right w:val="nil"/>
            </w:tcBorders>
            <w:shd w:val="clear" w:color="auto" w:fill="auto"/>
            <w:tcMar>
              <w:top w:w="0" w:type="dxa"/>
              <w:left w:w="0" w:type="dxa"/>
              <w:bottom w:w="0" w:type="dxa"/>
              <w:right w:w="0" w:type="dxa"/>
            </w:tcMar>
            <w:vAlign w:val="center"/>
          </w:tcPr>
          <w:p w14:paraId="2F527FFF" w14:textId="77777777" w:rsidR="00424D8C" w:rsidRPr="003B6526" w:rsidRDefault="00000000">
            <w:pPr>
              <w:widowControl w:val="0"/>
              <w:jc w:val="center"/>
              <w:rPr>
                <w:sz w:val="20"/>
                <w:szCs w:val="20"/>
              </w:rPr>
            </w:pPr>
            <w:r w:rsidRPr="003B6526">
              <w:rPr>
                <w:sz w:val="20"/>
                <w:szCs w:val="20"/>
              </w:rPr>
              <w:t>.196608</w:t>
            </w:r>
          </w:p>
        </w:tc>
        <w:tc>
          <w:tcPr>
            <w:tcW w:w="3180" w:type="dxa"/>
            <w:tcBorders>
              <w:top w:val="single" w:sz="8" w:space="0" w:color="000000"/>
              <w:left w:val="nil"/>
              <w:bottom w:val="single" w:sz="8" w:space="0" w:color="000000"/>
              <w:right w:val="nil"/>
            </w:tcBorders>
            <w:shd w:val="clear" w:color="auto" w:fill="auto"/>
            <w:tcMar>
              <w:top w:w="0" w:type="dxa"/>
              <w:left w:w="0" w:type="dxa"/>
              <w:bottom w:w="0" w:type="dxa"/>
              <w:right w:w="0" w:type="dxa"/>
            </w:tcMar>
            <w:vAlign w:val="center"/>
          </w:tcPr>
          <w:p w14:paraId="0B052565" w14:textId="77777777" w:rsidR="00424D8C" w:rsidRPr="003B6526" w:rsidRDefault="00000000">
            <w:pPr>
              <w:widowControl w:val="0"/>
              <w:jc w:val="center"/>
              <w:rPr>
                <w:sz w:val="20"/>
                <w:szCs w:val="20"/>
              </w:rPr>
            </w:pPr>
            <w:r w:rsidRPr="003B6526">
              <w:rPr>
                <w:sz w:val="20"/>
                <w:szCs w:val="20"/>
              </w:rPr>
              <w:t>Miley Cyrus donates to an LGBTQ organization following the banning of her song '</w:t>
            </w:r>
            <w:proofErr w:type="spellStart"/>
            <w:r w:rsidRPr="003B6526">
              <w:rPr>
                <w:sz w:val="20"/>
                <w:szCs w:val="20"/>
              </w:rPr>
              <w:t>Rainbowland</w:t>
            </w:r>
            <w:proofErr w:type="spellEnd"/>
            <w:r w:rsidRPr="003B6526">
              <w:rPr>
                <w:sz w:val="20"/>
                <w:szCs w:val="20"/>
              </w:rPr>
              <w:t>' in an elementary school. [Link to article removed]</w:t>
            </w:r>
          </w:p>
        </w:tc>
        <w:tc>
          <w:tcPr>
            <w:tcW w:w="1260" w:type="dxa"/>
            <w:tcBorders>
              <w:top w:val="single" w:sz="8" w:space="0" w:color="000000"/>
              <w:left w:val="nil"/>
              <w:bottom w:val="single" w:sz="8" w:space="0" w:color="000000"/>
              <w:right w:val="nil"/>
            </w:tcBorders>
            <w:shd w:val="clear" w:color="auto" w:fill="auto"/>
            <w:tcMar>
              <w:top w:w="0" w:type="dxa"/>
              <w:left w:w="0" w:type="dxa"/>
              <w:bottom w:w="0" w:type="dxa"/>
              <w:right w:w="0" w:type="dxa"/>
            </w:tcMar>
            <w:vAlign w:val="center"/>
          </w:tcPr>
          <w:p w14:paraId="5F78394E" w14:textId="77777777" w:rsidR="00424D8C" w:rsidRPr="003B6526" w:rsidRDefault="00000000">
            <w:pPr>
              <w:widowControl w:val="0"/>
              <w:jc w:val="center"/>
              <w:rPr>
                <w:sz w:val="20"/>
                <w:szCs w:val="20"/>
              </w:rPr>
            </w:pPr>
            <w:r w:rsidRPr="003B6526">
              <w:rPr>
                <w:color w:val="212121"/>
                <w:sz w:val="20"/>
                <w:szCs w:val="20"/>
                <w:highlight w:val="white"/>
              </w:rPr>
              <w:t>.473959</w:t>
            </w:r>
          </w:p>
        </w:tc>
      </w:tr>
      <w:tr w:rsidR="00424D8C" w:rsidRPr="003B6526" w14:paraId="637D25F0" w14:textId="77777777">
        <w:trPr>
          <w:trHeight w:val="415"/>
        </w:trPr>
        <w:tc>
          <w:tcPr>
            <w:tcW w:w="630" w:type="dxa"/>
            <w:tcBorders>
              <w:top w:val="single" w:sz="8" w:space="0" w:color="000000"/>
              <w:left w:val="nil"/>
              <w:bottom w:val="single" w:sz="8" w:space="0" w:color="000000"/>
              <w:right w:val="nil"/>
            </w:tcBorders>
            <w:shd w:val="clear" w:color="auto" w:fill="auto"/>
            <w:tcMar>
              <w:top w:w="20" w:type="dxa"/>
              <w:left w:w="20" w:type="dxa"/>
              <w:bottom w:w="100" w:type="dxa"/>
              <w:right w:w="20" w:type="dxa"/>
            </w:tcMar>
            <w:vAlign w:val="center"/>
          </w:tcPr>
          <w:p w14:paraId="5701A6DD" w14:textId="77777777" w:rsidR="00424D8C" w:rsidRPr="003B6526" w:rsidRDefault="00000000">
            <w:pPr>
              <w:widowControl w:val="0"/>
              <w:jc w:val="center"/>
              <w:rPr>
                <w:sz w:val="20"/>
                <w:szCs w:val="20"/>
              </w:rPr>
            </w:pPr>
            <w:r w:rsidRPr="003B6526">
              <w:rPr>
                <w:sz w:val="20"/>
                <w:szCs w:val="20"/>
              </w:rPr>
              <w:t>3</w:t>
            </w:r>
          </w:p>
        </w:tc>
        <w:tc>
          <w:tcPr>
            <w:tcW w:w="3075" w:type="dxa"/>
            <w:tcBorders>
              <w:top w:val="single" w:sz="8" w:space="0" w:color="000000"/>
              <w:left w:val="nil"/>
              <w:bottom w:val="single" w:sz="8" w:space="0" w:color="000000"/>
              <w:right w:val="nil"/>
            </w:tcBorders>
            <w:shd w:val="clear" w:color="auto" w:fill="auto"/>
            <w:tcMar>
              <w:top w:w="0" w:type="dxa"/>
              <w:left w:w="0" w:type="dxa"/>
              <w:bottom w:w="0" w:type="dxa"/>
              <w:right w:w="0" w:type="dxa"/>
            </w:tcMar>
            <w:vAlign w:val="center"/>
          </w:tcPr>
          <w:p w14:paraId="756B41ED" w14:textId="77777777" w:rsidR="00424D8C" w:rsidRPr="003B6526" w:rsidRDefault="00000000">
            <w:pPr>
              <w:widowControl w:val="0"/>
              <w:jc w:val="center"/>
              <w:rPr>
                <w:sz w:val="20"/>
                <w:szCs w:val="20"/>
              </w:rPr>
            </w:pPr>
            <w:r w:rsidRPr="003B6526">
              <w:rPr>
                <w:sz w:val="20"/>
                <w:szCs w:val="20"/>
              </w:rPr>
              <w:t xml:space="preserve">Japanese </w:t>
            </w:r>
            <w:proofErr w:type="gramStart"/>
            <w:r w:rsidRPr="003B6526">
              <w:rPr>
                <w:sz w:val="20"/>
                <w:szCs w:val="20"/>
              </w:rPr>
              <w:t>experts</w:t>
            </w:r>
            <w:proofErr w:type="gramEnd"/>
            <w:r w:rsidRPr="003B6526">
              <w:rPr>
                <w:sz w:val="20"/>
                <w:szCs w:val="20"/>
              </w:rPr>
              <w:t xml:space="preserve"> express confusion over high 'COVID deaths' despite a high vaccination rate, highlighting the need for more information. [Link to article removed]</w:t>
            </w:r>
          </w:p>
        </w:tc>
        <w:tc>
          <w:tcPr>
            <w:tcW w:w="1365" w:type="dxa"/>
            <w:tcBorders>
              <w:top w:val="single" w:sz="8" w:space="0" w:color="000000"/>
              <w:left w:val="nil"/>
              <w:bottom w:val="single" w:sz="8" w:space="0" w:color="000000"/>
              <w:right w:val="nil"/>
            </w:tcBorders>
            <w:shd w:val="clear" w:color="auto" w:fill="auto"/>
            <w:tcMar>
              <w:top w:w="0" w:type="dxa"/>
              <w:left w:w="0" w:type="dxa"/>
              <w:bottom w:w="0" w:type="dxa"/>
              <w:right w:w="0" w:type="dxa"/>
            </w:tcMar>
            <w:vAlign w:val="center"/>
          </w:tcPr>
          <w:p w14:paraId="2ECD128A" w14:textId="77777777" w:rsidR="00424D8C" w:rsidRPr="003B6526" w:rsidRDefault="00000000">
            <w:pPr>
              <w:widowControl w:val="0"/>
              <w:jc w:val="center"/>
              <w:rPr>
                <w:sz w:val="20"/>
                <w:szCs w:val="20"/>
              </w:rPr>
            </w:pPr>
            <w:r w:rsidRPr="003B6526">
              <w:rPr>
                <w:sz w:val="20"/>
                <w:szCs w:val="20"/>
              </w:rPr>
              <w:t>.204821</w:t>
            </w:r>
          </w:p>
        </w:tc>
        <w:tc>
          <w:tcPr>
            <w:tcW w:w="3180" w:type="dxa"/>
            <w:tcBorders>
              <w:top w:val="single" w:sz="8" w:space="0" w:color="000000"/>
              <w:left w:val="nil"/>
              <w:bottom w:val="single" w:sz="8" w:space="0" w:color="000000"/>
              <w:right w:val="nil"/>
            </w:tcBorders>
            <w:shd w:val="clear" w:color="auto" w:fill="auto"/>
            <w:tcMar>
              <w:top w:w="0" w:type="dxa"/>
              <w:left w:w="0" w:type="dxa"/>
              <w:bottom w:w="0" w:type="dxa"/>
              <w:right w:w="0" w:type="dxa"/>
            </w:tcMar>
            <w:vAlign w:val="center"/>
          </w:tcPr>
          <w:p w14:paraId="0C4D1246" w14:textId="77777777" w:rsidR="00424D8C" w:rsidRPr="003B6526" w:rsidRDefault="00000000">
            <w:pPr>
              <w:widowControl w:val="0"/>
              <w:jc w:val="center"/>
              <w:rPr>
                <w:sz w:val="20"/>
                <w:szCs w:val="20"/>
              </w:rPr>
            </w:pPr>
            <w:r w:rsidRPr="003B6526">
              <w:rPr>
                <w:sz w:val="20"/>
                <w:szCs w:val="20"/>
              </w:rPr>
              <w:t>Zambia receives a 'debt-for-nature' proposal from WWF for $13 billion restructuring, raising questions about the motivations behind such deals. [Link to article removed]</w:t>
            </w:r>
          </w:p>
        </w:tc>
        <w:tc>
          <w:tcPr>
            <w:tcW w:w="1260" w:type="dxa"/>
            <w:tcBorders>
              <w:top w:val="single" w:sz="8" w:space="0" w:color="000000"/>
              <w:left w:val="nil"/>
              <w:bottom w:val="single" w:sz="8" w:space="0" w:color="000000"/>
              <w:right w:val="nil"/>
            </w:tcBorders>
            <w:shd w:val="clear" w:color="auto" w:fill="auto"/>
            <w:tcMar>
              <w:top w:w="0" w:type="dxa"/>
              <w:left w:w="0" w:type="dxa"/>
              <w:bottom w:w="0" w:type="dxa"/>
              <w:right w:w="0" w:type="dxa"/>
            </w:tcMar>
            <w:vAlign w:val="center"/>
          </w:tcPr>
          <w:p w14:paraId="03C2CE9E" w14:textId="77777777" w:rsidR="00424D8C" w:rsidRPr="003B6526" w:rsidRDefault="00000000">
            <w:pPr>
              <w:widowControl w:val="0"/>
              <w:jc w:val="center"/>
              <w:rPr>
                <w:sz w:val="20"/>
                <w:szCs w:val="20"/>
              </w:rPr>
            </w:pPr>
            <w:r w:rsidRPr="003B6526">
              <w:rPr>
                <w:sz w:val="20"/>
                <w:szCs w:val="20"/>
              </w:rPr>
              <w:t>.461800</w:t>
            </w:r>
          </w:p>
        </w:tc>
      </w:tr>
      <w:tr w:rsidR="00424D8C" w:rsidRPr="003B6526" w14:paraId="79B4A115" w14:textId="77777777">
        <w:trPr>
          <w:trHeight w:val="415"/>
        </w:trPr>
        <w:tc>
          <w:tcPr>
            <w:tcW w:w="630" w:type="dxa"/>
            <w:tcBorders>
              <w:top w:val="single" w:sz="8" w:space="0" w:color="000000"/>
              <w:left w:val="nil"/>
              <w:bottom w:val="single" w:sz="8" w:space="0" w:color="000000"/>
              <w:right w:val="nil"/>
            </w:tcBorders>
            <w:shd w:val="clear" w:color="auto" w:fill="auto"/>
            <w:tcMar>
              <w:top w:w="20" w:type="dxa"/>
              <w:left w:w="20" w:type="dxa"/>
              <w:bottom w:w="100" w:type="dxa"/>
              <w:right w:w="20" w:type="dxa"/>
            </w:tcMar>
            <w:vAlign w:val="center"/>
          </w:tcPr>
          <w:p w14:paraId="53255E46" w14:textId="77777777" w:rsidR="00424D8C" w:rsidRPr="003B6526" w:rsidRDefault="00000000">
            <w:pPr>
              <w:widowControl w:val="0"/>
              <w:jc w:val="center"/>
              <w:rPr>
                <w:sz w:val="20"/>
                <w:szCs w:val="20"/>
              </w:rPr>
            </w:pPr>
            <w:r w:rsidRPr="003B6526">
              <w:rPr>
                <w:sz w:val="20"/>
                <w:szCs w:val="20"/>
              </w:rPr>
              <w:t>4</w:t>
            </w:r>
          </w:p>
        </w:tc>
        <w:tc>
          <w:tcPr>
            <w:tcW w:w="3075" w:type="dxa"/>
            <w:tcBorders>
              <w:top w:val="single" w:sz="8" w:space="0" w:color="000000"/>
              <w:left w:val="nil"/>
              <w:bottom w:val="single" w:sz="8" w:space="0" w:color="000000"/>
              <w:right w:val="nil"/>
            </w:tcBorders>
            <w:shd w:val="clear" w:color="auto" w:fill="auto"/>
            <w:tcMar>
              <w:top w:w="0" w:type="dxa"/>
              <w:left w:w="0" w:type="dxa"/>
              <w:bottom w:w="0" w:type="dxa"/>
              <w:right w:w="0" w:type="dxa"/>
            </w:tcMar>
            <w:vAlign w:val="center"/>
          </w:tcPr>
          <w:p w14:paraId="5B9E8775" w14:textId="77777777" w:rsidR="00424D8C" w:rsidRPr="003B6526" w:rsidRDefault="00000000">
            <w:pPr>
              <w:widowControl w:val="0"/>
              <w:jc w:val="center"/>
              <w:rPr>
                <w:sz w:val="20"/>
                <w:szCs w:val="20"/>
              </w:rPr>
            </w:pPr>
            <w:r w:rsidRPr="003B6526">
              <w:rPr>
                <w:sz w:val="20"/>
                <w:szCs w:val="20"/>
              </w:rPr>
              <w:t>A German doctor receives a two-year jail sentence for illegally issuing thousands of mask exemptions, sparking a debate on the fairness of such punishment. [Link to article removed]</w:t>
            </w:r>
          </w:p>
        </w:tc>
        <w:tc>
          <w:tcPr>
            <w:tcW w:w="1365" w:type="dxa"/>
            <w:tcBorders>
              <w:top w:val="single" w:sz="8" w:space="0" w:color="000000"/>
              <w:left w:val="nil"/>
              <w:bottom w:val="single" w:sz="8" w:space="0" w:color="000000"/>
              <w:right w:val="nil"/>
            </w:tcBorders>
            <w:shd w:val="clear" w:color="auto" w:fill="auto"/>
            <w:tcMar>
              <w:top w:w="0" w:type="dxa"/>
              <w:left w:w="0" w:type="dxa"/>
              <w:bottom w:w="0" w:type="dxa"/>
              <w:right w:w="0" w:type="dxa"/>
            </w:tcMar>
            <w:vAlign w:val="center"/>
          </w:tcPr>
          <w:p w14:paraId="6BBF8026" w14:textId="77777777" w:rsidR="00424D8C" w:rsidRPr="003B6526" w:rsidRDefault="00000000">
            <w:pPr>
              <w:widowControl w:val="0"/>
              <w:jc w:val="center"/>
              <w:rPr>
                <w:sz w:val="20"/>
                <w:szCs w:val="20"/>
              </w:rPr>
            </w:pPr>
            <w:r w:rsidRPr="003B6526">
              <w:rPr>
                <w:sz w:val="20"/>
                <w:szCs w:val="20"/>
              </w:rPr>
              <w:t>.205890</w:t>
            </w:r>
          </w:p>
        </w:tc>
        <w:tc>
          <w:tcPr>
            <w:tcW w:w="3180" w:type="dxa"/>
            <w:tcBorders>
              <w:top w:val="single" w:sz="8" w:space="0" w:color="000000"/>
              <w:left w:val="nil"/>
              <w:bottom w:val="single" w:sz="8" w:space="0" w:color="000000"/>
              <w:right w:val="nil"/>
            </w:tcBorders>
            <w:shd w:val="clear" w:color="auto" w:fill="auto"/>
            <w:tcMar>
              <w:top w:w="0" w:type="dxa"/>
              <w:left w:w="0" w:type="dxa"/>
              <w:bottom w:w="0" w:type="dxa"/>
              <w:right w:w="0" w:type="dxa"/>
            </w:tcMar>
            <w:vAlign w:val="center"/>
          </w:tcPr>
          <w:p w14:paraId="2CA41A2E" w14:textId="77777777" w:rsidR="00424D8C" w:rsidRPr="003B6526" w:rsidRDefault="00000000">
            <w:pPr>
              <w:widowControl w:val="0"/>
              <w:jc w:val="center"/>
              <w:rPr>
                <w:sz w:val="20"/>
                <w:szCs w:val="20"/>
              </w:rPr>
            </w:pPr>
            <w:r w:rsidRPr="003B6526">
              <w:rPr>
                <w:sz w:val="20"/>
                <w:szCs w:val="20"/>
              </w:rPr>
              <w:t>An appreciation of superstars who use their influence for positive impact on humanity. [Link to TikTok video removed]</w:t>
            </w:r>
          </w:p>
        </w:tc>
        <w:tc>
          <w:tcPr>
            <w:tcW w:w="1260" w:type="dxa"/>
            <w:tcBorders>
              <w:top w:val="single" w:sz="8" w:space="0" w:color="000000"/>
              <w:left w:val="nil"/>
              <w:bottom w:val="single" w:sz="8" w:space="0" w:color="000000"/>
              <w:right w:val="nil"/>
            </w:tcBorders>
            <w:shd w:val="clear" w:color="auto" w:fill="auto"/>
            <w:tcMar>
              <w:top w:w="0" w:type="dxa"/>
              <w:left w:w="0" w:type="dxa"/>
              <w:bottom w:w="0" w:type="dxa"/>
              <w:right w:w="0" w:type="dxa"/>
            </w:tcMar>
            <w:vAlign w:val="center"/>
          </w:tcPr>
          <w:p w14:paraId="2E8D319A" w14:textId="77777777" w:rsidR="00424D8C" w:rsidRPr="003B6526" w:rsidRDefault="00000000">
            <w:pPr>
              <w:widowControl w:val="0"/>
              <w:jc w:val="center"/>
              <w:rPr>
                <w:sz w:val="20"/>
                <w:szCs w:val="20"/>
              </w:rPr>
            </w:pPr>
            <w:r w:rsidRPr="003B6526">
              <w:rPr>
                <w:sz w:val="20"/>
                <w:szCs w:val="20"/>
              </w:rPr>
              <w:t>.456110</w:t>
            </w:r>
          </w:p>
        </w:tc>
      </w:tr>
      <w:tr w:rsidR="00424D8C" w:rsidRPr="003B6526" w14:paraId="3A7CF844" w14:textId="77777777">
        <w:trPr>
          <w:trHeight w:val="415"/>
        </w:trPr>
        <w:tc>
          <w:tcPr>
            <w:tcW w:w="630" w:type="dxa"/>
            <w:tcBorders>
              <w:top w:val="single" w:sz="8" w:space="0" w:color="000000"/>
              <w:left w:val="nil"/>
              <w:bottom w:val="single" w:sz="8" w:space="0" w:color="000000"/>
              <w:right w:val="nil"/>
            </w:tcBorders>
            <w:shd w:val="clear" w:color="auto" w:fill="auto"/>
            <w:tcMar>
              <w:top w:w="20" w:type="dxa"/>
              <w:left w:w="20" w:type="dxa"/>
              <w:bottom w:w="100" w:type="dxa"/>
              <w:right w:w="20" w:type="dxa"/>
            </w:tcMar>
            <w:vAlign w:val="center"/>
          </w:tcPr>
          <w:p w14:paraId="21948F0D" w14:textId="77777777" w:rsidR="00424D8C" w:rsidRPr="003B6526" w:rsidRDefault="00000000">
            <w:pPr>
              <w:widowControl w:val="0"/>
              <w:jc w:val="center"/>
              <w:rPr>
                <w:sz w:val="20"/>
                <w:szCs w:val="20"/>
              </w:rPr>
            </w:pPr>
            <w:r w:rsidRPr="003B6526">
              <w:rPr>
                <w:sz w:val="20"/>
                <w:szCs w:val="20"/>
              </w:rPr>
              <w:t>5</w:t>
            </w:r>
          </w:p>
        </w:tc>
        <w:tc>
          <w:tcPr>
            <w:tcW w:w="3075" w:type="dxa"/>
            <w:tcBorders>
              <w:top w:val="single" w:sz="8" w:space="0" w:color="000000"/>
              <w:left w:val="nil"/>
              <w:bottom w:val="single" w:sz="8" w:space="0" w:color="000000"/>
              <w:right w:val="nil"/>
            </w:tcBorders>
            <w:shd w:val="clear" w:color="auto" w:fill="auto"/>
            <w:tcMar>
              <w:top w:w="0" w:type="dxa"/>
              <w:left w:w="0" w:type="dxa"/>
              <w:bottom w:w="0" w:type="dxa"/>
              <w:right w:w="0" w:type="dxa"/>
            </w:tcMar>
            <w:vAlign w:val="center"/>
          </w:tcPr>
          <w:p w14:paraId="5B40B944" w14:textId="77777777" w:rsidR="00424D8C" w:rsidRPr="003B6526" w:rsidRDefault="00000000">
            <w:pPr>
              <w:widowControl w:val="0"/>
              <w:jc w:val="center"/>
              <w:rPr>
                <w:sz w:val="20"/>
                <w:szCs w:val="20"/>
              </w:rPr>
            </w:pPr>
            <w:r w:rsidRPr="003B6526">
              <w:rPr>
                <w:sz w:val="20"/>
                <w:szCs w:val="20"/>
              </w:rPr>
              <w:t>Reports suggest an increase in excess mortality in Australia, but authorities remain quiet on the matter. #HealthCrisis [Link to article removed]</w:t>
            </w:r>
          </w:p>
        </w:tc>
        <w:tc>
          <w:tcPr>
            <w:tcW w:w="1365" w:type="dxa"/>
            <w:tcBorders>
              <w:top w:val="single" w:sz="8" w:space="0" w:color="000000"/>
              <w:left w:val="nil"/>
              <w:bottom w:val="single" w:sz="8" w:space="0" w:color="000000"/>
              <w:right w:val="nil"/>
            </w:tcBorders>
            <w:shd w:val="clear" w:color="auto" w:fill="auto"/>
            <w:tcMar>
              <w:top w:w="0" w:type="dxa"/>
              <w:left w:w="0" w:type="dxa"/>
              <w:bottom w:w="0" w:type="dxa"/>
              <w:right w:w="0" w:type="dxa"/>
            </w:tcMar>
            <w:vAlign w:val="center"/>
          </w:tcPr>
          <w:p w14:paraId="5D1053D9" w14:textId="77777777" w:rsidR="00424D8C" w:rsidRPr="003B6526" w:rsidRDefault="00000000">
            <w:pPr>
              <w:widowControl w:val="0"/>
              <w:jc w:val="center"/>
              <w:rPr>
                <w:sz w:val="20"/>
                <w:szCs w:val="20"/>
              </w:rPr>
            </w:pPr>
            <w:r w:rsidRPr="003B6526">
              <w:rPr>
                <w:sz w:val="20"/>
                <w:szCs w:val="20"/>
              </w:rPr>
              <w:t>.209318</w:t>
            </w:r>
          </w:p>
        </w:tc>
        <w:tc>
          <w:tcPr>
            <w:tcW w:w="3180" w:type="dxa"/>
            <w:tcBorders>
              <w:top w:val="single" w:sz="8" w:space="0" w:color="000000"/>
              <w:left w:val="nil"/>
              <w:bottom w:val="single" w:sz="8" w:space="0" w:color="000000"/>
              <w:right w:val="nil"/>
            </w:tcBorders>
            <w:shd w:val="clear" w:color="auto" w:fill="auto"/>
            <w:tcMar>
              <w:top w:w="0" w:type="dxa"/>
              <w:left w:w="0" w:type="dxa"/>
              <w:bottom w:w="0" w:type="dxa"/>
              <w:right w:w="0" w:type="dxa"/>
            </w:tcMar>
            <w:vAlign w:val="center"/>
          </w:tcPr>
          <w:p w14:paraId="566D861F" w14:textId="77777777" w:rsidR="00424D8C" w:rsidRPr="003B6526" w:rsidRDefault="00000000">
            <w:pPr>
              <w:widowControl w:val="0"/>
              <w:jc w:val="center"/>
              <w:rPr>
                <w:sz w:val="20"/>
                <w:szCs w:val="20"/>
              </w:rPr>
            </w:pPr>
            <w:r w:rsidRPr="003B6526">
              <w:rPr>
                <w:sz w:val="20"/>
                <w:szCs w:val="20"/>
              </w:rPr>
              <w:t>Labor approves $9.5 million for 'facts of the voice' without acknowledging it as funding for a de-facto 'yes' campaign. @user, it's crucial for MPs to engage with constituents on this issue. [Link to article removed]</w:t>
            </w:r>
          </w:p>
        </w:tc>
        <w:tc>
          <w:tcPr>
            <w:tcW w:w="1260" w:type="dxa"/>
            <w:tcBorders>
              <w:top w:val="single" w:sz="8" w:space="0" w:color="000000"/>
              <w:left w:val="nil"/>
              <w:bottom w:val="single" w:sz="8" w:space="0" w:color="000000"/>
              <w:right w:val="nil"/>
            </w:tcBorders>
            <w:shd w:val="clear" w:color="auto" w:fill="auto"/>
            <w:tcMar>
              <w:top w:w="0" w:type="dxa"/>
              <w:left w:w="0" w:type="dxa"/>
              <w:bottom w:w="0" w:type="dxa"/>
              <w:right w:w="0" w:type="dxa"/>
            </w:tcMar>
            <w:vAlign w:val="center"/>
          </w:tcPr>
          <w:p w14:paraId="42BF2861" w14:textId="77777777" w:rsidR="00424D8C" w:rsidRPr="003B6526" w:rsidRDefault="00000000">
            <w:pPr>
              <w:widowControl w:val="0"/>
              <w:jc w:val="center"/>
              <w:rPr>
                <w:sz w:val="20"/>
                <w:szCs w:val="20"/>
              </w:rPr>
            </w:pPr>
            <w:r w:rsidRPr="003B6526">
              <w:rPr>
                <w:sz w:val="20"/>
                <w:szCs w:val="20"/>
              </w:rPr>
              <w:t>.454970</w:t>
            </w:r>
          </w:p>
        </w:tc>
      </w:tr>
    </w:tbl>
    <w:p w14:paraId="674D192D" w14:textId="77777777" w:rsidR="00424D8C" w:rsidRPr="003B6526" w:rsidRDefault="00000000">
      <w:pPr>
        <w:rPr>
          <w:b/>
          <w:i/>
          <w:color w:val="222222"/>
        </w:rPr>
      </w:pPr>
      <w:r w:rsidRPr="003B6526">
        <w:rPr>
          <w:i/>
        </w:rPr>
        <w:t xml:space="preserve">Notes: </w:t>
      </w:r>
      <w:r w:rsidRPr="003B6526">
        <w:rPr>
          <w:i/>
          <w:sz w:val="20"/>
          <w:szCs w:val="20"/>
        </w:rPr>
        <w:t>The table illustrates the examples of how content diversity scores are measured for a particular user. The user had primarily demonstrated interests centered around COVID-19 and associated misinformation. However, as the user explored a more diverse range of topical interests—including tax, LGBTQ+, international issues, and labor—the content diversity score increased. Following Twitter’s privacy policy, we provide the rephrased tweets using ChatGPT (GPT-3.5) to ensure that user identities remain confidential (Prompt: Rewrite these tweets in a way that preserves the original meaning while respecting user privacy.).</w:t>
      </w:r>
      <w:r w:rsidRPr="003B6526">
        <w:br w:type="page"/>
      </w:r>
    </w:p>
    <w:p w14:paraId="13CBB056" w14:textId="77777777" w:rsidR="00424D8C" w:rsidRPr="003B6526" w:rsidRDefault="00000000">
      <w:pPr>
        <w:rPr>
          <w:b/>
        </w:rPr>
      </w:pPr>
      <w:r w:rsidRPr="003B6526">
        <w:rPr>
          <w:b/>
        </w:rPr>
        <w:lastRenderedPageBreak/>
        <w:t>Supplementary Table 2. Pairwise Correlation Coefficients Among Variables</w:t>
      </w:r>
    </w:p>
    <w:tbl>
      <w:tblPr>
        <w:tblStyle w:val="a0"/>
        <w:tblW w:w="8580" w:type="dxa"/>
        <w:tblBorders>
          <w:top w:val="nil"/>
          <w:left w:val="nil"/>
          <w:bottom w:val="nil"/>
          <w:right w:val="nil"/>
          <w:insideH w:val="nil"/>
          <w:insideV w:val="nil"/>
        </w:tblBorders>
        <w:tblLayout w:type="fixed"/>
        <w:tblLook w:val="0600" w:firstRow="0" w:lastRow="0" w:firstColumn="0" w:lastColumn="0" w:noHBand="1" w:noVBand="1"/>
      </w:tblPr>
      <w:tblGrid>
        <w:gridCol w:w="2416"/>
        <w:gridCol w:w="750"/>
        <w:gridCol w:w="810"/>
        <w:gridCol w:w="1151"/>
        <w:gridCol w:w="1151"/>
        <w:gridCol w:w="1151"/>
        <w:gridCol w:w="1151"/>
      </w:tblGrid>
      <w:tr w:rsidR="00424D8C" w:rsidRPr="003B6526" w14:paraId="0B874442" w14:textId="77777777">
        <w:trPr>
          <w:trHeight w:val="200"/>
        </w:trPr>
        <w:tc>
          <w:tcPr>
            <w:tcW w:w="2416" w:type="dxa"/>
            <w:vMerge w:val="restart"/>
            <w:tcBorders>
              <w:top w:val="single" w:sz="8" w:space="0" w:color="000000"/>
              <w:left w:val="nil"/>
              <w:bottom w:val="single" w:sz="8" w:space="0" w:color="000000"/>
              <w:right w:val="single" w:sz="8" w:space="0" w:color="000000"/>
            </w:tcBorders>
            <w:tcMar>
              <w:top w:w="0" w:type="dxa"/>
              <w:left w:w="0" w:type="dxa"/>
              <w:bottom w:w="0" w:type="dxa"/>
              <w:right w:w="0" w:type="dxa"/>
            </w:tcMar>
            <w:vAlign w:val="center"/>
          </w:tcPr>
          <w:p w14:paraId="083896AE" w14:textId="77777777" w:rsidR="00424D8C" w:rsidRPr="003B6526" w:rsidRDefault="00000000">
            <w:pPr>
              <w:jc w:val="center"/>
              <w:rPr>
                <w:b/>
                <w:sz w:val="18"/>
                <w:szCs w:val="18"/>
              </w:rPr>
            </w:pPr>
            <w:r w:rsidRPr="003B6526">
              <w:rPr>
                <w:b/>
                <w:sz w:val="18"/>
                <w:szCs w:val="18"/>
              </w:rPr>
              <w:t>Variables</w:t>
            </w:r>
          </w:p>
        </w:tc>
        <w:tc>
          <w:tcPr>
            <w:tcW w:w="750" w:type="dxa"/>
            <w:vMerge w:val="restart"/>
            <w:tcBorders>
              <w:top w:val="single" w:sz="8" w:space="0" w:color="000000"/>
              <w:left w:val="single" w:sz="8" w:space="0" w:color="000000"/>
              <w:bottom w:val="single" w:sz="8" w:space="0" w:color="000000"/>
              <w:right w:val="nil"/>
            </w:tcBorders>
            <w:tcMar>
              <w:top w:w="0" w:type="dxa"/>
              <w:left w:w="0" w:type="dxa"/>
              <w:bottom w:w="0" w:type="dxa"/>
              <w:right w:w="0" w:type="dxa"/>
            </w:tcMar>
            <w:vAlign w:val="center"/>
          </w:tcPr>
          <w:p w14:paraId="7DF956F7" w14:textId="77777777" w:rsidR="00424D8C" w:rsidRPr="003B6526" w:rsidRDefault="00000000">
            <w:pPr>
              <w:jc w:val="center"/>
              <w:rPr>
                <w:b/>
                <w:sz w:val="18"/>
                <w:szCs w:val="18"/>
              </w:rPr>
            </w:pPr>
            <w:r w:rsidRPr="003B6526">
              <w:rPr>
                <w:b/>
                <w:sz w:val="18"/>
                <w:szCs w:val="18"/>
              </w:rPr>
              <w:t>Mean</w:t>
            </w:r>
          </w:p>
        </w:tc>
        <w:tc>
          <w:tcPr>
            <w:tcW w:w="810" w:type="dxa"/>
            <w:vMerge w:val="restart"/>
            <w:tcBorders>
              <w:top w:val="single" w:sz="8" w:space="0" w:color="000000"/>
              <w:left w:val="nil"/>
              <w:bottom w:val="single" w:sz="8" w:space="0" w:color="000000"/>
              <w:right w:val="nil"/>
            </w:tcBorders>
            <w:tcMar>
              <w:top w:w="0" w:type="dxa"/>
              <w:left w:w="0" w:type="dxa"/>
              <w:bottom w:w="0" w:type="dxa"/>
              <w:right w:w="0" w:type="dxa"/>
            </w:tcMar>
            <w:vAlign w:val="center"/>
          </w:tcPr>
          <w:p w14:paraId="618A460D" w14:textId="77777777" w:rsidR="00424D8C" w:rsidRPr="003B6526" w:rsidRDefault="00000000">
            <w:pPr>
              <w:jc w:val="center"/>
              <w:rPr>
                <w:b/>
                <w:sz w:val="18"/>
                <w:szCs w:val="18"/>
              </w:rPr>
            </w:pPr>
            <w:r w:rsidRPr="003B6526">
              <w:rPr>
                <w:b/>
                <w:sz w:val="18"/>
                <w:szCs w:val="18"/>
              </w:rPr>
              <w:t>Standard Deviation</w:t>
            </w:r>
          </w:p>
        </w:tc>
        <w:tc>
          <w:tcPr>
            <w:tcW w:w="4604" w:type="dxa"/>
            <w:gridSpan w:val="4"/>
            <w:tcBorders>
              <w:top w:val="single" w:sz="8" w:space="0" w:color="000000"/>
              <w:left w:val="nil"/>
              <w:bottom w:val="nil"/>
              <w:right w:val="nil"/>
            </w:tcBorders>
            <w:tcMar>
              <w:top w:w="0" w:type="dxa"/>
              <w:left w:w="0" w:type="dxa"/>
              <w:bottom w:w="0" w:type="dxa"/>
              <w:right w:w="0" w:type="dxa"/>
            </w:tcMar>
            <w:vAlign w:val="center"/>
          </w:tcPr>
          <w:p w14:paraId="10AE5889" w14:textId="77777777" w:rsidR="00424D8C" w:rsidRPr="003B6526" w:rsidRDefault="00000000">
            <w:pPr>
              <w:jc w:val="center"/>
              <w:rPr>
                <w:b/>
                <w:sz w:val="18"/>
                <w:szCs w:val="18"/>
              </w:rPr>
            </w:pPr>
            <w:r w:rsidRPr="003B6526">
              <w:rPr>
                <w:b/>
                <w:sz w:val="18"/>
                <w:szCs w:val="18"/>
              </w:rPr>
              <w:t>Pairwise Correlation Coefficients</w:t>
            </w:r>
          </w:p>
        </w:tc>
      </w:tr>
      <w:tr w:rsidR="00424D8C" w:rsidRPr="003B6526" w14:paraId="5436C285" w14:textId="77777777">
        <w:trPr>
          <w:trHeight w:val="200"/>
        </w:trPr>
        <w:tc>
          <w:tcPr>
            <w:tcW w:w="2416" w:type="dxa"/>
            <w:vMerge/>
            <w:tcBorders>
              <w:top w:val="single" w:sz="8" w:space="0" w:color="000000"/>
              <w:left w:val="nil"/>
              <w:bottom w:val="single" w:sz="8" w:space="0" w:color="000000"/>
              <w:right w:val="single" w:sz="8" w:space="0" w:color="000000"/>
            </w:tcBorders>
            <w:tcMar>
              <w:top w:w="0" w:type="dxa"/>
              <w:left w:w="0" w:type="dxa"/>
              <w:bottom w:w="0" w:type="dxa"/>
              <w:right w:w="0" w:type="dxa"/>
            </w:tcMar>
            <w:vAlign w:val="center"/>
          </w:tcPr>
          <w:p w14:paraId="5F524C33" w14:textId="77777777" w:rsidR="00424D8C" w:rsidRPr="003B6526" w:rsidRDefault="00424D8C">
            <w:pPr>
              <w:widowControl w:val="0"/>
              <w:pBdr>
                <w:top w:val="nil"/>
                <w:left w:val="nil"/>
                <w:bottom w:val="nil"/>
                <w:right w:val="nil"/>
                <w:between w:val="nil"/>
              </w:pBdr>
              <w:spacing w:line="276" w:lineRule="auto"/>
              <w:rPr>
                <w:b/>
                <w:sz w:val="18"/>
                <w:szCs w:val="18"/>
              </w:rPr>
            </w:pPr>
          </w:p>
        </w:tc>
        <w:tc>
          <w:tcPr>
            <w:tcW w:w="750" w:type="dxa"/>
            <w:vMerge/>
            <w:tcBorders>
              <w:top w:val="single" w:sz="8" w:space="0" w:color="000000"/>
              <w:left w:val="single" w:sz="8" w:space="0" w:color="000000"/>
              <w:bottom w:val="single" w:sz="8" w:space="0" w:color="000000"/>
              <w:right w:val="nil"/>
            </w:tcBorders>
            <w:tcMar>
              <w:top w:w="0" w:type="dxa"/>
              <w:left w:w="0" w:type="dxa"/>
              <w:bottom w:w="0" w:type="dxa"/>
              <w:right w:w="0" w:type="dxa"/>
            </w:tcMar>
            <w:vAlign w:val="center"/>
          </w:tcPr>
          <w:p w14:paraId="73423184" w14:textId="77777777" w:rsidR="00424D8C" w:rsidRPr="003B6526" w:rsidRDefault="00424D8C">
            <w:pPr>
              <w:widowControl w:val="0"/>
              <w:pBdr>
                <w:top w:val="nil"/>
                <w:left w:val="nil"/>
                <w:bottom w:val="nil"/>
                <w:right w:val="nil"/>
                <w:between w:val="nil"/>
              </w:pBdr>
              <w:spacing w:line="276" w:lineRule="auto"/>
              <w:rPr>
                <w:b/>
                <w:sz w:val="18"/>
                <w:szCs w:val="18"/>
              </w:rPr>
            </w:pPr>
          </w:p>
        </w:tc>
        <w:tc>
          <w:tcPr>
            <w:tcW w:w="810" w:type="dxa"/>
            <w:vMerge/>
            <w:tcBorders>
              <w:top w:val="single" w:sz="8" w:space="0" w:color="000000"/>
              <w:left w:val="nil"/>
              <w:bottom w:val="single" w:sz="8" w:space="0" w:color="000000"/>
              <w:right w:val="nil"/>
            </w:tcBorders>
            <w:tcMar>
              <w:top w:w="0" w:type="dxa"/>
              <w:left w:w="0" w:type="dxa"/>
              <w:bottom w:w="0" w:type="dxa"/>
              <w:right w:w="0" w:type="dxa"/>
            </w:tcMar>
            <w:vAlign w:val="center"/>
          </w:tcPr>
          <w:p w14:paraId="4D7291DC" w14:textId="77777777" w:rsidR="00424D8C" w:rsidRPr="003B6526" w:rsidRDefault="00424D8C">
            <w:pPr>
              <w:widowControl w:val="0"/>
              <w:pBdr>
                <w:top w:val="nil"/>
                <w:left w:val="nil"/>
                <w:bottom w:val="nil"/>
                <w:right w:val="nil"/>
                <w:between w:val="nil"/>
              </w:pBdr>
              <w:spacing w:line="276" w:lineRule="auto"/>
              <w:rPr>
                <w:b/>
                <w:sz w:val="18"/>
                <w:szCs w:val="18"/>
              </w:rPr>
            </w:pPr>
          </w:p>
        </w:tc>
        <w:tc>
          <w:tcPr>
            <w:tcW w:w="1151" w:type="dxa"/>
            <w:tcBorders>
              <w:top w:val="single" w:sz="8" w:space="0" w:color="000000"/>
              <w:left w:val="nil"/>
              <w:bottom w:val="nil"/>
              <w:right w:val="nil"/>
            </w:tcBorders>
            <w:tcMar>
              <w:top w:w="0" w:type="dxa"/>
              <w:left w:w="0" w:type="dxa"/>
              <w:bottom w:w="0" w:type="dxa"/>
              <w:right w:w="0" w:type="dxa"/>
            </w:tcMar>
            <w:vAlign w:val="center"/>
          </w:tcPr>
          <w:p w14:paraId="3F5276F8" w14:textId="77777777" w:rsidR="00424D8C" w:rsidRPr="003B6526" w:rsidRDefault="00000000">
            <w:pPr>
              <w:jc w:val="center"/>
              <w:rPr>
                <w:b/>
                <w:sz w:val="18"/>
                <w:szCs w:val="18"/>
              </w:rPr>
            </w:pPr>
            <w:r w:rsidRPr="003B6526">
              <w:rPr>
                <w:b/>
                <w:sz w:val="18"/>
                <w:szCs w:val="18"/>
              </w:rPr>
              <w:t>1. Political Diversity (%)</w:t>
            </w:r>
          </w:p>
        </w:tc>
        <w:tc>
          <w:tcPr>
            <w:tcW w:w="1151" w:type="dxa"/>
            <w:tcBorders>
              <w:top w:val="single" w:sz="8" w:space="0" w:color="000000"/>
              <w:left w:val="nil"/>
              <w:bottom w:val="nil"/>
              <w:right w:val="nil"/>
            </w:tcBorders>
            <w:tcMar>
              <w:top w:w="0" w:type="dxa"/>
              <w:left w:w="0" w:type="dxa"/>
              <w:bottom w:w="0" w:type="dxa"/>
              <w:right w:w="0" w:type="dxa"/>
            </w:tcMar>
            <w:vAlign w:val="center"/>
          </w:tcPr>
          <w:p w14:paraId="59AADDF6" w14:textId="77777777" w:rsidR="00424D8C" w:rsidRPr="003B6526" w:rsidRDefault="00000000">
            <w:pPr>
              <w:jc w:val="center"/>
              <w:rPr>
                <w:b/>
                <w:sz w:val="18"/>
                <w:szCs w:val="18"/>
              </w:rPr>
            </w:pPr>
            <w:r w:rsidRPr="003B6526">
              <w:rPr>
                <w:b/>
                <w:sz w:val="18"/>
                <w:szCs w:val="18"/>
              </w:rPr>
              <w:t>2. Content Diversity</w:t>
            </w:r>
          </w:p>
        </w:tc>
        <w:tc>
          <w:tcPr>
            <w:tcW w:w="1151" w:type="dxa"/>
            <w:tcBorders>
              <w:top w:val="single" w:sz="8" w:space="0" w:color="000000"/>
              <w:left w:val="nil"/>
              <w:bottom w:val="nil"/>
              <w:right w:val="nil"/>
            </w:tcBorders>
            <w:tcMar>
              <w:top w:w="0" w:type="dxa"/>
              <w:left w:w="0" w:type="dxa"/>
              <w:bottom w:w="0" w:type="dxa"/>
              <w:right w:w="0" w:type="dxa"/>
            </w:tcMar>
            <w:vAlign w:val="center"/>
          </w:tcPr>
          <w:p w14:paraId="0B12065B" w14:textId="77777777" w:rsidR="00424D8C" w:rsidRPr="003B6526" w:rsidRDefault="00000000">
            <w:pPr>
              <w:jc w:val="center"/>
              <w:rPr>
                <w:b/>
                <w:sz w:val="18"/>
                <w:szCs w:val="18"/>
              </w:rPr>
            </w:pPr>
            <w:r w:rsidRPr="003B6526">
              <w:rPr>
                <w:b/>
                <w:sz w:val="18"/>
                <w:szCs w:val="18"/>
              </w:rPr>
              <w:t>3. # of tweets per day</w:t>
            </w:r>
          </w:p>
        </w:tc>
        <w:tc>
          <w:tcPr>
            <w:tcW w:w="1151" w:type="dxa"/>
            <w:tcBorders>
              <w:top w:val="nil"/>
              <w:left w:val="nil"/>
              <w:bottom w:val="nil"/>
              <w:right w:val="nil"/>
            </w:tcBorders>
            <w:tcMar>
              <w:top w:w="0" w:type="dxa"/>
              <w:left w:w="0" w:type="dxa"/>
              <w:bottom w:w="0" w:type="dxa"/>
              <w:right w:w="0" w:type="dxa"/>
            </w:tcMar>
            <w:vAlign w:val="center"/>
          </w:tcPr>
          <w:p w14:paraId="4D8A7852" w14:textId="77777777" w:rsidR="00424D8C" w:rsidRPr="003B6526" w:rsidRDefault="00000000">
            <w:pPr>
              <w:jc w:val="center"/>
              <w:rPr>
                <w:b/>
                <w:sz w:val="18"/>
                <w:szCs w:val="18"/>
              </w:rPr>
            </w:pPr>
            <w:r w:rsidRPr="003B6526">
              <w:rPr>
                <w:b/>
                <w:sz w:val="18"/>
                <w:szCs w:val="18"/>
              </w:rPr>
              <w:t>4. % of retweets per day</w:t>
            </w:r>
          </w:p>
        </w:tc>
      </w:tr>
      <w:tr w:rsidR="00424D8C" w:rsidRPr="003B6526" w14:paraId="73885FA3" w14:textId="77777777">
        <w:tc>
          <w:tcPr>
            <w:tcW w:w="2416" w:type="dxa"/>
            <w:tcBorders>
              <w:top w:val="single" w:sz="8" w:space="0" w:color="000000"/>
              <w:left w:val="nil"/>
              <w:bottom w:val="single" w:sz="8" w:space="0" w:color="000000"/>
              <w:right w:val="single" w:sz="8" w:space="0" w:color="000000"/>
            </w:tcBorders>
            <w:tcMar>
              <w:top w:w="0" w:type="dxa"/>
              <w:left w:w="0" w:type="dxa"/>
              <w:bottom w:w="0" w:type="dxa"/>
              <w:right w:w="0" w:type="dxa"/>
            </w:tcMar>
          </w:tcPr>
          <w:p w14:paraId="53D15543" w14:textId="77777777" w:rsidR="00424D8C" w:rsidRPr="003B6526" w:rsidRDefault="00000000">
            <w:pPr>
              <w:rPr>
                <w:sz w:val="18"/>
                <w:szCs w:val="18"/>
              </w:rPr>
            </w:pPr>
            <w:r w:rsidRPr="003B6526">
              <w:rPr>
                <w:sz w:val="18"/>
                <w:szCs w:val="18"/>
              </w:rPr>
              <w:t>1. Political Diversity (%)</w:t>
            </w:r>
          </w:p>
        </w:tc>
        <w:tc>
          <w:tcPr>
            <w:tcW w:w="750" w:type="dxa"/>
            <w:tcBorders>
              <w:top w:val="single" w:sz="8" w:space="0" w:color="000000"/>
              <w:left w:val="single" w:sz="8" w:space="0" w:color="000000"/>
              <w:bottom w:val="single" w:sz="8" w:space="0" w:color="000000"/>
              <w:right w:val="nil"/>
            </w:tcBorders>
            <w:tcMar>
              <w:top w:w="0" w:type="dxa"/>
              <w:left w:w="0" w:type="dxa"/>
              <w:bottom w:w="0" w:type="dxa"/>
              <w:right w:w="0" w:type="dxa"/>
            </w:tcMar>
          </w:tcPr>
          <w:p w14:paraId="20C0C93A" w14:textId="77777777" w:rsidR="00424D8C" w:rsidRPr="003B6526" w:rsidRDefault="00000000">
            <w:pPr>
              <w:jc w:val="center"/>
              <w:rPr>
                <w:sz w:val="18"/>
                <w:szCs w:val="18"/>
              </w:rPr>
            </w:pPr>
            <w:r w:rsidRPr="003B6526">
              <w:rPr>
                <w:sz w:val="18"/>
                <w:szCs w:val="18"/>
              </w:rPr>
              <w:t>16.570</w:t>
            </w:r>
          </w:p>
        </w:tc>
        <w:tc>
          <w:tcPr>
            <w:tcW w:w="810" w:type="dxa"/>
            <w:tcBorders>
              <w:top w:val="single" w:sz="8" w:space="0" w:color="000000"/>
              <w:left w:val="nil"/>
              <w:bottom w:val="single" w:sz="8" w:space="0" w:color="000000"/>
              <w:right w:val="nil"/>
            </w:tcBorders>
            <w:tcMar>
              <w:top w:w="0" w:type="dxa"/>
              <w:left w:w="0" w:type="dxa"/>
              <w:bottom w:w="0" w:type="dxa"/>
              <w:right w:w="0" w:type="dxa"/>
            </w:tcMar>
          </w:tcPr>
          <w:p w14:paraId="1EF48067" w14:textId="77777777" w:rsidR="00424D8C" w:rsidRPr="003B6526" w:rsidRDefault="00000000">
            <w:pPr>
              <w:jc w:val="center"/>
              <w:rPr>
                <w:sz w:val="18"/>
                <w:szCs w:val="18"/>
              </w:rPr>
            </w:pPr>
            <w:r w:rsidRPr="003B6526">
              <w:rPr>
                <w:sz w:val="18"/>
                <w:szCs w:val="18"/>
              </w:rPr>
              <w:t>37.181</w:t>
            </w:r>
          </w:p>
          <w:p w14:paraId="24EEAA17" w14:textId="77777777" w:rsidR="00424D8C" w:rsidRPr="003B6526" w:rsidRDefault="00424D8C">
            <w:pPr>
              <w:jc w:val="center"/>
              <w:rPr>
                <w:sz w:val="18"/>
                <w:szCs w:val="18"/>
              </w:rPr>
            </w:pPr>
          </w:p>
        </w:tc>
        <w:tc>
          <w:tcPr>
            <w:tcW w:w="1151" w:type="dxa"/>
            <w:tcBorders>
              <w:top w:val="single" w:sz="8" w:space="0" w:color="000000"/>
              <w:left w:val="nil"/>
              <w:bottom w:val="single" w:sz="8" w:space="0" w:color="000000"/>
              <w:right w:val="nil"/>
            </w:tcBorders>
            <w:tcMar>
              <w:top w:w="0" w:type="dxa"/>
              <w:left w:w="0" w:type="dxa"/>
              <w:bottom w:w="0" w:type="dxa"/>
              <w:right w:w="0" w:type="dxa"/>
            </w:tcMar>
          </w:tcPr>
          <w:p w14:paraId="72FFF072" w14:textId="77777777" w:rsidR="00424D8C" w:rsidRPr="003B6526" w:rsidRDefault="00424D8C">
            <w:pPr>
              <w:jc w:val="center"/>
              <w:rPr>
                <w:sz w:val="18"/>
                <w:szCs w:val="18"/>
              </w:rPr>
            </w:pPr>
          </w:p>
          <w:p w14:paraId="5FB8392D" w14:textId="77777777" w:rsidR="00424D8C" w:rsidRPr="003B6526" w:rsidRDefault="00424D8C">
            <w:pPr>
              <w:jc w:val="center"/>
              <w:rPr>
                <w:sz w:val="18"/>
                <w:szCs w:val="18"/>
              </w:rPr>
            </w:pPr>
          </w:p>
        </w:tc>
        <w:tc>
          <w:tcPr>
            <w:tcW w:w="1151" w:type="dxa"/>
            <w:tcBorders>
              <w:top w:val="single" w:sz="8" w:space="0" w:color="000000"/>
              <w:left w:val="nil"/>
              <w:bottom w:val="single" w:sz="8" w:space="0" w:color="000000"/>
              <w:right w:val="nil"/>
            </w:tcBorders>
            <w:tcMar>
              <w:top w:w="0" w:type="dxa"/>
              <w:left w:w="0" w:type="dxa"/>
              <w:bottom w:w="0" w:type="dxa"/>
              <w:right w:w="0" w:type="dxa"/>
            </w:tcMar>
          </w:tcPr>
          <w:p w14:paraId="3976659D" w14:textId="77777777" w:rsidR="00424D8C" w:rsidRPr="003B6526" w:rsidRDefault="00424D8C">
            <w:pPr>
              <w:jc w:val="center"/>
              <w:rPr>
                <w:sz w:val="18"/>
                <w:szCs w:val="18"/>
              </w:rPr>
            </w:pPr>
          </w:p>
        </w:tc>
        <w:tc>
          <w:tcPr>
            <w:tcW w:w="1151" w:type="dxa"/>
            <w:tcBorders>
              <w:top w:val="single" w:sz="8" w:space="0" w:color="000000"/>
              <w:left w:val="nil"/>
              <w:bottom w:val="single" w:sz="8" w:space="0" w:color="000000"/>
              <w:right w:val="nil"/>
            </w:tcBorders>
            <w:tcMar>
              <w:top w:w="0" w:type="dxa"/>
              <w:left w:w="0" w:type="dxa"/>
              <w:bottom w:w="0" w:type="dxa"/>
              <w:right w:w="0" w:type="dxa"/>
            </w:tcMar>
          </w:tcPr>
          <w:p w14:paraId="0E2511F4" w14:textId="77777777" w:rsidR="00424D8C" w:rsidRPr="003B6526" w:rsidRDefault="00424D8C">
            <w:pPr>
              <w:jc w:val="center"/>
              <w:rPr>
                <w:sz w:val="18"/>
                <w:szCs w:val="18"/>
              </w:rPr>
            </w:pPr>
          </w:p>
        </w:tc>
        <w:tc>
          <w:tcPr>
            <w:tcW w:w="1151" w:type="dxa"/>
            <w:tcBorders>
              <w:top w:val="single" w:sz="8" w:space="0" w:color="000000"/>
              <w:left w:val="nil"/>
              <w:bottom w:val="single" w:sz="8" w:space="0" w:color="000000"/>
              <w:right w:val="nil"/>
            </w:tcBorders>
            <w:tcMar>
              <w:top w:w="0" w:type="dxa"/>
              <w:left w:w="0" w:type="dxa"/>
              <w:bottom w:w="0" w:type="dxa"/>
              <w:right w:w="0" w:type="dxa"/>
            </w:tcMar>
          </w:tcPr>
          <w:p w14:paraId="3F2E6FEB" w14:textId="77777777" w:rsidR="00424D8C" w:rsidRPr="003B6526" w:rsidRDefault="00424D8C">
            <w:pPr>
              <w:jc w:val="center"/>
              <w:rPr>
                <w:sz w:val="18"/>
                <w:szCs w:val="18"/>
              </w:rPr>
            </w:pPr>
          </w:p>
        </w:tc>
      </w:tr>
      <w:tr w:rsidR="00424D8C" w:rsidRPr="003B6526" w14:paraId="7B0EDD6E" w14:textId="77777777">
        <w:tc>
          <w:tcPr>
            <w:tcW w:w="2416" w:type="dxa"/>
            <w:tcBorders>
              <w:top w:val="single" w:sz="8" w:space="0" w:color="000000"/>
              <w:left w:val="nil"/>
              <w:bottom w:val="single" w:sz="8" w:space="0" w:color="000000"/>
              <w:right w:val="single" w:sz="8" w:space="0" w:color="000000"/>
            </w:tcBorders>
            <w:tcMar>
              <w:top w:w="0" w:type="dxa"/>
              <w:left w:w="0" w:type="dxa"/>
              <w:bottom w:w="0" w:type="dxa"/>
              <w:right w:w="0" w:type="dxa"/>
            </w:tcMar>
          </w:tcPr>
          <w:p w14:paraId="51C9E52D" w14:textId="77777777" w:rsidR="00424D8C" w:rsidRPr="003B6526" w:rsidRDefault="00000000">
            <w:pPr>
              <w:rPr>
                <w:sz w:val="18"/>
                <w:szCs w:val="18"/>
              </w:rPr>
            </w:pPr>
            <w:r w:rsidRPr="003B6526">
              <w:rPr>
                <w:sz w:val="18"/>
                <w:szCs w:val="18"/>
              </w:rPr>
              <w:t>2. Content Diversity</w:t>
            </w:r>
          </w:p>
        </w:tc>
        <w:tc>
          <w:tcPr>
            <w:tcW w:w="750" w:type="dxa"/>
            <w:tcBorders>
              <w:top w:val="single" w:sz="8" w:space="0" w:color="000000"/>
              <w:left w:val="single" w:sz="8" w:space="0" w:color="000000"/>
              <w:bottom w:val="single" w:sz="8" w:space="0" w:color="000000"/>
              <w:right w:val="nil"/>
            </w:tcBorders>
            <w:tcMar>
              <w:top w:w="0" w:type="dxa"/>
              <w:left w:w="0" w:type="dxa"/>
              <w:bottom w:w="0" w:type="dxa"/>
              <w:right w:w="0" w:type="dxa"/>
            </w:tcMar>
          </w:tcPr>
          <w:p w14:paraId="4969DE04" w14:textId="77777777" w:rsidR="00424D8C" w:rsidRPr="003B6526" w:rsidRDefault="00000000">
            <w:pPr>
              <w:jc w:val="center"/>
              <w:rPr>
                <w:sz w:val="18"/>
                <w:szCs w:val="18"/>
              </w:rPr>
            </w:pPr>
            <w:r w:rsidRPr="003B6526">
              <w:rPr>
                <w:sz w:val="18"/>
                <w:szCs w:val="18"/>
              </w:rPr>
              <w:t>.357</w:t>
            </w:r>
          </w:p>
        </w:tc>
        <w:tc>
          <w:tcPr>
            <w:tcW w:w="810" w:type="dxa"/>
            <w:tcBorders>
              <w:top w:val="single" w:sz="8" w:space="0" w:color="000000"/>
              <w:left w:val="nil"/>
              <w:bottom w:val="single" w:sz="8" w:space="0" w:color="000000"/>
              <w:right w:val="nil"/>
            </w:tcBorders>
            <w:tcMar>
              <w:top w:w="0" w:type="dxa"/>
              <w:left w:w="0" w:type="dxa"/>
              <w:bottom w:w="0" w:type="dxa"/>
              <w:right w:w="0" w:type="dxa"/>
            </w:tcMar>
          </w:tcPr>
          <w:p w14:paraId="7D772427" w14:textId="77777777" w:rsidR="00424D8C" w:rsidRPr="003B6526" w:rsidRDefault="00000000">
            <w:pPr>
              <w:jc w:val="center"/>
              <w:rPr>
                <w:sz w:val="18"/>
                <w:szCs w:val="18"/>
              </w:rPr>
            </w:pPr>
            <w:r w:rsidRPr="003B6526">
              <w:rPr>
                <w:sz w:val="18"/>
                <w:szCs w:val="18"/>
              </w:rPr>
              <w:t>.109</w:t>
            </w:r>
          </w:p>
        </w:tc>
        <w:tc>
          <w:tcPr>
            <w:tcW w:w="1151" w:type="dxa"/>
            <w:tcBorders>
              <w:top w:val="single" w:sz="8" w:space="0" w:color="000000"/>
              <w:left w:val="nil"/>
              <w:bottom w:val="single" w:sz="8" w:space="0" w:color="000000"/>
              <w:right w:val="nil"/>
            </w:tcBorders>
            <w:tcMar>
              <w:top w:w="0" w:type="dxa"/>
              <w:left w:w="0" w:type="dxa"/>
              <w:bottom w:w="0" w:type="dxa"/>
              <w:right w:w="0" w:type="dxa"/>
            </w:tcMar>
          </w:tcPr>
          <w:p w14:paraId="5EB2F12A" w14:textId="77777777" w:rsidR="00424D8C" w:rsidRPr="003B6526" w:rsidRDefault="00000000">
            <w:pPr>
              <w:jc w:val="center"/>
              <w:rPr>
                <w:sz w:val="18"/>
                <w:szCs w:val="18"/>
              </w:rPr>
            </w:pPr>
            <w:r w:rsidRPr="003B6526">
              <w:rPr>
                <w:sz w:val="18"/>
                <w:szCs w:val="18"/>
              </w:rPr>
              <w:t xml:space="preserve">.020*** </w:t>
            </w:r>
          </w:p>
          <w:p w14:paraId="11DAC1FC" w14:textId="77777777" w:rsidR="00424D8C" w:rsidRPr="003B6526" w:rsidRDefault="00000000">
            <w:pPr>
              <w:jc w:val="center"/>
              <w:rPr>
                <w:sz w:val="18"/>
                <w:szCs w:val="18"/>
              </w:rPr>
            </w:pPr>
            <w:r w:rsidRPr="003B6526">
              <w:rPr>
                <w:sz w:val="18"/>
                <w:szCs w:val="18"/>
              </w:rPr>
              <w:t>[.018, .022]</w:t>
            </w:r>
          </w:p>
          <w:p w14:paraId="10509F57" w14:textId="77777777" w:rsidR="00424D8C" w:rsidRPr="003B6526" w:rsidRDefault="00000000">
            <w:pPr>
              <w:jc w:val="center"/>
              <w:rPr>
                <w:sz w:val="18"/>
                <w:szCs w:val="18"/>
              </w:rPr>
            </w:pPr>
            <w:r w:rsidRPr="003B6526">
              <w:rPr>
                <w:i/>
                <w:sz w:val="18"/>
                <w:szCs w:val="18"/>
              </w:rPr>
              <w:t>t</w:t>
            </w:r>
            <w:r w:rsidRPr="003B6526">
              <w:rPr>
                <w:sz w:val="18"/>
                <w:szCs w:val="18"/>
              </w:rPr>
              <w:t>=16.89</w:t>
            </w:r>
          </w:p>
          <w:p w14:paraId="7FFD8852" w14:textId="77777777" w:rsidR="00424D8C" w:rsidRPr="003B6526" w:rsidRDefault="00000000">
            <w:pPr>
              <w:jc w:val="center"/>
              <w:rPr>
                <w:sz w:val="18"/>
                <w:szCs w:val="18"/>
              </w:rPr>
            </w:pPr>
            <w:r w:rsidRPr="003B6526">
              <w:rPr>
                <w:i/>
                <w:sz w:val="18"/>
                <w:szCs w:val="18"/>
              </w:rPr>
              <w:t>p</w:t>
            </w:r>
            <w:r w:rsidRPr="003B6526">
              <w:rPr>
                <w:sz w:val="18"/>
                <w:szCs w:val="18"/>
              </w:rPr>
              <w:t>&lt;.001</w:t>
            </w:r>
          </w:p>
        </w:tc>
        <w:tc>
          <w:tcPr>
            <w:tcW w:w="1151" w:type="dxa"/>
            <w:tcBorders>
              <w:top w:val="single" w:sz="8" w:space="0" w:color="000000"/>
              <w:left w:val="nil"/>
              <w:bottom w:val="single" w:sz="8" w:space="0" w:color="000000"/>
              <w:right w:val="nil"/>
            </w:tcBorders>
            <w:tcMar>
              <w:top w:w="0" w:type="dxa"/>
              <w:left w:w="0" w:type="dxa"/>
              <w:bottom w:w="0" w:type="dxa"/>
              <w:right w:w="0" w:type="dxa"/>
            </w:tcMar>
          </w:tcPr>
          <w:p w14:paraId="3C63A913" w14:textId="77777777" w:rsidR="00424D8C" w:rsidRPr="003B6526" w:rsidRDefault="00424D8C">
            <w:pPr>
              <w:jc w:val="center"/>
              <w:rPr>
                <w:sz w:val="18"/>
                <w:szCs w:val="18"/>
              </w:rPr>
            </w:pPr>
          </w:p>
        </w:tc>
        <w:tc>
          <w:tcPr>
            <w:tcW w:w="1151" w:type="dxa"/>
            <w:tcBorders>
              <w:top w:val="single" w:sz="8" w:space="0" w:color="000000"/>
              <w:left w:val="nil"/>
              <w:bottom w:val="single" w:sz="8" w:space="0" w:color="000000"/>
              <w:right w:val="nil"/>
            </w:tcBorders>
            <w:tcMar>
              <w:top w:w="0" w:type="dxa"/>
              <w:left w:w="0" w:type="dxa"/>
              <w:bottom w:w="0" w:type="dxa"/>
              <w:right w:w="0" w:type="dxa"/>
            </w:tcMar>
          </w:tcPr>
          <w:p w14:paraId="565A1E56" w14:textId="77777777" w:rsidR="00424D8C" w:rsidRPr="003B6526" w:rsidRDefault="00424D8C">
            <w:pPr>
              <w:jc w:val="center"/>
              <w:rPr>
                <w:sz w:val="18"/>
                <w:szCs w:val="18"/>
              </w:rPr>
            </w:pPr>
          </w:p>
        </w:tc>
        <w:tc>
          <w:tcPr>
            <w:tcW w:w="1151" w:type="dxa"/>
            <w:tcBorders>
              <w:top w:val="single" w:sz="8" w:space="0" w:color="000000"/>
              <w:left w:val="nil"/>
              <w:bottom w:val="single" w:sz="8" w:space="0" w:color="000000"/>
              <w:right w:val="nil"/>
            </w:tcBorders>
            <w:tcMar>
              <w:top w:w="0" w:type="dxa"/>
              <w:left w:w="0" w:type="dxa"/>
              <w:bottom w:w="0" w:type="dxa"/>
              <w:right w:w="0" w:type="dxa"/>
            </w:tcMar>
          </w:tcPr>
          <w:p w14:paraId="5A4A9A50" w14:textId="77777777" w:rsidR="00424D8C" w:rsidRPr="003B6526" w:rsidRDefault="00424D8C">
            <w:pPr>
              <w:jc w:val="center"/>
              <w:rPr>
                <w:sz w:val="18"/>
                <w:szCs w:val="18"/>
              </w:rPr>
            </w:pPr>
          </w:p>
        </w:tc>
      </w:tr>
      <w:tr w:rsidR="00424D8C" w:rsidRPr="003B6526" w14:paraId="0F57F568" w14:textId="77777777">
        <w:tc>
          <w:tcPr>
            <w:tcW w:w="2416" w:type="dxa"/>
            <w:tcBorders>
              <w:top w:val="single" w:sz="8" w:space="0" w:color="000000"/>
              <w:left w:val="nil"/>
              <w:bottom w:val="single" w:sz="8" w:space="0" w:color="000000"/>
              <w:right w:val="single" w:sz="8" w:space="0" w:color="000000"/>
            </w:tcBorders>
            <w:tcMar>
              <w:top w:w="0" w:type="dxa"/>
              <w:left w:w="0" w:type="dxa"/>
              <w:bottom w:w="0" w:type="dxa"/>
              <w:right w:w="0" w:type="dxa"/>
            </w:tcMar>
          </w:tcPr>
          <w:p w14:paraId="0451B429" w14:textId="77777777" w:rsidR="00424D8C" w:rsidRPr="003B6526" w:rsidRDefault="00000000">
            <w:pPr>
              <w:rPr>
                <w:sz w:val="18"/>
                <w:szCs w:val="18"/>
              </w:rPr>
            </w:pPr>
            <w:r w:rsidRPr="003B6526">
              <w:rPr>
                <w:sz w:val="18"/>
                <w:szCs w:val="18"/>
              </w:rPr>
              <w:t>3. # of tweets per day</w:t>
            </w:r>
          </w:p>
        </w:tc>
        <w:tc>
          <w:tcPr>
            <w:tcW w:w="750" w:type="dxa"/>
            <w:tcBorders>
              <w:top w:val="single" w:sz="8" w:space="0" w:color="000000"/>
              <w:left w:val="single" w:sz="8" w:space="0" w:color="000000"/>
              <w:bottom w:val="single" w:sz="8" w:space="0" w:color="000000"/>
              <w:right w:val="nil"/>
            </w:tcBorders>
            <w:tcMar>
              <w:top w:w="0" w:type="dxa"/>
              <w:left w:w="0" w:type="dxa"/>
              <w:bottom w:w="0" w:type="dxa"/>
              <w:right w:w="0" w:type="dxa"/>
            </w:tcMar>
          </w:tcPr>
          <w:p w14:paraId="4D792B49" w14:textId="77777777" w:rsidR="00424D8C" w:rsidRPr="003B6526" w:rsidRDefault="00000000">
            <w:pPr>
              <w:jc w:val="center"/>
              <w:rPr>
                <w:sz w:val="18"/>
                <w:szCs w:val="18"/>
              </w:rPr>
            </w:pPr>
            <w:r w:rsidRPr="003B6526">
              <w:rPr>
                <w:sz w:val="18"/>
                <w:szCs w:val="18"/>
              </w:rPr>
              <w:t>18.116</w:t>
            </w:r>
          </w:p>
        </w:tc>
        <w:tc>
          <w:tcPr>
            <w:tcW w:w="810" w:type="dxa"/>
            <w:tcBorders>
              <w:top w:val="single" w:sz="8" w:space="0" w:color="000000"/>
              <w:left w:val="nil"/>
              <w:bottom w:val="single" w:sz="8" w:space="0" w:color="000000"/>
              <w:right w:val="nil"/>
            </w:tcBorders>
            <w:tcMar>
              <w:top w:w="0" w:type="dxa"/>
              <w:left w:w="0" w:type="dxa"/>
              <w:bottom w:w="0" w:type="dxa"/>
              <w:right w:w="0" w:type="dxa"/>
            </w:tcMar>
          </w:tcPr>
          <w:p w14:paraId="3C7E77AC" w14:textId="77777777" w:rsidR="00424D8C" w:rsidRPr="003B6526" w:rsidRDefault="00000000">
            <w:pPr>
              <w:jc w:val="center"/>
              <w:rPr>
                <w:sz w:val="18"/>
                <w:szCs w:val="18"/>
              </w:rPr>
            </w:pPr>
            <w:r w:rsidRPr="003B6526">
              <w:rPr>
                <w:sz w:val="18"/>
                <w:szCs w:val="18"/>
              </w:rPr>
              <w:t>30.196</w:t>
            </w:r>
          </w:p>
        </w:tc>
        <w:tc>
          <w:tcPr>
            <w:tcW w:w="1151" w:type="dxa"/>
            <w:tcBorders>
              <w:top w:val="single" w:sz="8" w:space="0" w:color="000000"/>
              <w:left w:val="nil"/>
              <w:bottom w:val="single" w:sz="8" w:space="0" w:color="000000"/>
              <w:right w:val="nil"/>
            </w:tcBorders>
            <w:tcMar>
              <w:top w:w="0" w:type="dxa"/>
              <w:left w:w="0" w:type="dxa"/>
              <w:bottom w:w="0" w:type="dxa"/>
              <w:right w:w="0" w:type="dxa"/>
            </w:tcMar>
          </w:tcPr>
          <w:p w14:paraId="5AC1C764" w14:textId="77777777" w:rsidR="00424D8C" w:rsidRPr="003B6526" w:rsidRDefault="00000000">
            <w:pPr>
              <w:jc w:val="center"/>
              <w:rPr>
                <w:sz w:val="18"/>
                <w:szCs w:val="18"/>
              </w:rPr>
            </w:pPr>
            <w:r w:rsidRPr="003B6526">
              <w:rPr>
                <w:sz w:val="18"/>
                <w:szCs w:val="18"/>
              </w:rPr>
              <w:t xml:space="preserve">-.107*** </w:t>
            </w:r>
          </w:p>
          <w:p w14:paraId="570B3339" w14:textId="77777777" w:rsidR="00424D8C" w:rsidRPr="003B6526" w:rsidRDefault="00000000">
            <w:pPr>
              <w:jc w:val="center"/>
              <w:rPr>
                <w:sz w:val="18"/>
                <w:szCs w:val="18"/>
              </w:rPr>
            </w:pPr>
            <w:r w:rsidRPr="003B6526">
              <w:rPr>
                <w:sz w:val="18"/>
                <w:szCs w:val="18"/>
              </w:rPr>
              <w:t>[-.109, -.105]</w:t>
            </w:r>
          </w:p>
          <w:p w14:paraId="63B90120" w14:textId="77777777" w:rsidR="00424D8C" w:rsidRPr="003B6526" w:rsidRDefault="00000000">
            <w:pPr>
              <w:jc w:val="center"/>
              <w:rPr>
                <w:sz w:val="18"/>
                <w:szCs w:val="18"/>
              </w:rPr>
            </w:pPr>
            <w:r w:rsidRPr="003B6526">
              <w:rPr>
                <w:i/>
                <w:sz w:val="18"/>
                <w:szCs w:val="18"/>
              </w:rPr>
              <w:t>t</w:t>
            </w:r>
            <w:r w:rsidRPr="003B6526">
              <w:rPr>
                <w:rFonts w:eastAsia="Gungsuh"/>
                <w:sz w:val="18"/>
                <w:szCs w:val="18"/>
              </w:rPr>
              <w:t>=−90.87</w:t>
            </w:r>
            <w:r w:rsidRPr="003B6526">
              <w:rPr>
                <w:rFonts w:eastAsia="Gungsuh"/>
                <w:sz w:val="18"/>
                <w:szCs w:val="18"/>
              </w:rPr>
              <w:br/>
            </w:r>
            <w:r w:rsidRPr="003B6526">
              <w:rPr>
                <w:i/>
                <w:sz w:val="18"/>
                <w:szCs w:val="18"/>
              </w:rPr>
              <w:t>p</w:t>
            </w:r>
            <w:r w:rsidRPr="003B6526">
              <w:rPr>
                <w:sz w:val="18"/>
                <w:szCs w:val="18"/>
              </w:rPr>
              <w:t>&lt;.001</w:t>
            </w:r>
          </w:p>
        </w:tc>
        <w:tc>
          <w:tcPr>
            <w:tcW w:w="1151" w:type="dxa"/>
            <w:tcBorders>
              <w:top w:val="single" w:sz="8" w:space="0" w:color="000000"/>
              <w:left w:val="nil"/>
              <w:bottom w:val="single" w:sz="8" w:space="0" w:color="000000"/>
              <w:right w:val="nil"/>
            </w:tcBorders>
            <w:tcMar>
              <w:top w:w="0" w:type="dxa"/>
              <w:left w:w="0" w:type="dxa"/>
              <w:bottom w:w="0" w:type="dxa"/>
              <w:right w:w="0" w:type="dxa"/>
            </w:tcMar>
          </w:tcPr>
          <w:p w14:paraId="4B6D0649" w14:textId="77777777" w:rsidR="00424D8C" w:rsidRPr="003B6526" w:rsidRDefault="00000000">
            <w:pPr>
              <w:jc w:val="center"/>
              <w:rPr>
                <w:sz w:val="18"/>
                <w:szCs w:val="18"/>
              </w:rPr>
            </w:pPr>
            <w:r w:rsidRPr="003B6526">
              <w:rPr>
                <w:rFonts w:eastAsia="Gungsuh"/>
                <w:sz w:val="18"/>
                <w:szCs w:val="18"/>
              </w:rPr>
              <w:t>−.052***</w:t>
            </w:r>
          </w:p>
          <w:p w14:paraId="3096FA4F" w14:textId="77777777" w:rsidR="00424D8C" w:rsidRPr="003B6526" w:rsidRDefault="00000000">
            <w:pPr>
              <w:jc w:val="center"/>
              <w:rPr>
                <w:sz w:val="18"/>
                <w:szCs w:val="18"/>
              </w:rPr>
            </w:pPr>
            <w:r w:rsidRPr="003B6526">
              <w:rPr>
                <w:rFonts w:eastAsia="Gungsuh"/>
                <w:sz w:val="18"/>
                <w:szCs w:val="18"/>
              </w:rPr>
              <w:t>[−.054, −.050]</w:t>
            </w:r>
            <w:r w:rsidRPr="003B6526">
              <w:rPr>
                <w:rFonts w:eastAsia="Gungsuh"/>
                <w:sz w:val="18"/>
                <w:szCs w:val="18"/>
              </w:rPr>
              <w:br/>
            </w:r>
            <w:r w:rsidRPr="003B6526">
              <w:rPr>
                <w:i/>
                <w:sz w:val="18"/>
                <w:szCs w:val="18"/>
              </w:rPr>
              <w:t>t</w:t>
            </w:r>
            <w:r w:rsidRPr="003B6526">
              <w:rPr>
                <w:rFonts w:eastAsia="Gungsuh"/>
                <w:sz w:val="18"/>
                <w:szCs w:val="18"/>
              </w:rPr>
              <w:t>=−43.97</w:t>
            </w:r>
          </w:p>
          <w:p w14:paraId="2B0D6FBC" w14:textId="77777777" w:rsidR="00424D8C" w:rsidRPr="003B6526" w:rsidRDefault="00000000">
            <w:pPr>
              <w:jc w:val="center"/>
              <w:rPr>
                <w:sz w:val="18"/>
                <w:szCs w:val="18"/>
              </w:rPr>
            </w:pPr>
            <w:r w:rsidRPr="003B6526">
              <w:rPr>
                <w:i/>
                <w:sz w:val="18"/>
                <w:szCs w:val="18"/>
              </w:rPr>
              <w:t>p</w:t>
            </w:r>
            <w:r w:rsidRPr="003B6526">
              <w:rPr>
                <w:sz w:val="18"/>
                <w:szCs w:val="18"/>
              </w:rPr>
              <w:t>&lt;.001</w:t>
            </w:r>
          </w:p>
        </w:tc>
        <w:tc>
          <w:tcPr>
            <w:tcW w:w="1151" w:type="dxa"/>
            <w:tcBorders>
              <w:top w:val="single" w:sz="8" w:space="0" w:color="000000"/>
              <w:left w:val="nil"/>
              <w:bottom w:val="single" w:sz="8" w:space="0" w:color="000000"/>
              <w:right w:val="nil"/>
            </w:tcBorders>
            <w:tcMar>
              <w:top w:w="0" w:type="dxa"/>
              <w:left w:w="0" w:type="dxa"/>
              <w:bottom w:w="0" w:type="dxa"/>
              <w:right w:w="0" w:type="dxa"/>
            </w:tcMar>
          </w:tcPr>
          <w:p w14:paraId="3D843A44" w14:textId="77777777" w:rsidR="00424D8C" w:rsidRPr="003B6526" w:rsidRDefault="00424D8C">
            <w:pPr>
              <w:jc w:val="center"/>
              <w:rPr>
                <w:sz w:val="18"/>
                <w:szCs w:val="18"/>
              </w:rPr>
            </w:pPr>
          </w:p>
        </w:tc>
        <w:tc>
          <w:tcPr>
            <w:tcW w:w="1151" w:type="dxa"/>
            <w:tcBorders>
              <w:top w:val="single" w:sz="8" w:space="0" w:color="000000"/>
              <w:left w:val="nil"/>
              <w:bottom w:val="single" w:sz="8" w:space="0" w:color="000000"/>
              <w:right w:val="nil"/>
            </w:tcBorders>
            <w:tcMar>
              <w:top w:w="0" w:type="dxa"/>
              <w:left w:w="0" w:type="dxa"/>
              <w:bottom w:w="0" w:type="dxa"/>
              <w:right w:w="0" w:type="dxa"/>
            </w:tcMar>
          </w:tcPr>
          <w:p w14:paraId="14BC1AAC" w14:textId="77777777" w:rsidR="00424D8C" w:rsidRPr="003B6526" w:rsidRDefault="00424D8C">
            <w:pPr>
              <w:jc w:val="center"/>
              <w:rPr>
                <w:sz w:val="18"/>
                <w:szCs w:val="18"/>
              </w:rPr>
            </w:pPr>
          </w:p>
        </w:tc>
      </w:tr>
      <w:tr w:rsidR="00424D8C" w:rsidRPr="003B6526" w14:paraId="0DC82964" w14:textId="77777777">
        <w:tc>
          <w:tcPr>
            <w:tcW w:w="2416" w:type="dxa"/>
            <w:tcBorders>
              <w:top w:val="single" w:sz="8" w:space="0" w:color="000000"/>
              <w:left w:val="nil"/>
              <w:bottom w:val="single" w:sz="8" w:space="0" w:color="000000"/>
              <w:right w:val="single" w:sz="8" w:space="0" w:color="000000"/>
            </w:tcBorders>
            <w:tcMar>
              <w:top w:w="0" w:type="dxa"/>
              <w:left w:w="0" w:type="dxa"/>
              <w:bottom w:w="0" w:type="dxa"/>
              <w:right w:w="0" w:type="dxa"/>
            </w:tcMar>
          </w:tcPr>
          <w:p w14:paraId="3C6E3DBF" w14:textId="77777777" w:rsidR="00424D8C" w:rsidRPr="003B6526" w:rsidRDefault="00000000">
            <w:pPr>
              <w:rPr>
                <w:sz w:val="18"/>
                <w:szCs w:val="18"/>
              </w:rPr>
            </w:pPr>
            <w:r w:rsidRPr="003B6526">
              <w:rPr>
                <w:sz w:val="18"/>
                <w:szCs w:val="18"/>
              </w:rPr>
              <w:t>4. % of retweets per day</w:t>
            </w:r>
          </w:p>
        </w:tc>
        <w:tc>
          <w:tcPr>
            <w:tcW w:w="750" w:type="dxa"/>
            <w:tcBorders>
              <w:top w:val="single" w:sz="8" w:space="0" w:color="000000"/>
              <w:left w:val="single" w:sz="8" w:space="0" w:color="000000"/>
              <w:bottom w:val="single" w:sz="8" w:space="0" w:color="000000"/>
              <w:right w:val="nil"/>
            </w:tcBorders>
            <w:tcMar>
              <w:top w:w="0" w:type="dxa"/>
              <w:left w:w="0" w:type="dxa"/>
              <w:bottom w:w="0" w:type="dxa"/>
              <w:right w:w="0" w:type="dxa"/>
            </w:tcMar>
          </w:tcPr>
          <w:p w14:paraId="6C438D3E" w14:textId="77777777" w:rsidR="00424D8C" w:rsidRPr="003B6526" w:rsidRDefault="00000000">
            <w:pPr>
              <w:jc w:val="center"/>
              <w:rPr>
                <w:sz w:val="18"/>
                <w:szCs w:val="18"/>
              </w:rPr>
            </w:pPr>
            <w:r w:rsidRPr="003B6526">
              <w:rPr>
                <w:sz w:val="18"/>
                <w:szCs w:val="18"/>
              </w:rPr>
              <w:t>32.650</w:t>
            </w:r>
          </w:p>
        </w:tc>
        <w:tc>
          <w:tcPr>
            <w:tcW w:w="810" w:type="dxa"/>
            <w:tcBorders>
              <w:top w:val="single" w:sz="8" w:space="0" w:color="000000"/>
              <w:left w:val="nil"/>
              <w:bottom w:val="single" w:sz="8" w:space="0" w:color="000000"/>
              <w:right w:val="nil"/>
            </w:tcBorders>
            <w:tcMar>
              <w:top w:w="0" w:type="dxa"/>
              <w:left w:w="0" w:type="dxa"/>
              <w:bottom w:w="0" w:type="dxa"/>
              <w:right w:w="0" w:type="dxa"/>
            </w:tcMar>
          </w:tcPr>
          <w:p w14:paraId="768E80F3" w14:textId="77777777" w:rsidR="00424D8C" w:rsidRPr="003B6526" w:rsidRDefault="00000000">
            <w:pPr>
              <w:jc w:val="center"/>
              <w:rPr>
                <w:sz w:val="18"/>
                <w:szCs w:val="18"/>
              </w:rPr>
            </w:pPr>
            <w:r w:rsidRPr="003B6526">
              <w:rPr>
                <w:sz w:val="18"/>
                <w:szCs w:val="18"/>
              </w:rPr>
              <w:t>.407</w:t>
            </w:r>
          </w:p>
        </w:tc>
        <w:tc>
          <w:tcPr>
            <w:tcW w:w="1151" w:type="dxa"/>
            <w:tcBorders>
              <w:top w:val="single" w:sz="8" w:space="0" w:color="000000"/>
              <w:left w:val="nil"/>
              <w:bottom w:val="single" w:sz="8" w:space="0" w:color="000000"/>
              <w:right w:val="nil"/>
            </w:tcBorders>
            <w:tcMar>
              <w:top w:w="0" w:type="dxa"/>
              <w:left w:w="0" w:type="dxa"/>
              <w:bottom w:w="0" w:type="dxa"/>
              <w:right w:w="0" w:type="dxa"/>
            </w:tcMar>
          </w:tcPr>
          <w:p w14:paraId="53F5ED2D" w14:textId="77777777" w:rsidR="00424D8C" w:rsidRPr="003B6526" w:rsidRDefault="00000000">
            <w:pPr>
              <w:jc w:val="center"/>
              <w:rPr>
                <w:sz w:val="18"/>
                <w:szCs w:val="18"/>
              </w:rPr>
            </w:pPr>
            <w:r w:rsidRPr="003B6526">
              <w:rPr>
                <w:rFonts w:eastAsia="Gungsuh"/>
                <w:sz w:val="18"/>
                <w:szCs w:val="18"/>
              </w:rPr>
              <w:t>−.046***</w:t>
            </w:r>
          </w:p>
          <w:p w14:paraId="1C98BDC7" w14:textId="77777777" w:rsidR="00424D8C" w:rsidRPr="003B6526" w:rsidRDefault="00000000">
            <w:pPr>
              <w:jc w:val="center"/>
              <w:rPr>
                <w:sz w:val="18"/>
                <w:szCs w:val="18"/>
              </w:rPr>
            </w:pPr>
            <w:r w:rsidRPr="003B6526">
              <w:rPr>
                <w:rFonts w:eastAsia="Gungsuh"/>
                <w:sz w:val="18"/>
                <w:szCs w:val="18"/>
              </w:rPr>
              <w:t>[−.048, −.044]</w:t>
            </w:r>
          </w:p>
          <w:p w14:paraId="2AB53A62" w14:textId="77777777" w:rsidR="00424D8C" w:rsidRPr="003B6526" w:rsidRDefault="00000000">
            <w:pPr>
              <w:jc w:val="center"/>
              <w:rPr>
                <w:sz w:val="18"/>
                <w:szCs w:val="18"/>
              </w:rPr>
            </w:pPr>
            <w:r w:rsidRPr="003B6526">
              <w:rPr>
                <w:i/>
                <w:sz w:val="18"/>
                <w:szCs w:val="18"/>
              </w:rPr>
              <w:t>t</w:t>
            </w:r>
            <w:r w:rsidRPr="003B6526">
              <w:rPr>
                <w:sz w:val="18"/>
                <w:szCs w:val="18"/>
              </w:rPr>
              <w:t>=-38.88</w:t>
            </w:r>
            <w:r w:rsidRPr="003B6526">
              <w:rPr>
                <w:sz w:val="18"/>
                <w:szCs w:val="18"/>
              </w:rPr>
              <w:br/>
            </w:r>
            <w:r w:rsidRPr="003B6526">
              <w:rPr>
                <w:i/>
                <w:sz w:val="18"/>
                <w:szCs w:val="18"/>
              </w:rPr>
              <w:t>p</w:t>
            </w:r>
            <w:r w:rsidRPr="003B6526">
              <w:rPr>
                <w:sz w:val="18"/>
                <w:szCs w:val="18"/>
              </w:rPr>
              <w:t>&lt;.001</w:t>
            </w:r>
          </w:p>
        </w:tc>
        <w:tc>
          <w:tcPr>
            <w:tcW w:w="1151" w:type="dxa"/>
            <w:tcBorders>
              <w:top w:val="single" w:sz="8" w:space="0" w:color="000000"/>
              <w:left w:val="nil"/>
              <w:bottom w:val="single" w:sz="8" w:space="0" w:color="000000"/>
              <w:right w:val="nil"/>
            </w:tcBorders>
            <w:tcMar>
              <w:top w:w="0" w:type="dxa"/>
              <w:left w:w="0" w:type="dxa"/>
              <w:bottom w:w="0" w:type="dxa"/>
              <w:right w:w="0" w:type="dxa"/>
            </w:tcMar>
          </w:tcPr>
          <w:p w14:paraId="058D9932" w14:textId="77777777" w:rsidR="00424D8C" w:rsidRPr="003B6526" w:rsidRDefault="00000000">
            <w:pPr>
              <w:jc w:val="center"/>
              <w:rPr>
                <w:sz w:val="18"/>
                <w:szCs w:val="18"/>
              </w:rPr>
            </w:pPr>
            <w:r w:rsidRPr="003B6526">
              <w:rPr>
                <w:sz w:val="18"/>
                <w:szCs w:val="18"/>
              </w:rPr>
              <w:t>.012***</w:t>
            </w:r>
          </w:p>
          <w:p w14:paraId="243AD39B" w14:textId="77777777" w:rsidR="00424D8C" w:rsidRPr="003B6526" w:rsidRDefault="00000000">
            <w:pPr>
              <w:jc w:val="center"/>
              <w:rPr>
                <w:i/>
                <w:sz w:val="18"/>
                <w:szCs w:val="18"/>
              </w:rPr>
            </w:pPr>
            <w:r w:rsidRPr="003B6526">
              <w:rPr>
                <w:sz w:val="18"/>
                <w:szCs w:val="18"/>
              </w:rPr>
              <w:t>[.010, .014]</w:t>
            </w:r>
            <w:r w:rsidRPr="003B6526">
              <w:rPr>
                <w:sz w:val="18"/>
                <w:szCs w:val="18"/>
              </w:rPr>
              <w:br/>
            </w:r>
            <w:r w:rsidRPr="003B6526">
              <w:rPr>
                <w:i/>
                <w:sz w:val="18"/>
                <w:szCs w:val="18"/>
              </w:rPr>
              <w:t>t</w:t>
            </w:r>
            <w:r w:rsidRPr="003B6526">
              <w:rPr>
                <w:sz w:val="18"/>
                <w:szCs w:val="18"/>
              </w:rPr>
              <w:t>=10.13</w:t>
            </w:r>
          </w:p>
          <w:p w14:paraId="7FD49CDF" w14:textId="77777777" w:rsidR="00424D8C" w:rsidRPr="003B6526" w:rsidRDefault="00000000">
            <w:pPr>
              <w:jc w:val="center"/>
              <w:rPr>
                <w:sz w:val="18"/>
                <w:szCs w:val="18"/>
              </w:rPr>
            </w:pPr>
            <w:r w:rsidRPr="003B6526">
              <w:rPr>
                <w:i/>
                <w:sz w:val="18"/>
                <w:szCs w:val="18"/>
              </w:rPr>
              <w:t>p</w:t>
            </w:r>
            <w:r w:rsidRPr="003B6526">
              <w:rPr>
                <w:sz w:val="18"/>
                <w:szCs w:val="18"/>
              </w:rPr>
              <w:t>&lt;.001</w:t>
            </w:r>
          </w:p>
        </w:tc>
        <w:tc>
          <w:tcPr>
            <w:tcW w:w="1151" w:type="dxa"/>
            <w:tcBorders>
              <w:top w:val="single" w:sz="8" w:space="0" w:color="000000"/>
              <w:left w:val="nil"/>
              <w:bottom w:val="single" w:sz="8" w:space="0" w:color="000000"/>
              <w:right w:val="nil"/>
            </w:tcBorders>
            <w:tcMar>
              <w:top w:w="0" w:type="dxa"/>
              <w:left w:w="0" w:type="dxa"/>
              <w:bottom w:w="0" w:type="dxa"/>
              <w:right w:w="0" w:type="dxa"/>
            </w:tcMar>
          </w:tcPr>
          <w:p w14:paraId="1A9326BA" w14:textId="77777777" w:rsidR="00424D8C" w:rsidRPr="003B6526" w:rsidRDefault="00000000">
            <w:pPr>
              <w:jc w:val="center"/>
              <w:rPr>
                <w:sz w:val="18"/>
                <w:szCs w:val="18"/>
              </w:rPr>
            </w:pPr>
            <w:r w:rsidRPr="003B6526">
              <w:rPr>
                <w:rFonts w:eastAsia="Gungsuh"/>
                <w:sz w:val="18"/>
                <w:szCs w:val="18"/>
              </w:rPr>
              <w:t>−.200***</w:t>
            </w:r>
          </w:p>
          <w:p w14:paraId="1A417009" w14:textId="77777777" w:rsidR="00424D8C" w:rsidRPr="003B6526" w:rsidRDefault="00000000">
            <w:pPr>
              <w:jc w:val="center"/>
              <w:rPr>
                <w:sz w:val="18"/>
                <w:szCs w:val="18"/>
              </w:rPr>
            </w:pPr>
            <w:r w:rsidRPr="003B6526">
              <w:rPr>
                <w:rFonts w:eastAsia="Gungsuh"/>
                <w:sz w:val="18"/>
                <w:szCs w:val="18"/>
              </w:rPr>
              <w:t>[−.202, −.198]</w:t>
            </w:r>
            <w:r w:rsidRPr="003B6526">
              <w:rPr>
                <w:rFonts w:eastAsia="Gungsuh"/>
                <w:sz w:val="18"/>
                <w:szCs w:val="18"/>
              </w:rPr>
              <w:br/>
            </w:r>
            <w:r w:rsidRPr="003B6526">
              <w:rPr>
                <w:i/>
                <w:sz w:val="18"/>
                <w:szCs w:val="18"/>
              </w:rPr>
              <w:t>t</w:t>
            </w:r>
            <w:r w:rsidRPr="003B6526">
              <w:rPr>
                <w:rFonts w:eastAsia="Gungsuh"/>
                <w:sz w:val="18"/>
                <w:szCs w:val="18"/>
              </w:rPr>
              <w:t>=−172.35</w:t>
            </w:r>
          </w:p>
          <w:p w14:paraId="5B73C12A" w14:textId="77777777" w:rsidR="00424D8C" w:rsidRPr="003B6526" w:rsidRDefault="00000000">
            <w:pPr>
              <w:jc w:val="center"/>
              <w:rPr>
                <w:sz w:val="18"/>
                <w:szCs w:val="18"/>
              </w:rPr>
            </w:pPr>
            <w:r w:rsidRPr="003B6526">
              <w:rPr>
                <w:i/>
                <w:sz w:val="18"/>
                <w:szCs w:val="18"/>
              </w:rPr>
              <w:t>p</w:t>
            </w:r>
            <w:r w:rsidRPr="003B6526">
              <w:rPr>
                <w:sz w:val="18"/>
                <w:szCs w:val="18"/>
              </w:rPr>
              <w:t>&lt;.001</w:t>
            </w:r>
          </w:p>
        </w:tc>
        <w:tc>
          <w:tcPr>
            <w:tcW w:w="1151" w:type="dxa"/>
            <w:tcBorders>
              <w:top w:val="single" w:sz="8" w:space="0" w:color="000000"/>
              <w:left w:val="nil"/>
              <w:bottom w:val="single" w:sz="8" w:space="0" w:color="000000"/>
              <w:right w:val="nil"/>
            </w:tcBorders>
            <w:tcMar>
              <w:top w:w="0" w:type="dxa"/>
              <w:left w:w="0" w:type="dxa"/>
              <w:bottom w:w="0" w:type="dxa"/>
              <w:right w:w="0" w:type="dxa"/>
            </w:tcMar>
          </w:tcPr>
          <w:p w14:paraId="02C6556F" w14:textId="77777777" w:rsidR="00424D8C" w:rsidRPr="003B6526" w:rsidRDefault="00424D8C">
            <w:pPr>
              <w:jc w:val="center"/>
              <w:rPr>
                <w:sz w:val="18"/>
                <w:szCs w:val="18"/>
              </w:rPr>
            </w:pPr>
          </w:p>
        </w:tc>
      </w:tr>
      <w:tr w:rsidR="00424D8C" w:rsidRPr="003B6526" w14:paraId="09002677" w14:textId="77777777">
        <w:tc>
          <w:tcPr>
            <w:tcW w:w="2416" w:type="dxa"/>
            <w:tcBorders>
              <w:top w:val="single" w:sz="8" w:space="0" w:color="000000"/>
              <w:left w:val="nil"/>
              <w:bottom w:val="single" w:sz="8" w:space="0" w:color="000000"/>
              <w:right w:val="single" w:sz="8" w:space="0" w:color="000000"/>
            </w:tcBorders>
            <w:tcMar>
              <w:top w:w="0" w:type="dxa"/>
              <w:left w:w="0" w:type="dxa"/>
              <w:bottom w:w="0" w:type="dxa"/>
              <w:right w:w="0" w:type="dxa"/>
            </w:tcMar>
          </w:tcPr>
          <w:p w14:paraId="52E89F4C" w14:textId="77777777" w:rsidR="00424D8C" w:rsidRPr="003B6526" w:rsidRDefault="00000000">
            <w:pPr>
              <w:rPr>
                <w:sz w:val="18"/>
                <w:szCs w:val="18"/>
              </w:rPr>
            </w:pPr>
            <w:r w:rsidRPr="003B6526">
              <w:rPr>
                <w:sz w:val="18"/>
                <w:szCs w:val="18"/>
              </w:rPr>
              <w:t>5. Low-Credibility Sources (%)</w:t>
            </w:r>
          </w:p>
        </w:tc>
        <w:tc>
          <w:tcPr>
            <w:tcW w:w="750" w:type="dxa"/>
            <w:tcBorders>
              <w:top w:val="single" w:sz="8" w:space="0" w:color="000000"/>
              <w:left w:val="single" w:sz="8" w:space="0" w:color="000000"/>
              <w:bottom w:val="single" w:sz="8" w:space="0" w:color="000000"/>
              <w:right w:val="nil"/>
            </w:tcBorders>
            <w:tcMar>
              <w:top w:w="0" w:type="dxa"/>
              <w:left w:w="0" w:type="dxa"/>
              <w:bottom w:w="0" w:type="dxa"/>
              <w:right w:w="0" w:type="dxa"/>
            </w:tcMar>
          </w:tcPr>
          <w:p w14:paraId="4133F968" w14:textId="77777777" w:rsidR="00424D8C" w:rsidRPr="003B6526" w:rsidRDefault="00000000">
            <w:pPr>
              <w:jc w:val="center"/>
              <w:rPr>
                <w:sz w:val="18"/>
                <w:szCs w:val="18"/>
              </w:rPr>
            </w:pPr>
            <w:r w:rsidRPr="003B6526">
              <w:rPr>
                <w:sz w:val="18"/>
                <w:szCs w:val="18"/>
              </w:rPr>
              <w:t>27.15</w:t>
            </w:r>
          </w:p>
        </w:tc>
        <w:tc>
          <w:tcPr>
            <w:tcW w:w="810" w:type="dxa"/>
            <w:tcBorders>
              <w:top w:val="single" w:sz="8" w:space="0" w:color="000000"/>
              <w:left w:val="nil"/>
              <w:bottom w:val="single" w:sz="8" w:space="0" w:color="000000"/>
              <w:right w:val="nil"/>
            </w:tcBorders>
            <w:tcMar>
              <w:top w:w="0" w:type="dxa"/>
              <w:left w:w="0" w:type="dxa"/>
              <w:bottom w:w="0" w:type="dxa"/>
              <w:right w:w="0" w:type="dxa"/>
            </w:tcMar>
          </w:tcPr>
          <w:p w14:paraId="01F3D99C" w14:textId="77777777" w:rsidR="00424D8C" w:rsidRPr="003B6526" w:rsidRDefault="00000000">
            <w:pPr>
              <w:jc w:val="center"/>
              <w:rPr>
                <w:sz w:val="18"/>
                <w:szCs w:val="18"/>
              </w:rPr>
            </w:pPr>
            <w:r w:rsidRPr="003B6526">
              <w:rPr>
                <w:sz w:val="18"/>
                <w:szCs w:val="18"/>
              </w:rPr>
              <w:t>44.472</w:t>
            </w:r>
          </w:p>
        </w:tc>
        <w:tc>
          <w:tcPr>
            <w:tcW w:w="1151" w:type="dxa"/>
            <w:tcBorders>
              <w:top w:val="single" w:sz="8" w:space="0" w:color="000000"/>
              <w:left w:val="nil"/>
              <w:bottom w:val="single" w:sz="8" w:space="0" w:color="000000"/>
              <w:right w:val="nil"/>
            </w:tcBorders>
            <w:tcMar>
              <w:top w:w="0" w:type="dxa"/>
              <w:left w:w="0" w:type="dxa"/>
              <w:bottom w:w="0" w:type="dxa"/>
              <w:right w:w="0" w:type="dxa"/>
            </w:tcMar>
          </w:tcPr>
          <w:p w14:paraId="02EFEC73" w14:textId="77777777" w:rsidR="00424D8C" w:rsidRPr="003B6526" w:rsidRDefault="00000000">
            <w:pPr>
              <w:jc w:val="center"/>
              <w:rPr>
                <w:sz w:val="18"/>
                <w:szCs w:val="18"/>
              </w:rPr>
            </w:pPr>
            <w:r w:rsidRPr="003B6526">
              <w:rPr>
                <w:rFonts w:eastAsia="Gungsuh"/>
                <w:sz w:val="18"/>
                <w:szCs w:val="18"/>
              </w:rPr>
              <w:t>−.227***</w:t>
            </w:r>
          </w:p>
          <w:p w14:paraId="494EA2CA" w14:textId="77777777" w:rsidR="00424D8C" w:rsidRPr="003B6526" w:rsidRDefault="00000000">
            <w:pPr>
              <w:jc w:val="center"/>
              <w:rPr>
                <w:sz w:val="18"/>
                <w:szCs w:val="18"/>
              </w:rPr>
            </w:pPr>
            <w:r w:rsidRPr="003B6526">
              <w:rPr>
                <w:rFonts w:eastAsia="Gungsuh"/>
                <w:sz w:val="18"/>
                <w:szCs w:val="18"/>
              </w:rPr>
              <w:t>[−.229, −.225]</w:t>
            </w:r>
          </w:p>
          <w:p w14:paraId="68C7F3E5" w14:textId="77777777" w:rsidR="00424D8C" w:rsidRPr="003B6526" w:rsidRDefault="00000000">
            <w:pPr>
              <w:jc w:val="center"/>
              <w:rPr>
                <w:sz w:val="18"/>
                <w:szCs w:val="18"/>
              </w:rPr>
            </w:pPr>
            <w:r w:rsidRPr="003B6526">
              <w:rPr>
                <w:i/>
                <w:sz w:val="18"/>
                <w:szCs w:val="18"/>
              </w:rPr>
              <w:t>t</w:t>
            </w:r>
            <w:r w:rsidRPr="003B6526">
              <w:rPr>
                <w:rFonts w:eastAsia="Gungsuh"/>
                <w:sz w:val="18"/>
                <w:szCs w:val="18"/>
              </w:rPr>
              <w:t>=−196.81</w:t>
            </w:r>
            <w:r w:rsidRPr="003B6526">
              <w:rPr>
                <w:rFonts w:eastAsia="Gungsuh"/>
                <w:sz w:val="18"/>
                <w:szCs w:val="18"/>
              </w:rPr>
              <w:br/>
            </w:r>
            <w:r w:rsidRPr="003B6526">
              <w:rPr>
                <w:i/>
                <w:sz w:val="18"/>
                <w:szCs w:val="18"/>
              </w:rPr>
              <w:t>p</w:t>
            </w:r>
            <w:r w:rsidRPr="003B6526">
              <w:rPr>
                <w:sz w:val="18"/>
                <w:szCs w:val="18"/>
              </w:rPr>
              <w:t>&lt;.001</w:t>
            </w:r>
          </w:p>
        </w:tc>
        <w:tc>
          <w:tcPr>
            <w:tcW w:w="1151" w:type="dxa"/>
            <w:tcBorders>
              <w:top w:val="single" w:sz="8" w:space="0" w:color="000000"/>
              <w:left w:val="nil"/>
              <w:bottom w:val="single" w:sz="8" w:space="0" w:color="000000"/>
              <w:right w:val="nil"/>
            </w:tcBorders>
            <w:tcMar>
              <w:top w:w="0" w:type="dxa"/>
              <w:left w:w="0" w:type="dxa"/>
              <w:bottom w:w="0" w:type="dxa"/>
              <w:right w:w="0" w:type="dxa"/>
            </w:tcMar>
          </w:tcPr>
          <w:p w14:paraId="59E48C8E" w14:textId="77777777" w:rsidR="00424D8C" w:rsidRPr="003B6526" w:rsidRDefault="00000000">
            <w:pPr>
              <w:jc w:val="center"/>
              <w:rPr>
                <w:sz w:val="18"/>
                <w:szCs w:val="18"/>
              </w:rPr>
            </w:pPr>
            <w:r w:rsidRPr="003B6526">
              <w:rPr>
                <w:rFonts w:eastAsia="Gungsuh"/>
                <w:sz w:val="18"/>
                <w:szCs w:val="18"/>
              </w:rPr>
              <w:t>−.030***</w:t>
            </w:r>
          </w:p>
          <w:p w14:paraId="2FF100CC" w14:textId="77777777" w:rsidR="00424D8C" w:rsidRPr="003B6526" w:rsidRDefault="00000000">
            <w:pPr>
              <w:jc w:val="center"/>
              <w:rPr>
                <w:sz w:val="18"/>
                <w:szCs w:val="18"/>
              </w:rPr>
            </w:pPr>
            <w:r w:rsidRPr="003B6526">
              <w:rPr>
                <w:rFonts w:eastAsia="Gungsuh"/>
                <w:sz w:val="18"/>
                <w:szCs w:val="18"/>
              </w:rPr>
              <w:t>[−.032, −.028]</w:t>
            </w:r>
            <w:r w:rsidRPr="003B6526">
              <w:rPr>
                <w:rFonts w:eastAsia="Gungsuh"/>
                <w:sz w:val="18"/>
                <w:szCs w:val="18"/>
              </w:rPr>
              <w:br/>
            </w:r>
            <w:r w:rsidRPr="003B6526">
              <w:rPr>
                <w:i/>
                <w:sz w:val="18"/>
                <w:szCs w:val="18"/>
              </w:rPr>
              <w:t>t</w:t>
            </w:r>
            <w:r w:rsidRPr="003B6526">
              <w:rPr>
                <w:rFonts w:eastAsia="Gungsuh"/>
                <w:sz w:val="18"/>
                <w:szCs w:val="18"/>
              </w:rPr>
              <w:t>=−25.34</w:t>
            </w:r>
          </w:p>
          <w:p w14:paraId="4BB86A73" w14:textId="77777777" w:rsidR="00424D8C" w:rsidRPr="003B6526" w:rsidRDefault="00000000">
            <w:pPr>
              <w:jc w:val="center"/>
              <w:rPr>
                <w:sz w:val="18"/>
                <w:szCs w:val="18"/>
              </w:rPr>
            </w:pPr>
            <w:r w:rsidRPr="003B6526">
              <w:rPr>
                <w:i/>
                <w:sz w:val="18"/>
                <w:szCs w:val="18"/>
              </w:rPr>
              <w:t>p</w:t>
            </w:r>
            <w:r w:rsidRPr="003B6526">
              <w:rPr>
                <w:sz w:val="18"/>
                <w:szCs w:val="18"/>
              </w:rPr>
              <w:t>&lt;.001</w:t>
            </w:r>
          </w:p>
        </w:tc>
        <w:tc>
          <w:tcPr>
            <w:tcW w:w="1151" w:type="dxa"/>
            <w:tcBorders>
              <w:top w:val="single" w:sz="8" w:space="0" w:color="000000"/>
              <w:left w:val="nil"/>
              <w:bottom w:val="single" w:sz="8" w:space="0" w:color="000000"/>
              <w:right w:val="nil"/>
            </w:tcBorders>
            <w:tcMar>
              <w:top w:w="0" w:type="dxa"/>
              <w:left w:w="0" w:type="dxa"/>
              <w:bottom w:w="0" w:type="dxa"/>
              <w:right w:w="0" w:type="dxa"/>
            </w:tcMar>
          </w:tcPr>
          <w:p w14:paraId="7CD89D88" w14:textId="77777777" w:rsidR="00424D8C" w:rsidRPr="003B6526" w:rsidRDefault="00000000">
            <w:pPr>
              <w:jc w:val="center"/>
              <w:rPr>
                <w:sz w:val="18"/>
                <w:szCs w:val="18"/>
              </w:rPr>
            </w:pPr>
            <w:r w:rsidRPr="003B6526">
              <w:rPr>
                <w:sz w:val="18"/>
                <w:szCs w:val="18"/>
              </w:rPr>
              <w:t>.172***</w:t>
            </w:r>
          </w:p>
          <w:p w14:paraId="1D206FDB" w14:textId="77777777" w:rsidR="00424D8C" w:rsidRPr="003B6526" w:rsidRDefault="00000000">
            <w:pPr>
              <w:jc w:val="center"/>
              <w:rPr>
                <w:sz w:val="18"/>
                <w:szCs w:val="18"/>
              </w:rPr>
            </w:pPr>
            <w:r w:rsidRPr="003B6526">
              <w:rPr>
                <w:sz w:val="18"/>
                <w:szCs w:val="18"/>
              </w:rPr>
              <w:t>[.170, .174]</w:t>
            </w:r>
            <w:r w:rsidRPr="003B6526">
              <w:rPr>
                <w:sz w:val="18"/>
                <w:szCs w:val="18"/>
              </w:rPr>
              <w:br/>
            </w:r>
            <w:r w:rsidRPr="003B6526">
              <w:rPr>
                <w:i/>
                <w:sz w:val="18"/>
                <w:szCs w:val="18"/>
              </w:rPr>
              <w:t>t</w:t>
            </w:r>
            <w:r w:rsidRPr="003B6526">
              <w:rPr>
                <w:sz w:val="18"/>
                <w:szCs w:val="18"/>
              </w:rPr>
              <w:t>=147.43</w:t>
            </w:r>
          </w:p>
          <w:p w14:paraId="006FEB5F" w14:textId="77777777" w:rsidR="00424D8C" w:rsidRPr="003B6526" w:rsidRDefault="00000000">
            <w:pPr>
              <w:jc w:val="center"/>
              <w:rPr>
                <w:sz w:val="18"/>
                <w:szCs w:val="18"/>
              </w:rPr>
            </w:pPr>
            <w:r w:rsidRPr="003B6526">
              <w:rPr>
                <w:i/>
                <w:sz w:val="18"/>
                <w:szCs w:val="18"/>
              </w:rPr>
              <w:t>p</w:t>
            </w:r>
            <w:r w:rsidRPr="003B6526">
              <w:rPr>
                <w:sz w:val="18"/>
                <w:szCs w:val="18"/>
              </w:rPr>
              <w:t>&lt;.001</w:t>
            </w:r>
          </w:p>
        </w:tc>
        <w:tc>
          <w:tcPr>
            <w:tcW w:w="1151" w:type="dxa"/>
            <w:tcBorders>
              <w:top w:val="single" w:sz="8" w:space="0" w:color="000000"/>
              <w:left w:val="nil"/>
              <w:bottom w:val="single" w:sz="8" w:space="0" w:color="000000"/>
              <w:right w:val="nil"/>
            </w:tcBorders>
            <w:tcMar>
              <w:top w:w="0" w:type="dxa"/>
              <w:left w:w="0" w:type="dxa"/>
              <w:bottom w:w="0" w:type="dxa"/>
              <w:right w:w="0" w:type="dxa"/>
            </w:tcMar>
          </w:tcPr>
          <w:p w14:paraId="60A54193" w14:textId="77777777" w:rsidR="00424D8C" w:rsidRPr="003B6526" w:rsidRDefault="00000000">
            <w:pPr>
              <w:jc w:val="center"/>
              <w:rPr>
                <w:sz w:val="18"/>
                <w:szCs w:val="18"/>
              </w:rPr>
            </w:pPr>
            <w:r w:rsidRPr="003B6526">
              <w:rPr>
                <w:rFonts w:eastAsia="Gungsuh"/>
                <w:sz w:val="18"/>
                <w:szCs w:val="18"/>
              </w:rPr>
              <w:t>−.041***</w:t>
            </w:r>
          </w:p>
          <w:p w14:paraId="3ED188BC" w14:textId="77777777" w:rsidR="00424D8C" w:rsidRPr="003B6526" w:rsidRDefault="00000000">
            <w:pPr>
              <w:jc w:val="center"/>
              <w:rPr>
                <w:sz w:val="18"/>
                <w:szCs w:val="18"/>
              </w:rPr>
            </w:pPr>
            <w:r w:rsidRPr="003B6526">
              <w:rPr>
                <w:rFonts w:eastAsia="Gungsuh"/>
                <w:sz w:val="18"/>
                <w:szCs w:val="18"/>
              </w:rPr>
              <w:t>[−.043, −.039]</w:t>
            </w:r>
            <w:r w:rsidRPr="003B6526">
              <w:rPr>
                <w:rFonts w:eastAsia="Gungsuh"/>
                <w:sz w:val="18"/>
                <w:szCs w:val="18"/>
              </w:rPr>
              <w:br/>
            </w:r>
            <w:r w:rsidRPr="003B6526">
              <w:rPr>
                <w:i/>
                <w:sz w:val="18"/>
                <w:szCs w:val="18"/>
              </w:rPr>
              <w:t>t</w:t>
            </w:r>
            <w:r w:rsidRPr="003B6526">
              <w:rPr>
                <w:rFonts w:eastAsia="Gungsuh"/>
                <w:sz w:val="18"/>
                <w:szCs w:val="18"/>
              </w:rPr>
              <w:t>=−34.65</w:t>
            </w:r>
          </w:p>
          <w:p w14:paraId="07775B8F" w14:textId="77777777" w:rsidR="00424D8C" w:rsidRPr="003B6526" w:rsidRDefault="00000000">
            <w:pPr>
              <w:jc w:val="center"/>
              <w:rPr>
                <w:sz w:val="18"/>
                <w:szCs w:val="18"/>
              </w:rPr>
            </w:pPr>
            <w:r w:rsidRPr="003B6526">
              <w:rPr>
                <w:i/>
                <w:sz w:val="18"/>
                <w:szCs w:val="18"/>
              </w:rPr>
              <w:t>p</w:t>
            </w:r>
            <w:r w:rsidRPr="003B6526">
              <w:rPr>
                <w:sz w:val="18"/>
                <w:szCs w:val="18"/>
              </w:rPr>
              <w:t>&lt;.001</w:t>
            </w:r>
          </w:p>
        </w:tc>
      </w:tr>
      <w:tr w:rsidR="00424D8C" w:rsidRPr="003B6526" w14:paraId="7834AAC2" w14:textId="77777777">
        <w:trPr>
          <w:trHeight w:val="200"/>
        </w:trPr>
        <w:tc>
          <w:tcPr>
            <w:tcW w:w="2416" w:type="dxa"/>
            <w:tcBorders>
              <w:top w:val="nil"/>
              <w:left w:val="nil"/>
              <w:bottom w:val="nil"/>
              <w:right w:val="single" w:sz="8" w:space="0" w:color="000000"/>
            </w:tcBorders>
            <w:tcMar>
              <w:top w:w="0" w:type="dxa"/>
              <w:left w:w="0" w:type="dxa"/>
              <w:bottom w:w="0" w:type="dxa"/>
              <w:right w:w="0" w:type="dxa"/>
            </w:tcMar>
            <w:vAlign w:val="center"/>
          </w:tcPr>
          <w:p w14:paraId="65D04878" w14:textId="77777777" w:rsidR="00424D8C" w:rsidRPr="003B6526" w:rsidRDefault="00000000">
            <w:pPr>
              <w:rPr>
                <w:sz w:val="18"/>
                <w:szCs w:val="18"/>
              </w:rPr>
            </w:pPr>
            <w:r w:rsidRPr="003B6526">
              <w:rPr>
                <w:sz w:val="18"/>
                <w:szCs w:val="18"/>
              </w:rPr>
              <w:t>Observations</w:t>
            </w:r>
          </w:p>
        </w:tc>
        <w:tc>
          <w:tcPr>
            <w:tcW w:w="6164" w:type="dxa"/>
            <w:gridSpan w:val="6"/>
            <w:tcBorders>
              <w:top w:val="nil"/>
              <w:left w:val="single" w:sz="8" w:space="0" w:color="000000"/>
              <w:bottom w:val="nil"/>
              <w:right w:val="nil"/>
            </w:tcBorders>
            <w:tcMar>
              <w:top w:w="0" w:type="dxa"/>
              <w:left w:w="0" w:type="dxa"/>
              <w:bottom w:w="0" w:type="dxa"/>
              <w:right w:w="0" w:type="dxa"/>
            </w:tcMar>
            <w:vAlign w:val="center"/>
          </w:tcPr>
          <w:p w14:paraId="02790800" w14:textId="77777777" w:rsidR="00424D8C" w:rsidRPr="003B6526" w:rsidRDefault="00000000">
            <w:pPr>
              <w:jc w:val="center"/>
              <w:rPr>
                <w:sz w:val="18"/>
                <w:szCs w:val="18"/>
              </w:rPr>
            </w:pPr>
            <w:r w:rsidRPr="003B6526">
              <w:rPr>
                <w:sz w:val="18"/>
                <w:szCs w:val="18"/>
              </w:rPr>
              <w:t>712,948</w:t>
            </w:r>
          </w:p>
        </w:tc>
      </w:tr>
      <w:tr w:rsidR="00424D8C" w:rsidRPr="003B6526" w14:paraId="4A7ED684" w14:textId="77777777">
        <w:trPr>
          <w:trHeight w:val="200"/>
        </w:trPr>
        <w:tc>
          <w:tcPr>
            <w:tcW w:w="2416" w:type="dxa"/>
            <w:tcBorders>
              <w:top w:val="nil"/>
              <w:left w:val="nil"/>
              <w:bottom w:val="single" w:sz="8" w:space="0" w:color="000000"/>
              <w:right w:val="single" w:sz="8" w:space="0" w:color="000000"/>
            </w:tcBorders>
            <w:tcMar>
              <w:top w:w="0" w:type="dxa"/>
              <w:left w:w="0" w:type="dxa"/>
              <w:bottom w:w="0" w:type="dxa"/>
              <w:right w:w="0" w:type="dxa"/>
            </w:tcMar>
            <w:vAlign w:val="center"/>
          </w:tcPr>
          <w:p w14:paraId="1787CE9D" w14:textId="77777777" w:rsidR="00424D8C" w:rsidRPr="003B6526" w:rsidRDefault="00000000">
            <w:pPr>
              <w:rPr>
                <w:i/>
                <w:sz w:val="18"/>
                <w:szCs w:val="18"/>
              </w:rPr>
            </w:pPr>
            <w:proofErr w:type="spellStart"/>
            <w:r w:rsidRPr="003B6526">
              <w:rPr>
                <w:i/>
                <w:sz w:val="18"/>
                <w:szCs w:val="18"/>
              </w:rPr>
              <w:t>df</w:t>
            </w:r>
            <w:proofErr w:type="spellEnd"/>
          </w:p>
        </w:tc>
        <w:tc>
          <w:tcPr>
            <w:tcW w:w="6164" w:type="dxa"/>
            <w:gridSpan w:val="6"/>
            <w:tcBorders>
              <w:top w:val="nil"/>
              <w:left w:val="single" w:sz="8" w:space="0" w:color="000000"/>
              <w:bottom w:val="single" w:sz="8" w:space="0" w:color="000000"/>
              <w:right w:val="nil"/>
            </w:tcBorders>
            <w:tcMar>
              <w:top w:w="0" w:type="dxa"/>
              <w:left w:w="0" w:type="dxa"/>
              <w:bottom w:w="0" w:type="dxa"/>
              <w:right w:w="0" w:type="dxa"/>
            </w:tcMar>
            <w:vAlign w:val="center"/>
          </w:tcPr>
          <w:p w14:paraId="500E2A6F" w14:textId="77777777" w:rsidR="00424D8C" w:rsidRPr="003B6526" w:rsidRDefault="00000000">
            <w:pPr>
              <w:jc w:val="center"/>
              <w:rPr>
                <w:sz w:val="18"/>
                <w:szCs w:val="18"/>
              </w:rPr>
            </w:pPr>
            <w:r w:rsidRPr="003B6526">
              <w:rPr>
                <w:sz w:val="18"/>
                <w:szCs w:val="18"/>
              </w:rPr>
              <w:t>712,946</w:t>
            </w:r>
          </w:p>
        </w:tc>
      </w:tr>
    </w:tbl>
    <w:p w14:paraId="7EF858E5" w14:textId="7D5216FF" w:rsidR="00424D8C" w:rsidRPr="003B6526" w:rsidRDefault="00000000">
      <w:pPr>
        <w:rPr>
          <w:i/>
          <w:sz w:val="20"/>
          <w:szCs w:val="20"/>
        </w:rPr>
      </w:pPr>
      <w:r w:rsidRPr="003B6526">
        <w:rPr>
          <w:i/>
          <w:sz w:val="20"/>
          <w:szCs w:val="20"/>
        </w:rPr>
        <w:t xml:space="preserve">Notes: ***p&lt;.001. The statistical significance of pairwise correlation coefficients </w:t>
      </w:r>
      <w:r w:rsidR="00D660BF">
        <w:rPr>
          <w:i/>
          <w:sz w:val="20"/>
          <w:szCs w:val="20"/>
        </w:rPr>
        <w:t>is</w:t>
      </w:r>
      <w:r w:rsidRPr="003B6526">
        <w:rPr>
          <w:i/>
          <w:sz w:val="20"/>
          <w:szCs w:val="20"/>
        </w:rPr>
        <w:t xml:space="preserve"> tested using two-sided t-tests. Confidence intervals (95%) are provided in brackets, along with the corresponding t-statistics, degrees of freedom, and exact p-values. 95% confidence intervals estimated using Fisher Z-transformation are in brackets. </w:t>
      </w:r>
      <w:proofErr w:type="spellStart"/>
      <w:r w:rsidRPr="003B6526">
        <w:rPr>
          <w:i/>
          <w:sz w:val="20"/>
          <w:szCs w:val="20"/>
        </w:rPr>
        <w:t>df</w:t>
      </w:r>
      <w:proofErr w:type="spellEnd"/>
      <w:r w:rsidRPr="003B6526">
        <w:rPr>
          <w:i/>
          <w:sz w:val="20"/>
          <w:szCs w:val="20"/>
        </w:rPr>
        <w:t xml:space="preserve"> denotes degrees of freedom. Political diversity has been multiplied by 100 so that the estimates are interpretable as absolute percentage point changes. Statistical significance levels (P values) are derived from two-sided tests.</w:t>
      </w:r>
      <w:r w:rsidRPr="003B6526">
        <w:br w:type="page"/>
      </w:r>
    </w:p>
    <w:p w14:paraId="18774C52" w14:textId="77777777" w:rsidR="00424D8C" w:rsidRPr="003B6526" w:rsidRDefault="00000000">
      <w:pPr>
        <w:rPr>
          <w:color w:val="222222"/>
        </w:rPr>
      </w:pPr>
      <w:r w:rsidRPr="003B6526">
        <w:rPr>
          <w:b/>
        </w:rPr>
        <w:lastRenderedPageBreak/>
        <w:t>Supplementary Table 3. Control Analyses for the Proportion of Retweets</w:t>
      </w:r>
    </w:p>
    <w:tbl>
      <w:tblPr>
        <w:tblStyle w:val="a1"/>
        <w:tblW w:w="9315" w:type="dxa"/>
        <w:tblBorders>
          <w:top w:val="nil"/>
          <w:left w:val="nil"/>
          <w:bottom w:val="nil"/>
          <w:right w:val="nil"/>
          <w:insideH w:val="nil"/>
          <w:insideV w:val="nil"/>
        </w:tblBorders>
        <w:tblLayout w:type="fixed"/>
        <w:tblLook w:val="0600" w:firstRow="0" w:lastRow="0" w:firstColumn="0" w:lastColumn="0" w:noHBand="1" w:noVBand="1"/>
      </w:tblPr>
      <w:tblGrid>
        <w:gridCol w:w="2086"/>
        <w:gridCol w:w="1808"/>
        <w:gridCol w:w="1807"/>
        <w:gridCol w:w="1807"/>
        <w:gridCol w:w="1807"/>
      </w:tblGrid>
      <w:tr w:rsidR="00424D8C" w:rsidRPr="003B6526" w14:paraId="78784CF3" w14:textId="77777777">
        <w:trPr>
          <w:trHeight w:val="253"/>
        </w:trPr>
        <w:tc>
          <w:tcPr>
            <w:tcW w:w="2085" w:type="dxa"/>
            <w:tcBorders>
              <w:top w:val="single" w:sz="6" w:space="0" w:color="000000"/>
              <w:left w:val="nil"/>
              <w:bottom w:val="single" w:sz="6" w:space="0" w:color="000000"/>
              <w:right w:val="single" w:sz="8" w:space="0" w:color="000000"/>
            </w:tcBorders>
            <w:tcMar>
              <w:top w:w="28" w:type="dxa"/>
              <w:left w:w="28" w:type="dxa"/>
              <w:bottom w:w="28" w:type="dxa"/>
              <w:right w:w="28" w:type="dxa"/>
            </w:tcMar>
          </w:tcPr>
          <w:p w14:paraId="33B79478" w14:textId="77777777" w:rsidR="00424D8C" w:rsidRPr="003B6526" w:rsidRDefault="00000000">
            <w:pPr>
              <w:rPr>
                <w:b/>
                <w:sz w:val="18"/>
                <w:szCs w:val="18"/>
              </w:rPr>
            </w:pPr>
            <w:r w:rsidRPr="003B6526">
              <w:rPr>
                <w:b/>
                <w:sz w:val="18"/>
                <w:szCs w:val="18"/>
              </w:rPr>
              <w:t>Outcome</w:t>
            </w:r>
          </w:p>
        </w:tc>
        <w:tc>
          <w:tcPr>
            <w:tcW w:w="3614" w:type="dxa"/>
            <w:gridSpan w:val="2"/>
            <w:tcBorders>
              <w:top w:val="single" w:sz="6" w:space="0" w:color="000000"/>
              <w:left w:val="single" w:sz="8" w:space="0" w:color="000000"/>
              <w:bottom w:val="single" w:sz="6" w:space="0" w:color="000000"/>
              <w:right w:val="single" w:sz="8" w:space="0" w:color="000000"/>
            </w:tcBorders>
            <w:tcMar>
              <w:top w:w="28" w:type="dxa"/>
              <w:left w:w="28" w:type="dxa"/>
              <w:bottom w:w="28" w:type="dxa"/>
              <w:right w:w="28" w:type="dxa"/>
            </w:tcMar>
          </w:tcPr>
          <w:p w14:paraId="24C79FA7" w14:textId="77777777" w:rsidR="00424D8C" w:rsidRPr="003B6526" w:rsidRDefault="00000000">
            <w:pPr>
              <w:jc w:val="center"/>
              <w:rPr>
                <w:b/>
                <w:sz w:val="18"/>
                <w:szCs w:val="18"/>
              </w:rPr>
            </w:pPr>
            <w:r w:rsidRPr="003B6526">
              <w:rPr>
                <w:b/>
                <w:sz w:val="18"/>
                <w:szCs w:val="18"/>
              </w:rPr>
              <w:t>Political diversity (%)</w:t>
            </w:r>
          </w:p>
        </w:tc>
        <w:tc>
          <w:tcPr>
            <w:tcW w:w="3614" w:type="dxa"/>
            <w:gridSpan w:val="2"/>
            <w:tcBorders>
              <w:top w:val="single" w:sz="6" w:space="0" w:color="000000"/>
              <w:left w:val="single" w:sz="8" w:space="0" w:color="000000"/>
              <w:bottom w:val="single" w:sz="6" w:space="0" w:color="000000"/>
              <w:right w:val="nil"/>
            </w:tcBorders>
            <w:tcMar>
              <w:top w:w="28" w:type="dxa"/>
              <w:left w:w="28" w:type="dxa"/>
              <w:bottom w:w="28" w:type="dxa"/>
              <w:right w:w="28" w:type="dxa"/>
            </w:tcMar>
          </w:tcPr>
          <w:p w14:paraId="19449E44" w14:textId="77777777" w:rsidR="00424D8C" w:rsidRPr="003B6526" w:rsidRDefault="00000000">
            <w:pPr>
              <w:jc w:val="center"/>
              <w:rPr>
                <w:b/>
                <w:sz w:val="18"/>
                <w:szCs w:val="18"/>
              </w:rPr>
            </w:pPr>
            <w:r w:rsidRPr="003B6526">
              <w:rPr>
                <w:b/>
                <w:sz w:val="18"/>
                <w:szCs w:val="18"/>
              </w:rPr>
              <w:t>Content diversity (z)</w:t>
            </w:r>
          </w:p>
        </w:tc>
      </w:tr>
      <w:tr w:rsidR="00424D8C" w:rsidRPr="003B6526" w14:paraId="525FCD94" w14:textId="77777777">
        <w:trPr>
          <w:trHeight w:val="253"/>
        </w:trPr>
        <w:tc>
          <w:tcPr>
            <w:tcW w:w="2085" w:type="dxa"/>
            <w:tcBorders>
              <w:top w:val="single" w:sz="6" w:space="0" w:color="000000"/>
              <w:left w:val="nil"/>
              <w:bottom w:val="single" w:sz="6" w:space="0" w:color="000000"/>
              <w:right w:val="single" w:sz="8" w:space="0" w:color="000000"/>
            </w:tcBorders>
            <w:tcMar>
              <w:top w:w="28" w:type="dxa"/>
              <w:left w:w="28" w:type="dxa"/>
              <w:bottom w:w="28" w:type="dxa"/>
              <w:right w:w="28" w:type="dxa"/>
            </w:tcMar>
          </w:tcPr>
          <w:p w14:paraId="3A2CF399" w14:textId="77777777" w:rsidR="00424D8C" w:rsidRPr="003B6526" w:rsidRDefault="00000000">
            <w:pPr>
              <w:rPr>
                <w:b/>
                <w:sz w:val="18"/>
                <w:szCs w:val="18"/>
              </w:rPr>
            </w:pPr>
            <w:r w:rsidRPr="003B6526">
              <w:rPr>
                <w:b/>
                <w:sz w:val="18"/>
                <w:szCs w:val="18"/>
              </w:rPr>
              <w:t>Controls</w:t>
            </w:r>
          </w:p>
        </w:tc>
        <w:tc>
          <w:tcPr>
            <w:tcW w:w="1807" w:type="dxa"/>
            <w:tcBorders>
              <w:top w:val="single" w:sz="6" w:space="0" w:color="000000"/>
              <w:left w:val="single" w:sz="8" w:space="0" w:color="000000"/>
              <w:bottom w:val="single" w:sz="6" w:space="0" w:color="000000"/>
              <w:right w:val="nil"/>
            </w:tcBorders>
            <w:tcMar>
              <w:top w:w="28" w:type="dxa"/>
              <w:left w:w="28" w:type="dxa"/>
              <w:bottom w:w="28" w:type="dxa"/>
              <w:right w:w="28" w:type="dxa"/>
            </w:tcMar>
          </w:tcPr>
          <w:p w14:paraId="698A0F05" w14:textId="77777777" w:rsidR="00424D8C" w:rsidRPr="003B6526" w:rsidRDefault="00000000">
            <w:pPr>
              <w:jc w:val="center"/>
              <w:rPr>
                <w:b/>
                <w:sz w:val="18"/>
                <w:szCs w:val="18"/>
              </w:rPr>
            </w:pPr>
            <w:r w:rsidRPr="003B6526">
              <w:rPr>
                <w:b/>
                <w:sz w:val="18"/>
                <w:szCs w:val="18"/>
              </w:rPr>
              <w:t>Initial results</w:t>
            </w:r>
          </w:p>
          <w:p w14:paraId="706F15DE" w14:textId="77777777" w:rsidR="00424D8C" w:rsidRPr="003B6526" w:rsidRDefault="00000000">
            <w:pPr>
              <w:jc w:val="center"/>
              <w:rPr>
                <w:b/>
                <w:sz w:val="18"/>
                <w:szCs w:val="18"/>
              </w:rPr>
            </w:pPr>
            <w:r w:rsidRPr="003B6526">
              <w:rPr>
                <w:b/>
                <w:sz w:val="18"/>
                <w:szCs w:val="18"/>
              </w:rPr>
              <w:t>(N = 424,969)</w:t>
            </w:r>
          </w:p>
        </w:tc>
        <w:tc>
          <w:tcPr>
            <w:tcW w:w="1807" w:type="dxa"/>
            <w:tcBorders>
              <w:top w:val="single" w:sz="6" w:space="0" w:color="000000"/>
              <w:left w:val="nil"/>
              <w:bottom w:val="single" w:sz="6" w:space="0" w:color="000000"/>
              <w:right w:val="nil"/>
            </w:tcBorders>
            <w:tcMar>
              <w:top w:w="28" w:type="dxa"/>
              <w:left w:w="28" w:type="dxa"/>
              <w:bottom w:w="28" w:type="dxa"/>
              <w:right w:w="28" w:type="dxa"/>
            </w:tcMar>
          </w:tcPr>
          <w:p w14:paraId="70A6EACB" w14:textId="77777777" w:rsidR="00424D8C" w:rsidRPr="003B6526" w:rsidRDefault="00000000">
            <w:pPr>
              <w:jc w:val="center"/>
              <w:rPr>
                <w:b/>
                <w:sz w:val="18"/>
                <w:szCs w:val="18"/>
              </w:rPr>
            </w:pPr>
            <w:r w:rsidRPr="003B6526">
              <w:rPr>
                <w:b/>
                <w:sz w:val="18"/>
                <w:szCs w:val="18"/>
              </w:rPr>
              <w:t xml:space="preserve">Control the proportion </w:t>
            </w:r>
          </w:p>
          <w:p w14:paraId="4E8A6568" w14:textId="77777777" w:rsidR="00424D8C" w:rsidRPr="003B6526" w:rsidRDefault="00000000">
            <w:pPr>
              <w:jc w:val="center"/>
              <w:rPr>
                <w:b/>
                <w:sz w:val="18"/>
                <w:szCs w:val="18"/>
              </w:rPr>
            </w:pPr>
            <w:r w:rsidRPr="003B6526">
              <w:rPr>
                <w:b/>
                <w:sz w:val="18"/>
                <w:szCs w:val="18"/>
              </w:rPr>
              <w:t>of retweets</w:t>
            </w:r>
          </w:p>
          <w:p w14:paraId="2E6123C5" w14:textId="77777777" w:rsidR="00424D8C" w:rsidRPr="003B6526" w:rsidRDefault="00000000">
            <w:pPr>
              <w:jc w:val="center"/>
              <w:rPr>
                <w:b/>
              </w:rPr>
            </w:pPr>
            <w:r w:rsidRPr="003B6526">
              <w:rPr>
                <w:b/>
                <w:sz w:val="18"/>
                <w:szCs w:val="18"/>
              </w:rPr>
              <w:t>(N = 424,969)</w:t>
            </w:r>
          </w:p>
        </w:tc>
        <w:tc>
          <w:tcPr>
            <w:tcW w:w="1807" w:type="dxa"/>
            <w:tcBorders>
              <w:top w:val="single" w:sz="6" w:space="0" w:color="000000"/>
              <w:left w:val="single" w:sz="8" w:space="0" w:color="000000"/>
              <w:bottom w:val="single" w:sz="6" w:space="0" w:color="000000"/>
              <w:right w:val="nil"/>
            </w:tcBorders>
            <w:tcMar>
              <w:top w:w="28" w:type="dxa"/>
              <w:left w:w="28" w:type="dxa"/>
              <w:bottom w:w="28" w:type="dxa"/>
              <w:right w:w="28" w:type="dxa"/>
            </w:tcMar>
          </w:tcPr>
          <w:p w14:paraId="5FA60000" w14:textId="77777777" w:rsidR="00424D8C" w:rsidRPr="003B6526" w:rsidRDefault="00000000">
            <w:pPr>
              <w:jc w:val="center"/>
              <w:rPr>
                <w:b/>
                <w:sz w:val="18"/>
                <w:szCs w:val="18"/>
              </w:rPr>
            </w:pPr>
            <w:r w:rsidRPr="003B6526">
              <w:rPr>
                <w:b/>
                <w:sz w:val="18"/>
                <w:szCs w:val="18"/>
              </w:rPr>
              <w:t>Initial results</w:t>
            </w:r>
          </w:p>
          <w:p w14:paraId="7E5AEC1E" w14:textId="77777777" w:rsidR="00424D8C" w:rsidRPr="003B6526" w:rsidRDefault="00000000">
            <w:pPr>
              <w:jc w:val="center"/>
              <w:rPr>
                <w:b/>
                <w:sz w:val="18"/>
                <w:szCs w:val="18"/>
              </w:rPr>
            </w:pPr>
            <w:r w:rsidRPr="003B6526">
              <w:rPr>
                <w:b/>
                <w:sz w:val="18"/>
                <w:szCs w:val="18"/>
              </w:rPr>
              <w:t>(N = 424,969)</w:t>
            </w:r>
          </w:p>
        </w:tc>
        <w:tc>
          <w:tcPr>
            <w:tcW w:w="1807" w:type="dxa"/>
            <w:tcBorders>
              <w:top w:val="single" w:sz="6" w:space="0" w:color="000000"/>
              <w:left w:val="nil"/>
              <w:bottom w:val="single" w:sz="6" w:space="0" w:color="000000"/>
              <w:right w:val="nil"/>
            </w:tcBorders>
            <w:tcMar>
              <w:top w:w="28" w:type="dxa"/>
              <w:left w:w="28" w:type="dxa"/>
              <w:bottom w:w="28" w:type="dxa"/>
              <w:right w:w="28" w:type="dxa"/>
            </w:tcMar>
          </w:tcPr>
          <w:p w14:paraId="01213F3A" w14:textId="77777777" w:rsidR="00424D8C" w:rsidRPr="003B6526" w:rsidRDefault="00000000">
            <w:pPr>
              <w:jc w:val="center"/>
              <w:rPr>
                <w:b/>
                <w:sz w:val="18"/>
                <w:szCs w:val="18"/>
              </w:rPr>
            </w:pPr>
            <w:r w:rsidRPr="003B6526">
              <w:rPr>
                <w:b/>
                <w:sz w:val="18"/>
                <w:szCs w:val="18"/>
              </w:rPr>
              <w:t xml:space="preserve">Control the proportion </w:t>
            </w:r>
          </w:p>
          <w:p w14:paraId="73833F27" w14:textId="77777777" w:rsidR="00424D8C" w:rsidRPr="003B6526" w:rsidRDefault="00000000">
            <w:pPr>
              <w:jc w:val="center"/>
              <w:rPr>
                <w:b/>
                <w:sz w:val="18"/>
                <w:szCs w:val="18"/>
              </w:rPr>
            </w:pPr>
            <w:r w:rsidRPr="003B6526">
              <w:rPr>
                <w:b/>
                <w:sz w:val="18"/>
                <w:szCs w:val="18"/>
              </w:rPr>
              <w:t>of retweets</w:t>
            </w:r>
          </w:p>
          <w:p w14:paraId="0D1AA605" w14:textId="77777777" w:rsidR="00424D8C" w:rsidRPr="003B6526" w:rsidRDefault="00000000">
            <w:pPr>
              <w:jc w:val="center"/>
              <w:rPr>
                <w:b/>
                <w:sz w:val="18"/>
                <w:szCs w:val="18"/>
              </w:rPr>
            </w:pPr>
            <w:r w:rsidRPr="003B6526">
              <w:rPr>
                <w:b/>
                <w:sz w:val="18"/>
                <w:szCs w:val="18"/>
              </w:rPr>
              <w:t>(N = 424,969)</w:t>
            </w:r>
          </w:p>
        </w:tc>
      </w:tr>
      <w:tr w:rsidR="00424D8C" w:rsidRPr="003B6526" w14:paraId="0D7BF20E" w14:textId="77777777">
        <w:tc>
          <w:tcPr>
            <w:tcW w:w="2085" w:type="dxa"/>
            <w:tcBorders>
              <w:top w:val="single" w:sz="6" w:space="0" w:color="000000"/>
              <w:left w:val="nil"/>
              <w:bottom w:val="nil"/>
              <w:right w:val="single" w:sz="8" w:space="0" w:color="000000"/>
            </w:tcBorders>
            <w:shd w:val="clear" w:color="auto" w:fill="auto"/>
            <w:tcMar>
              <w:top w:w="28" w:type="dxa"/>
              <w:left w:w="28" w:type="dxa"/>
              <w:bottom w:w="28" w:type="dxa"/>
              <w:right w:w="28" w:type="dxa"/>
            </w:tcMar>
            <w:vAlign w:val="bottom"/>
          </w:tcPr>
          <w:p w14:paraId="405E96B5" w14:textId="77777777" w:rsidR="00424D8C" w:rsidRPr="003B6526" w:rsidRDefault="00000000">
            <w:pPr>
              <w:rPr>
                <w:sz w:val="18"/>
                <w:szCs w:val="18"/>
              </w:rPr>
            </w:pPr>
            <w:r w:rsidRPr="003B6526">
              <w:rPr>
                <w:sz w:val="18"/>
                <w:szCs w:val="18"/>
              </w:rPr>
              <w:t>Difference (Collective - Individual)</w:t>
            </w:r>
          </w:p>
        </w:tc>
        <w:tc>
          <w:tcPr>
            <w:tcW w:w="1807" w:type="dxa"/>
            <w:tcBorders>
              <w:top w:val="single" w:sz="8" w:space="0" w:color="000000"/>
              <w:left w:val="nil"/>
              <w:bottom w:val="nil"/>
              <w:right w:val="nil"/>
            </w:tcBorders>
            <w:tcMar>
              <w:top w:w="28" w:type="dxa"/>
              <w:left w:w="28" w:type="dxa"/>
              <w:bottom w:w="28" w:type="dxa"/>
              <w:right w:w="28" w:type="dxa"/>
            </w:tcMar>
            <w:vAlign w:val="bottom"/>
          </w:tcPr>
          <w:p w14:paraId="07C885D5" w14:textId="77777777" w:rsidR="00424D8C" w:rsidRPr="003B6526" w:rsidRDefault="00424D8C">
            <w:pPr>
              <w:jc w:val="center"/>
              <w:rPr>
                <w:sz w:val="18"/>
                <w:szCs w:val="18"/>
              </w:rPr>
            </w:pPr>
          </w:p>
        </w:tc>
        <w:tc>
          <w:tcPr>
            <w:tcW w:w="1807" w:type="dxa"/>
            <w:tcBorders>
              <w:top w:val="single" w:sz="8" w:space="0" w:color="000000"/>
              <w:left w:val="nil"/>
              <w:bottom w:val="nil"/>
              <w:right w:val="single" w:sz="8" w:space="0" w:color="000000"/>
            </w:tcBorders>
            <w:tcMar>
              <w:top w:w="28" w:type="dxa"/>
              <w:left w:w="28" w:type="dxa"/>
              <w:bottom w:w="28" w:type="dxa"/>
              <w:right w:w="28" w:type="dxa"/>
            </w:tcMar>
            <w:vAlign w:val="bottom"/>
          </w:tcPr>
          <w:p w14:paraId="32C2FB52" w14:textId="77777777" w:rsidR="00424D8C" w:rsidRPr="003B6526" w:rsidRDefault="00424D8C">
            <w:pPr>
              <w:jc w:val="center"/>
              <w:rPr>
                <w:sz w:val="18"/>
                <w:szCs w:val="18"/>
              </w:rPr>
            </w:pPr>
          </w:p>
        </w:tc>
        <w:tc>
          <w:tcPr>
            <w:tcW w:w="1807" w:type="dxa"/>
            <w:tcBorders>
              <w:top w:val="single" w:sz="8" w:space="0" w:color="000000"/>
              <w:left w:val="single" w:sz="8" w:space="0" w:color="000000"/>
              <w:bottom w:val="nil"/>
              <w:right w:val="nil"/>
            </w:tcBorders>
            <w:tcMar>
              <w:top w:w="28" w:type="dxa"/>
              <w:left w:w="28" w:type="dxa"/>
              <w:bottom w:w="28" w:type="dxa"/>
              <w:right w:w="28" w:type="dxa"/>
            </w:tcMar>
            <w:vAlign w:val="bottom"/>
          </w:tcPr>
          <w:p w14:paraId="7D304271" w14:textId="77777777" w:rsidR="00424D8C" w:rsidRPr="003B6526" w:rsidRDefault="00424D8C">
            <w:pPr>
              <w:jc w:val="center"/>
              <w:rPr>
                <w:sz w:val="18"/>
                <w:szCs w:val="18"/>
              </w:rPr>
            </w:pPr>
          </w:p>
        </w:tc>
        <w:tc>
          <w:tcPr>
            <w:tcW w:w="1807" w:type="dxa"/>
            <w:tcBorders>
              <w:top w:val="single" w:sz="8" w:space="0" w:color="000000"/>
              <w:left w:val="nil"/>
              <w:bottom w:val="nil"/>
              <w:right w:val="nil"/>
            </w:tcBorders>
            <w:tcMar>
              <w:top w:w="28" w:type="dxa"/>
              <w:left w:w="28" w:type="dxa"/>
              <w:bottom w:w="28" w:type="dxa"/>
              <w:right w:w="28" w:type="dxa"/>
            </w:tcMar>
            <w:vAlign w:val="bottom"/>
          </w:tcPr>
          <w:p w14:paraId="3F71D818" w14:textId="77777777" w:rsidR="00424D8C" w:rsidRPr="003B6526" w:rsidRDefault="00424D8C">
            <w:pPr>
              <w:jc w:val="center"/>
              <w:rPr>
                <w:sz w:val="18"/>
                <w:szCs w:val="18"/>
              </w:rPr>
            </w:pPr>
          </w:p>
        </w:tc>
      </w:tr>
      <w:tr w:rsidR="00424D8C" w:rsidRPr="003B6526" w14:paraId="4B904829" w14:textId="77777777">
        <w:tc>
          <w:tcPr>
            <w:tcW w:w="2085" w:type="dxa"/>
            <w:tcBorders>
              <w:top w:val="nil"/>
              <w:left w:val="nil"/>
              <w:bottom w:val="nil"/>
              <w:right w:val="single" w:sz="8" w:space="0" w:color="000000"/>
            </w:tcBorders>
            <w:shd w:val="clear" w:color="auto" w:fill="auto"/>
            <w:tcMar>
              <w:top w:w="28" w:type="dxa"/>
              <w:left w:w="28" w:type="dxa"/>
              <w:bottom w:w="28" w:type="dxa"/>
              <w:right w:w="28" w:type="dxa"/>
            </w:tcMar>
          </w:tcPr>
          <w:p w14:paraId="6701B4B0" w14:textId="77777777" w:rsidR="00424D8C" w:rsidRPr="003B6526" w:rsidRDefault="00000000">
            <w:pPr>
              <w:rPr>
                <w:sz w:val="18"/>
                <w:szCs w:val="18"/>
              </w:rPr>
            </w:pPr>
            <w:r w:rsidRPr="003B6526">
              <w:rPr>
                <w:sz w:val="18"/>
                <w:szCs w:val="18"/>
              </w:rPr>
              <w:t xml:space="preserve">    Slope before</w:t>
            </w:r>
          </w:p>
        </w:tc>
        <w:tc>
          <w:tcPr>
            <w:tcW w:w="1807" w:type="dxa"/>
            <w:tcBorders>
              <w:top w:val="nil"/>
              <w:left w:val="nil"/>
              <w:bottom w:val="nil"/>
              <w:right w:val="nil"/>
            </w:tcBorders>
            <w:tcMar>
              <w:top w:w="28" w:type="dxa"/>
              <w:left w:w="28" w:type="dxa"/>
              <w:bottom w:w="28" w:type="dxa"/>
              <w:right w:w="28" w:type="dxa"/>
            </w:tcMar>
          </w:tcPr>
          <w:p w14:paraId="477DA738" w14:textId="77777777" w:rsidR="00424D8C" w:rsidRPr="003B6526" w:rsidRDefault="00000000">
            <w:pPr>
              <w:jc w:val="center"/>
              <w:rPr>
                <w:sz w:val="18"/>
                <w:szCs w:val="18"/>
              </w:rPr>
            </w:pPr>
            <w:r w:rsidRPr="003B6526">
              <w:rPr>
                <w:sz w:val="18"/>
                <w:szCs w:val="18"/>
              </w:rPr>
              <w:t xml:space="preserve">.072 </w:t>
            </w:r>
          </w:p>
          <w:p w14:paraId="3A84DCAC" w14:textId="77777777" w:rsidR="00424D8C" w:rsidRPr="003B6526" w:rsidRDefault="00000000">
            <w:pPr>
              <w:jc w:val="center"/>
              <w:rPr>
                <w:sz w:val="18"/>
                <w:szCs w:val="18"/>
              </w:rPr>
            </w:pPr>
            <w:r w:rsidRPr="003B6526">
              <w:rPr>
                <w:sz w:val="18"/>
                <w:szCs w:val="18"/>
              </w:rPr>
              <w:t xml:space="preserve">[-.219, .363] </w:t>
            </w:r>
          </w:p>
          <w:p w14:paraId="16127759" w14:textId="77777777" w:rsidR="00424D8C" w:rsidRPr="003B6526" w:rsidRDefault="00000000">
            <w:pPr>
              <w:jc w:val="center"/>
              <w:rPr>
                <w:sz w:val="18"/>
                <w:szCs w:val="18"/>
              </w:rPr>
            </w:pPr>
            <w:r w:rsidRPr="003B6526">
              <w:rPr>
                <w:i/>
                <w:sz w:val="18"/>
                <w:szCs w:val="18"/>
              </w:rPr>
              <w:t>t=</w:t>
            </w:r>
            <w:r w:rsidRPr="003B6526">
              <w:rPr>
                <w:sz w:val="18"/>
                <w:szCs w:val="18"/>
              </w:rPr>
              <w:t xml:space="preserve">.480, </w:t>
            </w:r>
            <w:r w:rsidRPr="003B6526">
              <w:rPr>
                <w:i/>
                <w:sz w:val="18"/>
                <w:szCs w:val="18"/>
              </w:rPr>
              <w:t>p=</w:t>
            </w:r>
            <w:r w:rsidRPr="003B6526">
              <w:rPr>
                <w:sz w:val="18"/>
                <w:szCs w:val="18"/>
              </w:rPr>
              <w:t>.628</w:t>
            </w:r>
          </w:p>
        </w:tc>
        <w:tc>
          <w:tcPr>
            <w:tcW w:w="1807" w:type="dxa"/>
            <w:tcBorders>
              <w:top w:val="nil"/>
              <w:left w:val="nil"/>
              <w:bottom w:val="nil"/>
              <w:right w:val="nil"/>
            </w:tcBorders>
            <w:tcMar>
              <w:top w:w="28" w:type="dxa"/>
              <w:left w:w="28" w:type="dxa"/>
              <w:bottom w:w="28" w:type="dxa"/>
              <w:right w:w="28" w:type="dxa"/>
            </w:tcMar>
          </w:tcPr>
          <w:p w14:paraId="5D794209" w14:textId="77777777" w:rsidR="00424D8C" w:rsidRPr="003B6526" w:rsidRDefault="00000000">
            <w:pPr>
              <w:jc w:val="center"/>
              <w:rPr>
                <w:sz w:val="18"/>
                <w:szCs w:val="18"/>
              </w:rPr>
            </w:pPr>
            <w:r w:rsidRPr="003B6526">
              <w:rPr>
                <w:sz w:val="18"/>
                <w:szCs w:val="18"/>
              </w:rPr>
              <w:t xml:space="preserve">.100 </w:t>
            </w:r>
          </w:p>
          <w:p w14:paraId="0FE72FA9" w14:textId="77777777" w:rsidR="00424D8C" w:rsidRPr="003B6526" w:rsidRDefault="00000000">
            <w:pPr>
              <w:jc w:val="center"/>
              <w:rPr>
                <w:sz w:val="18"/>
                <w:szCs w:val="18"/>
              </w:rPr>
            </w:pPr>
            <w:r w:rsidRPr="003B6526">
              <w:rPr>
                <w:sz w:val="18"/>
                <w:szCs w:val="18"/>
              </w:rPr>
              <w:t xml:space="preserve">[-.191, .391] </w:t>
            </w:r>
          </w:p>
          <w:p w14:paraId="331C1873" w14:textId="77777777" w:rsidR="00424D8C" w:rsidRPr="003B6526" w:rsidRDefault="00000000">
            <w:pPr>
              <w:jc w:val="center"/>
              <w:rPr>
                <w:sz w:val="18"/>
                <w:szCs w:val="18"/>
              </w:rPr>
            </w:pPr>
            <w:r w:rsidRPr="003B6526">
              <w:rPr>
                <w:i/>
                <w:sz w:val="18"/>
                <w:szCs w:val="18"/>
              </w:rPr>
              <w:t>t=</w:t>
            </w:r>
            <w:r w:rsidRPr="003B6526">
              <w:rPr>
                <w:sz w:val="18"/>
                <w:szCs w:val="18"/>
              </w:rPr>
              <w:t xml:space="preserve">.67, </w:t>
            </w:r>
            <w:r w:rsidRPr="003B6526">
              <w:rPr>
                <w:i/>
                <w:sz w:val="18"/>
                <w:szCs w:val="18"/>
              </w:rPr>
              <w:t>p=</w:t>
            </w:r>
            <w:r w:rsidRPr="003B6526">
              <w:rPr>
                <w:sz w:val="18"/>
                <w:szCs w:val="18"/>
              </w:rPr>
              <w:t>.501</w:t>
            </w:r>
          </w:p>
        </w:tc>
        <w:tc>
          <w:tcPr>
            <w:tcW w:w="1807" w:type="dxa"/>
            <w:tcBorders>
              <w:top w:val="nil"/>
              <w:left w:val="single" w:sz="8" w:space="0" w:color="000000"/>
              <w:bottom w:val="nil"/>
              <w:right w:val="nil"/>
            </w:tcBorders>
            <w:tcMar>
              <w:top w:w="28" w:type="dxa"/>
              <w:left w:w="28" w:type="dxa"/>
              <w:bottom w:w="28" w:type="dxa"/>
              <w:right w:w="28" w:type="dxa"/>
            </w:tcMar>
          </w:tcPr>
          <w:p w14:paraId="57E2B424" w14:textId="77777777" w:rsidR="00424D8C" w:rsidRPr="003B6526" w:rsidRDefault="00000000">
            <w:pPr>
              <w:jc w:val="center"/>
              <w:rPr>
                <w:sz w:val="18"/>
                <w:szCs w:val="18"/>
              </w:rPr>
            </w:pPr>
            <w:r w:rsidRPr="003B6526">
              <w:rPr>
                <w:sz w:val="18"/>
                <w:szCs w:val="18"/>
              </w:rPr>
              <w:t xml:space="preserve">-.005 </w:t>
            </w:r>
          </w:p>
          <w:p w14:paraId="2F25A40B" w14:textId="77777777" w:rsidR="00424D8C" w:rsidRPr="003B6526" w:rsidRDefault="00000000">
            <w:pPr>
              <w:jc w:val="center"/>
              <w:rPr>
                <w:sz w:val="18"/>
                <w:szCs w:val="18"/>
              </w:rPr>
            </w:pPr>
            <w:r w:rsidRPr="003B6526">
              <w:rPr>
                <w:sz w:val="18"/>
                <w:szCs w:val="18"/>
              </w:rPr>
              <w:t xml:space="preserve">[-.012, .003] </w:t>
            </w:r>
          </w:p>
          <w:p w14:paraId="5213011A" w14:textId="77777777" w:rsidR="00424D8C" w:rsidRPr="003B6526" w:rsidRDefault="00000000">
            <w:pPr>
              <w:jc w:val="center"/>
              <w:rPr>
                <w:sz w:val="18"/>
                <w:szCs w:val="18"/>
              </w:rPr>
            </w:pPr>
            <w:r w:rsidRPr="003B6526">
              <w:rPr>
                <w:i/>
                <w:sz w:val="18"/>
                <w:szCs w:val="18"/>
              </w:rPr>
              <w:t>t=</w:t>
            </w:r>
            <w:r w:rsidRPr="003B6526">
              <w:rPr>
                <w:sz w:val="18"/>
                <w:szCs w:val="18"/>
              </w:rPr>
              <w:t xml:space="preserve">-1.17, </w:t>
            </w:r>
            <w:r w:rsidRPr="003B6526">
              <w:rPr>
                <w:i/>
                <w:sz w:val="18"/>
                <w:szCs w:val="18"/>
              </w:rPr>
              <w:t>p=</w:t>
            </w:r>
            <w:r w:rsidRPr="003B6526">
              <w:rPr>
                <w:sz w:val="18"/>
                <w:szCs w:val="18"/>
              </w:rPr>
              <w:t>.243</w:t>
            </w:r>
          </w:p>
        </w:tc>
        <w:tc>
          <w:tcPr>
            <w:tcW w:w="1807" w:type="dxa"/>
            <w:tcBorders>
              <w:top w:val="nil"/>
              <w:left w:val="nil"/>
              <w:bottom w:val="nil"/>
              <w:right w:val="nil"/>
            </w:tcBorders>
            <w:tcMar>
              <w:top w:w="28" w:type="dxa"/>
              <w:left w:w="28" w:type="dxa"/>
              <w:bottom w:w="28" w:type="dxa"/>
              <w:right w:w="28" w:type="dxa"/>
            </w:tcMar>
          </w:tcPr>
          <w:p w14:paraId="3E1E2ABF" w14:textId="77777777" w:rsidR="00424D8C" w:rsidRPr="003B6526" w:rsidRDefault="00000000">
            <w:pPr>
              <w:jc w:val="center"/>
              <w:rPr>
                <w:sz w:val="18"/>
                <w:szCs w:val="18"/>
              </w:rPr>
            </w:pPr>
            <w:r w:rsidRPr="003B6526">
              <w:rPr>
                <w:sz w:val="18"/>
                <w:szCs w:val="18"/>
              </w:rPr>
              <w:t xml:space="preserve">-.005 </w:t>
            </w:r>
          </w:p>
          <w:p w14:paraId="265AB53C" w14:textId="77777777" w:rsidR="00424D8C" w:rsidRPr="003B6526" w:rsidRDefault="00000000">
            <w:pPr>
              <w:jc w:val="center"/>
              <w:rPr>
                <w:sz w:val="18"/>
                <w:szCs w:val="18"/>
              </w:rPr>
            </w:pPr>
            <w:r w:rsidRPr="003B6526">
              <w:rPr>
                <w:sz w:val="18"/>
                <w:szCs w:val="18"/>
              </w:rPr>
              <w:t xml:space="preserve">[-.013, .003] </w:t>
            </w:r>
          </w:p>
          <w:p w14:paraId="00E77C18" w14:textId="77777777" w:rsidR="00424D8C" w:rsidRPr="003B6526" w:rsidRDefault="00000000">
            <w:pPr>
              <w:jc w:val="center"/>
              <w:rPr>
                <w:sz w:val="18"/>
                <w:szCs w:val="18"/>
              </w:rPr>
            </w:pPr>
            <w:r w:rsidRPr="003B6526">
              <w:rPr>
                <w:i/>
                <w:sz w:val="18"/>
                <w:szCs w:val="18"/>
              </w:rPr>
              <w:t>t=</w:t>
            </w:r>
            <w:r w:rsidRPr="003B6526">
              <w:rPr>
                <w:sz w:val="18"/>
                <w:szCs w:val="18"/>
              </w:rPr>
              <w:t xml:space="preserve">-1.25, </w:t>
            </w:r>
            <w:r w:rsidRPr="003B6526">
              <w:rPr>
                <w:i/>
                <w:sz w:val="18"/>
                <w:szCs w:val="18"/>
              </w:rPr>
              <w:t>p=</w:t>
            </w:r>
            <w:r w:rsidRPr="003B6526">
              <w:rPr>
                <w:sz w:val="18"/>
                <w:szCs w:val="18"/>
              </w:rPr>
              <w:t>.213</w:t>
            </w:r>
          </w:p>
        </w:tc>
      </w:tr>
      <w:tr w:rsidR="00424D8C" w:rsidRPr="003B6526" w14:paraId="5F994943" w14:textId="77777777">
        <w:tc>
          <w:tcPr>
            <w:tcW w:w="2085" w:type="dxa"/>
            <w:tcBorders>
              <w:top w:val="nil"/>
              <w:left w:val="nil"/>
              <w:bottom w:val="nil"/>
              <w:right w:val="single" w:sz="8" w:space="0" w:color="000000"/>
            </w:tcBorders>
            <w:shd w:val="clear" w:color="auto" w:fill="auto"/>
            <w:tcMar>
              <w:top w:w="28" w:type="dxa"/>
              <w:left w:w="28" w:type="dxa"/>
              <w:bottom w:w="28" w:type="dxa"/>
              <w:right w:w="28" w:type="dxa"/>
            </w:tcMar>
          </w:tcPr>
          <w:p w14:paraId="792D2382" w14:textId="77777777" w:rsidR="00424D8C" w:rsidRPr="003B6526" w:rsidRDefault="00000000">
            <w:pPr>
              <w:rPr>
                <w:sz w:val="18"/>
                <w:szCs w:val="18"/>
              </w:rPr>
            </w:pPr>
            <w:r w:rsidRPr="003B6526">
              <w:rPr>
                <w:sz w:val="18"/>
                <w:szCs w:val="18"/>
              </w:rPr>
              <w:t xml:space="preserve">    Immediate change</w:t>
            </w:r>
          </w:p>
        </w:tc>
        <w:tc>
          <w:tcPr>
            <w:tcW w:w="1807" w:type="dxa"/>
            <w:tcBorders>
              <w:top w:val="nil"/>
              <w:left w:val="nil"/>
              <w:bottom w:val="nil"/>
              <w:right w:val="nil"/>
            </w:tcBorders>
            <w:tcMar>
              <w:top w:w="28" w:type="dxa"/>
              <w:left w:w="28" w:type="dxa"/>
              <w:bottom w:w="28" w:type="dxa"/>
              <w:right w:w="28" w:type="dxa"/>
            </w:tcMar>
          </w:tcPr>
          <w:p w14:paraId="53B83CFE" w14:textId="77777777" w:rsidR="00424D8C" w:rsidRPr="003B6526" w:rsidRDefault="00000000">
            <w:pPr>
              <w:jc w:val="center"/>
              <w:rPr>
                <w:sz w:val="18"/>
                <w:szCs w:val="18"/>
              </w:rPr>
            </w:pPr>
            <w:r w:rsidRPr="003B6526">
              <w:rPr>
                <w:sz w:val="18"/>
                <w:szCs w:val="18"/>
              </w:rPr>
              <w:t xml:space="preserve">1.279* </w:t>
            </w:r>
          </w:p>
          <w:p w14:paraId="5E08C565" w14:textId="77777777" w:rsidR="00424D8C" w:rsidRPr="003B6526" w:rsidRDefault="00000000">
            <w:pPr>
              <w:jc w:val="center"/>
              <w:rPr>
                <w:sz w:val="18"/>
                <w:szCs w:val="18"/>
              </w:rPr>
            </w:pPr>
            <w:r w:rsidRPr="003B6526">
              <w:rPr>
                <w:sz w:val="18"/>
                <w:szCs w:val="18"/>
              </w:rPr>
              <w:t xml:space="preserve">[.101, 2.457] </w:t>
            </w:r>
          </w:p>
          <w:p w14:paraId="1189ADD4" w14:textId="77777777" w:rsidR="00424D8C" w:rsidRPr="003B6526" w:rsidRDefault="00000000">
            <w:pPr>
              <w:jc w:val="center"/>
              <w:rPr>
                <w:sz w:val="18"/>
                <w:szCs w:val="18"/>
              </w:rPr>
            </w:pPr>
            <w:r w:rsidRPr="003B6526">
              <w:rPr>
                <w:i/>
                <w:sz w:val="18"/>
                <w:szCs w:val="18"/>
              </w:rPr>
              <w:t>t=</w:t>
            </w:r>
            <w:r w:rsidRPr="003B6526">
              <w:rPr>
                <w:sz w:val="18"/>
                <w:szCs w:val="18"/>
              </w:rPr>
              <w:t xml:space="preserve">2.13, </w:t>
            </w:r>
            <w:r w:rsidRPr="003B6526">
              <w:rPr>
                <w:i/>
                <w:sz w:val="18"/>
                <w:szCs w:val="18"/>
              </w:rPr>
              <w:t>p=</w:t>
            </w:r>
            <w:r w:rsidRPr="003B6526">
              <w:rPr>
                <w:sz w:val="18"/>
                <w:szCs w:val="18"/>
              </w:rPr>
              <w:t>.033</w:t>
            </w:r>
          </w:p>
        </w:tc>
        <w:tc>
          <w:tcPr>
            <w:tcW w:w="1807" w:type="dxa"/>
            <w:tcBorders>
              <w:top w:val="nil"/>
              <w:left w:val="nil"/>
              <w:bottom w:val="nil"/>
              <w:right w:val="nil"/>
            </w:tcBorders>
            <w:tcMar>
              <w:top w:w="28" w:type="dxa"/>
              <w:left w:w="28" w:type="dxa"/>
              <w:bottom w:w="28" w:type="dxa"/>
              <w:right w:w="28" w:type="dxa"/>
            </w:tcMar>
          </w:tcPr>
          <w:p w14:paraId="69DE5456" w14:textId="77777777" w:rsidR="00424D8C" w:rsidRPr="003B6526" w:rsidRDefault="00000000">
            <w:pPr>
              <w:jc w:val="center"/>
              <w:rPr>
                <w:sz w:val="18"/>
                <w:szCs w:val="18"/>
              </w:rPr>
            </w:pPr>
            <w:r w:rsidRPr="003B6526">
              <w:rPr>
                <w:sz w:val="18"/>
                <w:szCs w:val="18"/>
              </w:rPr>
              <w:t xml:space="preserve">1.278* </w:t>
            </w:r>
          </w:p>
          <w:p w14:paraId="11565B89" w14:textId="77777777" w:rsidR="00424D8C" w:rsidRPr="003B6526" w:rsidRDefault="00000000">
            <w:pPr>
              <w:jc w:val="center"/>
              <w:rPr>
                <w:sz w:val="18"/>
                <w:szCs w:val="18"/>
              </w:rPr>
            </w:pPr>
            <w:r w:rsidRPr="003B6526">
              <w:rPr>
                <w:sz w:val="18"/>
                <w:szCs w:val="18"/>
              </w:rPr>
              <w:t xml:space="preserve">[.101, 2.455] </w:t>
            </w:r>
          </w:p>
          <w:p w14:paraId="390246A6" w14:textId="77777777" w:rsidR="00424D8C" w:rsidRPr="003B6526" w:rsidRDefault="00000000">
            <w:pPr>
              <w:jc w:val="center"/>
              <w:rPr>
                <w:sz w:val="18"/>
                <w:szCs w:val="18"/>
              </w:rPr>
            </w:pPr>
            <w:r w:rsidRPr="003B6526">
              <w:rPr>
                <w:i/>
                <w:sz w:val="18"/>
                <w:szCs w:val="18"/>
              </w:rPr>
              <w:t>t=</w:t>
            </w:r>
            <w:r w:rsidRPr="003B6526">
              <w:rPr>
                <w:sz w:val="18"/>
                <w:szCs w:val="18"/>
              </w:rPr>
              <w:t xml:space="preserve">2.13, </w:t>
            </w:r>
            <w:r w:rsidRPr="003B6526">
              <w:rPr>
                <w:i/>
                <w:sz w:val="18"/>
                <w:szCs w:val="18"/>
              </w:rPr>
              <w:t>p=</w:t>
            </w:r>
            <w:r w:rsidRPr="003B6526">
              <w:rPr>
                <w:sz w:val="18"/>
                <w:szCs w:val="18"/>
              </w:rPr>
              <w:t>.033</w:t>
            </w:r>
          </w:p>
        </w:tc>
        <w:tc>
          <w:tcPr>
            <w:tcW w:w="1807" w:type="dxa"/>
            <w:tcBorders>
              <w:top w:val="nil"/>
              <w:left w:val="single" w:sz="8" w:space="0" w:color="000000"/>
              <w:bottom w:val="nil"/>
              <w:right w:val="nil"/>
            </w:tcBorders>
            <w:tcMar>
              <w:top w:w="28" w:type="dxa"/>
              <w:left w:w="28" w:type="dxa"/>
              <w:bottom w:w="28" w:type="dxa"/>
              <w:right w:w="28" w:type="dxa"/>
            </w:tcMar>
          </w:tcPr>
          <w:p w14:paraId="275D2AC5" w14:textId="77777777" w:rsidR="00424D8C" w:rsidRPr="003B6526" w:rsidRDefault="00000000">
            <w:pPr>
              <w:jc w:val="center"/>
              <w:rPr>
                <w:sz w:val="18"/>
                <w:szCs w:val="18"/>
              </w:rPr>
            </w:pPr>
            <w:r w:rsidRPr="003B6526">
              <w:rPr>
                <w:sz w:val="18"/>
                <w:szCs w:val="18"/>
              </w:rPr>
              <w:t xml:space="preserve">.070*** </w:t>
            </w:r>
          </w:p>
          <w:p w14:paraId="3C3E8096" w14:textId="77777777" w:rsidR="00424D8C" w:rsidRPr="003B6526" w:rsidRDefault="00000000">
            <w:pPr>
              <w:jc w:val="center"/>
              <w:rPr>
                <w:sz w:val="18"/>
                <w:szCs w:val="18"/>
              </w:rPr>
            </w:pPr>
            <w:r w:rsidRPr="003B6526">
              <w:rPr>
                <w:sz w:val="18"/>
                <w:szCs w:val="18"/>
              </w:rPr>
              <w:t xml:space="preserve">[.039, .102] </w:t>
            </w:r>
          </w:p>
          <w:p w14:paraId="44D7DD19" w14:textId="77777777" w:rsidR="00424D8C" w:rsidRPr="003B6526" w:rsidRDefault="00000000">
            <w:pPr>
              <w:jc w:val="center"/>
              <w:rPr>
                <w:sz w:val="18"/>
                <w:szCs w:val="18"/>
              </w:rPr>
            </w:pPr>
            <w:r w:rsidRPr="003B6526">
              <w:rPr>
                <w:i/>
                <w:sz w:val="18"/>
                <w:szCs w:val="18"/>
              </w:rPr>
              <w:t>t=</w:t>
            </w:r>
            <w:r w:rsidRPr="003B6526">
              <w:rPr>
                <w:sz w:val="18"/>
                <w:szCs w:val="18"/>
              </w:rPr>
              <w:t xml:space="preserve">4.44, </w:t>
            </w:r>
            <w:r w:rsidRPr="003B6526">
              <w:rPr>
                <w:i/>
                <w:sz w:val="18"/>
                <w:szCs w:val="18"/>
              </w:rPr>
              <w:t>p</w:t>
            </w:r>
            <w:r w:rsidRPr="003B6526">
              <w:rPr>
                <w:sz w:val="18"/>
                <w:szCs w:val="18"/>
              </w:rPr>
              <w:t>&lt;.001</w:t>
            </w:r>
          </w:p>
        </w:tc>
        <w:tc>
          <w:tcPr>
            <w:tcW w:w="1807" w:type="dxa"/>
            <w:tcBorders>
              <w:top w:val="nil"/>
              <w:left w:val="nil"/>
              <w:bottom w:val="nil"/>
              <w:right w:val="nil"/>
            </w:tcBorders>
            <w:tcMar>
              <w:top w:w="28" w:type="dxa"/>
              <w:left w:w="28" w:type="dxa"/>
              <w:bottom w:w="28" w:type="dxa"/>
              <w:right w:w="28" w:type="dxa"/>
            </w:tcMar>
          </w:tcPr>
          <w:p w14:paraId="2849E36C" w14:textId="77777777" w:rsidR="00424D8C" w:rsidRPr="003B6526" w:rsidRDefault="00000000">
            <w:pPr>
              <w:jc w:val="center"/>
              <w:rPr>
                <w:sz w:val="18"/>
                <w:szCs w:val="18"/>
              </w:rPr>
            </w:pPr>
            <w:r w:rsidRPr="003B6526">
              <w:rPr>
                <w:sz w:val="18"/>
                <w:szCs w:val="18"/>
              </w:rPr>
              <w:t xml:space="preserve">.071*** </w:t>
            </w:r>
          </w:p>
          <w:p w14:paraId="35A669D2" w14:textId="77777777" w:rsidR="00424D8C" w:rsidRPr="003B6526" w:rsidRDefault="00000000">
            <w:pPr>
              <w:jc w:val="center"/>
              <w:rPr>
                <w:sz w:val="18"/>
                <w:szCs w:val="18"/>
              </w:rPr>
            </w:pPr>
            <w:r w:rsidRPr="003B6526">
              <w:rPr>
                <w:sz w:val="18"/>
                <w:szCs w:val="18"/>
              </w:rPr>
              <w:t xml:space="preserve">[.039, .102] </w:t>
            </w:r>
          </w:p>
          <w:p w14:paraId="4C3670FC" w14:textId="77777777" w:rsidR="00424D8C" w:rsidRPr="003B6526" w:rsidRDefault="00000000">
            <w:pPr>
              <w:jc w:val="center"/>
              <w:rPr>
                <w:sz w:val="18"/>
                <w:szCs w:val="18"/>
              </w:rPr>
            </w:pPr>
            <w:r w:rsidRPr="003B6526">
              <w:rPr>
                <w:i/>
                <w:sz w:val="18"/>
                <w:szCs w:val="18"/>
              </w:rPr>
              <w:t>t=</w:t>
            </w:r>
            <w:r w:rsidRPr="003B6526">
              <w:rPr>
                <w:sz w:val="18"/>
                <w:szCs w:val="18"/>
              </w:rPr>
              <w:t xml:space="preserve">4.44, </w:t>
            </w:r>
            <w:r w:rsidRPr="003B6526">
              <w:rPr>
                <w:i/>
                <w:sz w:val="18"/>
                <w:szCs w:val="18"/>
              </w:rPr>
              <w:t>p</w:t>
            </w:r>
            <w:r w:rsidRPr="003B6526">
              <w:rPr>
                <w:sz w:val="18"/>
                <w:szCs w:val="18"/>
              </w:rPr>
              <w:t>&lt;.001</w:t>
            </w:r>
          </w:p>
        </w:tc>
      </w:tr>
      <w:tr w:rsidR="00424D8C" w:rsidRPr="003B6526" w14:paraId="391FE82F" w14:textId="77777777">
        <w:tc>
          <w:tcPr>
            <w:tcW w:w="2085" w:type="dxa"/>
            <w:tcBorders>
              <w:top w:val="nil"/>
              <w:left w:val="nil"/>
              <w:bottom w:val="nil"/>
              <w:right w:val="single" w:sz="8" w:space="0" w:color="000000"/>
            </w:tcBorders>
            <w:shd w:val="clear" w:color="auto" w:fill="auto"/>
            <w:tcMar>
              <w:top w:w="28" w:type="dxa"/>
              <w:left w:w="28" w:type="dxa"/>
              <w:bottom w:w="28" w:type="dxa"/>
              <w:right w:w="28" w:type="dxa"/>
            </w:tcMar>
          </w:tcPr>
          <w:p w14:paraId="169C87C1" w14:textId="77777777" w:rsidR="00424D8C" w:rsidRPr="003B6526" w:rsidRDefault="00000000">
            <w:pPr>
              <w:rPr>
                <w:sz w:val="18"/>
                <w:szCs w:val="18"/>
              </w:rPr>
            </w:pPr>
            <w:r w:rsidRPr="003B6526">
              <w:rPr>
                <w:sz w:val="18"/>
                <w:szCs w:val="18"/>
              </w:rPr>
              <w:t xml:space="preserve">    Slope after</w:t>
            </w:r>
          </w:p>
        </w:tc>
        <w:tc>
          <w:tcPr>
            <w:tcW w:w="1807" w:type="dxa"/>
            <w:tcBorders>
              <w:top w:val="nil"/>
              <w:left w:val="nil"/>
              <w:bottom w:val="nil"/>
              <w:right w:val="nil"/>
            </w:tcBorders>
            <w:tcMar>
              <w:top w:w="28" w:type="dxa"/>
              <w:left w:w="28" w:type="dxa"/>
              <w:bottom w:w="28" w:type="dxa"/>
              <w:right w:w="28" w:type="dxa"/>
            </w:tcMar>
          </w:tcPr>
          <w:p w14:paraId="0E10A69F" w14:textId="77777777" w:rsidR="00424D8C" w:rsidRPr="003B6526" w:rsidRDefault="00000000">
            <w:pPr>
              <w:jc w:val="center"/>
              <w:rPr>
                <w:sz w:val="18"/>
                <w:szCs w:val="18"/>
              </w:rPr>
            </w:pPr>
            <w:r w:rsidRPr="003B6526">
              <w:rPr>
                <w:sz w:val="18"/>
                <w:szCs w:val="18"/>
              </w:rPr>
              <w:t xml:space="preserve">-.136 </w:t>
            </w:r>
          </w:p>
          <w:p w14:paraId="2FD4DB62" w14:textId="77777777" w:rsidR="00424D8C" w:rsidRPr="003B6526" w:rsidRDefault="00000000">
            <w:pPr>
              <w:jc w:val="center"/>
              <w:rPr>
                <w:sz w:val="18"/>
                <w:szCs w:val="18"/>
              </w:rPr>
            </w:pPr>
            <w:r w:rsidRPr="003B6526">
              <w:rPr>
                <w:sz w:val="18"/>
                <w:szCs w:val="18"/>
              </w:rPr>
              <w:t xml:space="preserve">[-.440, .167] </w:t>
            </w:r>
          </w:p>
          <w:p w14:paraId="13F10C3B" w14:textId="77777777" w:rsidR="00424D8C" w:rsidRPr="003B6526" w:rsidRDefault="00000000">
            <w:pPr>
              <w:jc w:val="center"/>
              <w:rPr>
                <w:sz w:val="18"/>
                <w:szCs w:val="18"/>
              </w:rPr>
            </w:pPr>
            <w:r w:rsidRPr="003B6526">
              <w:rPr>
                <w:i/>
                <w:sz w:val="18"/>
                <w:szCs w:val="18"/>
              </w:rPr>
              <w:t>t=</w:t>
            </w:r>
            <w:r w:rsidRPr="003B6526">
              <w:rPr>
                <w:sz w:val="18"/>
                <w:szCs w:val="18"/>
              </w:rPr>
              <w:t xml:space="preserve">-.88, </w:t>
            </w:r>
            <w:r w:rsidRPr="003B6526">
              <w:rPr>
                <w:i/>
                <w:sz w:val="18"/>
                <w:szCs w:val="18"/>
              </w:rPr>
              <w:t>p=</w:t>
            </w:r>
            <w:r w:rsidRPr="003B6526">
              <w:rPr>
                <w:sz w:val="18"/>
                <w:szCs w:val="18"/>
              </w:rPr>
              <w:t>.379</w:t>
            </w:r>
          </w:p>
        </w:tc>
        <w:tc>
          <w:tcPr>
            <w:tcW w:w="1807" w:type="dxa"/>
            <w:tcBorders>
              <w:top w:val="nil"/>
              <w:left w:val="nil"/>
              <w:bottom w:val="nil"/>
              <w:right w:val="nil"/>
            </w:tcBorders>
            <w:tcMar>
              <w:top w:w="28" w:type="dxa"/>
              <w:left w:w="28" w:type="dxa"/>
              <w:bottom w:w="28" w:type="dxa"/>
              <w:right w:w="28" w:type="dxa"/>
            </w:tcMar>
          </w:tcPr>
          <w:p w14:paraId="216EEDCE" w14:textId="77777777" w:rsidR="00424D8C" w:rsidRPr="003B6526" w:rsidRDefault="00000000">
            <w:pPr>
              <w:jc w:val="center"/>
              <w:rPr>
                <w:sz w:val="18"/>
                <w:szCs w:val="18"/>
              </w:rPr>
            </w:pPr>
            <w:r w:rsidRPr="003B6526">
              <w:rPr>
                <w:sz w:val="18"/>
                <w:szCs w:val="18"/>
              </w:rPr>
              <w:t xml:space="preserve">-.124 </w:t>
            </w:r>
          </w:p>
          <w:p w14:paraId="37A5BE6B" w14:textId="77777777" w:rsidR="00424D8C" w:rsidRPr="003B6526" w:rsidRDefault="00000000">
            <w:pPr>
              <w:jc w:val="center"/>
              <w:rPr>
                <w:sz w:val="18"/>
                <w:szCs w:val="18"/>
              </w:rPr>
            </w:pPr>
            <w:r w:rsidRPr="003B6526">
              <w:rPr>
                <w:sz w:val="18"/>
                <w:szCs w:val="18"/>
              </w:rPr>
              <w:t xml:space="preserve">[-.427, .180] </w:t>
            </w:r>
          </w:p>
          <w:p w14:paraId="6C86ECC1" w14:textId="77777777" w:rsidR="00424D8C" w:rsidRPr="003B6526" w:rsidRDefault="00000000">
            <w:pPr>
              <w:jc w:val="center"/>
              <w:rPr>
                <w:sz w:val="18"/>
                <w:szCs w:val="18"/>
              </w:rPr>
            </w:pPr>
            <w:r w:rsidRPr="003B6526">
              <w:rPr>
                <w:i/>
                <w:sz w:val="18"/>
                <w:szCs w:val="18"/>
              </w:rPr>
              <w:t>t=</w:t>
            </w:r>
            <w:r w:rsidRPr="003B6526">
              <w:rPr>
                <w:sz w:val="18"/>
                <w:szCs w:val="18"/>
              </w:rPr>
              <w:t xml:space="preserve">-.80, </w:t>
            </w:r>
            <w:r w:rsidRPr="003B6526">
              <w:rPr>
                <w:i/>
                <w:sz w:val="18"/>
                <w:szCs w:val="18"/>
              </w:rPr>
              <w:t>p=</w:t>
            </w:r>
            <w:r w:rsidRPr="003B6526">
              <w:rPr>
                <w:sz w:val="18"/>
                <w:szCs w:val="18"/>
              </w:rPr>
              <w:t>.424</w:t>
            </w:r>
          </w:p>
        </w:tc>
        <w:tc>
          <w:tcPr>
            <w:tcW w:w="1807" w:type="dxa"/>
            <w:tcBorders>
              <w:top w:val="nil"/>
              <w:left w:val="single" w:sz="8" w:space="0" w:color="000000"/>
              <w:bottom w:val="nil"/>
              <w:right w:val="nil"/>
            </w:tcBorders>
            <w:tcMar>
              <w:top w:w="28" w:type="dxa"/>
              <w:left w:w="28" w:type="dxa"/>
              <w:bottom w:w="28" w:type="dxa"/>
              <w:right w:w="28" w:type="dxa"/>
            </w:tcMar>
          </w:tcPr>
          <w:p w14:paraId="0F3598CF" w14:textId="77777777" w:rsidR="00424D8C" w:rsidRPr="003B6526" w:rsidRDefault="00000000">
            <w:pPr>
              <w:jc w:val="center"/>
              <w:rPr>
                <w:sz w:val="18"/>
                <w:szCs w:val="18"/>
              </w:rPr>
            </w:pPr>
            <w:r w:rsidRPr="003B6526">
              <w:rPr>
                <w:sz w:val="18"/>
                <w:szCs w:val="18"/>
              </w:rPr>
              <w:t xml:space="preserve">-.008* </w:t>
            </w:r>
          </w:p>
          <w:p w14:paraId="1633F7DF" w14:textId="77777777" w:rsidR="00424D8C" w:rsidRPr="003B6526" w:rsidRDefault="00000000">
            <w:pPr>
              <w:jc w:val="center"/>
              <w:rPr>
                <w:sz w:val="18"/>
                <w:szCs w:val="18"/>
              </w:rPr>
            </w:pPr>
            <w:r w:rsidRPr="003B6526">
              <w:rPr>
                <w:sz w:val="18"/>
                <w:szCs w:val="18"/>
              </w:rPr>
              <w:t xml:space="preserve">[-.016, .000] </w:t>
            </w:r>
          </w:p>
          <w:p w14:paraId="62B8E21A" w14:textId="77777777" w:rsidR="00424D8C" w:rsidRPr="003B6526" w:rsidRDefault="00000000">
            <w:pPr>
              <w:jc w:val="center"/>
              <w:rPr>
                <w:sz w:val="18"/>
                <w:szCs w:val="18"/>
              </w:rPr>
            </w:pPr>
            <w:r w:rsidRPr="003B6526">
              <w:rPr>
                <w:i/>
                <w:sz w:val="18"/>
                <w:szCs w:val="18"/>
              </w:rPr>
              <w:t>t=</w:t>
            </w:r>
            <w:r w:rsidRPr="003B6526">
              <w:rPr>
                <w:sz w:val="18"/>
                <w:szCs w:val="18"/>
              </w:rPr>
              <w:t xml:space="preserve">-2.01, </w:t>
            </w:r>
            <w:r w:rsidRPr="003B6526">
              <w:rPr>
                <w:i/>
                <w:sz w:val="18"/>
                <w:szCs w:val="18"/>
              </w:rPr>
              <w:t>p=</w:t>
            </w:r>
            <w:r w:rsidRPr="003B6526">
              <w:rPr>
                <w:sz w:val="18"/>
                <w:szCs w:val="18"/>
              </w:rPr>
              <w:t>.044</w:t>
            </w:r>
          </w:p>
        </w:tc>
        <w:tc>
          <w:tcPr>
            <w:tcW w:w="1807" w:type="dxa"/>
            <w:tcBorders>
              <w:top w:val="nil"/>
              <w:left w:val="nil"/>
              <w:bottom w:val="nil"/>
              <w:right w:val="nil"/>
            </w:tcBorders>
            <w:tcMar>
              <w:top w:w="28" w:type="dxa"/>
              <w:left w:w="28" w:type="dxa"/>
              <w:bottom w:w="28" w:type="dxa"/>
              <w:right w:w="28" w:type="dxa"/>
            </w:tcMar>
          </w:tcPr>
          <w:p w14:paraId="69C6F335" w14:textId="77777777" w:rsidR="00424D8C" w:rsidRPr="003B6526" w:rsidRDefault="00000000">
            <w:pPr>
              <w:jc w:val="center"/>
              <w:rPr>
                <w:sz w:val="18"/>
                <w:szCs w:val="18"/>
              </w:rPr>
            </w:pPr>
            <w:r w:rsidRPr="003B6526">
              <w:rPr>
                <w:sz w:val="18"/>
                <w:szCs w:val="18"/>
              </w:rPr>
              <w:t xml:space="preserve">-.008* </w:t>
            </w:r>
          </w:p>
          <w:p w14:paraId="106D2A73" w14:textId="77777777" w:rsidR="00424D8C" w:rsidRPr="003B6526" w:rsidRDefault="00000000">
            <w:pPr>
              <w:jc w:val="center"/>
              <w:rPr>
                <w:sz w:val="18"/>
                <w:szCs w:val="18"/>
              </w:rPr>
            </w:pPr>
            <w:r w:rsidRPr="003B6526">
              <w:rPr>
                <w:sz w:val="18"/>
                <w:szCs w:val="18"/>
              </w:rPr>
              <w:t xml:space="preserve">[-.016, .000] </w:t>
            </w:r>
          </w:p>
          <w:p w14:paraId="47022A5C" w14:textId="77777777" w:rsidR="00424D8C" w:rsidRPr="003B6526" w:rsidRDefault="00000000">
            <w:pPr>
              <w:jc w:val="center"/>
              <w:rPr>
                <w:sz w:val="18"/>
                <w:szCs w:val="18"/>
              </w:rPr>
            </w:pPr>
            <w:r w:rsidRPr="003B6526">
              <w:rPr>
                <w:i/>
                <w:sz w:val="18"/>
                <w:szCs w:val="18"/>
              </w:rPr>
              <w:t>t=</w:t>
            </w:r>
            <w:r w:rsidRPr="003B6526">
              <w:rPr>
                <w:sz w:val="18"/>
                <w:szCs w:val="18"/>
              </w:rPr>
              <w:t xml:space="preserve">-2.05, </w:t>
            </w:r>
            <w:r w:rsidRPr="003B6526">
              <w:rPr>
                <w:i/>
                <w:sz w:val="18"/>
                <w:szCs w:val="18"/>
              </w:rPr>
              <w:t>p=</w:t>
            </w:r>
            <w:r w:rsidRPr="003B6526">
              <w:rPr>
                <w:sz w:val="18"/>
                <w:szCs w:val="18"/>
              </w:rPr>
              <w:t>.041</w:t>
            </w:r>
          </w:p>
        </w:tc>
      </w:tr>
      <w:tr w:rsidR="00424D8C" w:rsidRPr="003B6526" w14:paraId="4BB13F58" w14:textId="77777777">
        <w:tc>
          <w:tcPr>
            <w:tcW w:w="2085" w:type="dxa"/>
            <w:tcBorders>
              <w:top w:val="nil"/>
              <w:left w:val="nil"/>
              <w:bottom w:val="single" w:sz="8" w:space="0" w:color="000000"/>
              <w:right w:val="single" w:sz="8" w:space="0" w:color="000000"/>
            </w:tcBorders>
            <w:shd w:val="clear" w:color="auto" w:fill="auto"/>
            <w:tcMar>
              <w:top w:w="28" w:type="dxa"/>
              <w:left w:w="28" w:type="dxa"/>
              <w:bottom w:w="28" w:type="dxa"/>
              <w:right w:w="28" w:type="dxa"/>
            </w:tcMar>
          </w:tcPr>
          <w:p w14:paraId="181B27F9" w14:textId="77777777" w:rsidR="00424D8C" w:rsidRPr="003B6526" w:rsidRDefault="00000000">
            <w:pPr>
              <w:rPr>
                <w:sz w:val="18"/>
                <w:szCs w:val="18"/>
              </w:rPr>
            </w:pPr>
            <w:r w:rsidRPr="003B6526">
              <w:rPr>
                <w:sz w:val="18"/>
                <w:szCs w:val="18"/>
              </w:rPr>
              <w:t xml:space="preserve">    Slope change</w:t>
            </w:r>
          </w:p>
        </w:tc>
        <w:tc>
          <w:tcPr>
            <w:tcW w:w="1807" w:type="dxa"/>
            <w:tcBorders>
              <w:top w:val="nil"/>
              <w:left w:val="nil"/>
              <w:bottom w:val="single" w:sz="8" w:space="0" w:color="000000"/>
              <w:right w:val="nil"/>
            </w:tcBorders>
            <w:tcMar>
              <w:top w:w="28" w:type="dxa"/>
              <w:left w:w="28" w:type="dxa"/>
              <w:bottom w:w="28" w:type="dxa"/>
              <w:right w:w="28" w:type="dxa"/>
            </w:tcMar>
          </w:tcPr>
          <w:p w14:paraId="64D92737" w14:textId="77777777" w:rsidR="00424D8C" w:rsidRPr="003B6526" w:rsidRDefault="00000000">
            <w:pPr>
              <w:jc w:val="center"/>
              <w:rPr>
                <w:sz w:val="18"/>
                <w:szCs w:val="18"/>
              </w:rPr>
            </w:pPr>
            <w:r w:rsidRPr="003B6526">
              <w:rPr>
                <w:sz w:val="18"/>
                <w:szCs w:val="18"/>
              </w:rPr>
              <w:t xml:space="preserve">-.208 </w:t>
            </w:r>
          </w:p>
          <w:p w14:paraId="79C245D0" w14:textId="77777777" w:rsidR="00424D8C" w:rsidRPr="003B6526" w:rsidRDefault="00000000">
            <w:pPr>
              <w:jc w:val="center"/>
              <w:rPr>
                <w:sz w:val="18"/>
                <w:szCs w:val="18"/>
              </w:rPr>
            </w:pPr>
            <w:r w:rsidRPr="003B6526">
              <w:rPr>
                <w:sz w:val="18"/>
                <w:szCs w:val="18"/>
              </w:rPr>
              <w:t xml:space="preserve">[-.629, .213] </w:t>
            </w:r>
          </w:p>
          <w:p w14:paraId="2CFD3ECA" w14:textId="77777777" w:rsidR="00424D8C" w:rsidRPr="003B6526" w:rsidRDefault="00000000">
            <w:pPr>
              <w:jc w:val="center"/>
              <w:rPr>
                <w:sz w:val="18"/>
                <w:szCs w:val="18"/>
              </w:rPr>
            </w:pPr>
            <w:r w:rsidRPr="003B6526">
              <w:rPr>
                <w:i/>
                <w:sz w:val="18"/>
                <w:szCs w:val="18"/>
              </w:rPr>
              <w:t>t=</w:t>
            </w:r>
            <w:r w:rsidRPr="003B6526">
              <w:rPr>
                <w:sz w:val="18"/>
                <w:szCs w:val="18"/>
              </w:rPr>
              <w:t xml:space="preserve">-.97, </w:t>
            </w:r>
            <w:r w:rsidRPr="003B6526">
              <w:rPr>
                <w:i/>
                <w:sz w:val="18"/>
                <w:szCs w:val="18"/>
              </w:rPr>
              <w:t>p=</w:t>
            </w:r>
            <w:r w:rsidRPr="003B6526">
              <w:rPr>
                <w:sz w:val="18"/>
                <w:szCs w:val="18"/>
              </w:rPr>
              <w:t>.332</w:t>
            </w:r>
          </w:p>
        </w:tc>
        <w:tc>
          <w:tcPr>
            <w:tcW w:w="1807" w:type="dxa"/>
            <w:tcBorders>
              <w:top w:val="nil"/>
              <w:left w:val="nil"/>
              <w:bottom w:val="nil"/>
              <w:right w:val="nil"/>
            </w:tcBorders>
            <w:tcMar>
              <w:top w:w="28" w:type="dxa"/>
              <w:left w:w="28" w:type="dxa"/>
              <w:bottom w:w="28" w:type="dxa"/>
              <w:right w:w="28" w:type="dxa"/>
            </w:tcMar>
          </w:tcPr>
          <w:p w14:paraId="0A5E9989" w14:textId="77777777" w:rsidR="00424D8C" w:rsidRPr="003B6526" w:rsidRDefault="00000000">
            <w:pPr>
              <w:jc w:val="center"/>
              <w:rPr>
                <w:sz w:val="18"/>
                <w:szCs w:val="18"/>
              </w:rPr>
            </w:pPr>
            <w:r w:rsidRPr="003B6526">
              <w:rPr>
                <w:sz w:val="18"/>
                <w:szCs w:val="18"/>
              </w:rPr>
              <w:t xml:space="preserve">-.224 </w:t>
            </w:r>
          </w:p>
          <w:p w14:paraId="6A34E18D" w14:textId="77777777" w:rsidR="00424D8C" w:rsidRPr="003B6526" w:rsidRDefault="00000000">
            <w:pPr>
              <w:jc w:val="center"/>
              <w:rPr>
                <w:sz w:val="18"/>
                <w:szCs w:val="18"/>
              </w:rPr>
            </w:pPr>
            <w:r w:rsidRPr="003B6526">
              <w:rPr>
                <w:sz w:val="18"/>
                <w:szCs w:val="18"/>
              </w:rPr>
              <w:t xml:space="preserve">[-.644, .197] </w:t>
            </w:r>
          </w:p>
          <w:p w14:paraId="09BDD4B0" w14:textId="77777777" w:rsidR="00424D8C" w:rsidRPr="003B6526" w:rsidRDefault="00000000">
            <w:pPr>
              <w:jc w:val="center"/>
              <w:rPr>
                <w:sz w:val="18"/>
                <w:szCs w:val="18"/>
              </w:rPr>
            </w:pPr>
            <w:r w:rsidRPr="003B6526">
              <w:rPr>
                <w:i/>
                <w:sz w:val="18"/>
                <w:szCs w:val="18"/>
              </w:rPr>
              <w:t>t=</w:t>
            </w:r>
            <w:r w:rsidRPr="003B6526">
              <w:rPr>
                <w:sz w:val="18"/>
                <w:szCs w:val="18"/>
              </w:rPr>
              <w:t xml:space="preserve">-1.04, </w:t>
            </w:r>
            <w:r w:rsidRPr="003B6526">
              <w:rPr>
                <w:i/>
                <w:sz w:val="18"/>
                <w:szCs w:val="18"/>
              </w:rPr>
              <w:t>p=</w:t>
            </w:r>
            <w:r w:rsidRPr="003B6526">
              <w:rPr>
                <w:sz w:val="18"/>
                <w:szCs w:val="18"/>
              </w:rPr>
              <w:t>.297</w:t>
            </w:r>
          </w:p>
        </w:tc>
        <w:tc>
          <w:tcPr>
            <w:tcW w:w="1807" w:type="dxa"/>
            <w:tcBorders>
              <w:top w:val="nil"/>
              <w:left w:val="single" w:sz="8" w:space="0" w:color="000000"/>
              <w:bottom w:val="single" w:sz="8" w:space="0" w:color="000000"/>
              <w:right w:val="nil"/>
            </w:tcBorders>
            <w:tcMar>
              <w:top w:w="28" w:type="dxa"/>
              <w:left w:w="28" w:type="dxa"/>
              <w:bottom w:w="28" w:type="dxa"/>
              <w:right w:w="28" w:type="dxa"/>
            </w:tcMar>
          </w:tcPr>
          <w:p w14:paraId="52951E15" w14:textId="77777777" w:rsidR="00424D8C" w:rsidRPr="003B6526" w:rsidRDefault="00000000">
            <w:pPr>
              <w:jc w:val="center"/>
              <w:rPr>
                <w:sz w:val="18"/>
                <w:szCs w:val="18"/>
              </w:rPr>
            </w:pPr>
            <w:r w:rsidRPr="003B6526">
              <w:rPr>
                <w:sz w:val="18"/>
                <w:szCs w:val="18"/>
              </w:rPr>
              <w:t xml:space="preserve">-.004 </w:t>
            </w:r>
          </w:p>
          <w:p w14:paraId="3DAFE3AC" w14:textId="77777777" w:rsidR="00424D8C" w:rsidRPr="003B6526" w:rsidRDefault="00000000">
            <w:pPr>
              <w:jc w:val="center"/>
              <w:rPr>
                <w:sz w:val="18"/>
                <w:szCs w:val="18"/>
              </w:rPr>
            </w:pPr>
            <w:r w:rsidRPr="003B6526">
              <w:rPr>
                <w:sz w:val="18"/>
                <w:szCs w:val="18"/>
              </w:rPr>
              <w:t xml:space="preserve">[-.015, .007] </w:t>
            </w:r>
          </w:p>
          <w:p w14:paraId="1FBE015F" w14:textId="77777777" w:rsidR="00424D8C" w:rsidRPr="003B6526" w:rsidRDefault="00000000">
            <w:pPr>
              <w:jc w:val="center"/>
              <w:rPr>
                <w:sz w:val="18"/>
                <w:szCs w:val="18"/>
              </w:rPr>
            </w:pPr>
            <w:r w:rsidRPr="003B6526">
              <w:rPr>
                <w:i/>
                <w:sz w:val="18"/>
                <w:szCs w:val="18"/>
              </w:rPr>
              <w:t>t=</w:t>
            </w:r>
            <w:r w:rsidRPr="003B6526">
              <w:rPr>
                <w:sz w:val="18"/>
                <w:szCs w:val="18"/>
              </w:rPr>
              <w:t xml:space="preserve">-.64, </w:t>
            </w:r>
            <w:r w:rsidRPr="003B6526">
              <w:rPr>
                <w:i/>
                <w:sz w:val="18"/>
                <w:szCs w:val="18"/>
              </w:rPr>
              <w:t>p=</w:t>
            </w:r>
            <w:r w:rsidRPr="003B6526">
              <w:rPr>
                <w:sz w:val="18"/>
                <w:szCs w:val="18"/>
              </w:rPr>
              <w:t>.520</w:t>
            </w:r>
          </w:p>
        </w:tc>
        <w:tc>
          <w:tcPr>
            <w:tcW w:w="1807" w:type="dxa"/>
            <w:tcBorders>
              <w:top w:val="nil"/>
              <w:left w:val="nil"/>
              <w:bottom w:val="nil"/>
              <w:right w:val="nil"/>
            </w:tcBorders>
            <w:tcMar>
              <w:top w:w="28" w:type="dxa"/>
              <w:left w:w="28" w:type="dxa"/>
              <w:bottom w:w="28" w:type="dxa"/>
              <w:right w:w="28" w:type="dxa"/>
            </w:tcMar>
          </w:tcPr>
          <w:p w14:paraId="574762B7" w14:textId="77777777" w:rsidR="00424D8C" w:rsidRPr="003B6526" w:rsidRDefault="00000000">
            <w:pPr>
              <w:jc w:val="center"/>
              <w:rPr>
                <w:sz w:val="18"/>
                <w:szCs w:val="18"/>
              </w:rPr>
            </w:pPr>
            <w:r w:rsidRPr="003B6526">
              <w:rPr>
                <w:sz w:val="18"/>
                <w:szCs w:val="18"/>
              </w:rPr>
              <w:t xml:space="preserve">-.003 </w:t>
            </w:r>
          </w:p>
          <w:p w14:paraId="68A2F213" w14:textId="77777777" w:rsidR="00424D8C" w:rsidRPr="003B6526" w:rsidRDefault="00000000">
            <w:pPr>
              <w:jc w:val="center"/>
              <w:rPr>
                <w:sz w:val="18"/>
                <w:szCs w:val="18"/>
              </w:rPr>
            </w:pPr>
            <w:r w:rsidRPr="003B6526">
              <w:rPr>
                <w:sz w:val="18"/>
                <w:szCs w:val="18"/>
              </w:rPr>
              <w:t xml:space="preserve">[-.015, .008] </w:t>
            </w:r>
          </w:p>
          <w:p w14:paraId="4E2DBCCF" w14:textId="77777777" w:rsidR="00424D8C" w:rsidRPr="003B6526" w:rsidRDefault="00000000">
            <w:pPr>
              <w:jc w:val="center"/>
              <w:rPr>
                <w:sz w:val="18"/>
                <w:szCs w:val="18"/>
              </w:rPr>
            </w:pPr>
            <w:r w:rsidRPr="003B6526">
              <w:rPr>
                <w:i/>
                <w:sz w:val="18"/>
                <w:szCs w:val="18"/>
              </w:rPr>
              <w:t>t=</w:t>
            </w:r>
            <w:r w:rsidRPr="003B6526">
              <w:rPr>
                <w:sz w:val="18"/>
                <w:szCs w:val="18"/>
              </w:rPr>
              <w:t xml:space="preserve">-.61, </w:t>
            </w:r>
            <w:r w:rsidRPr="003B6526">
              <w:rPr>
                <w:i/>
                <w:sz w:val="18"/>
                <w:szCs w:val="18"/>
              </w:rPr>
              <w:t>p=</w:t>
            </w:r>
            <w:r w:rsidRPr="003B6526">
              <w:rPr>
                <w:sz w:val="18"/>
                <w:szCs w:val="18"/>
              </w:rPr>
              <w:t>.539</w:t>
            </w:r>
          </w:p>
        </w:tc>
      </w:tr>
      <w:tr w:rsidR="00424D8C" w:rsidRPr="003B6526" w14:paraId="2241C615" w14:textId="77777777">
        <w:tc>
          <w:tcPr>
            <w:tcW w:w="2085" w:type="dxa"/>
            <w:tcBorders>
              <w:top w:val="single" w:sz="8" w:space="0" w:color="000000"/>
              <w:left w:val="nil"/>
              <w:bottom w:val="nil"/>
              <w:right w:val="single" w:sz="8" w:space="0" w:color="000000"/>
            </w:tcBorders>
            <w:shd w:val="clear" w:color="auto" w:fill="auto"/>
            <w:tcMar>
              <w:top w:w="28" w:type="dxa"/>
              <w:left w:w="28" w:type="dxa"/>
              <w:bottom w:w="28" w:type="dxa"/>
              <w:right w:w="28" w:type="dxa"/>
            </w:tcMar>
          </w:tcPr>
          <w:p w14:paraId="69D7ED41" w14:textId="77777777" w:rsidR="00424D8C" w:rsidRPr="003B6526" w:rsidRDefault="00000000">
            <w:pPr>
              <w:rPr>
                <w:i/>
                <w:sz w:val="18"/>
                <w:szCs w:val="18"/>
                <w:vertAlign w:val="superscript"/>
              </w:rPr>
            </w:pPr>
            <w:r w:rsidRPr="003B6526">
              <w:rPr>
                <w:i/>
                <w:sz w:val="18"/>
                <w:szCs w:val="18"/>
              </w:rPr>
              <w:t>R</w:t>
            </w:r>
            <w:r w:rsidRPr="003B6526">
              <w:rPr>
                <w:i/>
                <w:sz w:val="18"/>
                <w:szCs w:val="18"/>
                <w:vertAlign w:val="superscript"/>
              </w:rPr>
              <w:t>2</w:t>
            </w:r>
          </w:p>
        </w:tc>
        <w:tc>
          <w:tcPr>
            <w:tcW w:w="1807" w:type="dxa"/>
            <w:tcBorders>
              <w:top w:val="nil"/>
              <w:left w:val="nil"/>
              <w:bottom w:val="nil"/>
              <w:right w:val="nil"/>
            </w:tcBorders>
            <w:tcMar>
              <w:top w:w="28" w:type="dxa"/>
              <w:left w:w="28" w:type="dxa"/>
              <w:bottom w:w="28" w:type="dxa"/>
              <w:right w:w="28" w:type="dxa"/>
            </w:tcMar>
          </w:tcPr>
          <w:p w14:paraId="1BB5D219" w14:textId="77777777" w:rsidR="00424D8C" w:rsidRPr="003B6526" w:rsidRDefault="00000000">
            <w:pPr>
              <w:jc w:val="center"/>
              <w:rPr>
                <w:sz w:val="18"/>
                <w:szCs w:val="18"/>
              </w:rPr>
            </w:pPr>
            <w:r w:rsidRPr="003B6526">
              <w:rPr>
                <w:sz w:val="18"/>
                <w:szCs w:val="18"/>
              </w:rPr>
              <w:t>.173</w:t>
            </w:r>
          </w:p>
        </w:tc>
        <w:tc>
          <w:tcPr>
            <w:tcW w:w="1807" w:type="dxa"/>
            <w:tcBorders>
              <w:top w:val="single" w:sz="8" w:space="0" w:color="000000"/>
              <w:left w:val="nil"/>
              <w:bottom w:val="nil"/>
              <w:right w:val="nil"/>
            </w:tcBorders>
            <w:tcMar>
              <w:top w:w="28" w:type="dxa"/>
              <w:left w:w="28" w:type="dxa"/>
              <w:bottom w:w="28" w:type="dxa"/>
              <w:right w:w="28" w:type="dxa"/>
            </w:tcMar>
          </w:tcPr>
          <w:p w14:paraId="2949C9BF" w14:textId="77777777" w:rsidR="00424D8C" w:rsidRPr="003B6526" w:rsidRDefault="00000000">
            <w:pPr>
              <w:jc w:val="center"/>
              <w:rPr>
                <w:sz w:val="18"/>
                <w:szCs w:val="18"/>
              </w:rPr>
            </w:pPr>
            <w:r w:rsidRPr="003B6526">
              <w:rPr>
                <w:sz w:val="18"/>
                <w:szCs w:val="18"/>
              </w:rPr>
              <w:t>.173</w:t>
            </w:r>
          </w:p>
        </w:tc>
        <w:tc>
          <w:tcPr>
            <w:tcW w:w="1807" w:type="dxa"/>
            <w:tcBorders>
              <w:top w:val="single" w:sz="8" w:space="0" w:color="000000"/>
              <w:left w:val="single" w:sz="8" w:space="0" w:color="000000"/>
              <w:bottom w:val="nil"/>
              <w:right w:val="nil"/>
            </w:tcBorders>
            <w:tcMar>
              <w:top w:w="28" w:type="dxa"/>
              <w:left w:w="28" w:type="dxa"/>
              <w:bottom w:w="28" w:type="dxa"/>
              <w:right w:w="28" w:type="dxa"/>
            </w:tcMar>
          </w:tcPr>
          <w:p w14:paraId="0ECD74DD" w14:textId="77777777" w:rsidR="00424D8C" w:rsidRPr="003B6526" w:rsidRDefault="00000000">
            <w:pPr>
              <w:jc w:val="center"/>
              <w:rPr>
                <w:sz w:val="18"/>
                <w:szCs w:val="18"/>
              </w:rPr>
            </w:pPr>
            <w:r w:rsidRPr="003B6526">
              <w:rPr>
                <w:sz w:val="18"/>
                <w:szCs w:val="18"/>
              </w:rPr>
              <w:t>.243</w:t>
            </w:r>
          </w:p>
        </w:tc>
        <w:tc>
          <w:tcPr>
            <w:tcW w:w="1807" w:type="dxa"/>
            <w:tcBorders>
              <w:top w:val="single" w:sz="8" w:space="0" w:color="000000"/>
              <w:left w:val="nil"/>
              <w:bottom w:val="nil"/>
              <w:right w:val="nil"/>
            </w:tcBorders>
            <w:tcMar>
              <w:top w:w="28" w:type="dxa"/>
              <w:left w:w="28" w:type="dxa"/>
              <w:bottom w:w="28" w:type="dxa"/>
              <w:right w:w="28" w:type="dxa"/>
            </w:tcMar>
          </w:tcPr>
          <w:p w14:paraId="7B08F8E8" w14:textId="77777777" w:rsidR="00424D8C" w:rsidRPr="003B6526" w:rsidRDefault="00000000">
            <w:pPr>
              <w:jc w:val="center"/>
              <w:rPr>
                <w:sz w:val="18"/>
                <w:szCs w:val="18"/>
              </w:rPr>
            </w:pPr>
            <w:r w:rsidRPr="003B6526">
              <w:rPr>
                <w:sz w:val="18"/>
                <w:szCs w:val="18"/>
              </w:rPr>
              <w:t>.243</w:t>
            </w:r>
          </w:p>
        </w:tc>
      </w:tr>
      <w:tr w:rsidR="00424D8C" w:rsidRPr="003B6526" w14:paraId="10DC4C11" w14:textId="77777777">
        <w:tc>
          <w:tcPr>
            <w:tcW w:w="2085" w:type="dxa"/>
            <w:tcBorders>
              <w:top w:val="nil"/>
              <w:left w:val="nil"/>
              <w:bottom w:val="single" w:sz="8" w:space="0" w:color="000000"/>
              <w:right w:val="single" w:sz="8" w:space="0" w:color="000000"/>
            </w:tcBorders>
            <w:shd w:val="clear" w:color="auto" w:fill="auto"/>
            <w:tcMar>
              <w:top w:w="28" w:type="dxa"/>
              <w:left w:w="28" w:type="dxa"/>
              <w:bottom w:w="28" w:type="dxa"/>
              <w:right w:w="28" w:type="dxa"/>
            </w:tcMar>
          </w:tcPr>
          <w:p w14:paraId="5058D963" w14:textId="77777777" w:rsidR="00424D8C" w:rsidRPr="003B6526" w:rsidRDefault="00000000">
            <w:pPr>
              <w:rPr>
                <w:i/>
                <w:sz w:val="18"/>
                <w:szCs w:val="18"/>
              </w:rPr>
            </w:pPr>
            <w:r w:rsidRPr="003B6526">
              <w:rPr>
                <w:sz w:val="18"/>
                <w:szCs w:val="18"/>
              </w:rPr>
              <w:t>Adjusted</w:t>
            </w:r>
            <w:r w:rsidRPr="003B6526">
              <w:rPr>
                <w:i/>
                <w:sz w:val="18"/>
                <w:szCs w:val="18"/>
              </w:rPr>
              <w:t xml:space="preserve"> R</w:t>
            </w:r>
            <w:r w:rsidRPr="003B6526">
              <w:rPr>
                <w:i/>
                <w:sz w:val="18"/>
                <w:szCs w:val="18"/>
                <w:vertAlign w:val="superscript"/>
              </w:rPr>
              <w:t>2</w:t>
            </w:r>
          </w:p>
        </w:tc>
        <w:tc>
          <w:tcPr>
            <w:tcW w:w="1807" w:type="dxa"/>
            <w:tcBorders>
              <w:top w:val="nil"/>
              <w:left w:val="nil"/>
              <w:bottom w:val="single" w:sz="8" w:space="0" w:color="000000"/>
              <w:right w:val="nil"/>
            </w:tcBorders>
            <w:tcMar>
              <w:top w:w="28" w:type="dxa"/>
              <w:left w:w="28" w:type="dxa"/>
              <w:bottom w:w="28" w:type="dxa"/>
              <w:right w:w="28" w:type="dxa"/>
            </w:tcMar>
          </w:tcPr>
          <w:p w14:paraId="7B9888EC" w14:textId="77777777" w:rsidR="00424D8C" w:rsidRPr="003B6526" w:rsidRDefault="00000000">
            <w:pPr>
              <w:jc w:val="center"/>
              <w:rPr>
                <w:sz w:val="18"/>
                <w:szCs w:val="18"/>
              </w:rPr>
            </w:pPr>
            <w:r w:rsidRPr="003B6526">
              <w:rPr>
                <w:sz w:val="18"/>
                <w:szCs w:val="18"/>
              </w:rPr>
              <w:t>.159</w:t>
            </w:r>
          </w:p>
        </w:tc>
        <w:tc>
          <w:tcPr>
            <w:tcW w:w="1807" w:type="dxa"/>
            <w:tcBorders>
              <w:top w:val="nil"/>
              <w:left w:val="nil"/>
              <w:bottom w:val="single" w:sz="8" w:space="0" w:color="000000"/>
              <w:right w:val="nil"/>
            </w:tcBorders>
            <w:tcMar>
              <w:top w:w="28" w:type="dxa"/>
              <w:left w:w="28" w:type="dxa"/>
              <w:bottom w:w="28" w:type="dxa"/>
              <w:right w:w="28" w:type="dxa"/>
            </w:tcMar>
          </w:tcPr>
          <w:p w14:paraId="25C9BD66" w14:textId="77777777" w:rsidR="00424D8C" w:rsidRPr="003B6526" w:rsidRDefault="00000000">
            <w:pPr>
              <w:jc w:val="center"/>
              <w:rPr>
                <w:sz w:val="18"/>
                <w:szCs w:val="18"/>
              </w:rPr>
            </w:pPr>
            <w:r w:rsidRPr="003B6526">
              <w:rPr>
                <w:sz w:val="18"/>
                <w:szCs w:val="18"/>
              </w:rPr>
              <w:t>.160</w:t>
            </w:r>
          </w:p>
        </w:tc>
        <w:tc>
          <w:tcPr>
            <w:tcW w:w="1807" w:type="dxa"/>
            <w:tcBorders>
              <w:top w:val="nil"/>
              <w:left w:val="single" w:sz="8" w:space="0" w:color="000000"/>
              <w:bottom w:val="single" w:sz="8" w:space="0" w:color="000000"/>
              <w:right w:val="nil"/>
            </w:tcBorders>
            <w:tcMar>
              <w:top w:w="28" w:type="dxa"/>
              <w:left w:w="28" w:type="dxa"/>
              <w:bottom w:w="28" w:type="dxa"/>
              <w:right w:w="28" w:type="dxa"/>
            </w:tcMar>
          </w:tcPr>
          <w:p w14:paraId="4773A8AD" w14:textId="77777777" w:rsidR="00424D8C" w:rsidRPr="003B6526" w:rsidRDefault="00000000">
            <w:pPr>
              <w:jc w:val="center"/>
              <w:rPr>
                <w:sz w:val="18"/>
                <w:szCs w:val="18"/>
              </w:rPr>
            </w:pPr>
            <w:r w:rsidRPr="003B6526">
              <w:rPr>
                <w:sz w:val="18"/>
                <w:szCs w:val="18"/>
              </w:rPr>
              <w:t>.230</w:t>
            </w:r>
          </w:p>
        </w:tc>
        <w:tc>
          <w:tcPr>
            <w:tcW w:w="1807" w:type="dxa"/>
            <w:tcBorders>
              <w:top w:val="nil"/>
              <w:left w:val="nil"/>
              <w:bottom w:val="single" w:sz="8" w:space="0" w:color="000000"/>
              <w:right w:val="nil"/>
            </w:tcBorders>
            <w:tcMar>
              <w:top w:w="28" w:type="dxa"/>
              <w:left w:w="28" w:type="dxa"/>
              <w:bottom w:w="28" w:type="dxa"/>
              <w:right w:w="28" w:type="dxa"/>
            </w:tcMar>
          </w:tcPr>
          <w:p w14:paraId="3B1ADEA6" w14:textId="77777777" w:rsidR="00424D8C" w:rsidRPr="003B6526" w:rsidRDefault="00000000">
            <w:pPr>
              <w:jc w:val="center"/>
              <w:rPr>
                <w:sz w:val="18"/>
                <w:szCs w:val="18"/>
              </w:rPr>
            </w:pPr>
            <w:r w:rsidRPr="003B6526">
              <w:rPr>
                <w:sz w:val="18"/>
                <w:szCs w:val="18"/>
              </w:rPr>
              <w:t>.231</w:t>
            </w:r>
          </w:p>
        </w:tc>
      </w:tr>
      <w:tr w:rsidR="00424D8C" w:rsidRPr="003B6526" w14:paraId="7842A2AA" w14:textId="77777777">
        <w:tc>
          <w:tcPr>
            <w:tcW w:w="2085" w:type="dxa"/>
            <w:tcBorders>
              <w:top w:val="nil"/>
              <w:left w:val="nil"/>
              <w:bottom w:val="nil"/>
              <w:right w:val="single" w:sz="8" w:space="0" w:color="000000"/>
            </w:tcBorders>
            <w:shd w:val="clear" w:color="auto" w:fill="auto"/>
            <w:tcMar>
              <w:top w:w="28" w:type="dxa"/>
              <w:left w:w="28" w:type="dxa"/>
              <w:bottom w:w="28" w:type="dxa"/>
              <w:right w:w="28" w:type="dxa"/>
            </w:tcMar>
          </w:tcPr>
          <w:p w14:paraId="6E5EDFC5" w14:textId="77777777" w:rsidR="00424D8C" w:rsidRPr="003B6526" w:rsidRDefault="00000000">
            <w:pPr>
              <w:rPr>
                <w:i/>
                <w:sz w:val="18"/>
                <w:szCs w:val="18"/>
              </w:rPr>
            </w:pPr>
            <w:r w:rsidRPr="003B6526">
              <w:rPr>
                <w:sz w:val="18"/>
                <w:szCs w:val="18"/>
              </w:rPr>
              <w:t>Observations</w:t>
            </w:r>
          </w:p>
        </w:tc>
        <w:tc>
          <w:tcPr>
            <w:tcW w:w="1807" w:type="dxa"/>
            <w:tcBorders>
              <w:top w:val="nil"/>
              <w:left w:val="nil"/>
              <w:bottom w:val="nil"/>
              <w:right w:val="nil"/>
            </w:tcBorders>
            <w:tcMar>
              <w:top w:w="28" w:type="dxa"/>
              <w:left w:w="28" w:type="dxa"/>
              <w:bottom w:w="28" w:type="dxa"/>
              <w:right w:w="28" w:type="dxa"/>
            </w:tcMar>
          </w:tcPr>
          <w:p w14:paraId="48BB803A" w14:textId="77777777" w:rsidR="00424D8C" w:rsidRPr="003B6526" w:rsidRDefault="00000000">
            <w:pPr>
              <w:jc w:val="center"/>
              <w:rPr>
                <w:sz w:val="18"/>
                <w:szCs w:val="18"/>
              </w:rPr>
            </w:pPr>
            <w:r w:rsidRPr="003B6526">
              <w:rPr>
                <w:sz w:val="18"/>
                <w:szCs w:val="18"/>
              </w:rPr>
              <w:t>424,969</w:t>
            </w:r>
          </w:p>
        </w:tc>
        <w:tc>
          <w:tcPr>
            <w:tcW w:w="1807" w:type="dxa"/>
            <w:tcBorders>
              <w:top w:val="nil"/>
              <w:left w:val="nil"/>
              <w:bottom w:val="nil"/>
              <w:right w:val="nil"/>
            </w:tcBorders>
            <w:tcMar>
              <w:top w:w="28" w:type="dxa"/>
              <w:left w:w="28" w:type="dxa"/>
              <w:bottom w:w="28" w:type="dxa"/>
              <w:right w:w="28" w:type="dxa"/>
            </w:tcMar>
          </w:tcPr>
          <w:p w14:paraId="5C330E0E" w14:textId="77777777" w:rsidR="00424D8C" w:rsidRPr="003B6526" w:rsidRDefault="00000000">
            <w:pPr>
              <w:jc w:val="center"/>
              <w:rPr>
                <w:sz w:val="18"/>
                <w:szCs w:val="18"/>
              </w:rPr>
            </w:pPr>
            <w:r w:rsidRPr="003B6526">
              <w:rPr>
                <w:sz w:val="18"/>
                <w:szCs w:val="18"/>
              </w:rPr>
              <w:t>424,969</w:t>
            </w:r>
          </w:p>
        </w:tc>
        <w:tc>
          <w:tcPr>
            <w:tcW w:w="1807" w:type="dxa"/>
            <w:tcBorders>
              <w:top w:val="nil"/>
              <w:left w:val="single" w:sz="8" w:space="0" w:color="000000"/>
              <w:bottom w:val="nil"/>
              <w:right w:val="nil"/>
            </w:tcBorders>
            <w:tcMar>
              <w:top w:w="28" w:type="dxa"/>
              <w:left w:w="28" w:type="dxa"/>
              <w:bottom w:w="28" w:type="dxa"/>
              <w:right w:w="28" w:type="dxa"/>
            </w:tcMar>
          </w:tcPr>
          <w:p w14:paraId="2DAF18E3" w14:textId="77777777" w:rsidR="00424D8C" w:rsidRPr="003B6526" w:rsidRDefault="00000000">
            <w:pPr>
              <w:jc w:val="center"/>
              <w:rPr>
                <w:sz w:val="18"/>
                <w:szCs w:val="18"/>
              </w:rPr>
            </w:pPr>
            <w:r w:rsidRPr="003B6526">
              <w:rPr>
                <w:sz w:val="18"/>
                <w:szCs w:val="18"/>
              </w:rPr>
              <w:t>424,969</w:t>
            </w:r>
          </w:p>
        </w:tc>
        <w:tc>
          <w:tcPr>
            <w:tcW w:w="1807" w:type="dxa"/>
            <w:tcBorders>
              <w:top w:val="nil"/>
              <w:left w:val="nil"/>
              <w:bottom w:val="nil"/>
              <w:right w:val="nil"/>
            </w:tcBorders>
            <w:tcMar>
              <w:top w:w="28" w:type="dxa"/>
              <w:left w:w="28" w:type="dxa"/>
              <w:bottom w:w="28" w:type="dxa"/>
              <w:right w:w="28" w:type="dxa"/>
            </w:tcMar>
          </w:tcPr>
          <w:p w14:paraId="315A8239" w14:textId="77777777" w:rsidR="00424D8C" w:rsidRPr="003B6526" w:rsidRDefault="00000000">
            <w:pPr>
              <w:jc w:val="center"/>
              <w:rPr>
                <w:sz w:val="18"/>
                <w:szCs w:val="18"/>
              </w:rPr>
            </w:pPr>
            <w:r w:rsidRPr="003B6526">
              <w:rPr>
                <w:sz w:val="18"/>
                <w:szCs w:val="18"/>
              </w:rPr>
              <w:t>424,969</w:t>
            </w:r>
          </w:p>
        </w:tc>
      </w:tr>
      <w:tr w:rsidR="00424D8C" w:rsidRPr="003B6526" w14:paraId="71F863C7" w14:textId="77777777">
        <w:tc>
          <w:tcPr>
            <w:tcW w:w="2085" w:type="dxa"/>
            <w:tcBorders>
              <w:top w:val="nil"/>
              <w:left w:val="nil"/>
              <w:bottom w:val="single" w:sz="8" w:space="0" w:color="000000"/>
              <w:right w:val="single" w:sz="8" w:space="0" w:color="000000"/>
            </w:tcBorders>
            <w:shd w:val="clear" w:color="auto" w:fill="auto"/>
            <w:tcMar>
              <w:top w:w="28" w:type="dxa"/>
              <w:left w:w="28" w:type="dxa"/>
              <w:bottom w:w="28" w:type="dxa"/>
              <w:right w:w="28" w:type="dxa"/>
            </w:tcMar>
          </w:tcPr>
          <w:p w14:paraId="2F674B6B" w14:textId="77777777" w:rsidR="00424D8C" w:rsidRPr="003B6526" w:rsidRDefault="00000000">
            <w:pPr>
              <w:rPr>
                <w:i/>
                <w:sz w:val="18"/>
                <w:szCs w:val="18"/>
              </w:rPr>
            </w:pPr>
            <w:proofErr w:type="spellStart"/>
            <w:r w:rsidRPr="003B6526">
              <w:rPr>
                <w:i/>
                <w:sz w:val="18"/>
                <w:szCs w:val="18"/>
              </w:rPr>
              <w:t>df</w:t>
            </w:r>
            <w:proofErr w:type="spellEnd"/>
          </w:p>
        </w:tc>
        <w:tc>
          <w:tcPr>
            <w:tcW w:w="1807" w:type="dxa"/>
            <w:tcBorders>
              <w:top w:val="nil"/>
              <w:left w:val="nil"/>
              <w:bottom w:val="single" w:sz="8" w:space="0" w:color="000000"/>
              <w:right w:val="nil"/>
            </w:tcBorders>
            <w:tcMar>
              <w:top w:w="28" w:type="dxa"/>
              <w:left w:w="28" w:type="dxa"/>
              <w:bottom w:w="28" w:type="dxa"/>
              <w:right w:w="28" w:type="dxa"/>
            </w:tcMar>
          </w:tcPr>
          <w:p w14:paraId="28C524DC" w14:textId="77777777" w:rsidR="00424D8C" w:rsidRPr="003B6526" w:rsidRDefault="00000000">
            <w:pPr>
              <w:jc w:val="center"/>
              <w:rPr>
                <w:sz w:val="18"/>
                <w:szCs w:val="18"/>
              </w:rPr>
            </w:pPr>
            <w:r w:rsidRPr="003B6526">
              <w:rPr>
                <w:sz w:val="18"/>
                <w:szCs w:val="18"/>
              </w:rPr>
              <w:t>418,115</w:t>
            </w:r>
          </w:p>
        </w:tc>
        <w:tc>
          <w:tcPr>
            <w:tcW w:w="1807" w:type="dxa"/>
            <w:tcBorders>
              <w:top w:val="nil"/>
              <w:left w:val="nil"/>
              <w:bottom w:val="single" w:sz="8" w:space="0" w:color="000000"/>
              <w:right w:val="nil"/>
            </w:tcBorders>
            <w:tcMar>
              <w:top w:w="28" w:type="dxa"/>
              <w:left w:w="28" w:type="dxa"/>
              <w:bottom w:w="28" w:type="dxa"/>
              <w:right w:w="28" w:type="dxa"/>
            </w:tcMar>
          </w:tcPr>
          <w:p w14:paraId="2E23CF5C" w14:textId="77777777" w:rsidR="00424D8C" w:rsidRPr="003B6526" w:rsidRDefault="00000000">
            <w:pPr>
              <w:jc w:val="center"/>
              <w:rPr>
                <w:sz w:val="18"/>
                <w:szCs w:val="18"/>
              </w:rPr>
            </w:pPr>
            <w:r w:rsidRPr="003B6526">
              <w:rPr>
                <w:sz w:val="18"/>
                <w:szCs w:val="18"/>
              </w:rPr>
              <w:t>418,114</w:t>
            </w:r>
          </w:p>
        </w:tc>
        <w:tc>
          <w:tcPr>
            <w:tcW w:w="1807" w:type="dxa"/>
            <w:tcBorders>
              <w:top w:val="nil"/>
              <w:left w:val="single" w:sz="8" w:space="0" w:color="000000"/>
              <w:bottom w:val="single" w:sz="8" w:space="0" w:color="000000"/>
              <w:right w:val="nil"/>
            </w:tcBorders>
            <w:tcMar>
              <w:top w:w="28" w:type="dxa"/>
              <w:left w:w="28" w:type="dxa"/>
              <w:bottom w:w="28" w:type="dxa"/>
              <w:right w:w="28" w:type="dxa"/>
            </w:tcMar>
          </w:tcPr>
          <w:p w14:paraId="2ED6C22E" w14:textId="77777777" w:rsidR="00424D8C" w:rsidRPr="003B6526" w:rsidRDefault="00000000">
            <w:pPr>
              <w:jc w:val="center"/>
              <w:rPr>
                <w:sz w:val="18"/>
                <w:szCs w:val="18"/>
              </w:rPr>
            </w:pPr>
            <w:r w:rsidRPr="003B6526">
              <w:rPr>
                <w:sz w:val="18"/>
                <w:szCs w:val="18"/>
              </w:rPr>
              <w:t>418,115</w:t>
            </w:r>
          </w:p>
        </w:tc>
        <w:tc>
          <w:tcPr>
            <w:tcW w:w="1807" w:type="dxa"/>
            <w:tcBorders>
              <w:top w:val="nil"/>
              <w:left w:val="nil"/>
              <w:bottom w:val="single" w:sz="8" w:space="0" w:color="000000"/>
              <w:right w:val="nil"/>
            </w:tcBorders>
            <w:tcMar>
              <w:top w:w="28" w:type="dxa"/>
              <w:left w:w="28" w:type="dxa"/>
              <w:bottom w:w="28" w:type="dxa"/>
              <w:right w:w="28" w:type="dxa"/>
            </w:tcMar>
          </w:tcPr>
          <w:p w14:paraId="7FE43CAB" w14:textId="77777777" w:rsidR="00424D8C" w:rsidRPr="003B6526" w:rsidRDefault="00000000">
            <w:pPr>
              <w:jc w:val="center"/>
              <w:rPr>
                <w:sz w:val="18"/>
                <w:szCs w:val="18"/>
              </w:rPr>
            </w:pPr>
            <w:r w:rsidRPr="003B6526">
              <w:rPr>
                <w:sz w:val="18"/>
                <w:szCs w:val="18"/>
              </w:rPr>
              <w:t>418,114</w:t>
            </w:r>
          </w:p>
        </w:tc>
      </w:tr>
    </w:tbl>
    <w:p w14:paraId="6118CCA4" w14:textId="6670BF55" w:rsidR="00424D8C" w:rsidRPr="003B6526" w:rsidRDefault="00000000">
      <w:pPr>
        <w:rPr>
          <w:i/>
          <w:sz w:val="20"/>
          <w:szCs w:val="20"/>
        </w:rPr>
      </w:pPr>
      <w:r w:rsidRPr="003B6526">
        <w:rPr>
          <w:i/>
        </w:rPr>
        <w:t>N</w:t>
      </w:r>
      <w:r w:rsidRPr="003B6526">
        <w:rPr>
          <w:i/>
          <w:sz w:val="20"/>
          <w:szCs w:val="20"/>
        </w:rPr>
        <w:t xml:space="preserve">otes: ***p&lt;.001 **p&lt;.01 *p&lt;.05. We multiply political diversity by 100 to interpret the estimates as absolute percentage point changes. We normalize content diversity to z-scores (the number of standard deviations from the mean). All regressions control for user fixed effects and the number of tweets per day. </w:t>
      </w:r>
      <w:r w:rsidR="00692D09">
        <w:rPr>
          <w:i/>
          <w:sz w:val="20"/>
          <w:szCs w:val="20"/>
        </w:rPr>
        <w:t xml:space="preserve">The statistical significance of regression coefficients is tested using </w:t>
      </w:r>
      <w:r w:rsidRPr="003B6526">
        <w:rPr>
          <w:i/>
          <w:sz w:val="20"/>
          <w:szCs w:val="20"/>
        </w:rPr>
        <w:t>two-sided t-tests. Confidence intervals (95%) are provided in brackets, along with the corresponding t-statistics, degrees of freedom, and exact p-values. More details can be found in Methods: Interrupted Time Series (ITS) Analysis.</w:t>
      </w:r>
      <w:r w:rsidRPr="003B6526">
        <w:br w:type="page"/>
      </w:r>
    </w:p>
    <w:p w14:paraId="0F6F9975" w14:textId="77777777" w:rsidR="00424D8C" w:rsidRPr="003B6526" w:rsidRDefault="00000000">
      <w:r w:rsidRPr="003B6526">
        <w:rPr>
          <w:b/>
        </w:rPr>
        <w:lastRenderedPageBreak/>
        <w:t xml:space="preserve">Supplementary Table 4. Descriptive Statistics of Linguistic Characteristics. </w:t>
      </w:r>
    </w:p>
    <w:tbl>
      <w:tblPr>
        <w:tblStyle w:val="a2"/>
        <w:tblW w:w="9375" w:type="dxa"/>
        <w:tblBorders>
          <w:top w:val="nil"/>
          <w:left w:val="nil"/>
          <w:bottom w:val="nil"/>
          <w:right w:val="nil"/>
          <w:insideH w:val="nil"/>
          <w:insideV w:val="nil"/>
        </w:tblBorders>
        <w:tblLayout w:type="fixed"/>
        <w:tblLook w:val="0600" w:firstRow="0" w:lastRow="0" w:firstColumn="0" w:lastColumn="0" w:noHBand="1" w:noVBand="1"/>
      </w:tblPr>
      <w:tblGrid>
        <w:gridCol w:w="2041"/>
        <w:gridCol w:w="1972"/>
        <w:gridCol w:w="1972"/>
        <w:gridCol w:w="2220"/>
        <w:gridCol w:w="1170"/>
      </w:tblGrid>
      <w:tr w:rsidR="00424D8C" w:rsidRPr="003B6526" w14:paraId="594E04BF" w14:textId="77777777">
        <w:tc>
          <w:tcPr>
            <w:tcW w:w="2041" w:type="dxa"/>
            <w:tcBorders>
              <w:top w:val="single" w:sz="6" w:space="0" w:color="000000"/>
              <w:left w:val="nil"/>
              <w:bottom w:val="single" w:sz="6" w:space="0" w:color="000000"/>
              <w:right w:val="single" w:sz="8" w:space="0" w:color="000000"/>
            </w:tcBorders>
            <w:shd w:val="clear" w:color="auto" w:fill="auto"/>
            <w:tcMar>
              <w:top w:w="0" w:type="dxa"/>
              <w:left w:w="0" w:type="dxa"/>
              <w:bottom w:w="0" w:type="dxa"/>
              <w:right w:w="0" w:type="dxa"/>
            </w:tcMar>
          </w:tcPr>
          <w:p w14:paraId="475EC3DE" w14:textId="77777777" w:rsidR="00424D8C" w:rsidRPr="003B6526" w:rsidRDefault="00000000">
            <w:pPr>
              <w:rPr>
                <w:b/>
                <w:sz w:val="18"/>
                <w:szCs w:val="18"/>
              </w:rPr>
            </w:pPr>
            <w:r w:rsidRPr="003B6526">
              <w:rPr>
                <w:b/>
                <w:sz w:val="18"/>
                <w:szCs w:val="18"/>
              </w:rPr>
              <w:t>Type of Misinformation Tagging</w:t>
            </w:r>
          </w:p>
        </w:tc>
        <w:tc>
          <w:tcPr>
            <w:tcW w:w="1972" w:type="dxa"/>
            <w:tcBorders>
              <w:top w:val="single" w:sz="6" w:space="0" w:color="000000"/>
              <w:left w:val="single" w:sz="8" w:space="0" w:color="000000"/>
              <w:bottom w:val="single" w:sz="6" w:space="0" w:color="000000"/>
              <w:right w:val="nil"/>
            </w:tcBorders>
            <w:shd w:val="clear" w:color="auto" w:fill="auto"/>
            <w:tcMar>
              <w:top w:w="0" w:type="dxa"/>
              <w:left w:w="0" w:type="dxa"/>
              <w:bottom w:w="0" w:type="dxa"/>
              <w:right w:w="0" w:type="dxa"/>
            </w:tcMar>
          </w:tcPr>
          <w:p w14:paraId="198CF57D" w14:textId="77777777" w:rsidR="00424D8C" w:rsidRPr="003B6526" w:rsidRDefault="00000000">
            <w:pPr>
              <w:jc w:val="center"/>
              <w:rPr>
                <w:b/>
                <w:sz w:val="18"/>
                <w:szCs w:val="18"/>
              </w:rPr>
            </w:pPr>
            <w:r w:rsidRPr="003B6526">
              <w:rPr>
                <w:b/>
                <w:sz w:val="18"/>
                <w:szCs w:val="18"/>
              </w:rPr>
              <w:t>Individual</w:t>
            </w:r>
          </w:p>
        </w:tc>
        <w:tc>
          <w:tcPr>
            <w:tcW w:w="1972" w:type="dxa"/>
            <w:tcBorders>
              <w:top w:val="single" w:sz="6" w:space="0" w:color="000000"/>
              <w:left w:val="nil"/>
              <w:bottom w:val="single" w:sz="6" w:space="0" w:color="000000"/>
              <w:right w:val="nil"/>
            </w:tcBorders>
            <w:shd w:val="clear" w:color="auto" w:fill="auto"/>
            <w:tcMar>
              <w:top w:w="0" w:type="dxa"/>
              <w:left w:w="0" w:type="dxa"/>
              <w:bottom w:w="0" w:type="dxa"/>
              <w:right w:w="0" w:type="dxa"/>
            </w:tcMar>
          </w:tcPr>
          <w:p w14:paraId="4FB28E15" w14:textId="77777777" w:rsidR="00424D8C" w:rsidRPr="003B6526" w:rsidRDefault="00000000">
            <w:pPr>
              <w:jc w:val="center"/>
              <w:rPr>
                <w:b/>
                <w:sz w:val="18"/>
                <w:szCs w:val="18"/>
              </w:rPr>
            </w:pPr>
            <w:r w:rsidRPr="003B6526">
              <w:rPr>
                <w:b/>
                <w:sz w:val="18"/>
                <w:szCs w:val="18"/>
              </w:rPr>
              <w:t>Collective</w:t>
            </w:r>
          </w:p>
        </w:tc>
        <w:tc>
          <w:tcPr>
            <w:tcW w:w="2220" w:type="dxa"/>
            <w:tcBorders>
              <w:top w:val="single" w:sz="6" w:space="0" w:color="000000"/>
              <w:left w:val="nil"/>
              <w:bottom w:val="single" w:sz="6" w:space="0" w:color="000000"/>
              <w:right w:val="nil"/>
            </w:tcBorders>
            <w:shd w:val="clear" w:color="auto" w:fill="auto"/>
            <w:tcMar>
              <w:top w:w="0" w:type="dxa"/>
              <w:left w:w="0" w:type="dxa"/>
              <w:bottom w:w="0" w:type="dxa"/>
              <w:right w:w="0" w:type="dxa"/>
            </w:tcMar>
          </w:tcPr>
          <w:p w14:paraId="10019506" w14:textId="77777777" w:rsidR="00424D8C" w:rsidRPr="003B6526" w:rsidRDefault="00000000">
            <w:pPr>
              <w:jc w:val="center"/>
              <w:rPr>
                <w:b/>
                <w:sz w:val="18"/>
                <w:szCs w:val="18"/>
              </w:rPr>
            </w:pPr>
            <w:r w:rsidRPr="003B6526">
              <w:rPr>
                <w:b/>
                <w:sz w:val="18"/>
                <w:szCs w:val="18"/>
              </w:rPr>
              <w:t>Difference</w:t>
            </w:r>
            <w:r w:rsidRPr="003B6526">
              <w:rPr>
                <w:b/>
                <w:sz w:val="18"/>
                <w:szCs w:val="18"/>
              </w:rPr>
              <w:br/>
              <w:t>(Collective - Individual)</w:t>
            </w:r>
          </w:p>
        </w:tc>
        <w:tc>
          <w:tcPr>
            <w:tcW w:w="1170" w:type="dxa"/>
            <w:tcBorders>
              <w:top w:val="single" w:sz="6" w:space="0" w:color="000000"/>
              <w:left w:val="nil"/>
              <w:bottom w:val="single" w:sz="6" w:space="0" w:color="000000"/>
              <w:right w:val="nil"/>
            </w:tcBorders>
            <w:shd w:val="clear" w:color="auto" w:fill="auto"/>
            <w:tcMar>
              <w:top w:w="0" w:type="dxa"/>
              <w:left w:w="0" w:type="dxa"/>
              <w:bottom w:w="0" w:type="dxa"/>
              <w:right w:w="0" w:type="dxa"/>
            </w:tcMar>
          </w:tcPr>
          <w:p w14:paraId="27BEAF0B" w14:textId="77777777" w:rsidR="00424D8C" w:rsidRPr="003B6526" w:rsidRDefault="00000000">
            <w:pPr>
              <w:jc w:val="center"/>
              <w:rPr>
                <w:b/>
                <w:sz w:val="18"/>
                <w:szCs w:val="18"/>
              </w:rPr>
            </w:pPr>
            <w:r w:rsidRPr="003B6526">
              <w:rPr>
                <w:sz w:val="18"/>
                <w:szCs w:val="18"/>
              </w:rPr>
              <w:t>Observations</w:t>
            </w:r>
          </w:p>
        </w:tc>
      </w:tr>
      <w:tr w:rsidR="00424D8C" w:rsidRPr="003B6526" w14:paraId="495202F9" w14:textId="77777777">
        <w:tc>
          <w:tcPr>
            <w:tcW w:w="2041" w:type="dxa"/>
            <w:tcBorders>
              <w:top w:val="single" w:sz="6" w:space="0" w:color="000000"/>
              <w:left w:val="nil"/>
              <w:bottom w:val="nil"/>
              <w:right w:val="single" w:sz="8" w:space="0" w:color="000000"/>
            </w:tcBorders>
            <w:shd w:val="clear" w:color="auto" w:fill="auto"/>
            <w:tcMar>
              <w:top w:w="28" w:type="dxa"/>
              <w:left w:w="28" w:type="dxa"/>
              <w:bottom w:w="28" w:type="dxa"/>
              <w:right w:w="28" w:type="dxa"/>
            </w:tcMar>
          </w:tcPr>
          <w:p w14:paraId="211905BB" w14:textId="77777777" w:rsidR="00424D8C" w:rsidRPr="003B6526" w:rsidRDefault="00000000">
            <w:pPr>
              <w:rPr>
                <w:sz w:val="18"/>
                <w:szCs w:val="18"/>
              </w:rPr>
            </w:pPr>
            <w:r w:rsidRPr="003B6526">
              <w:rPr>
                <w:sz w:val="18"/>
                <w:szCs w:val="18"/>
              </w:rPr>
              <w:t>Toxicity (0~1)</w:t>
            </w:r>
          </w:p>
        </w:tc>
        <w:tc>
          <w:tcPr>
            <w:tcW w:w="1972" w:type="dxa"/>
            <w:tcBorders>
              <w:top w:val="nil"/>
              <w:left w:val="single" w:sz="8" w:space="0" w:color="000000"/>
              <w:bottom w:val="nil"/>
              <w:right w:val="nil"/>
            </w:tcBorders>
            <w:tcMar>
              <w:top w:w="28" w:type="dxa"/>
              <w:left w:w="28" w:type="dxa"/>
              <w:bottom w:w="28" w:type="dxa"/>
              <w:right w:w="28" w:type="dxa"/>
            </w:tcMar>
            <w:vAlign w:val="bottom"/>
          </w:tcPr>
          <w:p w14:paraId="57FD9174" w14:textId="77777777" w:rsidR="00424D8C" w:rsidRPr="003B6526" w:rsidRDefault="00000000">
            <w:pPr>
              <w:jc w:val="center"/>
              <w:rPr>
                <w:sz w:val="18"/>
                <w:szCs w:val="18"/>
              </w:rPr>
            </w:pPr>
            <w:r w:rsidRPr="003B6526">
              <w:rPr>
                <w:sz w:val="18"/>
                <w:szCs w:val="18"/>
              </w:rPr>
              <w:t>.139 (.183)</w:t>
            </w:r>
          </w:p>
          <w:p w14:paraId="35C1E3A9" w14:textId="77777777" w:rsidR="00424D8C" w:rsidRPr="003B6526" w:rsidRDefault="00424D8C">
            <w:pPr>
              <w:jc w:val="center"/>
              <w:rPr>
                <w:sz w:val="18"/>
                <w:szCs w:val="18"/>
              </w:rPr>
            </w:pPr>
          </w:p>
          <w:p w14:paraId="6A47A009" w14:textId="77777777" w:rsidR="00424D8C" w:rsidRPr="003B6526" w:rsidRDefault="00424D8C">
            <w:pPr>
              <w:jc w:val="center"/>
              <w:rPr>
                <w:sz w:val="18"/>
                <w:szCs w:val="18"/>
              </w:rPr>
            </w:pPr>
          </w:p>
        </w:tc>
        <w:tc>
          <w:tcPr>
            <w:tcW w:w="1972" w:type="dxa"/>
            <w:tcBorders>
              <w:top w:val="nil"/>
              <w:left w:val="nil"/>
              <w:bottom w:val="nil"/>
              <w:right w:val="nil"/>
            </w:tcBorders>
            <w:tcMar>
              <w:top w:w="28" w:type="dxa"/>
              <w:left w:w="28" w:type="dxa"/>
              <w:bottom w:w="28" w:type="dxa"/>
              <w:right w:w="28" w:type="dxa"/>
            </w:tcMar>
            <w:vAlign w:val="bottom"/>
          </w:tcPr>
          <w:p w14:paraId="58D36AB6" w14:textId="77777777" w:rsidR="00424D8C" w:rsidRPr="003B6526" w:rsidRDefault="00000000">
            <w:pPr>
              <w:jc w:val="center"/>
              <w:rPr>
                <w:sz w:val="18"/>
                <w:szCs w:val="18"/>
              </w:rPr>
            </w:pPr>
            <w:r w:rsidRPr="003B6526">
              <w:rPr>
                <w:sz w:val="18"/>
                <w:szCs w:val="18"/>
              </w:rPr>
              <w:t>.076 (.078)</w:t>
            </w:r>
          </w:p>
          <w:p w14:paraId="41B1A21B" w14:textId="77777777" w:rsidR="00424D8C" w:rsidRPr="003B6526" w:rsidRDefault="00424D8C">
            <w:pPr>
              <w:jc w:val="center"/>
              <w:rPr>
                <w:sz w:val="18"/>
                <w:szCs w:val="18"/>
              </w:rPr>
            </w:pPr>
          </w:p>
          <w:p w14:paraId="56A4C56B" w14:textId="77777777" w:rsidR="00424D8C" w:rsidRPr="003B6526" w:rsidRDefault="00424D8C">
            <w:pPr>
              <w:jc w:val="center"/>
              <w:rPr>
                <w:sz w:val="18"/>
                <w:szCs w:val="18"/>
              </w:rPr>
            </w:pPr>
          </w:p>
        </w:tc>
        <w:tc>
          <w:tcPr>
            <w:tcW w:w="2220" w:type="dxa"/>
            <w:tcBorders>
              <w:top w:val="nil"/>
              <w:left w:val="nil"/>
              <w:bottom w:val="nil"/>
              <w:right w:val="nil"/>
            </w:tcBorders>
            <w:tcMar>
              <w:top w:w="28" w:type="dxa"/>
              <w:left w:w="28" w:type="dxa"/>
              <w:bottom w:w="28" w:type="dxa"/>
              <w:right w:w="28" w:type="dxa"/>
            </w:tcMar>
            <w:vAlign w:val="bottom"/>
          </w:tcPr>
          <w:p w14:paraId="0A366B06" w14:textId="77777777" w:rsidR="00424D8C" w:rsidRPr="003B6526" w:rsidRDefault="00000000">
            <w:pPr>
              <w:jc w:val="center"/>
              <w:rPr>
                <w:sz w:val="18"/>
                <w:szCs w:val="18"/>
              </w:rPr>
            </w:pPr>
            <w:r w:rsidRPr="003B6526">
              <w:rPr>
                <w:sz w:val="18"/>
                <w:szCs w:val="18"/>
              </w:rPr>
              <w:t>-.063*** [-.076, -.051]</w:t>
            </w:r>
          </w:p>
          <w:p w14:paraId="64B46DCA" w14:textId="77777777" w:rsidR="00424D8C" w:rsidRPr="003B6526" w:rsidRDefault="00000000">
            <w:pPr>
              <w:jc w:val="center"/>
              <w:rPr>
                <w:sz w:val="18"/>
                <w:szCs w:val="18"/>
              </w:rPr>
            </w:pPr>
            <w:proofErr w:type="gramStart"/>
            <w:r w:rsidRPr="003B6526">
              <w:rPr>
                <w:i/>
                <w:sz w:val="18"/>
                <w:szCs w:val="18"/>
              </w:rPr>
              <w:t>t</w:t>
            </w:r>
            <w:r w:rsidRPr="003B6526">
              <w:rPr>
                <w:sz w:val="18"/>
                <w:szCs w:val="18"/>
              </w:rPr>
              <w:t>(</w:t>
            </w:r>
            <w:proofErr w:type="gramEnd"/>
            <w:r w:rsidRPr="003B6526">
              <w:rPr>
                <w:sz w:val="18"/>
                <w:szCs w:val="18"/>
              </w:rPr>
              <w:t xml:space="preserve">7496)=-9.86, </w:t>
            </w:r>
            <w:r w:rsidRPr="003B6526">
              <w:rPr>
                <w:i/>
                <w:sz w:val="18"/>
                <w:szCs w:val="18"/>
              </w:rPr>
              <w:t>p</w:t>
            </w:r>
            <w:r w:rsidRPr="003B6526">
              <w:rPr>
                <w:sz w:val="18"/>
                <w:szCs w:val="18"/>
              </w:rPr>
              <w:t>&lt;.001</w:t>
            </w:r>
          </w:p>
          <w:p w14:paraId="78E4C974" w14:textId="77777777" w:rsidR="00424D8C" w:rsidRPr="003B6526" w:rsidRDefault="00000000">
            <w:pPr>
              <w:jc w:val="center"/>
              <w:rPr>
                <w:sz w:val="18"/>
                <w:szCs w:val="18"/>
              </w:rPr>
            </w:pPr>
            <w:r w:rsidRPr="003B6526">
              <w:rPr>
                <w:sz w:val="18"/>
                <w:szCs w:val="18"/>
              </w:rPr>
              <w:t xml:space="preserve">Cohen’s </w:t>
            </w:r>
            <w:r w:rsidRPr="003B6526">
              <w:rPr>
                <w:i/>
                <w:sz w:val="18"/>
                <w:szCs w:val="18"/>
              </w:rPr>
              <w:t>d</w:t>
            </w:r>
            <w:r w:rsidRPr="003B6526">
              <w:rPr>
                <w:sz w:val="18"/>
                <w:szCs w:val="18"/>
              </w:rPr>
              <w:t>=-.228</w:t>
            </w:r>
          </w:p>
        </w:tc>
        <w:tc>
          <w:tcPr>
            <w:tcW w:w="1170" w:type="dxa"/>
            <w:tcBorders>
              <w:top w:val="nil"/>
              <w:left w:val="nil"/>
              <w:bottom w:val="nil"/>
              <w:right w:val="nil"/>
            </w:tcBorders>
            <w:tcMar>
              <w:top w:w="28" w:type="dxa"/>
              <w:left w:w="28" w:type="dxa"/>
              <w:bottom w:w="28" w:type="dxa"/>
              <w:right w:w="28" w:type="dxa"/>
            </w:tcMar>
            <w:vAlign w:val="bottom"/>
          </w:tcPr>
          <w:p w14:paraId="7C1156A1" w14:textId="77777777" w:rsidR="00424D8C" w:rsidRPr="003B6526" w:rsidRDefault="00000000">
            <w:pPr>
              <w:jc w:val="center"/>
              <w:rPr>
                <w:sz w:val="18"/>
                <w:szCs w:val="18"/>
              </w:rPr>
            </w:pPr>
            <w:r w:rsidRPr="003B6526">
              <w:rPr>
                <w:sz w:val="18"/>
                <w:szCs w:val="18"/>
              </w:rPr>
              <w:t>7,498</w:t>
            </w:r>
          </w:p>
          <w:p w14:paraId="4035697B" w14:textId="77777777" w:rsidR="00424D8C" w:rsidRPr="003B6526" w:rsidRDefault="00424D8C">
            <w:pPr>
              <w:jc w:val="center"/>
              <w:rPr>
                <w:sz w:val="18"/>
                <w:szCs w:val="18"/>
              </w:rPr>
            </w:pPr>
          </w:p>
          <w:p w14:paraId="5C1C6B6C" w14:textId="77777777" w:rsidR="00424D8C" w:rsidRPr="003B6526" w:rsidRDefault="00424D8C">
            <w:pPr>
              <w:jc w:val="center"/>
              <w:rPr>
                <w:sz w:val="18"/>
                <w:szCs w:val="18"/>
              </w:rPr>
            </w:pPr>
          </w:p>
        </w:tc>
      </w:tr>
      <w:tr w:rsidR="00424D8C" w:rsidRPr="003B6526" w14:paraId="4BC42D26" w14:textId="77777777">
        <w:tc>
          <w:tcPr>
            <w:tcW w:w="2041" w:type="dxa"/>
            <w:tcBorders>
              <w:top w:val="nil"/>
              <w:left w:val="nil"/>
              <w:bottom w:val="nil"/>
              <w:right w:val="single" w:sz="8" w:space="0" w:color="000000"/>
            </w:tcBorders>
            <w:shd w:val="clear" w:color="auto" w:fill="auto"/>
            <w:tcMar>
              <w:top w:w="28" w:type="dxa"/>
              <w:left w:w="28" w:type="dxa"/>
              <w:bottom w:w="28" w:type="dxa"/>
              <w:right w:w="28" w:type="dxa"/>
            </w:tcMar>
          </w:tcPr>
          <w:p w14:paraId="6A48E425" w14:textId="77777777" w:rsidR="00424D8C" w:rsidRPr="003B6526" w:rsidRDefault="00000000">
            <w:pPr>
              <w:rPr>
                <w:sz w:val="18"/>
                <w:szCs w:val="18"/>
              </w:rPr>
            </w:pPr>
            <w:r w:rsidRPr="003B6526">
              <w:rPr>
                <w:sz w:val="18"/>
                <w:szCs w:val="18"/>
              </w:rPr>
              <w:t>Sentiment (-1~1)</w:t>
            </w:r>
          </w:p>
        </w:tc>
        <w:tc>
          <w:tcPr>
            <w:tcW w:w="1972" w:type="dxa"/>
            <w:tcBorders>
              <w:top w:val="nil"/>
              <w:left w:val="single" w:sz="8" w:space="0" w:color="000000"/>
              <w:bottom w:val="nil"/>
              <w:right w:val="nil"/>
            </w:tcBorders>
            <w:tcMar>
              <w:top w:w="28" w:type="dxa"/>
              <w:left w:w="28" w:type="dxa"/>
              <w:bottom w:w="28" w:type="dxa"/>
              <w:right w:w="28" w:type="dxa"/>
            </w:tcMar>
            <w:vAlign w:val="bottom"/>
          </w:tcPr>
          <w:p w14:paraId="0965498B" w14:textId="77777777" w:rsidR="00424D8C" w:rsidRPr="003B6526" w:rsidRDefault="00000000">
            <w:pPr>
              <w:jc w:val="center"/>
              <w:rPr>
                <w:sz w:val="18"/>
                <w:szCs w:val="18"/>
              </w:rPr>
            </w:pPr>
            <w:r w:rsidRPr="003B6526">
              <w:rPr>
                <w:sz w:val="18"/>
                <w:szCs w:val="18"/>
              </w:rPr>
              <w:t>-.082 (.439)</w:t>
            </w:r>
          </w:p>
          <w:p w14:paraId="0DC314C5" w14:textId="77777777" w:rsidR="00424D8C" w:rsidRPr="003B6526" w:rsidRDefault="00424D8C">
            <w:pPr>
              <w:jc w:val="center"/>
              <w:rPr>
                <w:sz w:val="18"/>
                <w:szCs w:val="18"/>
              </w:rPr>
            </w:pPr>
          </w:p>
          <w:p w14:paraId="100070AF" w14:textId="77777777" w:rsidR="00424D8C" w:rsidRPr="003B6526" w:rsidRDefault="00424D8C">
            <w:pPr>
              <w:jc w:val="center"/>
              <w:rPr>
                <w:sz w:val="18"/>
                <w:szCs w:val="18"/>
              </w:rPr>
            </w:pPr>
          </w:p>
        </w:tc>
        <w:tc>
          <w:tcPr>
            <w:tcW w:w="1972" w:type="dxa"/>
            <w:tcBorders>
              <w:top w:val="nil"/>
              <w:left w:val="nil"/>
              <w:bottom w:val="nil"/>
              <w:right w:val="nil"/>
            </w:tcBorders>
            <w:tcMar>
              <w:top w:w="28" w:type="dxa"/>
              <w:left w:w="28" w:type="dxa"/>
              <w:bottom w:w="28" w:type="dxa"/>
              <w:right w:w="28" w:type="dxa"/>
            </w:tcMar>
            <w:vAlign w:val="bottom"/>
          </w:tcPr>
          <w:p w14:paraId="7BEF9601" w14:textId="77777777" w:rsidR="00424D8C" w:rsidRPr="003B6526" w:rsidRDefault="00000000">
            <w:pPr>
              <w:jc w:val="center"/>
              <w:rPr>
                <w:sz w:val="18"/>
                <w:szCs w:val="18"/>
              </w:rPr>
            </w:pPr>
            <w:r w:rsidRPr="003B6526">
              <w:rPr>
                <w:sz w:val="18"/>
                <w:szCs w:val="18"/>
              </w:rPr>
              <w:t>-.050 (.382)</w:t>
            </w:r>
          </w:p>
          <w:p w14:paraId="315A998D" w14:textId="77777777" w:rsidR="00424D8C" w:rsidRPr="003B6526" w:rsidRDefault="00424D8C">
            <w:pPr>
              <w:jc w:val="center"/>
              <w:rPr>
                <w:sz w:val="18"/>
                <w:szCs w:val="18"/>
              </w:rPr>
            </w:pPr>
          </w:p>
          <w:p w14:paraId="7BC1935B" w14:textId="77777777" w:rsidR="00424D8C" w:rsidRPr="003B6526" w:rsidRDefault="00424D8C">
            <w:pPr>
              <w:jc w:val="center"/>
              <w:rPr>
                <w:sz w:val="18"/>
                <w:szCs w:val="18"/>
              </w:rPr>
            </w:pPr>
          </w:p>
        </w:tc>
        <w:tc>
          <w:tcPr>
            <w:tcW w:w="2220" w:type="dxa"/>
            <w:tcBorders>
              <w:top w:val="nil"/>
              <w:left w:val="nil"/>
              <w:bottom w:val="nil"/>
              <w:right w:val="nil"/>
            </w:tcBorders>
            <w:tcMar>
              <w:top w:w="28" w:type="dxa"/>
              <w:left w:w="28" w:type="dxa"/>
              <w:bottom w:w="28" w:type="dxa"/>
              <w:right w:w="28" w:type="dxa"/>
            </w:tcMar>
            <w:vAlign w:val="bottom"/>
          </w:tcPr>
          <w:p w14:paraId="4C3F01CB" w14:textId="77777777" w:rsidR="00424D8C" w:rsidRPr="003B6526" w:rsidRDefault="00000000">
            <w:pPr>
              <w:jc w:val="center"/>
              <w:rPr>
                <w:sz w:val="18"/>
                <w:szCs w:val="18"/>
              </w:rPr>
            </w:pPr>
            <w:r w:rsidRPr="003B6526">
              <w:rPr>
                <w:sz w:val="18"/>
                <w:szCs w:val="18"/>
              </w:rPr>
              <w:t>.032* [.003, .061]</w:t>
            </w:r>
          </w:p>
          <w:p w14:paraId="2834ACC7" w14:textId="77777777" w:rsidR="00424D8C" w:rsidRPr="003B6526" w:rsidRDefault="00000000">
            <w:pPr>
              <w:jc w:val="center"/>
              <w:rPr>
                <w:sz w:val="18"/>
                <w:szCs w:val="18"/>
              </w:rPr>
            </w:pPr>
            <w:proofErr w:type="gramStart"/>
            <w:r w:rsidRPr="003B6526">
              <w:rPr>
                <w:i/>
                <w:sz w:val="18"/>
                <w:szCs w:val="18"/>
              </w:rPr>
              <w:t>t</w:t>
            </w:r>
            <w:r w:rsidRPr="003B6526">
              <w:rPr>
                <w:sz w:val="18"/>
                <w:szCs w:val="18"/>
              </w:rPr>
              <w:t>(</w:t>
            </w:r>
            <w:proofErr w:type="gramEnd"/>
            <w:r w:rsidRPr="003B6526">
              <w:rPr>
                <w:sz w:val="18"/>
                <w:szCs w:val="18"/>
              </w:rPr>
              <w:t xml:space="preserve">7731)=2.14, </w:t>
            </w:r>
            <w:r w:rsidRPr="003B6526">
              <w:rPr>
                <w:i/>
                <w:sz w:val="18"/>
                <w:szCs w:val="18"/>
              </w:rPr>
              <w:t>p=</w:t>
            </w:r>
            <w:r w:rsidRPr="003B6526">
              <w:rPr>
                <w:sz w:val="18"/>
                <w:szCs w:val="18"/>
              </w:rPr>
              <w:t>.033</w:t>
            </w:r>
          </w:p>
          <w:p w14:paraId="07D51494" w14:textId="77777777" w:rsidR="00424D8C" w:rsidRPr="003B6526" w:rsidRDefault="00000000">
            <w:pPr>
              <w:jc w:val="center"/>
              <w:rPr>
                <w:sz w:val="18"/>
                <w:szCs w:val="18"/>
              </w:rPr>
            </w:pPr>
            <w:r w:rsidRPr="003B6526">
              <w:rPr>
                <w:sz w:val="18"/>
                <w:szCs w:val="18"/>
              </w:rPr>
              <w:t xml:space="preserve">Cohen’s </w:t>
            </w:r>
            <w:r w:rsidRPr="003B6526">
              <w:rPr>
                <w:i/>
                <w:sz w:val="18"/>
                <w:szCs w:val="18"/>
              </w:rPr>
              <w:t>d</w:t>
            </w:r>
            <w:r w:rsidRPr="003B6526">
              <w:rPr>
                <w:sz w:val="18"/>
                <w:szCs w:val="18"/>
              </w:rPr>
              <w:t>=.049</w:t>
            </w:r>
          </w:p>
        </w:tc>
        <w:tc>
          <w:tcPr>
            <w:tcW w:w="1170" w:type="dxa"/>
            <w:tcBorders>
              <w:top w:val="nil"/>
              <w:left w:val="nil"/>
              <w:bottom w:val="nil"/>
              <w:right w:val="nil"/>
            </w:tcBorders>
            <w:tcMar>
              <w:top w:w="28" w:type="dxa"/>
              <w:left w:w="28" w:type="dxa"/>
              <w:bottom w:w="28" w:type="dxa"/>
              <w:right w:w="28" w:type="dxa"/>
            </w:tcMar>
            <w:vAlign w:val="bottom"/>
          </w:tcPr>
          <w:p w14:paraId="148333C8" w14:textId="77777777" w:rsidR="00424D8C" w:rsidRPr="003B6526" w:rsidRDefault="00000000">
            <w:pPr>
              <w:jc w:val="center"/>
              <w:rPr>
                <w:sz w:val="18"/>
                <w:szCs w:val="18"/>
              </w:rPr>
            </w:pPr>
            <w:r w:rsidRPr="003B6526">
              <w:rPr>
                <w:sz w:val="18"/>
                <w:szCs w:val="18"/>
              </w:rPr>
              <w:t>7,733</w:t>
            </w:r>
          </w:p>
          <w:p w14:paraId="0866341C" w14:textId="77777777" w:rsidR="00424D8C" w:rsidRPr="003B6526" w:rsidRDefault="00424D8C">
            <w:pPr>
              <w:jc w:val="center"/>
              <w:rPr>
                <w:sz w:val="18"/>
                <w:szCs w:val="18"/>
              </w:rPr>
            </w:pPr>
          </w:p>
          <w:p w14:paraId="53E9CF57" w14:textId="77777777" w:rsidR="00424D8C" w:rsidRPr="003B6526" w:rsidRDefault="00424D8C">
            <w:pPr>
              <w:jc w:val="center"/>
              <w:rPr>
                <w:sz w:val="18"/>
                <w:szCs w:val="18"/>
              </w:rPr>
            </w:pPr>
          </w:p>
        </w:tc>
      </w:tr>
      <w:tr w:rsidR="00424D8C" w:rsidRPr="003B6526" w14:paraId="52EB6BF2" w14:textId="77777777">
        <w:tc>
          <w:tcPr>
            <w:tcW w:w="2041" w:type="dxa"/>
            <w:tcBorders>
              <w:top w:val="nil"/>
              <w:left w:val="nil"/>
              <w:bottom w:val="nil"/>
              <w:right w:val="single" w:sz="8" w:space="0" w:color="000000"/>
            </w:tcBorders>
            <w:shd w:val="clear" w:color="auto" w:fill="auto"/>
            <w:tcMar>
              <w:top w:w="28" w:type="dxa"/>
              <w:left w:w="28" w:type="dxa"/>
              <w:bottom w:w="28" w:type="dxa"/>
              <w:right w:w="28" w:type="dxa"/>
            </w:tcMar>
          </w:tcPr>
          <w:p w14:paraId="4004DDE7" w14:textId="77777777" w:rsidR="00424D8C" w:rsidRPr="003B6526" w:rsidRDefault="00000000">
            <w:pPr>
              <w:rPr>
                <w:sz w:val="18"/>
                <w:szCs w:val="18"/>
              </w:rPr>
            </w:pPr>
            <w:r w:rsidRPr="003B6526">
              <w:rPr>
                <w:sz w:val="18"/>
                <w:szCs w:val="18"/>
              </w:rPr>
              <w:t>Length (Number of Characters)</w:t>
            </w:r>
          </w:p>
        </w:tc>
        <w:tc>
          <w:tcPr>
            <w:tcW w:w="1972" w:type="dxa"/>
            <w:tcBorders>
              <w:top w:val="nil"/>
              <w:left w:val="single" w:sz="8" w:space="0" w:color="000000"/>
              <w:bottom w:val="nil"/>
              <w:right w:val="nil"/>
            </w:tcBorders>
            <w:tcMar>
              <w:top w:w="28" w:type="dxa"/>
              <w:left w:w="28" w:type="dxa"/>
              <w:bottom w:w="28" w:type="dxa"/>
              <w:right w:w="28" w:type="dxa"/>
            </w:tcMar>
            <w:vAlign w:val="bottom"/>
          </w:tcPr>
          <w:p w14:paraId="15C1AB41" w14:textId="77777777" w:rsidR="00424D8C" w:rsidRPr="003B6526" w:rsidRDefault="00000000">
            <w:pPr>
              <w:jc w:val="center"/>
              <w:rPr>
                <w:sz w:val="18"/>
                <w:szCs w:val="18"/>
              </w:rPr>
            </w:pPr>
            <w:r w:rsidRPr="003B6526">
              <w:rPr>
                <w:sz w:val="18"/>
                <w:szCs w:val="18"/>
              </w:rPr>
              <w:t>179.31 (115.95)</w:t>
            </w:r>
          </w:p>
          <w:p w14:paraId="41D3A944" w14:textId="77777777" w:rsidR="00424D8C" w:rsidRPr="003B6526" w:rsidRDefault="00424D8C">
            <w:pPr>
              <w:jc w:val="center"/>
              <w:rPr>
                <w:sz w:val="18"/>
                <w:szCs w:val="18"/>
              </w:rPr>
            </w:pPr>
          </w:p>
          <w:p w14:paraId="70116892" w14:textId="77777777" w:rsidR="00424D8C" w:rsidRPr="003B6526" w:rsidRDefault="00424D8C">
            <w:pPr>
              <w:jc w:val="center"/>
              <w:rPr>
                <w:sz w:val="18"/>
                <w:szCs w:val="18"/>
              </w:rPr>
            </w:pPr>
          </w:p>
        </w:tc>
        <w:tc>
          <w:tcPr>
            <w:tcW w:w="1972" w:type="dxa"/>
            <w:tcBorders>
              <w:top w:val="nil"/>
              <w:left w:val="nil"/>
              <w:bottom w:val="nil"/>
              <w:right w:val="nil"/>
            </w:tcBorders>
            <w:tcMar>
              <w:top w:w="28" w:type="dxa"/>
              <w:left w:w="28" w:type="dxa"/>
              <w:bottom w:w="28" w:type="dxa"/>
              <w:right w:w="28" w:type="dxa"/>
            </w:tcMar>
            <w:vAlign w:val="bottom"/>
          </w:tcPr>
          <w:p w14:paraId="66E5A531" w14:textId="77777777" w:rsidR="00424D8C" w:rsidRPr="003B6526" w:rsidRDefault="00000000">
            <w:pPr>
              <w:jc w:val="center"/>
              <w:rPr>
                <w:sz w:val="18"/>
                <w:szCs w:val="18"/>
              </w:rPr>
            </w:pPr>
            <w:r w:rsidRPr="003B6526">
              <w:rPr>
                <w:sz w:val="18"/>
                <w:szCs w:val="18"/>
              </w:rPr>
              <w:t>288.87 (135.28)</w:t>
            </w:r>
          </w:p>
          <w:p w14:paraId="12FF4842" w14:textId="77777777" w:rsidR="00424D8C" w:rsidRPr="003B6526" w:rsidRDefault="00424D8C">
            <w:pPr>
              <w:jc w:val="center"/>
              <w:rPr>
                <w:sz w:val="18"/>
                <w:szCs w:val="18"/>
              </w:rPr>
            </w:pPr>
          </w:p>
          <w:p w14:paraId="6683BE54" w14:textId="77777777" w:rsidR="00424D8C" w:rsidRPr="003B6526" w:rsidRDefault="00424D8C">
            <w:pPr>
              <w:jc w:val="center"/>
              <w:rPr>
                <w:sz w:val="18"/>
                <w:szCs w:val="18"/>
              </w:rPr>
            </w:pPr>
          </w:p>
        </w:tc>
        <w:tc>
          <w:tcPr>
            <w:tcW w:w="2220" w:type="dxa"/>
            <w:tcBorders>
              <w:top w:val="nil"/>
              <w:left w:val="nil"/>
              <w:bottom w:val="nil"/>
              <w:right w:val="nil"/>
            </w:tcBorders>
            <w:tcMar>
              <w:top w:w="28" w:type="dxa"/>
              <w:left w:w="28" w:type="dxa"/>
              <w:bottom w:w="28" w:type="dxa"/>
              <w:right w:w="28" w:type="dxa"/>
            </w:tcMar>
            <w:vAlign w:val="bottom"/>
          </w:tcPr>
          <w:p w14:paraId="672978C0" w14:textId="77777777" w:rsidR="00424D8C" w:rsidRPr="003B6526" w:rsidRDefault="00000000">
            <w:pPr>
              <w:jc w:val="center"/>
              <w:rPr>
                <w:sz w:val="18"/>
                <w:szCs w:val="18"/>
              </w:rPr>
            </w:pPr>
            <w:r w:rsidRPr="003B6526">
              <w:rPr>
                <w:sz w:val="18"/>
                <w:szCs w:val="18"/>
              </w:rPr>
              <w:t>109.56*** [101.59, 117.53]</w:t>
            </w:r>
          </w:p>
          <w:p w14:paraId="3D0A4E98" w14:textId="77777777" w:rsidR="00424D8C" w:rsidRPr="003B6526" w:rsidRDefault="00000000">
            <w:pPr>
              <w:jc w:val="center"/>
              <w:rPr>
                <w:sz w:val="18"/>
                <w:szCs w:val="18"/>
              </w:rPr>
            </w:pPr>
            <w:proofErr w:type="gramStart"/>
            <w:r w:rsidRPr="003B6526">
              <w:rPr>
                <w:i/>
                <w:sz w:val="18"/>
                <w:szCs w:val="18"/>
              </w:rPr>
              <w:t>t</w:t>
            </w:r>
            <w:r w:rsidRPr="003B6526">
              <w:rPr>
                <w:sz w:val="18"/>
                <w:szCs w:val="18"/>
              </w:rPr>
              <w:t>(</w:t>
            </w:r>
            <w:proofErr w:type="gramEnd"/>
            <w:r w:rsidRPr="003B6526">
              <w:rPr>
                <w:sz w:val="18"/>
                <w:szCs w:val="18"/>
              </w:rPr>
              <w:t xml:space="preserve">7731)=26.95, </w:t>
            </w:r>
            <w:r w:rsidRPr="003B6526">
              <w:rPr>
                <w:i/>
                <w:sz w:val="18"/>
                <w:szCs w:val="18"/>
              </w:rPr>
              <w:t>p</w:t>
            </w:r>
            <w:r w:rsidRPr="003B6526">
              <w:rPr>
                <w:sz w:val="18"/>
                <w:szCs w:val="18"/>
              </w:rPr>
              <w:t>&lt;.001</w:t>
            </w:r>
          </w:p>
          <w:p w14:paraId="4F75E5D3" w14:textId="77777777" w:rsidR="00424D8C" w:rsidRPr="003B6526" w:rsidRDefault="00000000">
            <w:pPr>
              <w:jc w:val="center"/>
              <w:rPr>
                <w:sz w:val="18"/>
                <w:szCs w:val="18"/>
              </w:rPr>
            </w:pPr>
            <w:r w:rsidRPr="003B6526">
              <w:rPr>
                <w:sz w:val="18"/>
                <w:szCs w:val="18"/>
              </w:rPr>
              <w:t xml:space="preserve">Cohen’s </w:t>
            </w:r>
            <w:r w:rsidRPr="003B6526">
              <w:rPr>
                <w:i/>
                <w:sz w:val="18"/>
                <w:szCs w:val="18"/>
              </w:rPr>
              <w:t>d</w:t>
            </w:r>
            <w:r w:rsidRPr="003B6526">
              <w:rPr>
                <w:sz w:val="18"/>
                <w:szCs w:val="18"/>
              </w:rPr>
              <w:t>=.613</w:t>
            </w:r>
          </w:p>
        </w:tc>
        <w:tc>
          <w:tcPr>
            <w:tcW w:w="1170" w:type="dxa"/>
            <w:tcBorders>
              <w:top w:val="nil"/>
              <w:left w:val="nil"/>
              <w:bottom w:val="nil"/>
              <w:right w:val="nil"/>
            </w:tcBorders>
            <w:tcMar>
              <w:top w:w="28" w:type="dxa"/>
              <w:left w:w="28" w:type="dxa"/>
              <w:bottom w:w="28" w:type="dxa"/>
              <w:right w:w="28" w:type="dxa"/>
            </w:tcMar>
            <w:vAlign w:val="bottom"/>
          </w:tcPr>
          <w:p w14:paraId="78FEA9DD" w14:textId="77777777" w:rsidR="00424D8C" w:rsidRPr="003B6526" w:rsidRDefault="00000000">
            <w:pPr>
              <w:jc w:val="center"/>
              <w:rPr>
                <w:sz w:val="18"/>
                <w:szCs w:val="18"/>
              </w:rPr>
            </w:pPr>
            <w:r w:rsidRPr="003B6526">
              <w:rPr>
                <w:sz w:val="18"/>
                <w:szCs w:val="18"/>
              </w:rPr>
              <w:t>7,733</w:t>
            </w:r>
          </w:p>
          <w:p w14:paraId="5CC777CC" w14:textId="77777777" w:rsidR="00424D8C" w:rsidRPr="003B6526" w:rsidRDefault="00424D8C">
            <w:pPr>
              <w:jc w:val="center"/>
              <w:rPr>
                <w:sz w:val="18"/>
                <w:szCs w:val="18"/>
              </w:rPr>
            </w:pPr>
          </w:p>
          <w:p w14:paraId="6B4BB854" w14:textId="77777777" w:rsidR="00424D8C" w:rsidRPr="003B6526" w:rsidRDefault="00424D8C">
            <w:pPr>
              <w:jc w:val="center"/>
              <w:rPr>
                <w:sz w:val="18"/>
                <w:szCs w:val="18"/>
              </w:rPr>
            </w:pPr>
          </w:p>
        </w:tc>
      </w:tr>
      <w:tr w:rsidR="00424D8C" w:rsidRPr="003B6526" w14:paraId="7B2B184F" w14:textId="77777777">
        <w:tc>
          <w:tcPr>
            <w:tcW w:w="2041" w:type="dxa"/>
            <w:tcBorders>
              <w:top w:val="nil"/>
              <w:left w:val="nil"/>
              <w:bottom w:val="nil"/>
              <w:right w:val="single" w:sz="8" w:space="0" w:color="000000"/>
            </w:tcBorders>
            <w:shd w:val="clear" w:color="auto" w:fill="auto"/>
            <w:tcMar>
              <w:top w:w="28" w:type="dxa"/>
              <w:left w:w="28" w:type="dxa"/>
              <w:bottom w:w="28" w:type="dxa"/>
              <w:right w:w="28" w:type="dxa"/>
            </w:tcMar>
          </w:tcPr>
          <w:p w14:paraId="2C98FF74" w14:textId="77777777" w:rsidR="00424D8C" w:rsidRPr="003B6526" w:rsidRDefault="00000000">
            <w:pPr>
              <w:rPr>
                <w:sz w:val="18"/>
                <w:szCs w:val="18"/>
              </w:rPr>
            </w:pPr>
            <w:r w:rsidRPr="003B6526">
              <w:rPr>
                <w:sz w:val="18"/>
                <w:szCs w:val="18"/>
              </w:rPr>
              <w:t>Reading Ease</w:t>
            </w:r>
          </w:p>
        </w:tc>
        <w:tc>
          <w:tcPr>
            <w:tcW w:w="1972" w:type="dxa"/>
            <w:tcBorders>
              <w:top w:val="nil"/>
              <w:left w:val="single" w:sz="8" w:space="0" w:color="000000"/>
              <w:bottom w:val="nil"/>
              <w:right w:val="nil"/>
            </w:tcBorders>
            <w:tcMar>
              <w:top w:w="28" w:type="dxa"/>
              <w:left w:w="28" w:type="dxa"/>
              <w:bottom w:w="28" w:type="dxa"/>
              <w:right w:w="28" w:type="dxa"/>
            </w:tcMar>
            <w:vAlign w:val="bottom"/>
          </w:tcPr>
          <w:p w14:paraId="048CC522" w14:textId="77777777" w:rsidR="00424D8C" w:rsidRPr="003B6526" w:rsidRDefault="00424D8C">
            <w:pPr>
              <w:jc w:val="center"/>
              <w:rPr>
                <w:sz w:val="18"/>
                <w:szCs w:val="18"/>
              </w:rPr>
            </w:pPr>
          </w:p>
        </w:tc>
        <w:tc>
          <w:tcPr>
            <w:tcW w:w="1972" w:type="dxa"/>
            <w:tcBorders>
              <w:top w:val="nil"/>
              <w:left w:val="nil"/>
              <w:bottom w:val="nil"/>
              <w:right w:val="nil"/>
            </w:tcBorders>
            <w:tcMar>
              <w:top w:w="28" w:type="dxa"/>
              <w:left w:w="28" w:type="dxa"/>
              <w:bottom w:w="28" w:type="dxa"/>
              <w:right w:w="28" w:type="dxa"/>
            </w:tcMar>
            <w:vAlign w:val="bottom"/>
          </w:tcPr>
          <w:p w14:paraId="2773617A" w14:textId="77777777" w:rsidR="00424D8C" w:rsidRPr="003B6526" w:rsidRDefault="00424D8C">
            <w:pPr>
              <w:jc w:val="center"/>
              <w:rPr>
                <w:sz w:val="18"/>
                <w:szCs w:val="18"/>
              </w:rPr>
            </w:pPr>
          </w:p>
        </w:tc>
        <w:tc>
          <w:tcPr>
            <w:tcW w:w="2220" w:type="dxa"/>
            <w:tcBorders>
              <w:top w:val="nil"/>
              <w:left w:val="nil"/>
              <w:bottom w:val="nil"/>
              <w:right w:val="nil"/>
            </w:tcBorders>
            <w:tcMar>
              <w:top w:w="28" w:type="dxa"/>
              <w:left w:w="28" w:type="dxa"/>
              <w:bottom w:w="28" w:type="dxa"/>
              <w:right w:w="28" w:type="dxa"/>
            </w:tcMar>
            <w:vAlign w:val="bottom"/>
          </w:tcPr>
          <w:p w14:paraId="106F3AAC" w14:textId="77777777" w:rsidR="00424D8C" w:rsidRPr="003B6526" w:rsidRDefault="00424D8C">
            <w:pPr>
              <w:jc w:val="center"/>
              <w:rPr>
                <w:sz w:val="18"/>
                <w:szCs w:val="18"/>
              </w:rPr>
            </w:pPr>
          </w:p>
        </w:tc>
        <w:tc>
          <w:tcPr>
            <w:tcW w:w="1170" w:type="dxa"/>
            <w:tcBorders>
              <w:top w:val="nil"/>
              <w:left w:val="nil"/>
              <w:bottom w:val="nil"/>
              <w:right w:val="nil"/>
            </w:tcBorders>
            <w:tcMar>
              <w:top w:w="28" w:type="dxa"/>
              <w:left w:w="28" w:type="dxa"/>
              <w:bottom w:w="28" w:type="dxa"/>
              <w:right w:w="28" w:type="dxa"/>
            </w:tcMar>
            <w:vAlign w:val="bottom"/>
          </w:tcPr>
          <w:p w14:paraId="162A988D" w14:textId="77777777" w:rsidR="00424D8C" w:rsidRPr="003B6526" w:rsidRDefault="00424D8C">
            <w:pPr>
              <w:jc w:val="center"/>
              <w:rPr>
                <w:sz w:val="18"/>
                <w:szCs w:val="18"/>
              </w:rPr>
            </w:pPr>
          </w:p>
        </w:tc>
      </w:tr>
      <w:tr w:rsidR="00424D8C" w:rsidRPr="003B6526" w14:paraId="56F79EB0" w14:textId="77777777">
        <w:tc>
          <w:tcPr>
            <w:tcW w:w="2041" w:type="dxa"/>
            <w:tcBorders>
              <w:top w:val="nil"/>
              <w:left w:val="nil"/>
              <w:bottom w:val="nil"/>
              <w:right w:val="single" w:sz="8" w:space="0" w:color="000000"/>
            </w:tcBorders>
            <w:shd w:val="clear" w:color="auto" w:fill="auto"/>
            <w:tcMar>
              <w:top w:w="28" w:type="dxa"/>
              <w:left w:w="28" w:type="dxa"/>
              <w:bottom w:w="28" w:type="dxa"/>
              <w:right w:w="28" w:type="dxa"/>
            </w:tcMar>
          </w:tcPr>
          <w:p w14:paraId="3F508CA7" w14:textId="77777777" w:rsidR="00424D8C" w:rsidRPr="003B6526" w:rsidRDefault="00000000">
            <w:pPr>
              <w:rPr>
                <w:sz w:val="18"/>
                <w:szCs w:val="18"/>
              </w:rPr>
            </w:pPr>
            <w:r w:rsidRPr="003B6526">
              <w:rPr>
                <w:sz w:val="18"/>
                <w:szCs w:val="18"/>
              </w:rPr>
              <w:t xml:space="preserve">  5th grade</w:t>
            </w:r>
          </w:p>
        </w:tc>
        <w:tc>
          <w:tcPr>
            <w:tcW w:w="1972" w:type="dxa"/>
            <w:tcBorders>
              <w:top w:val="nil"/>
              <w:left w:val="single" w:sz="8" w:space="0" w:color="000000"/>
              <w:bottom w:val="nil"/>
              <w:right w:val="nil"/>
            </w:tcBorders>
            <w:tcMar>
              <w:top w:w="28" w:type="dxa"/>
              <w:left w:w="28" w:type="dxa"/>
              <w:bottom w:w="28" w:type="dxa"/>
              <w:right w:w="28" w:type="dxa"/>
            </w:tcMar>
            <w:vAlign w:val="bottom"/>
          </w:tcPr>
          <w:p w14:paraId="1030C98C" w14:textId="77777777" w:rsidR="00424D8C" w:rsidRPr="003B6526" w:rsidRDefault="00000000">
            <w:pPr>
              <w:jc w:val="center"/>
              <w:rPr>
                <w:sz w:val="18"/>
                <w:szCs w:val="18"/>
              </w:rPr>
            </w:pPr>
            <w:r w:rsidRPr="003B6526">
              <w:rPr>
                <w:sz w:val="18"/>
                <w:szCs w:val="18"/>
              </w:rPr>
              <w:t>.39%</w:t>
            </w:r>
          </w:p>
        </w:tc>
        <w:tc>
          <w:tcPr>
            <w:tcW w:w="1972" w:type="dxa"/>
            <w:tcBorders>
              <w:top w:val="nil"/>
              <w:left w:val="nil"/>
              <w:bottom w:val="nil"/>
              <w:right w:val="nil"/>
            </w:tcBorders>
            <w:tcMar>
              <w:top w:w="28" w:type="dxa"/>
              <w:left w:w="28" w:type="dxa"/>
              <w:bottom w:w="28" w:type="dxa"/>
              <w:right w:w="28" w:type="dxa"/>
            </w:tcMar>
            <w:vAlign w:val="bottom"/>
          </w:tcPr>
          <w:p w14:paraId="3AB0C265" w14:textId="77777777" w:rsidR="00424D8C" w:rsidRPr="003B6526" w:rsidRDefault="00000000">
            <w:pPr>
              <w:jc w:val="center"/>
              <w:rPr>
                <w:sz w:val="18"/>
                <w:szCs w:val="18"/>
              </w:rPr>
            </w:pPr>
            <w:r w:rsidRPr="003B6526">
              <w:rPr>
                <w:sz w:val="18"/>
                <w:szCs w:val="18"/>
              </w:rPr>
              <w:t>.51%</w:t>
            </w:r>
          </w:p>
        </w:tc>
        <w:tc>
          <w:tcPr>
            <w:tcW w:w="2220" w:type="dxa"/>
            <w:vMerge w:val="restart"/>
            <w:tcBorders>
              <w:top w:val="nil"/>
              <w:left w:val="nil"/>
              <w:bottom w:val="nil"/>
              <w:right w:val="nil"/>
            </w:tcBorders>
            <w:tcMar>
              <w:top w:w="28" w:type="dxa"/>
              <w:left w:w="28" w:type="dxa"/>
              <w:bottom w:w="28" w:type="dxa"/>
              <w:right w:w="28" w:type="dxa"/>
            </w:tcMar>
            <w:vAlign w:val="center"/>
          </w:tcPr>
          <w:p w14:paraId="2A1E81EC" w14:textId="77777777" w:rsidR="00424D8C" w:rsidRPr="003B6526" w:rsidRDefault="00000000">
            <w:pPr>
              <w:jc w:val="center"/>
              <w:rPr>
                <w:sz w:val="18"/>
                <w:szCs w:val="18"/>
              </w:rPr>
            </w:pPr>
            <w:r w:rsidRPr="003B6526">
              <w:rPr>
                <w:i/>
                <w:sz w:val="18"/>
                <w:szCs w:val="18"/>
              </w:rPr>
              <w:t>χ2</w:t>
            </w:r>
            <w:r w:rsidRPr="003B6526">
              <w:rPr>
                <w:sz w:val="18"/>
                <w:szCs w:val="18"/>
              </w:rPr>
              <w:t>(</w:t>
            </w:r>
            <w:proofErr w:type="gramStart"/>
            <w:r w:rsidRPr="003B6526">
              <w:rPr>
                <w:sz w:val="18"/>
                <w:szCs w:val="18"/>
              </w:rPr>
              <w:t>7)=</w:t>
            </w:r>
            <w:proofErr w:type="gramEnd"/>
            <w:r w:rsidRPr="003B6526">
              <w:rPr>
                <w:sz w:val="18"/>
                <w:szCs w:val="18"/>
              </w:rPr>
              <w:t xml:space="preserve">155.32***, </w:t>
            </w:r>
            <w:r w:rsidRPr="003B6526">
              <w:rPr>
                <w:i/>
                <w:sz w:val="18"/>
                <w:szCs w:val="18"/>
              </w:rPr>
              <w:t>p</w:t>
            </w:r>
            <w:r w:rsidRPr="003B6526">
              <w:rPr>
                <w:sz w:val="18"/>
                <w:szCs w:val="18"/>
              </w:rPr>
              <w:t>&lt;.001</w:t>
            </w:r>
          </w:p>
          <w:p w14:paraId="6F6AFD6B" w14:textId="77777777" w:rsidR="00424D8C" w:rsidRPr="003B6526" w:rsidRDefault="00000000">
            <w:pPr>
              <w:jc w:val="center"/>
              <w:rPr>
                <w:sz w:val="18"/>
                <w:szCs w:val="18"/>
              </w:rPr>
            </w:pPr>
            <w:r w:rsidRPr="003B6526">
              <w:rPr>
                <w:sz w:val="18"/>
                <w:szCs w:val="18"/>
              </w:rPr>
              <w:t xml:space="preserve">Cramer’s </w:t>
            </w:r>
            <w:r w:rsidRPr="003B6526">
              <w:rPr>
                <w:i/>
                <w:sz w:val="18"/>
                <w:szCs w:val="18"/>
              </w:rPr>
              <w:t>V</w:t>
            </w:r>
            <w:r w:rsidRPr="003B6526">
              <w:rPr>
                <w:sz w:val="18"/>
                <w:szCs w:val="18"/>
              </w:rPr>
              <w:t>=.155</w:t>
            </w:r>
          </w:p>
          <w:p w14:paraId="7688E508" w14:textId="77777777" w:rsidR="00424D8C" w:rsidRPr="003B6526" w:rsidRDefault="00424D8C">
            <w:pPr>
              <w:jc w:val="center"/>
              <w:rPr>
                <w:sz w:val="18"/>
                <w:szCs w:val="18"/>
              </w:rPr>
            </w:pPr>
          </w:p>
          <w:p w14:paraId="7CC76B26" w14:textId="77777777" w:rsidR="00424D8C" w:rsidRPr="003B6526" w:rsidRDefault="00424D8C">
            <w:pPr>
              <w:jc w:val="center"/>
              <w:rPr>
                <w:sz w:val="18"/>
                <w:szCs w:val="18"/>
              </w:rPr>
            </w:pPr>
          </w:p>
          <w:p w14:paraId="09668BC4" w14:textId="77777777" w:rsidR="00424D8C" w:rsidRPr="003B6526" w:rsidRDefault="00424D8C">
            <w:pPr>
              <w:jc w:val="center"/>
              <w:rPr>
                <w:sz w:val="18"/>
                <w:szCs w:val="18"/>
              </w:rPr>
            </w:pPr>
          </w:p>
          <w:p w14:paraId="3E0C9487" w14:textId="77777777" w:rsidR="00424D8C" w:rsidRPr="003B6526" w:rsidRDefault="00424D8C">
            <w:pPr>
              <w:jc w:val="center"/>
              <w:rPr>
                <w:sz w:val="18"/>
                <w:szCs w:val="18"/>
              </w:rPr>
            </w:pPr>
          </w:p>
          <w:p w14:paraId="03AACCF9" w14:textId="77777777" w:rsidR="00424D8C" w:rsidRPr="003B6526" w:rsidRDefault="00424D8C">
            <w:pPr>
              <w:jc w:val="center"/>
              <w:rPr>
                <w:sz w:val="18"/>
                <w:szCs w:val="18"/>
              </w:rPr>
            </w:pPr>
          </w:p>
          <w:p w14:paraId="4A861C56" w14:textId="77777777" w:rsidR="00424D8C" w:rsidRPr="003B6526" w:rsidRDefault="00424D8C">
            <w:pPr>
              <w:jc w:val="center"/>
              <w:rPr>
                <w:sz w:val="18"/>
                <w:szCs w:val="18"/>
              </w:rPr>
            </w:pPr>
          </w:p>
          <w:p w14:paraId="15F9EBB5" w14:textId="77777777" w:rsidR="00424D8C" w:rsidRPr="003B6526" w:rsidRDefault="00424D8C">
            <w:pPr>
              <w:jc w:val="center"/>
              <w:rPr>
                <w:sz w:val="18"/>
                <w:szCs w:val="18"/>
              </w:rPr>
            </w:pPr>
          </w:p>
        </w:tc>
        <w:tc>
          <w:tcPr>
            <w:tcW w:w="1170" w:type="dxa"/>
            <w:vMerge w:val="restart"/>
            <w:tcBorders>
              <w:top w:val="nil"/>
              <w:left w:val="nil"/>
              <w:bottom w:val="nil"/>
              <w:right w:val="nil"/>
            </w:tcBorders>
            <w:tcMar>
              <w:top w:w="28" w:type="dxa"/>
              <w:left w:w="28" w:type="dxa"/>
              <w:bottom w:w="28" w:type="dxa"/>
              <w:right w:w="28" w:type="dxa"/>
            </w:tcMar>
            <w:vAlign w:val="center"/>
          </w:tcPr>
          <w:p w14:paraId="2FD437C7" w14:textId="77777777" w:rsidR="00424D8C" w:rsidRPr="003B6526" w:rsidRDefault="00000000">
            <w:pPr>
              <w:jc w:val="center"/>
              <w:rPr>
                <w:sz w:val="18"/>
                <w:szCs w:val="18"/>
              </w:rPr>
            </w:pPr>
            <w:r w:rsidRPr="003B6526">
              <w:rPr>
                <w:sz w:val="18"/>
                <w:szCs w:val="18"/>
              </w:rPr>
              <w:t>6,493</w:t>
            </w:r>
          </w:p>
          <w:p w14:paraId="7B6C8988" w14:textId="77777777" w:rsidR="00424D8C" w:rsidRPr="003B6526" w:rsidRDefault="00424D8C">
            <w:pPr>
              <w:jc w:val="center"/>
              <w:rPr>
                <w:sz w:val="18"/>
                <w:szCs w:val="18"/>
              </w:rPr>
            </w:pPr>
          </w:p>
          <w:p w14:paraId="0DE5281C" w14:textId="77777777" w:rsidR="00424D8C" w:rsidRPr="003B6526" w:rsidRDefault="00424D8C">
            <w:pPr>
              <w:jc w:val="center"/>
              <w:rPr>
                <w:sz w:val="18"/>
                <w:szCs w:val="18"/>
              </w:rPr>
            </w:pPr>
          </w:p>
          <w:p w14:paraId="2B407DD5" w14:textId="77777777" w:rsidR="00424D8C" w:rsidRPr="003B6526" w:rsidRDefault="00424D8C">
            <w:pPr>
              <w:jc w:val="center"/>
              <w:rPr>
                <w:sz w:val="18"/>
                <w:szCs w:val="18"/>
              </w:rPr>
            </w:pPr>
          </w:p>
          <w:p w14:paraId="64282F0A" w14:textId="77777777" w:rsidR="00424D8C" w:rsidRPr="003B6526" w:rsidRDefault="00424D8C">
            <w:pPr>
              <w:jc w:val="center"/>
              <w:rPr>
                <w:sz w:val="18"/>
                <w:szCs w:val="18"/>
              </w:rPr>
            </w:pPr>
          </w:p>
          <w:p w14:paraId="74A18A97" w14:textId="77777777" w:rsidR="00424D8C" w:rsidRPr="003B6526" w:rsidRDefault="00424D8C">
            <w:pPr>
              <w:jc w:val="center"/>
              <w:rPr>
                <w:sz w:val="18"/>
                <w:szCs w:val="18"/>
              </w:rPr>
            </w:pPr>
          </w:p>
          <w:p w14:paraId="744EBBA3" w14:textId="77777777" w:rsidR="00424D8C" w:rsidRPr="003B6526" w:rsidRDefault="00424D8C">
            <w:pPr>
              <w:jc w:val="center"/>
              <w:rPr>
                <w:sz w:val="18"/>
                <w:szCs w:val="18"/>
              </w:rPr>
            </w:pPr>
          </w:p>
          <w:p w14:paraId="0B8154EE" w14:textId="77777777" w:rsidR="00424D8C" w:rsidRPr="003B6526" w:rsidRDefault="00424D8C">
            <w:pPr>
              <w:jc w:val="center"/>
              <w:rPr>
                <w:sz w:val="18"/>
                <w:szCs w:val="18"/>
              </w:rPr>
            </w:pPr>
          </w:p>
          <w:p w14:paraId="7BA3D38C" w14:textId="77777777" w:rsidR="00424D8C" w:rsidRPr="003B6526" w:rsidRDefault="00424D8C">
            <w:pPr>
              <w:jc w:val="center"/>
              <w:rPr>
                <w:sz w:val="18"/>
                <w:szCs w:val="18"/>
              </w:rPr>
            </w:pPr>
          </w:p>
        </w:tc>
      </w:tr>
      <w:tr w:rsidR="00424D8C" w:rsidRPr="003B6526" w14:paraId="44BE3B13" w14:textId="77777777">
        <w:tc>
          <w:tcPr>
            <w:tcW w:w="2041" w:type="dxa"/>
            <w:tcBorders>
              <w:top w:val="nil"/>
              <w:left w:val="nil"/>
              <w:bottom w:val="nil"/>
              <w:right w:val="single" w:sz="8" w:space="0" w:color="000000"/>
            </w:tcBorders>
            <w:shd w:val="clear" w:color="auto" w:fill="auto"/>
            <w:tcMar>
              <w:top w:w="28" w:type="dxa"/>
              <w:left w:w="28" w:type="dxa"/>
              <w:bottom w:w="28" w:type="dxa"/>
              <w:right w:w="28" w:type="dxa"/>
            </w:tcMar>
          </w:tcPr>
          <w:p w14:paraId="748FB773" w14:textId="77777777" w:rsidR="00424D8C" w:rsidRPr="003B6526" w:rsidRDefault="00000000">
            <w:pPr>
              <w:rPr>
                <w:sz w:val="18"/>
                <w:szCs w:val="18"/>
              </w:rPr>
            </w:pPr>
            <w:r w:rsidRPr="003B6526">
              <w:rPr>
                <w:sz w:val="18"/>
                <w:szCs w:val="18"/>
              </w:rPr>
              <w:t xml:space="preserve">  6th grade</w:t>
            </w:r>
          </w:p>
        </w:tc>
        <w:tc>
          <w:tcPr>
            <w:tcW w:w="1972" w:type="dxa"/>
            <w:tcBorders>
              <w:top w:val="nil"/>
              <w:left w:val="single" w:sz="8" w:space="0" w:color="000000"/>
              <w:bottom w:val="nil"/>
              <w:right w:val="nil"/>
            </w:tcBorders>
            <w:tcMar>
              <w:top w:w="28" w:type="dxa"/>
              <w:left w:w="28" w:type="dxa"/>
              <w:bottom w:w="28" w:type="dxa"/>
              <w:right w:w="28" w:type="dxa"/>
            </w:tcMar>
            <w:vAlign w:val="bottom"/>
          </w:tcPr>
          <w:p w14:paraId="487DBE19" w14:textId="77777777" w:rsidR="00424D8C" w:rsidRPr="003B6526" w:rsidRDefault="00000000">
            <w:pPr>
              <w:jc w:val="center"/>
              <w:rPr>
                <w:sz w:val="18"/>
                <w:szCs w:val="18"/>
              </w:rPr>
            </w:pPr>
            <w:r w:rsidRPr="003B6526">
              <w:rPr>
                <w:sz w:val="18"/>
                <w:szCs w:val="18"/>
              </w:rPr>
              <w:t>3.17%</w:t>
            </w:r>
          </w:p>
        </w:tc>
        <w:tc>
          <w:tcPr>
            <w:tcW w:w="1972" w:type="dxa"/>
            <w:tcBorders>
              <w:top w:val="nil"/>
              <w:left w:val="nil"/>
              <w:bottom w:val="nil"/>
              <w:right w:val="nil"/>
            </w:tcBorders>
            <w:tcMar>
              <w:top w:w="28" w:type="dxa"/>
              <w:left w:w="28" w:type="dxa"/>
              <w:bottom w:w="28" w:type="dxa"/>
              <w:right w:w="28" w:type="dxa"/>
            </w:tcMar>
            <w:vAlign w:val="bottom"/>
          </w:tcPr>
          <w:p w14:paraId="1AF2A0B9" w14:textId="77777777" w:rsidR="00424D8C" w:rsidRPr="003B6526" w:rsidRDefault="00000000">
            <w:pPr>
              <w:jc w:val="center"/>
              <w:rPr>
                <w:sz w:val="18"/>
                <w:szCs w:val="18"/>
              </w:rPr>
            </w:pPr>
            <w:r w:rsidRPr="003B6526">
              <w:rPr>
                <w:sz w:val="18"/>
                <w:szCs w:val="18"/>
              </w:rPr>
              <w:t>1.37%</w:t>
            </w:r>
          </w:p>
        </w:tc>
        <w:tc>
          <w:tcPr>
            <w:tcW w:w="2220" w:type="dxa"/>
            <w:vMerge/>
            <w:tcBorders>
              <w:top w:val="nil"/>
              <w:left w:val="nil"/>
              <w:bottom w:val="nil"/>
              <w:right w:val="nil"/>
            </w:tcBorders>
            <w:tcMar>
              <w:top w:w="28" w:type="dxa"/>
              <w:left w:w="28" w:type="dxa"/>
              <w:bottom w:w="28" w:type="dxa"/>
              <w:right w:w="28" w:type="dxa"/>
            </w:tcMar>
            <w:vAlign w:val="center"/>
          </w:tcPr>
          <w:p w14:paraId="690C924D" w14:textId="77777777" w:rsidR="00424D8C" w:rsidRPr="003B6526" w:rsidRDefault="00424D8C">
            <w:pPr>
              <w:widowControl w:val="0"/>
              <w:pBdr>
                <w:top w:val="nil"/>
                <w:left w:val="nil"/>
                <w:bottom w:val="nil"/>
                <w:right w:val="nil"/>
                <w:between w:val="nil"/>
              </w:pBdr>
              <w:spacing w:line="276" w:lineRule="auto"/>
              <w:rPr>
                <w:sz w:val="18"/>
                <w:szCs w:val="18"/>
              </w:rPr>
            </w:pPr>
          </w:p>
        </w:tc>
        <w:tc>
          <w:tcPr>
            <w:tcW w:w="1170" w:type="dxa"/>
            <w:vMerge/>
            <w:tcBorders>
              <w:top w:val="nil"/>
              <w:left w:val="nil"/>
              <w:bottom w:val="nil"/>
              <w:right w:val="nil"/>
            </w:tcBorders>
            <w:tcMar>
              <w:top w:w="28" w:type="dxa"/>
              <w:left w:w="28" w:type="dxa"/>
              <w:bottom w:w="28" w:type="dxa"/>
              <w:right w:w="28" w:type="dxa"/>
            </w:tcMar>
            <w:vAlign w:val="center"/>
          </w:tcPr>
          <w:p w14:paraId="22557D8C" w14:textId="77777777" w:rsidR="00424D8C" w:rsidRPr="003B6526" w:rsidRDefault="00424D8C">
            <w:pPr>
              <w:widowControl w:val="0"/>
              <w:pBdr>
                <w:top w:val="nil"/>
                <w:left w:val="nil"/>
                <w:bottom w:val="nil"/>
                <w:right w:val="nil"/>
                <w:between w:val="nil"/>
              </w:pBdr>
              <w:spacing w:line="276" w:lineRule="auto"/>
              <w:rPr>
                <w:sz w:val="18"/>
                <w:szCs w:val="18"/>
              </w:rPr>
            </w:pPr>
          </w:p>
        </w:tc>
      </w:tr>
      <w:tr w:rsidR="00424D8C" w:rsidRPr="003B6526" w14:paraId="52B13952" w14:textId="77777777">
        <w:tc>
          <w:tcPr>
            <w:tcW w:w="2041" w:type="dxa"/>
            <w:tcBorders>
              <w:top w:val="nil"/>
              <w:left w:val="nil"/>
              <w:bottom w:val="nil"/>
              <w:right w:val="single" w:sz="8" w:space="0" w:color="000000"/>
            </w:tcBorders>
            <w:shd w:val="clear" w:color="auto" w:fill="auto"/>
            <w:tcMar>
              <w:top w:w="28" w:type="dxa"/>
              <w:left w:w="28" w:type="dxa"/>
              <w:bottom w:w="28" w:type="dxa"/>
              <w:right w:w="28" w:type="dxa"/>
            </w:tcMar>
          </w:tcPr>
          <w:p w14:paraId="50ED323A" w14:textId="77777777" w:rsidR="00424D8C" w:rsidRPr="003B6526" w:rsidRDefault="00000000">
            <w:pPr>
              <w:rPr>
                <w:sz w:val="18"/>
                <w:szCs w:val="18"/>
              </w:rPr>
            </w:pPr>
            <w:r w:rsidRPr="003B6526">
              <w:rPr>
                <w:sz w:val="18"/>
                <w:szCs w:val="18"/>
              </w:rPr>
              <w:t xml:space="preserve">  7th grade</w:t>
            </w:r>
          </w:p>
        </w:tc>
        <w:tc>
          <w:tcPr>
            <w:tcW w:w="1972" w:type="dxa"/>
            <w:tcBorders>
              <w:top w:val="nil"/>
              <w:left w:val="single" w:sz="8" w:space="0" w:color="000000"/>
              <w:bottom w:val="nil"/>
              <w:right w:val="nil"/>
            </w:tcBorders>
            <w:tcMar>
              <w:top w:w="28" w:type="dxa"/>
              <w:left w:w="28" w:type="dxa"/>
              <w:bottom w:w="28" w:type="dxa"/>
              <w:right w:w="28" w:type="dxa"/>
            </w:tcMar>
            <w:vAlign w:val="bottom"/>
          </w:tcPr>
          <w:p w14:paraId="36ACAB3F" w14:textId="77777777" w:rsidR="00424D8C" w:rsidRPr="003B6526" w:rsidRDefault="00000000">
            <w:pPr>
              <w:jc w:val="center"/>
              <w:rPr>
                <w:sz w:val="18"/>
                <w:szCs w:val="18"/>
              </w:rPr>
            </w:pPr>
            <w:r w:rsidRPr="003B6526">
              <w:rPr>
                <w:sz w:val="18"/>
                <w:szCs w:val="18"/>
              </w:rPr>
              <w:t>9.04%</w:t>
            </w:r>
          </w:p>
        </w:tc>
        <w:tc>
          <w:tcPr>
            <w:tcW w:w="1972" w:type="dxa"/>
            <w:tcBorders>
              <w:top w:val="nil"/>
              <w:left w:val="nil"/>
              <w:bottom w:val="nil"/>
              <w:right w:val="nil"/>
            </w:tcBorders>
            <w:tcMar>
              <w:top w:w="28" w:type="dxa"/>
              <w:left w:w="28" w:type="dxa"/>
              <w:bottom w:w="28" w:type="dxa"/>
              <w:right w:w="28" w:type="dxa"/>
            </w:tcMar>
            <w:vAlign w:val="bottom"/>
          </w:tcPr>
          <w:p w14:paraId="19325101" w14:textId="77777777" w:rsidR="00424D8C" w:rsidRPr="003B6526" w:rsidRDefault="00000000">
            <w:pPr>
              <w:jc w:val="center"/>
              <w:rPr>
                <w:sz w:val="18"/>
                <w:szCs w:val="18"/>
              </w:rPr>
            </w:pPr>
            <w:r w:rsidRPr="003B6526">
              <w:rPr>
                <w:sz w:val="18"/>
                <w:szCs w:val="18"/>
              </w:rPr>
              <w:t>2.39%</w:t>
            </w:r>
          </w:p>
        </w:tc>
        <w:tc>
          <w:tcPr>
            <w:tcW w:w="2220" w:type="dxa"/>
            <w:vMerge/>
            <w:tcBorders>
              <w:top w:val="nil"/>
              <w:left w:val="nil"/>
              <w:bottom w:val="nil"/>
              <w:right w:val="nil"/>
            </w:tcBorders>
            <w:tcMar>
              <w:top w:w="28" w:type="dxa"/>
              <w:left w:w="28" w:type="dxa"/>
              <w:bottom w:w="28" w:type="dxa"/>
              <w:right w:w="28" w:type="dxa"/>
            </w:tcMar>
            <w:vAlign w:val="center"/>
          </w:tcPr>
          <w:p w14:paraId="3A5A40EC" w14:textId="77777777" w:rsidR="00424D8C" w:rsidRPr="003B6526" w:rsidRDefault="00424D8C">
            <w:pPr>
              <w:widowControl w:val="0"/>
              <w:pBdr>
                <w:top w:val="nil"/>
                <w:left w:val="nil"/>
                <w:bottom w:val="nil"/>
                <w:right w:val="nil"/>
                <w:between w:val="nil"/>
              </w:pBdr>
              <w:spacing w:line="276" w:lineRule="auto"/>
              <w:rPr>
                <w:sz w:val="18"/>
                <w:szCs w:val="18"/>
              </w:rPr>
            </w:pPr>
          </w:p>
        </w:tc>
        <w:tc>
          <w:tcPr>
            <w:tcW w:w="1170" w:type="dxa"/>
            <w:vMerge/>
            <w:tcBorders>
              <w:top w:val="nil"/>
              <w:left w:val="nil"/>
              <w:bottom w:val="nil"/>
              <w:right w:val="nil"/>
            </w:tcBorders>
            <w:tcMar>
              <w:top w:w="28" w:type="dxa"/>
              <w:left w:w="28" w:type="dxa"/>
              <w:bottom w:w="28" w:type="dxa"/>
              <w:right w:w="28" w:type="dxa"/>
            </w:tcMar>
            <w:vAlign w:val="center"/>
          </w:tcPr>
          <w:p w14:paraId="337961FF" w14:textId="77777777" w:rsidR="00424D8C" w:rsidRPr="003B6526" w:rsidRDefault="00424D8C">
            <w:pPr>
              <w:widowControl w:val="0"/>
              <w:pBdr>
                <w:top w:val="nil"/>
                <w:left w:val="nil"/>
                <w:bottom w:val="nil"/>
                <w:right w:val="nil"/>
                <w:between w:val="nil"/>
              </w:pBdr>
              <w:spacing w:line="276" w:lineRule="auto"/>
              <w:rPr>
                <w:sz w:val="18"/>
                <w:szCs w:val="18"/>
              </w:rPr>
            </w:pPr>
          </w:p>
        </w:tc>
      </w:tr>
      <w:tr w:rsidR="00424D8C" w:rsidRPr="003B6526" w14:paraId="5FF13980" w14:textId="77777777">
        <w:tc>
          <w:tcPr>
            <w:tcW w:w="2041" w:type="dxa"/>
            <w:tcBorders>
              <w:top w:val="nil"/>
              <w:left w:val="nil"/>
              <w:bottom w:val="nil"/>
              <w:right w:val="single" w:sz="8" w:space="0" w:color="000000"/>
            </w:tcBorders>
            <w:shd w:val="clear" w:color="auto" w:fill="auto"/>
            <w:tcMar>
              <w:top w:w="28" w:type="dxa"/>
              <w:left w:w="28" w:type="dxa"/>
              <w:bottom w:w="28" w:type="dxa"/>
              <w:right w:w="28" w:type="dxa"/>
            </w:tcMar>
          </w:tcPr>
          <w:p w14:paraId="73F0D5C7" w14:textId="77777777" w:rsidR="00424D8C" w:rsidRPr="003B6526" w:rsidRDefault="00000000">
            <w:pPr>
              <w:rPr>
                <w:sz w:val="18"/>
                <w:szCs w:val="18"/>
              </w:rPr>
            </w:pPr>
            <w:r w:rsidRPr="003B6526">
              <w:rPr>
                <w:sz w:val="18"/>
                <w:szCs w:val="18"/>
              </w:rPr>
              <w:t xml:space="preserve">  8-9th grade</w:t>
            </w:r>
          </w:p>
        </w:tc>
        <w:tc>
          <w:tcPr>
            <w:tcW w:w="1972" w:type="dxa"/>
            <w:tcBorders>
              <w:top w:val="nil"/>
              <w:left w:val="single" w:sz="8" w:space="0" w:color="000000"/>
              <w:bottom w:val="nil"/>
              <w:right w:val="nil"/>
            </w:tcBorders>
            <w:tcMar>
              <w:top w:w="28" w:type="dxa"/>
              <w:left w:w="28" w:type="dxa"/>
              <w:bottom w:w="28" w:type="dxa"/>
              <w:right w:w="28" w:type="dxa"/>
            </w:tcMar>
            <w:vAlign w:val="bottom"/>
          </w:tcPr>
          <w:p w14:paraId="79462F12" w14:textId="77777777" w:rsidR="00424D8C" w:rsidRPr="003B6526" w:rsidRDefault="00000000">
            <w:pPr>
              <w:jc w:val="center"/>
              <w:rPr>
                <w:sz w:val="18"/>
                <w:szCs w:val="18"/>
              </w:rPr>
            </w:pPr>
            <w:r w:rsidRPr="003B6526">
              <w:rPr>
                <w:sz w:val="18"/>
                <w:szCs w:val="18"/>
              </w:rPr>
              <w:t>16.01%</w:t>
            </w:r>
          </w:p>
        </w:tc>
        <w:tc>
          <w:tcPr>
            <w:tcW w:w="1972" w:type="dxa"/>
            <w:tcBorders>
              <w:top w:val="nil"/>
              <w:left w:val="nil"/>
              <w:bottom w:val="nil"/>
              <w:right w:val="nil"/>
            </w:tcBorders>
            <w:tcMar>
              <w:top w:w="28" w:type="dxa"/>
              <w:left w:w="28" w:type="dxa"/>
              <w:bottom w:w="28" w:type="dxa"/>
              <w:right w:w="28" w:type="dxa"/>
            </w:tcMar>
            <w:vAlign w:val="bottom"/>
          </w:tcPr>
          <w:p w14:paraId="1488C871" w14:textId="77777777" w:rsidR="00424D8C" w:rsidRPr="003B6526" w:rsidRDefault="00000000">
            <w:pPr>
              <w:jc w:val="center"/>
              <w:rPr>
                <w:sz w:val="18"/>
                <w:szCs w:val="18"/>
              </w:rPr>
            </w:pPr>
            <w:r w:rsidRPr="003B6526">
              <w:rPr>
                <w:sz w:val="18"/>
                <w:szCs w:val="18"/>
              </w:rPr>
              <w:t>8.19%</w:t>
            </w:r>
          </w:p>
        </w:tc>
        <w:tc>
          <w:tcPr>
            <w:tcW w:w="2220" w:type="dxa"/>
            <w:vMerge/>
            <w:tcBorders>
              <w:top w:val="nil"/>
              <w:left w:val="nil"/>
              <w:bottom w:val="nil"/>
              <w:right w:val="nil"/>
            </w:tcBorders>
            <w:tcMar>
              <w:top w:w="28" w:type="dxa"/>
              <w:left w:w="28" w:type="dxa"/>
              <w:bottom w:w="28" w:type="dxa"/>
              <w:right w:w="28" w:type="dxa"/>
            </w:tcMar>
            <w:vAlign w:val="center"/>
          </w:tcPr>
          <w:p w14:paraId="5E7E571D" w14:textId="77777777" w:rsidR="00424D8C" w:rsidRPr="003B6526" w:rsidRDefault="00424D8C">
            <w:pPr>
              <w:widowControl w:val="0"/>
              <w:pBdr>
                <w:top w:val="nil"/>
                <w:left w:val="nil"/>
                <w:bottom w:val="nil"/>
                <w:right w:val="nil"/>
                <w:between w:val="nil"/>
              </w:pBdr>
              <w:spacing w:line="276" w:lineRule="auto"/>
              <w:rPr>
                <w:sz w:val="18"/>
                <w:szCs w:val="18"/>
              </w:rPr>
            </w:pPr>
          </w:p>
        </w:tc>
        <w:tc>
          <w:tcPr>
            <w:tcW w:w="1170" w:type="dxa"/>
            <w:vMerge/>
            <w:tcBorders>
              <w:top w:val="nil"/>
              <w:left w:val="nil"/>
              <w:bottom w:val="nil"/>
              <w:right w:val="nil"/>
            </w:tcBorders>
            <w:tcMar>
              <w:top w:w="28" w:type="dxa"/>
              <w:left w:w="28" w:type="dxa"/>
              <w:bottom w:w="28" w:type="dxa"/>
              <w:right w:w="28" w:type="dxa"/>
            </w:tcMar>
            <w:vAlign w:val="center"/>
          </w:tcPr>
          <w:p w14:paraId="2FE0D8FD" w14:textId="77777777" w:rsidR="00424D8C" w:rsidRPr="003B6526" w:rsidRDefault="00424D8C">
            <w:pPr>
              <w:widowControl w:val="0"/>
              <w:pBdr>
                <w:top w:val="nil"/>
                <w:left w:val="nil"/>
                <w:bottom w:val="nil"/>
                <w:right w:val="nil"/>
                <w:between w:val="nil"/>
              </w:pBdr>
              <w:spacing w:line="276" w:lineRule="auto"/>
              <w:rPr>
                <w:sz w:val="18"/>
                <w:szCs w:val="18"/>
              </w:rPr>
            </w:pPr>
          </w:p>
        </w:tc>
      </w:tr>
      <w:tr w:rsidR="00424D8C" w:rsidRPr="003B6526" w14:paraId="293F595D" w14:textId="77777777">
        <w:tc>
          <w:tcPr>
            <w:tcW w:w="2041" w:type="dxa"/>
            <w:tcBorders>
              <w:top w:val="nil"/>
              <w:left w:val="nil"/>
              <w:bottom w:val="nil"/>
              <w:right w:val="single" w:sz="8" w:space="0" w:color="000000"/>
            </w:tcBorders>
            <w:shd w:val="clear" w:color="auto" w:fill="auto"/>
            <w:tcMar>
              <w:top w:w="28" w:type="dxa"/>
              <w:left w:w="28" w:type="dxa"/>
              <w:bottom w:w="28" w:type="dxa"/>
              <w:right w:w="28" w:type="dxa"/>
            </w:tcMar>
          </w:tcPr>
          <w:p w14:paraId="4437CA4D" w14:textId="77777777" w:rsidR="00424D8C" w:rsidRPr="003B6526" w:rsidRDefault="00000000">
            <w:pPr>
              <w:rPr>
                <w:sz w:val="18"/>
                <w:szCs w:val="18"/>
              </w:rPr>
            </w:pPr>
            <w:r w:rsidRPr="003B6526">
              <w:rPr>
                <w:sz w:val="18"/>
                <w:szCs w:val="18"/>
              </w:rPr>
              <w:t xml:space="preserve">  10-12th grade</w:t>
            </w:r>
          </w:p>
        </w:tc>
        <w:tc>
          <w:tcPr>
            <w:tcW w:w="1972" w:type="dxa"/>
            <w:tcBorders>
              <w:top w:val="nil"/>
              <w:left w:val="single" w:sz="8" w:space="0" w:color="000000"/>
              <w:bottom w:val="nil"/>
              <w:right w:val="nil"/>
            </w:tcBorders>
            <w:tcMar>
              <w:top w:w="28" w:type="dxa"/>
              <w:left w:w="28" w:type="dxa"/>
              <w:bottom w:w="28" w:type="dxa"/>
              <w:right w:w="28" w:type="dxa"/>
            </w:tcMar>
            <w:vAlign w:val="bottom"/>
          </w:tcPr>
          <w:p w14:paraId="2B58CDE8" w14:textId="77777777" w:rsidR="00424D8C" w:rsidRPr="003B6526" w:rsidRDefault="00000000">
            <w:pPr>
              <w:jc w:val="center"/>
              <w:rPr>
                <w:sz w:val="18"/>
                <w:szCs w:val="18"/>
              </w:rPr>
            </w:pPr>
            <w:r w:rsidRPr="003B6526">
              <w:rPr>
                <w:sz w:val="18"/>
                <w:szCs w:val="18"/>
              </w:rPr>
              <w:t>17.86%</w:t>
            </w:r>
          </w:p>
        </w:tc>
        <w:tc>
          <w:tcPr>
            <w:tcW w:w="1972" w:type="dxa"/>
            <w:tcBorders>
              <w:top w:val="nil"/>
              <w:left w:val="nil"/>
              <w:bottom w:val="nil"/>
              <w:right w:val="nil"/>
            </w:tcBorders>
            <w:tcMar>
              <w:top w:w="28" w:type="dxa"/>
              <w:left w:w="28" w:type="dxa"/>
              <w:bottom w:w="28" w:type="dxa"/>
              <w:right w:w="28" w:type="dxa"/>
            </w:tcMar>
            <w:vAlign w:val="bottom"/>
          </w:tcPr>
          <w:p w14:paraId="08E00045" w14:textId="77777777" w:rsidR="00424D8C" w:rsidRPr="003B6526" w:rsidRDefault="00000000">
            <w:pPr>
              <w:jc w:val="center"/>
              <w:rPr>
                <w:sz w:val="18"/>
                <w:szCs w:val="18"/>
              </w:rPr>
            </w:pPr>
            <w:r w:rsidRPr="003B6526">
              <w:rPr>
                <w:sz w:val="18"/>
                <w:szCs w:val="18"/>
              </w:rPr>
              <w:t>11.77%</w:t>
            </w:r>
          </w:p>
        </w:tc>
        <w:tc>
          <w:tcPr>
            <w:tcW w:w="2220" w:type="dxa"/>
            <w:vMerge/>
            <w:tcBorders>
              <w:top w:val="nil"/>
              <w:left w:val="nil"/>
              <w:bottom w:val="nil"/>
              <w:right w:val="nil"/>
            </w:tcBorders>
            <w:tcMar>
              <w:top w:w="28" w:type="dxa"/>
              <w:left w:w="28" w:type="dxa"/>
              <w:bottom w:w="28" w:type="dxa"/>
              <w:right w:w="28" w:type="dxa"/>
            </w:tcMar>
            <w:vAlign w:val="center"/>
          </w:tcPr>
          <w:p w14:paraId="14771962" w14:textId="77777777" w:rsidR="00424D8C" w:rsidRPr="003B6526" w:rsidRDefault="00424D8C">
            <w:pPr>
              <w:widowControl w:val="0"/>
              <w:pBdr>
                <w:top w:val="nil"/>
                <w:left w:val="nil"/>
                <w:bottom w:val="nil"/>
                <w:right w:val="nil"/>
                <w:between w:val="nil"/>
              </w:pBdr>
              <w:spacing w:line="276" w:lineRule="auto"/>
              <w:rPr>
                <w:sz w:val="18"/>
                <w:szCs w:val="18"/>
              </w:rPr>
            </w:pPr>
          </w:p>
        </w:tc>
        <w:tc>
          <w:tcPr>
            <w:tcW w:w="1170" w:type="dxa"/>
            <w:vMerge/>
            <w:tcBorders>
              <w:top w:val="nil"/>
              <w:left w:val="nil"/>
              <w:bottom w:val="nil"/>
              <w:right w:val="nil"/>
            </w:tcBorders>
            <w:tcMar>
              <w:top w:w="28" w:type="dxa"/>
              <w:left w:w="28" w:type="dxa"/>
              <w:bottom w:w="28" w:type="dxa"/>
              <w:right w:w="28" w:type="dxa"/>
            </w:tcMar>
            <w:vAlign w:val="center"/>
          </w:tcPr>
          <w:p w14:paraId="38156E90" w14:textId="77777777" w:rsidR="00424D8C" w:rsidRPr="003B6526" w:rsidRDefault="00424D8C">
            <w:pPr>
              <w:widowControl w:val="0"/>
              <w:pBdr>
                <w:top w:val="nil"/>
                <w:left w:val="nil"/>
                <w:bottom w:val="nil"/>
                <w:right w:val="nil"/>
                <w:between w:val="nil"/>
              </w:pBdr>
              <w:spacing w:line="276" w:lineRule="auto"/>
              <w:rPr>
                <w:sz w:val="18"/>
                <w:szCs w:val="18"/>
              </w:rPr>
            </w:pPr>
          </w:p>
        </w:tc>
      </w:tr>
      <w:tr w:rsidR="00424D8C" w:rsidRPr="003B6526" w14:paraId="068D23E9" w14:textId="77777777">
        <w:tc>
          <w:tcPr>
            <w:tcW w:w="2041" w:type="dxa"/>
            <w:tcBorders>
              <w:top w:val="nil"/>
              <w:left w:val="nil"/>
              <w:bottom w:val="nil"/>
              <w:right w:val="single" w:sz="8" w:space="0" w:color="000000"/>
            </w:tcBorders>
            <w:shd w:val="clear" w:color="auto" w:fill="auto"/>
            <w:tcMar>
              <w:top w:w="28" w:type="dxa"/>
              <w:left w:w="28" w:type="dxa"/>
              <w:bottom w:w="28" w:type="dxa"/>
              <w:right w:w="28" w:type="dxa"/>
            </w:tcMar>
          </w:tcPr>
          <w:p w14:paraId="7E541076" w14:textId="77777777" w:rsidR="00424D8C" w:rsidRPr="003B6526" w:rsidRDefault="00000000">
            <w:pPr>
              <w:rPr>
                <w:sz w:val="18"/>
                <w:szCs w:val="18"/>
              </w:rPr>
            </w:pPr>
            <w:r w:rsidRPr="003B6526">
              <w:rPr>
                <w:sz w:val="18"/>
                <w:szCs w:val="18"/>
              </w:rPr>
              <w:t xml:space="preserve">  College</w:t>
            </w:r>
          </w:p>
        </w:tc>
        <w:tc>
          <w:tcPr>
            <w:tcW w:w="1972" w:type="dxa"/>
            <w:tcBorders>
              <w:top w:val="nil"/>
              <w:left w:val="single" w:sz="8" w:space="0" w:color="000000"/>
              <w:bottom w:val="nil"/>
              <w:right w:val="nil"/>
            </w:tcBorders>
            <w:tcMar>
              <w:top w:w="28" w:type="dxa"/>
              <w:left w:w="28" w:type="dxa"/>
              <w:bottom w:w="28" w:type="dxa"/>
              <w:right w:w="28" w:type="dxa"/>
            </w:tcMar>
            <w:vAlign w:val="bottom"/>
          </w:tcPr>
          <w:p w14:paraId="7A086A3C" w14:textId="77777777" w:rsidR="00424D8C" w:rsidRPr="003B6526" w:rsidRDefault="00000000">
            <w:pPr>
              <w:jc w:val="center"/>
              <w:rPr>
                <w:sz w:val="18"/>
                <w:szCs w:val="18"/>
              </w:rPr>
            </w:pPr>
            <w:r w:rsidRPr="003B6526">
              <w:rPr>
                <w:sz w:val="18"/>
                <w:szCs w:val="18"/>
              </w:rPr>
              <w:t>31.56%</w:t>
            </w:r>
          </w:p>
        </w:tc>
        <w:tc>
          <w:tcPr>
            <w:tcW w:w="1972" w:type="dxa"/>
            <w:tcBorders>
              <w:top w:val="nil"/>
              <w:left w:val="nil"/>
              <w:bottom w:val="nil"/>
              <w:right w:val="nil"/>
            </w:tcBorders>
            <w:tcMar>
              <w:top w:w="28" w:type="dxa"/>
              <w:left w:w="28" w:type="dxa"/>
              <w:bottom w:w="28" w:type="dxa"/>
              <w:right w:w="28" w:type="dxa"/>
            </w:tcMar>
            <w:vAlign w:val="bottom"/>
          </w:tcPr>
          <w:p w14:paraId="2FE08B3D" w14:textId="77777777" w:rsidR="00424D8C" w:rsidRPr="003B6526" w:rsidRDefault="00000000">
            <w:pPr>
              <w:jc w:val="center"/>
              <w:rPr>
                <w:sz w:val="18"/>
                <w:szCs w:val="18"/>
              </w:rPr>
            </w:pPr>
            <w:r w:rsidRPr="003B6526">
              <w:rPr>
                <w:sz w:val="18"/>
                <w:szCs w:val="18"/>
              </w:rPr>
              <w:t>34.64%</w:t>
            </w:r>
          </w:p>
        </w:tc>
        <w:tc>
          <w:tcPr>
            <w:tcW w:w="2220" w:type="dxa"/>
            <w:vMerge/>
            <w:tcBorders>
              <w:top w:val="nil"/>
              <w:left w:val="nil"/>
              <w:bottom w:val="nil"/>
              <w:right w:val="nil"/>
            </w:tcBorders>
            <w:tcMar>
              <w:top w:w="28" w:type="dxa"/>
              <w:left w:w="28" w:type="dxa"/>
              <w:bottom w:w="28" w:type="dxa"/>
              <w:right w:w="28" w:type="dxa"/>
            </w:tcMar>
            <w:vAlign w:val="center"/>
          </w:tcPr>
          <w:p w14:paraId="544A7E59" w14:textId="77777777" w:rsidR="00424D8C" w:rsidRPr="003B6526" w:rsidRDefault="00424D8C">
            <w:pPr>
              <w:widowControl w:val="0"/>
              <w:pBdr>
                <w:top w:val="nil"/>
                <w:left w:val="nil"/>
                <w:bottom w:val="nil"/>
                <w:right w:val="nil"/>
                <w:between w:val="nil"/>
              </w:pBdr>
              <w:spacing w:line="276" w:lineRule="auto"/>
              <w:rPr>
                <w:sz w:val="18"/>
                <w:szCs w:val="18"/>
              </w:rPr>
            </w:pPr>
          </w:p>
        </w:tc>
        <w:tc>
          <w:tcPr>
            <w:tcW w:w="1170" w:type="dxa"/>
            <w:vMerge/>
            <w:tcBorders>
              <w:top w:val="nil"/>
              <w:left w:val="nil"/>
              <w:bottom w:val="nil"/>
              <w:right w:val="nil"/>
            </w:tcBorders>
            <w:tcMar>
              <w:top w:w="28" w:type="dxa"/>
              <w:left w:w="28" w:type="dxa"/>
              <w:bottom w:w="28" w:type="dxa"/>
              <w:right w:w="28" w:type="dxa"/>
            </w:tcMar>
            <w:vAlign w:val="center"/>
          </w:tcPr>
          <w:p w14:paraId="48DDF858" w14:textId="77777777" w:rsidR="00424D8C" w:rsidRPr="003B6526" w:rsidRDefault="00424D8C">
            <w:pPr>
              <w:widowControl w:val="0"/>
              <w:pBdr>
                <w:top w:val="nil"/>
                <w:left w:val="nil"/>
                <w:bottom w:val="nil"/>
                <w:right w:val="nil"/>
                <w:between w:val="nil"/>
              </w:pBdr>
              <w:spacing w:line="276" w:lineRule="auto"/>
              <w:rPr>
                <w:sz w:val="18"/>
                <w:szCs w:val="18"/>
              </w:rPr>
            </w:pPr>
          </w:p>
        </w:tc>
      </w:tr>
      <w:tr w:rsidR="00424D8C" w:rsidRPr="003B6526" w14:paraId="7AE91622" w14:textId="77777777">
        <w:tc>
          <w:tcPr>
            <w:tcW w:w="2041" w:type="dxa"/>
            <w:tcBorders>
              <w:top w:val="nil"/>
              <w:left w:val="nil"/>
              <w:bottom w:val="nil"/>
              <w:right w:val="single" w:sz="8" w:space="0" w:color="000000"/>
            </w:tcBorders>
            <w:shd w:val="clear" w:color="auto" w:fill="auto"/>
            <w:tcMar>
              <w:top w:w="28" w:type="dxa"/>
              <w:left w:w="28" w:type="dxa"/>
              <w:bottom w:w="28" w:type="dxa"/>
              <w:right w:w="28" w:type="dxa"/>
            </w:tcMar>
          </w:tcPr>
          <w:p w14:paraId="6FA7503F" w14:textId="77777777" w:rsidR="00424D8C" w:rsidRPr="003B6526" w:rsidRDefault="00000000">
            <w:pPr>
              <w:rPr>
                <w:sz w:val="18"/>
                <w:szCs w:val="18"/>
              </w:rPr>
            </w:pPr>
            <w:r w:rsidRPr="003B6526">
              <w:rPr>
                <w:sz w:val="18"/>
                <w:szCs w:val="18"/>
              </w:rPr>
              <w:t xml:space="preserve">  College graduate</w:t>
            </w:r>
          </w:p>
        </w:tc>
        <w:tc>
          <w:tcPr>
            <w:tcW w:w="1972" w:type="dxa"/>
            <w:tcBorders>
              <w:top w:val="nil"/>
              <w:left w:val="single" w:sz="8" w:space="0" w:color="000000"/>
              <w:bottom w:val="nil"/>
              <w:right w:val="nil"/>
            </w:tcBorders>
            <w:tcMar>
              <w:top w:w="28" w:type="dxa"/>
              <w:left w:w="28" w:type="dxa"/>
              <w:bottom w:w="28" w:type="dxa"/>
              <w:right w:w="28" w:type="dxa"/>
            </w:tcMar>
            <w:vAlign w:val="bottom"/>
          </w:tcPr>
          <w:p w14:paraId="00BE8058" w14:textId="77777777" w:rsidR="00424D8C" w:rsidRPr="003B6526" w:rsidRDefault="00000000">
            <w:pPr>
              <w:jc w:val="center"/>
              <w:rPr>
                <w:sz w:val="18"/>
                <w:szCs w:val="18"/>
              </w:rPr>
            </w:pPr>
            <w:r w:rsidRPr="003B6526">
              <w:rPr>
                <w:sz w:val="18"/>
                <w:szCs w:val="18"/>
              </w:rPr>
              <w:t>16.03%</w:t>
            </w:r>
          </w:p>
        </w:tc>
        <w:tc>
          <w:tcPr>
            <w:tcW w:w="1972" w:type="dxa"/>
            <w:tcBorders>
              <w:top w:val="nil"/>
              <w:left w:val="nil"/>
              <w:bottom w:val="nil"/>
              <w:right w:val="nil"/>
            </w:tcBorders>
            <w:tcMar>
              <w:top w:w="28" w:type="dxa"/>
              <w:left w:w="28" w:type="dxa"/>
              <w:bottom w:w="28" w:type="dxa"/>
              <w:right w:w="28" w:type="dxa"/>
            </w:tcMar>
            <w:vAlign w:val="bottom"/>
          </w:tcPr>
          <w:p w14:paraId="274E6266" w14:textId="77777777" w:rsidR="00424D8C" w:rsidRPr="003B6526" w:rsidRDefault="00000000">
            <w:pPr>
              <w:jc w:val="center"/>
              <w:rPr>
                <w:sz w:val="18"/>
                <w:szCs w:val="18"/>
              </w:rPr>
            </w:pPr>
            <w:r w:rsidRPr="003B6526">
              <w:rPr>
                <w:sz w:val="18"/>
                <w:szCs w:val="18"/>
              </w:rPr>
              <w:t>27.82%</w:t>
            </w:r>
          </w:p>
        </w:tc>
        <w:tc>
          <w:tcPr>
            <w:tcW w:w="2220" w:type="dxa"/>
            <w:vMerge/>
            <w:tcBorders>
              <w:top w:val="nil"/>
              <w:left w:val="nil"/>
              <w:bottom w:val="nil"/>
              <w:right w:val="nil"/>
            </w:tcBorders>
            <w:tcMar>
              <w:top w:w="28" w:type="dxa"/>
              <w:left w:w="28" w:type="dxa"/>
              <w:bottom w:w="28" w:type="dxa"/>
              <w:right w:w="28" w:type="dxa"/>
            </w:tcMar>
            <w:vAlign w:val="center"/>
          </w:tcPr>
          <w:p w14:paraId="05219FE7" w14:textId="77777777" w:rsidR="00424D8C" w:rsidRPr="003B6526" w:rsidRDefault="00424D8C">
            <w:pPr>
              <w:widowControl w:val="0"/>
              <w:pBdr>
                <w:top w:val="nil"/>
                <w:left w:val="nil"/>
                <w:bottom w:val="nil"/>
                <w:right w:val="nil"/>
                <w:between w:val="nil"/>
              </w:pBdr>
              <w:spacing w:line="276" w:lineRule="auto"/>
              <w:rPr>
                <w:sz w:val="18"/>
                <w:szCs w:val="18"/>
              </w:rPr>
            </w:pPr>
          </w:p>
        </w:tc>
        <w:tc>
          <w:tcPr>
            <w:tcW w:w="1170" w:type="dxa"/>
            <w:vMerge/>
            <w:tcBorders>
              <w:top w:val="nil"/>
              <w:left w:val="nil"/>
              <w:bottom w:val="nil"/>
              <w:right w:val="nil"/>
            </w:tcBorders>
            <w:tcMar>
              <w:top w:w="28" w:type="dxa"/>
              <w:left w:w="28" w:type="dxa"/>
              <w:bottom w:w="28" w:type="dxa"/>
              <w:right w:w="28" w:type="dxa"/>
            </w:tcMar>
            <w:vAlign w:val="center"/>
          </w:tcPr>
          <w:p w14:paraId="76000C69" w14:textId="77777777" w:rsidR="00424D8C" w:rsidRPr="003B6526" w:rsidRDefault="00424D8C">
            <w:pPr>
              <w:widowControl w:val="0"/>
              <w:pBdr>
                <w:top w:val="nil"/>
                <w:left w:val="nil"/>
                <w:bottom w:val="nil"/>
                <w:right w:val="nil"/>
                <w:between w:val="nil"/>
              </w:pBdr>
              <w:spacing w:line="276" w:lineRule="auto"/>
              <w:rPr>
                <w:sz w:val="18"/>
                <w:szCs w:val="18"/>
              </w:rPr>
            </w:pPr>
          </w:p>
        </w:tc>
      </w:tr>
      <w:tr w:rsidR="00424D8C" w:rsidRPr="003B6526" w14:paraId="1E8B8D34" w14:textId="77777777">
        <w:tc>
          <w:tcPr>
            <w:tcW w:w="2041" w:type="dxa"/>
            <w:tcBorders>
              <w:top w:val="nil"/>
              <w:left w:val="nil"/>
              <w:bottom w:val="nil"/>
              <w:right w:val="single" w:sz="8" w:space="0" w:color="000000"/>
            </w:tcBorders>
            <w:shd w:val="clear" w:color="auto" w:fill="auto"/>
            <w:tcMar>
              <w:top w:w="28" w:type="dxa"/>
              <w:left w:w="28" w:type="dxa"/>
              <w:bottom w:w="28" w:type="dxa"/>
              <w:right w:w="28" w:type="dxa"/>
            </w:tcMar>
          </w:tcPr>
          <w:p w14:paraId="5B0313DB" w14:textId="77777777" w:rsidR="00424D8C" w:rsidRPr="003B6526" w:rsidRDefault="00000000">
            <w:pPr>
              <w:rPr>
                <w:sz w:val="18"/>
                <w:szCs w:val="18"/>
              </w:rPr>
            </w:pPr>
            <w:r w:rsidRPr="003B6526">
              <w:rPr>
                <w:sz w:val="18"/>
                <w:szCs w:val="18"/>
              </w:rPr>
              <w:t xml:space="preserve">  Professional</w:t>
            </w:r>
          </w:p>
        </w:tc>
        <w:tc>
          <w:tcPr>
            <w:tcW w:w="1972" w:type="dxa"/>
            <w:tcBorders>
              <w:top w:val="nil"/>
              <w:left w:val="single" w:sz="8" w:space="0" w:color="000000"/>
              <w:bottom w:val="nil"/>
              <w:right w:val="nil"/>
            </w:tcBorders>
            <w:tcMar>
              <w:top w:w="28" w:type="dxa"/>
              <w:left w:w="28" w:type="dxa"/>
              <w:bottom w:w="28" w:type="dxa"/>
              <w:right w:w="28" w:type="dxa"/>
            </w:tcMar>
            <w:vAlign w:val="bottom"/>
          </w:tcPr>
          <w:p w14:paraId="201D9BFE" w14:textId="77777777" w:rsidR="00424D8C" w:rsidRPr="003B6526" w:rsidRDefault="00000000">
            <w:pPr>
              <w:jc w:val="center"/>
              <w:rPr>
                <w:sz w:val="18"/>
                <w:szCs w:val="18"/>
              </w:rPr>
            </w:pPr>
            <w:r w:rsidRPr="003B6526">
              <w:rPr>
                <w:sz w:val="18"/>
                <w:szCs w:val="18"/>
              </w:rPr>
              <w:t>5.94%</w:t>
            </w:r>
          </w:p>
        </w:tc>
        <w:tc>
          <w:tcPr>
            <w:tcW w:w="1972" w:type="dxa"/>
            <w:tcBorders>
              <w:top w:val="nil"/>
              <w:left w:val="nil"/>
              <w:bottom w:val="nil"/>
              <w:right w:val="nil"/>
            </w:tcBorders>
            <w:tcMar>
              <w:top w:w="28" w:type="dxa"/>
              <w:left w:w="28" w:type="dxa"/>
              <w:bottom w:w="28" w:type="dxa"/>
              <w:right w:w="28" w:type="dxa"/>
            </w:tcMar>
            <w:vAlign w:val="bottom"/>
          </w:tcPr>
          <w:p w14:paraId="2AF6142D" w14:textId="77777777" w:rsidR="00424D8C" w:rsidRPr="003B6526" w:rsidRDefault="00000000">
            <w:pPr>
              <w:jc w:val="center"/>
              <w:rPr>
                <w:sz w:val="18"/>
                <w:szCs w:val="18"/>
              </w:rPr>
            </w:pPr>
            <w:r w:rsidRPr="003B6526">
              <w:rPr>
                <w:sz w:val="18"/>
                <w:szCs w:val="18"/>
              </w:rPr>
              <w:t>13.31%</w:t>
            </w:r>
          </w:p>
        </w:tc>
        <w:tc>
          <w:tcPr>
            <w:tcW w:w="2220" w:type="dxa"/>
            <w:vMerge/>
            <w:tcBorders>
              <w:top w:val="nil"/>
              <w:left w:val="nil"/>
              <w:bottom w:val="nil"/>
              <w:right w:val="nil"/>
            </w:tcBorders>
            <w:tcMar>
              <w:top w:w="28" w:type="dxa"/>
              <w:left w:w="28" w:type="dxa"/>
              <w:bottom w:w="28" w:type="dxa"/>
              <w:right w:w="28" w:type="dxa"/>
            </w:tcMar>
            <w:vAlign w:val="center"/>
          </w:tcPr>
          <w:p w14:paraId="3D70BEF7" w14:textId="77777777" w:rsidR="00424D8C" w:rsidRPr="003B6526" w:rsidRDefault="00424D8C">
            <w:pPr>
              <w:widowControl w:val="0"/>
              <w:pBdr>
                <w:top w:val="nil"/>
                <w:left w:val="nil"/>
                <w:bottom w:val="nil"/>
                <w:right w:val="nil"/>
                <w:between w:val="nil"/>
              </w:pBdr>
              <w:spacing w:line="276" w:lineRule="auto"/>
              <w:rPr>
                <w:sz w:val="18"/>
                <w:szCs w:val="18"/>
              </w:rPr>
            </w:pPr>
          </w:p>
        </w:tc>
        <w:tc>
          <w:tcPr>
            <w:tcW w:w="1170" w:type="dxa"/>
            <w:vMerge/>
            <w:tcBorders>
              <w:top w:val="nil"/>
              <w:left w:val="nil"/>
              <w:bottom w:val="nil"/>
              <w:right w:val="nil"/>
            </w:tcBorders>
            <w:tcMar>
              <w:top w:w="28" w:type="dxa"/>
              <w:left w:w="28" w:type="dxa"/>
              <w:bottom w:w="28" w:type="dxa"/>
              <w:right w:w="28" w:type="dxa"/>
            </w:tcMar>
            <w:vAlign w:val="center"/>
          </w:tcPr>
          <w:p w14:paraId="295AE18C" w14:textId="77777777" w:rsidR="00424D8C" w:rsidRPr="003B6526" w:rsidRDefault="00424D8C">
            <w:pPr>
              <w:widowControl w:val="0"/>
              <w:pBdr>
                <w:top w:val="nil"/>
                <w:left w:val="nil"/>
                <w:bottom w:val="nil"/>
                <w:right w:val="nil"/>
                <w:between w:val="nil"/>
              </w:pBdr>
              <w:spacing w:line="276" w:lineRule="auto"/>
              <w:rPr>
                <w:sz w:val="18"/>
                <w:szCs w:val="18"/>
              </w:rPr>
            </w:pPr>
          </w:p>
        </w:tc>
      </w:tr>
      <w:tr w:rsidR="00424D8C" w:rsidRPr="003B6526" w14:paraId="052E78F3" w14:textId="77777777">
        <w:tc>
          <w:tcPr>
            <w:tcW w:w="2041" w:type="dxa"/>
            <w:tcBorders>
              <w:top w:val="nil"/>
              <w:left w:val="nil"/>
              <w:bottom w:val="single" w:sz="8" w:space="0" w:color="000000"/>
              <w:right w:val="single" w:sz="8" w:space="0" w:color="000000"/>
            </w:tcBorders>
            <w:shd w:val="clear" w:color="auto" w:fill="auto"/>
            <w:tcMar>
              <w:top w:w="28" w:type="dxa"/>
              <w:left w:w="28" w:type="dxa"/>
              <w:bottom w:w="28" w:type="dxa"/>
              <w:right w:w="28" w:type="dxa"/>
            </w:tcMar>
          </w:tcPr>
          <w:p w14:paraId="6AB4D975" w14:textId="77777777" w:rsidR="00424D8C" w:rsidRPr="003B6526" w:rsidRDefault="00424D8C">
            <w:pPr>
              <w:rPr>
                <w:sz w:val="18"/>
                <w:szCs w:val="18"/>
              </w:rPr>
            </w:pPr>
          </w:p>
          <w:p w14:paraId="370747FA" w14:textId="77777777" w:rsidR="00424D8C" w:rsidRPr="003B6526" w:rsidRDefault="00000000">
            <w:pPr>
              <w:rPr>
                <w:sz w:val="18"/>
                <w:szCs w:val="18"/>
              </w:rPr>
            </w:pPr>
            <w:r w:rsidRPr="003B6526">
              <w:rPr>
                <w:sz w:val="18"/>
                <w:szCs w:val="18"/>
              </w:rPr>
              <w:t>Delay (# Days)</w:t>
            </w:r>
          </w:p>
          <w:p w14:paraId="2D611FEF" w14:textId="77777777" w:rsidR="00424D8C" w:rsidRPr="003B6526" w:rsidRDefault="00424D8C">
            <w:pPr>
              <w:rPr>
                <w:sz w:val="18"/>
                <w:szCs w:val="18"/>
              </w:rPr>
            </w:pPr>
          </w:p>
          <w:p w14:paraId="0212CCB3" w14:textId="77777777" w:rsidR="00424D8C" w:rsidRPr="003B6526" w:rsidRDefault="00424D8C">
            <w:pPr>
              <w:rPr>
                <w:sz w:val="18"/>
                <w:szCs w:val="18"/>
              </w:rPr>
            </w:pPr>
          </w:p>
        </w:tc>
        <w:tc>
          <w:tcPr>
            <w:tcW w:w="1972" w:type="dxa"/>
            <w:tcBorders>
              <w:top w:val="nil"/>
              <w:left w:val="single" w:sz="8" w:space="0" w:color="000000"/>
              <w:bottom w:val="single" w:sz="8" w:space="0" w:color="000000"/>
              <w:right w:val="nil"/>
            </w:tcBorders>
            <w:tcMar>
              <w:top w:w="28" w:type="dxa"/>
              <w:left w:w="28" w:type="dxa"/>
              <w:bottom w:w="28" w:type="dxa"/>
              <w:right w:w="28" w:type="dxa"/>
            </w:tcMar>
            <w:vAlign w:val="bottom"/>
          </w:tcPr>
          <w:p w14:paraId="26439D56" w14:textId="77777777" w:rsidR="00424D8C" w:rsidRPr="003B6526" w:rsidRDefault="00000000">
            <w:pPr>
              <w:jc w:val="center"/>
              <w:rPr>
                <w:sz w:val="18"/>
                <w:szCs w:val="18"/>
              </w:rPr>
            </w:pPr>
            <w:r w:rsidRPr="003B6526">
              <w:rPr>
                <w:sz w:val="18"/>
                <w:szCs w:val="18"/>
              </w:rPr>
              <w:t>3.037 (42.330)</w:t>
            </w:r>
          </w:p>
          <w:p w14:paraId="0AF7A977" w14:textId="77777777" w:rsidR="00424D8C" w:rsidRPr="003B6526" w:rsidRDefault="00424D8C">
            <w:pPr>
              <w:jc w:val="center"/>
              <w:rPr>
                <w:sz w:val="18"/>
                <w:szCs w:val="18"/>
              </w:rPr>
            </w:pPr>
          </w:p>
          <w:p w14:paraId="5A2CEDB4" w14:textId="77777777" w:rsidR="00424D8C" w:rsidRPr="003B6526" w:rsidRDefault="00424D8C">
            <w:pPr>
              <w:jc w:val="center"/>
              <w:rPr>
                <w:sz w:val="18"/>
                <w:szCs w:val="18"/>
              </w:rPr>
            </w:pPr>
          </w:p>
        </w:tc>
        <w:tc>
          <w:tcPr>
            <w:tcW w:w="1972" w:type="dxa"/>
            <w:tcBorders>
              <w:top w:val="nil"/>
              <w:left w:val="nil"/>
              <w:bottom w:val="single" w:sz="8" w:space="0" w:color="000000"/>
              <w:right w:val="nil"/>
            </w:tcBorders>
            <w:tcMar>
              <w:top w:w="28" w:type="dxa"/>
              <w:left w:w="28" w:type="dxa"/>
              <w:bottom w:w="28" w:type="dxa"/>
              <w:right w:w="28" w:type="dxa"/>
            </w:tcMar>
            <w:vAlign w:val="bottom"/>
          </w:tcPr>
          <w:p w14:paraId="08A80A6E" w14:textId="77777777" w:rsidR="00424D8C" w:rsidRPr="003B6526" w:rsidRDefault="00000000">
            <w:pPr>
              <w:jc w:val="center"/>
              <w:rPr>
                <w:sz w:val="18"/>
                <w:szCs w:val="18"/>
              </w:rPr>
            </w:pPr>
            <w:r w:rsidRPr="003B6526">
              <w:rPr>
                <w:sz w:val="18"/>
                <w:szCs w:val="18"/>
              </w:rPr>
              <w:t>6.322 (60.315)</w:t>
            </w:r>
          </w:p>
          <w:p w14:paraId="31A4D0FD" w14:textId="77777777" w:rsidR="00424D8C" w:rsidRPr="003B6526" w:rsidRDefault="00424D8C">
            <w:pPr>
              <w:jc w:val="center"/>
              <w:rPr>
                <w:sz w:val="18"/>
                <w:szCs w:val="18"/>
              </w:rPr>
            </w:pPr>
          </w:p>
          <w:p w14:paraId="1AF24823" w14:textId="77777777" w:rsidR="00424D8C" w:rsidRPr="003B6526" w:rsidRDefault="00424D8C">
            <w:pPr>
              <w:jc w:val="center"/>
              <w:rPr>
                <w:sz w:val="18"/>
                <w:szCs w:val="18"/>
              </w:rPr>
            </w:pPr>
          </w:p>
        </w:tc>
        <w:tc>
          <w:tcPr>
            <w:tcW w:w="2220" w:type="dxa"/>
            <w:tcBorders>
              <w:top w:val="nil"/>
              <w:left w:val="nil"/>
              <w:bottom w:val="single" w:sz="8" w:space="0" w:color="000000"/>
              <w:right w:val="nil"/>
            </w:tcBorders>
            <w:tcMar>
              <w:top w:w="28" w:type="dxa"/>
              <w:left w:w="28" w:type="dxa"/>
              <w:bottom w:w="28" w:type="dxa"/>
              <w:right w:w="28" w:type="dxa"/>
            </w:tcMar>
            <w:vAlign w:val="bottom"/>
          </w:tcPr>
          <w:p w14:paraId="5BC63277" w14:textId="77777777" w:rsidR="00424D8C" w:rsidRPr="003B6526" w:rsidRDefault="00000000">
            <w:pPr>
              <w:jc w:val="center"/>
              <w:rPr>
                <w:sz w:val="18"/>
                <w:szCs w:val="18"/>
              </w:rPr>
            </w:pPr>
            <w:r w:rsidRPr="003B6526">
              <w:rPr>
                <w:sz w:val="18"/>
                <w:szCs w:val="18"/>
              </w:rPr>
              <w:t>3.285* [.261, 6.309]</w:t>
            </w:r>
          </w:p>
          <w:p w14:paraId="5D8AF192" w14:textId="77777777" w:rsidR="00424D8C" w:rsidRPr="003B6526" w:rsidRDefault="00000000">
            <w:pPr>
              <w:jc w:val="center"/>
              <w:rPr>
                <w:sz w:val="18"/>
                <w:szCs w:val="18"/>
              </w:rPr>
            </w:pPr>
            <w:proofErr w:type="gramStart"/>
            <w:r w:rsidRPr="003B6526">
              <w:rPr>
                <w:i/>
                <w:sz w:val="18"/>
                <w:szCs w:val="18"/>
              </w:rPr>
              <w:t>t</w:t>
            </w:r>
            <w:r w:rsidRPr="003B6526">
              <w:rPr>
                <w:sz w:val="18"/>
                <w:szCs w:val="18"/>
              </w:rPr>
              <w:t>(</w:t>
            </w:r>
            <w:proofErr w:type="gramEnd"/>
            <w:r w:rsidRPr="003B6526">
              <w:rPr>
                <w:sz w:val="18"/>
                <w:szCs w:val="18"/>
              </w:rPr>
              <w:t xml:space="preserve">7731)=2.13, </w:t>
            </w:r>
            <w:r w:rsidRPr="003B6526">
              <w:rPr>
                <w:i/>
                <w:sz w:val="18"/>
                <w:szCs w:val="18"/>
              </w:rPr>
              <w:t>p=</w:t>
            </w:r>
            <w:r w:rsidRPr="003B6526">
              <w:rPr>
                <w:sz w:val="18"/>
                <w:szCs w:val="18"/>
              </w:rPr>
              <w:t>.033</w:t>
            </w:r>
          </w:p>
          <w:p w14:paraId="36624EEC" w14:textId="77777777" w:rsidR="00424D8C" w:rsidRPr="003B6526" w:rsidRDefault="00000000">
            <w:pPr>
              <w:jc w:val="center"/>
              <w:rPr>
                <w:sz w:val="18"/>
                <w:szCs w:val="18"/>
              </w:rPr>
            </w:pPr>
            <w:r w:rsidRPr="003B6526">
              <w:rPr>
                <w:sz w:val="18"/>
                <w:szCs w:val="18"/>
              </w:rPr>
              <w:t xml:space="preserve">Cohen’s </w:t>
            </w:r>
            <w:r w:rsidRPr="003B6526">
              <w:rPr>
                <w:i/>
                <w:sz w:val="18"/>
                <w:szCs w:val="18"/>
              </w:rPr>
              <w:t>d</w:t>
            </w:r>
            <w:r w:rsidRPr="003B6526">
              <w:rPr>
                <w:sz w:val="18"/>
                <w:szCs w:val="18"/>
              </w:rPr>
              <w:t>=.048</w:t>
            </w:r>
          </w:p>
        </w:tc>
        <w:tc>
          <w:tcPr>
            <w:tcW w:w="1170" w:type="dxa"/>
            <w:tcBorders>
              <w:top w:val="nil"/>
              <w:left w:val="nil"/>
              <w:bottom w:val="single" w:sz="8" w:space="0" w:color="000000"/>
              <w:right w:val="nil"/>
            </w:tcBorders>
            <w:tcMar>
              <w:top w:w="28" w:type="dxa"/>
              <w:left w:w="28" w:type="dxa"/>
              <w:bottom w:w="28" w:type="dxa"/>
              <w:right w:w="28" w:type="dxa"/>
            </w:tcMar>
            <w:vAlign w:val="bottom"/>
          </w:tcPr>
          <w:p w14:paraId="747A8840" w14:textId="77777777" w:rsidR="00424D8C" w:rsidRPr="003B6526" w:rsidRDefault="00000000">
            <w:pPr>
              <w:jc w:val="center"/>
              <w:rPr>
                <w:sz w:val="18"/>
                <w:szCs w:val="18"/>
              </w:rPr>
            </w:pPr>
            <w:r w:rsidRPr="003B6526">
              <w:rPr>
                <w:sz w:val="18"/>
                <w:szCs w:val="18"/>
              </w:rPr>
              <w:t>7,733</w:t>
            </w:r>
          </w:p>
          <w:p w14:paraId="1BC9FB42" w14:textId="77777777" w:rsidR="00424D8C" w:rsidRPr="003B6526" w:rsidRDefault="00424D8C">
            <w:pPr>
              <w:jc w:val="center"/>
              <w:rPr>
                <w:sz w:val="18"/>
                <w:szCs w:val="18"/>
              </w:rPr>
            </w:pPr>
          </w:p>
          <w:p w14:paraId="2EB8DE22" w14:textId="77777777" w:rsidR="00424D8C" w:rsidRPr="003B6526" w:rsidRDefault="00424D8C">
            <w:pPr>
              <w:jc w:val="center"/>
              <w:rPr>
                <w:sz w:val="18"/>
                <w:szCs w:val="18"/>
              </w:rPr>
            </w:pPr>
          </w:p>
        </w:tc>
      </w:tr>
    </w:tbl>
    <w:p w14:paraId="62E2B766" w14:textId="77777777" w:rsidR="00424D8C" w:rsidRPr="003B6526" w:rsidRDefault="00000000">
      <w:pPr>
        <w:rPr>
          <w:i/>
          <w:sz w:val="20"/>
          <w:szCs w:val="20"/>
        </w:rPr>
      </w:pPr>
      <w:r w:rsidRPr="003B6526">
        <w:rPr>
          <w:i/>
          <w:sz w:val="20"/>
          <w:szCs w:val="20"/>
        </w:rPr>
        <w:t>Notes: ***p&lt;.001 **p&lt;.01 *p&lt;.05. The values present the mean value or proportion with the standard deviation in parentheses. 95% confidence intervals are in brackets. Significance of difference is estimated by independent two-sample t-test (continuous variable) or chi-square test (categorical variable). The effect size is estimated using Cohen’s d or Cramer’s V. Statistical significance levels (P values) are derived from two-sided tests.</w:t>
      </w:r>
      <w:r w:rsidRPr="003B6526">
        <w:br w:type="page"/>
      </w:r>
    </w:p>
    <w:p w14:paraId="2EA2BBF1" w14:textId="77777777" w:rsidR="00424D8C" w:rsidRPr="003B6526" w:rsidRDefault="00000000">
      <w:pPr>
        <w:rPr>
          <w:b/>
        </w:rPr>
      </w:pPr>
      <w:r w:rsidRPr="003B6526">
        <w:rPr>
          <w:b/>
        </w:rPr>
        <w:lastRenderedPageBreak/>
        <w:t>Supplementary Table 5. Comparing the Effects of Individual and Collective Tags with Similar Linguistic Characteristics</w:t>
      </w:r>
    </w:p>
    <w:tbl>
      <w:tblPr>
        <w:tblStyle w:val="a3"/>
        <w:tblW w:w="9315" w:type="dxa"/>
        <w:tblBorders>
          <w:top w:val="nil"/>
          <w:left w:val="nil"/>
          <w:bottom w:val="nil"/>
          <w:right w:val="nil"/>
          <w:insideH w:val="nil"/>
          <w:insideV w:val="nil"/>
        </w:tblBorders>
        <w:tblLayout w:type="fixed"/>
        <w:tblLook w:val="0600" w:firstRow="0" w:lastRow="0" w:firstColumn="0" w:lastColumn="0" w:noHBand="1" w:noVBand="1"/>
      </w:tblPr>
      <w:tblGrid>
        <w:gridCol w:w="1922"/>
        <w:gridCol w:w="1233"/>
        <w:gridCol w:w="1232"/>
        <w:gridCol w:w="1232"/>
        <w:gridCol w:w="1232"/>
        <w:gridCol w:w="1232"/>
        <w:gridCol w:w="1232"/>
      </w:tblGrid>
      <w:tr w:rsidR="00424D8C" w:rsidRPr="003B6526" w14:paraId="54FDDA62" w14:textId="77777777">
        <w:trPr>
          <w:trHeight w:val="220"/>
        </w:trPr>
        <w:tc>
          <w:tcPr>
            <w:tcW w:w="1920" w:type="dxa"/>
            <w:tcBorders>
              <w:top w:val="single" w:sz="6" w:space="0" w:color="000000"/>
              <w:left w:val="nil"/>
              <w:bottom w:val="single" w:sz="6" w:space="0" w:color="000000"/>
              <w:right w:val="single" w:sz="8" w:space="0" w:color="000000"/>
            </w:tcBorders>
            <w:tcMar>
              <w:top w:w="28" w:type="dxa"/>
              <w:left w:w="28" w:type="dxa"/>
              <w:bottom w:w="28" w:type="dxa"/>
              <w:right w:w="28" w:type="dxa"/>
            </w:tcMar>
          </w:tcPr>
          <w:p w14:paraId="3410D801" w14:textId="77777777" w:rsidR="00424D8C" w:rsidRPr="003B6526" w:rsidRDefault="00000000">
            <w:pPr>
              <w:rPr>
                <w:b/>
                <w:sz w:val="18"/>
                <w:szCs w:val="18"/>
              </w:rPr>
            </w:pPr>
            <w:r w:rsidRPr="003B6526">
              <w:rPr>
                <w:b/>
                <w:sz w:val="18"/>
                <w:szCs w:val="18"/>
              </w:rPr>
              <w:t>Outcome</w:t>
            </w:r>
          </w:p>
        </w:tc>
        <w:tc>
          <w:tcPr>
            <w:tcW w:w="7392" w:type="dxa"/>
            <w:gridSpan w:val="6"/>
            <w:tcBorders>
              <w:top w:val="single" w:sz="6" w:space="0" w:color="000000"/>
              <w:left w:val="single" w:sz="8" w:space="0" w:color="000000"/>
              <w:bottom w:val="single" w:sz="6" w:space="0" w:color="000000"/>
              <w:right w:val="nil"/>
            </w:tcBorders>
            <w:tcMar>
              <w:top w:w="28" w:type="dxa"/>
              <w:left w:w="28" w:type="dxa"/>
              <w:bottom w:w="28" w:type="dxa"/>
              <w:right w:w="28" w:type="dxa"/>
            </w:tcMar>
          </w:tcPr>
          <w:p w14:paraId="053B74D6" w14:textId="77777777" w:rsidR="00424D8C" w:rsidRPr="003B6526" w:rsidRDefault="00000000">
            <w:pPr>
              <w:jc w:val="center"/>
              <w:rPr>
                <w:b/>
                <w:sz w:val="18"/>
                <w:szCs w:val="18"/>
              </w:rPr>
            </w:pPr>
            <w:r w:rsidRPr="003B6526">
              <w:rPr>
                <w:b/>
                <w:sz w:val="18"/>
                <w:szCs w:val="18"/>
              </w:rPr>
              <w:t>Political diversity (%)</w:t>
            </w:r>
          </w:p>
        </w:tc>
      </w:tr>
      <w:tr w:rsidR="00424D8C" w:rsidRPr="003B6526" w14:paraId="4E83D795" w14:textId="77777777">
        <w:tc>
          <w:tcPr>
            <w:tcW w:w="1920" w:type="dxa"/>
            <w:tcBorders>
              <w:top w:val="single" w:sz="6" w:space="0" w:color="000000"/>
              <w:left w:val="nil"/>
              <w:bottom w:val="nil"/>
              <w:right w:val="single" w:sz="8" w:space="0" w:color="000000"/>
            </w:tcBorders>
            <w:shd w:val="clear" w:color="auto" w:fill="auto"/>
            <w:tcMar>
              <w:top w:w="28" w:type="dxa"/>
              <w:left w:w="28" w:type="dxa"/>
              <w:bottom w:w="28" w:type="dxa"/>
              <w:right w:w="28" w:type="dxa"/>
            </w:tcMar>
          </w:tcPr>
          <w:p w14:paraId="29AFB4A0" w14:textId="77777777" w:rsidR="00424D8C" w:rsidRPr="003B6526" w:rsidRDefault="00000000">
            <w:pPr>
              <w:rPr>
                <w:b/>
                <w:sz w:val="18"/>
                <w:szCs w:val="18"/>
              </w:rPr>
            </w:pPr>
            <w:r w:rsidRPr="003B6526">
              <w:rPr>
                <w:b/>
                <w:sz w:val="18"/>
                <w:szCs w:val="18"/>
              </w:rPr>
              <w:t>Linguistic Characteristics</w:t>
            </w:r>
          </w:p>
        </w:tc>
        <w:tc>
          <w:tcPr>
            <w:tcW w:w="1232" w:type="dxa"/>
            <w:tcBorders>
              <w:top w:val="nil"/>
              <w:left w:val="nil"/>
              <w:bottom w:val="nil"/>
              <w:right w:val="nil"/>
            </w:tcBorders>
            <w:shd w:val="clear" w:color="auto" w:fill="auto"/>
            <w:tcMar>
              <w:top w:w="28" w:type="dxa"/>
              <w:left w:w="28" w:type="dxa"/>
              <w:bottom w:w="28" w:type="dxa"/>
              <w:right w:w="28" w:type="dxa"/>
            </w:tcMar>
          </w:tcPr>
          <w:p w14:paraId="54B11B7E" w14:textId="77777777" w:rsidR="00424D8C" w:rsidRPr="003B6526" w:rsidRDefault="00000000">
            <w:pPr>
              <w:jc w:val="center"/>
              <w:rPr>
                <w:b/>
                <w:sz w:val="18"/>
                <w:szCs w:val="18"/>
              </w:rPr>
            </w:pPr>
            <w:r w:rsidRPr="003B6526">
              <w:rPr>
                <w:b/>
                <w:sz w:val="18"/>
                <w:szCs w:val="18"/>
              </w:rPr>
              <w:t>Initial results</w:t>
            </w:r>
          </w:p>
          <w:p w14:paraId="2978818C" w14:textId="77777777" w:rsidR="00424D8C" w:rsidRPr="003B6526" w:rsidRDefault="00000000">
            <w:pPr>
              <w:jc w:val="center"/>
              <w:rPr>
                <w:b/>
                <w:sz w:val="18"/>
                <w:szCs w:val="18"/>
              </w:rPr>
            </w:pPr>
            <w:r w:rsidRPr="003B6526">
              <w:rPr>
                <w:b/>
                <w:sz w:val="18"/>
                <w:szCs w:val="18"/>
              </w:rPr>
              <w:t>(N=424,969)</w:t>
            </w:r>
          </w:p>
        </w:tc>
        <w:tc>
          <w:tcPr>
            <w:tcW w:w="1232" w:type="dxa"/>
            <w:tcBorders>
              <w:top w:val="nil"/>
              <w:left w:val="nil"/>
              <w:bottom w:val="nil"/>
              <w:right w:val="nil"/>
            </w:tcBorders>
            <w:shd w:val="clear" w:color="auto" w:fill="auto"/>
            <w:tcMar>
              <w:top w:w="28" w:type="dxa"/>
              <w:left w:w="28" w:type="dxa"/>
              <w:bottom w:w="28" w:type="dxa"/>
              <w:right w:w="28" w:type="dxa"/>
            </w:tcMar>
          </w:tcPr>
          <w:p w14:paraId="0F0EAA5C" w14:textId="77777777" w:rsidR="00424D8C" w:rsidRPr="003B6526" w:rsidRDefault="00000000">
            <w:pPr>
              <w:jc w:val="center"/>
              <w:rPr>
                <w:b/>
                <w:sz w:val="18"/>
                <w:szCs w:val="18"/>
              </w:rPr>
            </w:pPr>
            <w:r w:rsidRPr="003B6526">
              <w:rPr>
                <w:b/>
                <w:sz w:val="18"/>
                <w:szCs w:val="18"/>
              </w:rPr>
              <w:t>Non-toxic tags</w:t>
            </w:r>
          </w:p>
          <w:p w14:paraId="40AA3E60" w14:textId="77777777" w:rsidR="00424D8C" w:rsidRPr="003B6526" w:rsidRDefault="00000000">
            <w:pPr>
              <w:jc w:val="center"/>
              <w:rPr>
                <w:b/>
                <w:sz w:val="18"/>
                <w:szCs w:val="18"/>
              </w:rPr>
            </w:pPr>
            <w:r w:rsidRPr="003B6526">
              <w:rPr>
                <w:b/>
                <w:sz w:val="18"/>
                <w:szCs w:val="18"/>
              </w:rPr>
              <w:t>(N=381,552)</w:t>
            </w:r>
          </w:p>
        </w:tc>
        <w:tc>
          <w:tcPr>
            <w:tcW w:w="1232" w:type="dxa"/>
            <w:tcBorders>
              <w:top w:val="nil"/>
              <w:left w:val="nil"/>
              <w:bottom w:val="nil"/>
              <w:right w:val="nil"/>
            </w:tcBorders>
            <w:shd w:val="clear" w:color="auto" w:fill="auto"/>
            <w:tcMar>
              <w:top w:w="28" w:type="dxa"/>
              <w:left w:w="28" w:type="dxa"/>
              <w:bottom w:w="28" w:type="dxa"/>
              <w:right w:w="28" w:type="dxa"/>
            </w:tcMar>
          </w:tcPr>
          <w:p w14:paraId="5E27B021" w14:textId="77777777" w:rsidR="00424D8C" w:rsidRPr="003B6526" w:rsidRDefault="00000000">
            <w:pPr>
              <w:jc w:val="center"/>
              <w:rPr>
                <w:b/>
                <w:sz w:val="18"/>
                <w:szCs w:val="18"/>
              </w:rPr>
            </w:pPr>
            <w:r w:rsidRPr="003B6526">
              <w:rPr>
                <w:b/>
                <w:sz w:val="18"/>
                <w:szCs w:val="18"/>
              </w:rPr>
              <w:t xml:space="preserve">Neutral tags </w:t>
            </w:r>
          </w:p>
          <w:p w14:paraId="339CD83A" w14:textId="77777777" w:rsidR="00424D8C" w:rsidRPr="003B6526" w:rsidRDefault="00000000">
            <w:pPr>
              <w:jc w:val="center"/>
              <w:rPr>
                <w:b/>
                <w:sz w:val="18"/>
                <w:szCs w:val="18"/>
              </w:rPr>
            </w:pPr>
            <w:r w:rsidRPr="003B6526">
              <w:rPr>
                <w:b/>
                <w:sz w:val="18"/>
                <w:szCs w:val="18"/>
              </w:rPr>
              <w:t>(N=160,451)</w:t>
            </w:r>
          </w:p>
        </w:tc>
        <w:tc>
          <w:tcPr>
            <w:tcW w:w="1232" w:type="dxa"/>
            <w:tcBorders>
              <w:top w:val="nil"/>
              <w:left w:val="nil"/>
              <w:bottom w:val="nil"/>
              <w:right w:val="nil"/>
            </w:tcBorders>
            <w:shd w:val="clear" w:color="auto" w:fill="auto"/>
            <w:tcMar>
              <w:top w:w="28" w:type="dxa"/>
              <w:left w:w="28" w:type="dxa"/>
              <w:bottom w:w="28" w:type="dxa"/>
              <w:right w:w="28" w:type="dxa"/>
            </w:tcMar>
          </w:tcPr>
          <w:p w14:paraId="231FF4AD" w14:textId="77777777" w:rsidR="00424D8C" w:rsidRPr="003B6526" w:rsidRDefault="00000000">
            <w:pPr>
              <w:jc w:val="center"/>
              <w:rPr>
                <w:b/>
                <w:sz w:val="18"/>
                <w:szCs w:val="18"/>
              </w:rPr>
            </w:pPr>
            <w:r w:rsidRPr="003B6526">
              <w:rPr>
                <w:b/>
                <w:sz w:val="18"/>
                <w:szCs w:val="18"/>
              </w:rPr>
              <w:t>Short tags</w:t>
            </w:r>
          </w:p>
          <w:p w14:paraId="1BFA4EE4" w14:textId="77777777" w:rsidR="00424D8C" w:rsidRPr="003B6526" w:rsidRDefault="00000000">
            <w:pPr>
              <w:jc w:val="center"/>
              <w:rPr>
                <w:b/>
                <w:sz w:val="18"/>
                <w:szCs w:val="18"/>
              </w:rPr>
            </w:pPr>
            <w:r w:rsidRPr="003B6526">
              <w:rPr>
                <w:b/>
                <w:sz w:val="18"/>
                <w:szCs w:val="18"/>
              </w:rPr>
              <w:t>(N=405,829)</w:t>
            </w:r>
          </w:p>
        </w:tc>
        <w:tc>
          <w:tcPr>
            <w:tcW w:w="1232" w:type="dxa"/>
            <w:tcBorders>
              <w:top w:val="nil"/>
              <w:left w:val="nil"/>
              <w:bottom w:val="nil"/>
              <w:right w:val="nil"/>
            </w:tcBorders>
            <w:shd w:val="clear" w:color="auto" w:fill="auto"/>
            <w:tcMar>
              <w:top w:w="28" w:type="dxa"/>
              <w:left w:w="28" w:type="dxa"/>
              <w:bottom w:w="28" w:type="dxa"/>
              <w:right w:w="28" w:type="dxa"/>
            </w:tcMar>
          </w:tcPr>
          <w:p w14:paraId="6CB14396" w14:textId="77777777" w:rsidR="00424D8C" w:rsidRPr="003B6526" w:rsidRDefault="00000000">
            <w:pPr>
              <w:jc w:val="center"/>
              <w:rPr>
                <w:b/>
                <w:sz w:val="18"/>
                <w:szCs w:val="18"/>
              </w:rPr>
            </w:pPr>
            <w:r w:rsidRPr="003B6526">
              <w:rPr>
                <w:b/>
                <w:sz w:val="18"/>
                <w:szCs w:val="18"/>
              </w:rPr>
              <w:t xml:space="preserve">Easy tags </w:t>
            </w:r>
          </w:p>
          <w:p w14:paraId="677ACBA0" w14:textId="77777777" w:rsidR="00424D8C" w:rsidRPr="003B6526" w:rsidRDefault="00000000">
            <w:pPr>
              <w:jc w:val="center"/>
              <w:rPr>
                <w:b/>
                <w:sz w:val="18"/>
                <w:szCs w:val="18"/>
              </w:rPr>
            </w:pPr>
            <w:r w:rsidRPr="003B6526">
              <w:rPr>
                <w:b/>
                <w:sz w:val="18"/>
                <w:szCs w:val="18"/>
              </w:rPr>
              <w:t>(N=167,766)</w:t>
            </w:r>
          </w:p>
        </w:tc>
        <w:tc>
          <w:tcPr>
            <w:tcW w:w="1232" w:type="dxa"/>
            <w:tcBorders>
              <w:top w:val="nil"/>
              <w:left w:val="nil"/>
              <w:bottom w:val="nil"/>
              <w:right w:val="nil"/>
            </w:tcBorders>
            <w:shd w:val="clear" w:color="auto" w:fill="auto"/>
            <w:tcMar>
              <w:top w:w="28" w:type="dxa"/>
              <w:left w:w="28" w:type="dxa"/>
              <w:bottom w:w="28" w:type="dxa"/>
              <w:right w:w="28" w:type="dxa"/>
            </w:tcMar>
          </w:tcPr>
          <w:p w14:paraId="6CE295F5" w14:textId="77777777" w:rsidR="00424D8C" w:rsidRPr="003B6526" w:rsidRDefault="00000000">
            <w:pPr>
              <w:jc w:val="center"/>
              <w:rPr>
                <w:b/>
                <w:sz w:val="18"/>
                <w:szCs w:val="18"/>
              </w:rPr>
            </w:pPr>
            <w:r w:rsidRPr="003B6526">
              <w:rPr>
                <w:b/>
                <w:sz w:val="18"/>
                <w:szCs w:val="18"/>
              </w:rPr>
              <w:t>Quick tags</w:t>
            </w:r>
          </w:p>
          <w:p w14:paraId="4B9FDA3B" w14:textId="77777777" w:rsidR="00424D8C" w:rsidRPr="003B6526" w:rsidRDefault="00000000">
            <w:pPr>
              <w:jc w:val="center"/>
              <w:rPr>
                <w:b/>
                <w:sz w:val="18"/>
                <w:szCs w:val="18"/>
              </w:rPr>
            </w:pPr>
            <w:r w:rsidRPr="003B6526">
              <w:rPr>
                <w:b/>
                <w:sz w:val="18"/>
                <w:szCs w:val="18"/>
              </w:rPr>
              <w:t>(N=364,024)</w:t>
            </w:r>
          </w:p>
        </w:tc>
      </w:tr>
      <w:tr w:rsidR="00424D8C" w:rsidRPr="003B6526" w14:paraId="238F0443" w14:textId="77777777">
        <w:tc>
          <w:tcPr>
            <w:tcW w:w="1920" w:type="dxa"/>
            <w:tcBorders>
              <w:top w:val="single" w:sz="6" w:space="0" w:color="000000"/>
              <w:left w:val="nil"/>
              <w:bottom w:val="nil"/>
              <w:right w:val="single" w:sz="8" w:space="0" w:color="000000"/>
            </w:tcBorders>
            <w:shd w:val="clear" w:color="auto" w:fill="auto"/>
            <w:tcMar>
              <w:top w:w="28" w:type="dxa"/>
              <w:left w:w="28" w:type="dxa"/>
              <w:bottom w:w="28" w:type="dxa"/>
              <w:right w:w="28" w:type="dxa"/>
            </w:tcMar>
          </w:tcPr>
          <w:p w14:paraId="32F25A47" w14:textId="77777777" w:rsidR="00424D8C" w:rsidRPr="003B6526" w:rsidRDefault="00000000">
            <w:pPr>
              <w:rPr>
                <w:sz w:val="18"/>
                <w:szCs w:val="18"/>
              </w:rPr>
            </w:pPr>
            <w:r w:rsidRPr="003B6526">
              <w:rPr>
                <w:sz w:val="18"/>
                <w:szCs w:val="18"/>
              </w:rPr>
              <w:t>Difference (Collective - Individual)</w:t>
            </w:r>
          </w:p>
        </w:tc>
        <w:tc>
          <w:tcPr>
            <w:tcW w:w="1232" w:type="dxa"/>
            <w:tcBorders>
              <w:top w:val="single" w:sz="8" w:space="0" w:color="000000"/>
              <w:left w:val="nil"/>
              <w:bottom w:val="nil"/>
              <w:right w:val="nil"/>
            </w:tcBorders>
            <w:tcMar>
              <w:top w:w="28" w:type="dxa"/>
              <w:left w:w="28" w:type="dxa"/>
              <w:bottom w:w="28" w:type="dxa"/>
              <w:right w:w="28" w:type="dxa"/>
            </w:tcMar>
            <w:vAlign w:val="bottom"/>
          </w:tcPr>
          <w:p w14:paraId="167E25E5" w14:textId="77777777" w:rsidR="00424D8C" w:rsidRPr="003B6526" w:rsidRDefault="00424D8C">
            <w:pPr>
              <w:jc w:val="center"/>
              <w:rPr>
                <w:sz w:val="18"/>
                <w:szCs w:val="18"/>
              </w:rPr>
            </w:pPr>
          </w:p>
        </w:tc>
        <w:tc>
          <w:tcPr>
            <w:tcW w:w="1232" w:type="dxa"/>
            <w:tcBorders>
              <w:top w:val="single" w:sz="8" w:space="0" w:color="000000"/>
              <w:left w:val="nil"/>
              <w:bottom w:val="nil"/>
              <w:right w:val="nil"/>
            </w:tcBorders>
            <w:tcMar>
              <w:top w:w="28" w:type="dxa"/>
              <w:left w:w="28" w:type="dxa"/>
              <w:bottom w:w="28" w:type="dxa"/>
              <w:right w:w="28" w:type="dxa"/>
            </w:tcMar>
            <w:vAlign w:val="bottom"/>
          </w:tcPr>
          <w:p w14:paraId="00807C57" w14:textId="77777777" w:rsidR="00424D8C" w:rsidRPr="003B6526" w:rsidRDefault="00424D8C">
            <w:pPr>
              <w:jc w:val="center"/>
              <w:rPr>
                <w:sz w:val="18"/>
                <w:szCs w:val="18"/>
              </w:rPr>
            </w:pPr>
          </w:p>
        </w:tc>
        <w:tc>
          <w:tcPr>
            <w:tcW w:w="1232" w:type="dxa"/>
            <w:tcBorders>
              <w:top w:val="single" w:sz="8" w:space="0" w:color="000000"/>
              <w:left w:val="nil"/>
              <w:bottom w:val="nil"/>
              <w:right w:val="nil"/>
            </w:tcBorders>
            <w:tcMar>
              <w:top w:w="28" w:type="dxa"/>
              <w:left w:w="28" w:type="dxa"/>
              <w:bottom w:w="28" w:type="dxa"/>
              <w:right w:w="28" w:type="dxa"/>
            </w:tcMar>
            <w:vAlign w:val="bottom"/>
          </w:tcPr>
          <w:p w14:paraId="5C2EC748" w14:textId="77777777" w:rsidR="00424D8C" w:rsidRPr="003B6526" w:rsidRDefault="00424D8C">
            <w:pPr>
              <w:jc w:val="center"/>
              <w:rPr>
                <w:sz w:val="18"/>
                <w:szCs w:val="18"/>
              </w:rPr>
            </w:pPr>
          </w:p>
        </w:tc>
        <w:tc>
          <w:tcPr>
            <w:tcW w:w="1232" w:type="dxa"/>
            <w:tcBorders>
              <w:top w:val="single" w:sz="8" w:space="0" w:color="000000"/>
              <w:left w:val="nil"/>
              <w:bottom w:val="nil"/>
              <w:right w:val="nil"/>
            </w:tcBorders>
            <w:tcMar>
              <w:top w:w="28" w:type="dxa"/>
              <w:left w:w="28" w:type="dxa"/>
              <w:bottom w:w="28" w:type="dxa"/>
              <w:right w:w="28" w:type="dxa"/>
            </w:tcMar>
            <w:vAlign w:val="bottom"/>
          </w:tcPr>
          <w:p w14:paraId="099FFF69" w14:textId="77777777" w:rsidR="00424D8C" w:rsidRPr="003B6526" w:rsidRDefault="00424D8C">
            <w:pPr>
              <w:jc w:val="center"/>
              <w:rPr>
                <w:sz w:val="18"/>
                <w:szCs w:val="18"/>
              </w:rPr>
            </w:pPr>
          </w:p>
        </w:tc>
        <w:tc>
          <w:tcPr>
            <w:tcW w:w="1232" w:type="dxa"/>
            <w:tcBorders>
              <w:top w:val="single" w:sz="8" w:space="0" w:color="000000"/>
              <w:left w:val="nil"/>
              <w:bottom w:val="nil"/>
              <w:right w:val="nil"/>
            </w:tcBorders>
            <w:tcMar>
              <w:top w:w="28" w:type="dxa"/>
              <w:left w:w="28" w:type="dxa"/>
              <w:bottom w:w="28" w:type="dxa"/>
              <w:right w:w="28" w:type="dxa"/>
            </w:tcMar>
            <w:vAlign w:val="bottom"/>
          </w:tcPr>
          <w:p w14:paraId="5A160D73" w14:textId="77777777" w:rsidR="00424D8C" w:rsidRPr="003B6526" w:rsidRDefault="00424D8C">
            <w:pPr>
              <w:jc w:val="center"/>
              <w:rPr>
                <w:sz w:val="18"/>
                <w:szCs w:val="18"/>
              </w:rPr>
            </w:pPr>
          </w:p>
        </w:tc>
        <w:tc>
          <w:tcPr>
            <w:tcW w:w="1232" w:type="dxa"/>
            <w:tcBorders>
              <w:top w:val="single" w:sz="8" w:space="0" w:color="000000"/>
              <w:left w:val="nil"/>
              <w:bottom w:val="nil"/>
              <w:right w:val="nil"/>
            </w:tcBorders>
            <w:tcMar>
              <w:top w:w="28" w:type="dxa"/>
              <w:left w:w="28" w:type="dxa"/>
              <w:bottom w:w="28" w:type="dxa"/>
              <w:right w:w="28" w:type="dxa"/>
            </w:tcMar>
            <w:vAlign w:val="bottom"/>
          </w:tcPr>
          <w:p w14:paraId="1B0ED85C" w14:textId="77777777" w:rsidR="00424D8C" w:rsidRPr="003B6526" w:rsidRDefault="00424D8C">
            <w:pPr>
              <w:jc w:val="center"/>
              <w:rPr>
                <w:sz w:val="18"/>
                <w:szCs w:val="18"/>
              </w:rPr>
            </w:pPr>
          </w:p>
        </w:tc>
      </w:tr>
      <w:tr w:rsidR="00424D8C" w:rsidRPr="003B6526" w14:paraId="1051C0E3" w14:textId="77777777">
        <w:tc>
          <w:tcPr>
            <w:tcW w:w="1920" w:type="dxa"/>
            <w:tcBorders>
              <w:top w:val="nil"/>
              <w:left w:val="nil"/>
              <w:bottom w:val="nil"/>
              <w:right w:val="single" w:sz="8" w:space="0" w:color="000000"/>
            </w:tcBorders>
            <w:shd w:val="clear" w:color="auto" w:fill="auto"/>
            <w:tcMar>
              <w:top w:w="28" w:type="dxa"/>
              <w:left w:w="28" w:type="dxa"/>
              <w:bottom w:w="28" w:type="dxa"/>
              <w:right w:w="28" w:type="dxa"/>
            </w:tcMar>
          </w:tcPr>
          <w:p w14:paraId="40A332B7" w14:textId="77777777" w:rsidR="00424D8C" w:rsidRPr="003B6526" w:rsidRDefault="00000000">
            <w:pPr>
              <w:rPr>
                <w:sz w:val="18"/>
                <w:szCs w:val="18"/>
              </w:rPr>
            </w:pPr>
            <w:r w:rsidRPr="003B6526">
              <w:rPr>
                <w:sz w:val="18"/>
                <w:szCs w:val="18"/>
              </w:rPr>
              <w:t xml:space="preserve">    Slope before</w:t>
            </w:r>
          </w:p>
        </w:tc>
        <w:tc>
          <w:tcPr>
            <w:tcW w:w="1232" w:type="dxa"/>
            <w:tcBorders>
              <w:top w:val="nil"/>
              <w:left w:val="nil"/>
              <w:bottom w:val="nil"/>
              <w:right w:val="nil"/>
            </w:tcBorders>
            <w:tcMar>
              <w:top w:w="28" w:type="dxa"/>
              <w:left w:w="28" w:type="dxa"/>
              <w:bottom w:w="28" w:type="dxa"/>
              <w:right w:w="28" w:type="dxa"/>
            </w:tcMar>
          </w:tcPr>
          <w:p w14:paraId="4FDD6F0C" w14:textId="77777777" w:rsidR="00424D8C" w:rsidRPr="003B6526" w:rsidRDefault="00000000">
            <w:pPr>
              <w:jc w:val="center"/>
              <w:rPr>
                <w:sz w:val="18"/>
                <w:szCs w:val="18"/>
              </w:rPr>
            </w:pPr>
            <w:r w:rsidRPr="003B6526">
              <w:rPr>
                <w:sz w:val="18"/>
                <w:szCs w:val="18"/>
              </w:rPr>
              <w:t xml:space="preserve">.072 </w:t>
            </w:r>
          </w:p>
          <w:p w14:paraId="7CF9EDA8" w14:textId="77777777" w:rsidR="00424D8C" w:rsidRPr="003B6526" w:rsidRDefault="00000000">
            <w:pPr>
              <w:jc w:val="center"/>
              <w:rPr>
                <w:sz w:val="18"/>
                <w:szCs w:val="18"/>
              </w:rPr>
            </w:pPr>
            <w:r w:rsidRPr="003B6526">
              <w:rPr>
                <w:sz w:val="18"/>
                <w:szCs w:val="18"/>
              </w:rPr>
              <w:t xml:space="preserve">[-.219, .363] </w:t>
            </w:r>
          </w:p>
          <w:p w14:paraId="1B1F3F1E" w14:textId="77777777" w:rsidR="00424D8C" w:rsidRPr="003B6526" w:rsidRDefault="00000000">
            <w:pPr>
              <w:jc w:val="center"/>
              <w:rPr>
                <w:sz w:val="18"/>
                <w:szCs w:val="18"/>
              </w:rPr>
            </w:pPr>
            <w:r w:rsidRPr="003B6526">
              <w:rPr>
                <w:i/>
                <w:sz w:val="18"/>
                <w:szCs w:val="18"/>
              </w:rPr>
              <w:t>t=</w:t>
            </w:r>
            <w:r w:rsidRPr="003B6526">
              <w:rPr>
                <w:sz w:val="18"/>
                <w:szCs w:val="18"/>
              </w:rPr>
              <w:t xml:space="preserve">.480, </w:t>
            </w:r>
            <w:r w:rsidRPr="003B6526">
              <w:rPr>
                <w:i/>
                <w:sz w:val="18"/>
                <w:szCs w:val="18"/>
              </w:rPr>
              <w:t>p=</w:t>
            </w:r>
            <w:r w:rsidRPr="003B6526">
              <w:rPr>
                <w:sz w:val="18"/>
                <w:szCs w:val="18"/>
              </w:rPr>
              <w:t>.628</w:t>
            </w:r>
          </w:p>
        </w:tc>
        <w:tc>
          <w:tcPr>
            <w:tcW w:w="1232" w:type="dxa"/>
            <w:tcBorders>
              <w:top w:val="nil"/>
              <w:left w:val="nil"/>
              <w:bottom w:val="nil"/>
              <w:right w:val="nil"/>
            </w:tcBorders>
            <w:tcMar>
              <w:top w:w="28" w:type="dxa"/>
              <w:left w:w="28" w:type="dxa"/>
              <w:bottom w:w="28" w:type="dxa"/>
              <w:right w:w="28" w:type="dxa"/>
            </w:tcMar>
            <w:vAlign w:val="bottom"/>
          </w:tcPr>
          <w:p w14:paraId="18C529C2" w14:textId="77777777" w:rsidR="00424D8C" w:rsidRPr="003B6526" w:rsidRDefault="00000000">
            <w:pPr>
              <w:jc w:val="center"/>
              <w:rPr>
                <w:sz w:val="18"/>
                <w:szCs w:val="18"/>
              </w:rPr>
            </w:pPr>
            <w:r w:rsidRPr="003B6526">
              <w:rPr>
                <w:sz w:val="18"/>
                <w:szCs w:val="18"/>
              </w:rPr>
              <w:t xml:space="preserve">-.128 </w:t>
            </w:r>
          </w:p>
          <w:p w14:paraId="5EDFB25E" w14:textId="77777777" w:rsidR="00424D8C" w:rsidRPr="003B6526" w:rsidRDefault="00000000">
            <w:pPr>
              <w:jc w:val="center"/>
              <w:rPr>
                <w:sz w:val="18"/>
                <w:szCs w:val="18"/>
              </w:rPr>
            </w:pPr>
            <w:r w:rsidRPr="003B6526">
              <w:rPr>
                <w:sz w:val="18"/>
                <w:szCs w:val="18"/>
              </w:rPr>
              <w:t xml:space="preserve">[-.565, .308] </w:t>
            </w:r>
            <w:r w:rsidRPr="003B6526">
              <w:rPr>
                <w:i/>
                <w:sz w:val="18"/>
                <w:szCs w:val="18"/>
              </w:rPr>
              <w:t>t=</w:t>
            </w:r>
            <w:r w:rsidRPr="003B6526">
              <w:rPr>
                <w:sz w:val="18"/>
                <w:szCs w:val="18"/>
              </w:rPr>
              <w:t xml:space="preserve">-.58, </w:t>
            </w:r>
            <w:r w:rsidRPr="003B6526">
              <w:rPr>
                <w:i/>
                <w:sz w:val="18"/>
                <w:szCs w:val="18"/>
              </w:rPr>
              <w:t>p=</w:t>
            </w:r>
            <w:r w:rsidRPr="003B6526">
              <w:rPr>
                <w:sz w:val="18"/>
                <w:szCs w:val="18"/>
              </w:rPr>
              <w:t>.564</w:t>
            </w:r>
          </w:p>
        </w:tc>
        <w:tc>
          <w:tcPr>
            <w:tcW w:w="1232" w:type="dxa"/>
            <w:tcBorders>
              <w:top w:val="nil"/>
              <w:left w:val="nil"/>
              <w:bottom w:val="nil"/>
              <w:right w:val="nil"/>
            </w:tcBorders>
            <w:tcMar>
              <w:top w:w="28" w:type="dxa"/>
              <w:left w:w="28" w:type="dxa"/>
              <w:bottom w:w="28" w:type="dxa"/>
              <w:right w:w="28" w:type="dxa"/>
            </w:tcMar>
            <w:vAlign w:val="bottom"/>
          </w:tcPr>
          <w:p w14:paraId="46CAB782" w14:textId="77777777" w:rsidR="00424D8C" w:rsidRPr="003B6526" w:rsidRDefault="00000000">
            <w:pPr>
              <w:jc w:val="center"/>
              <w:rPr>
                <w:sz w:val="18"/>
                <w:szCs w:val="18"/>
              </w:rPr>
            </w:pPr>
            <w:r w:rsidRPr="003B6526">
              <w:rPr>
                <w:sz w:val="18"/>
                <w:szCs w:val="18"/>
              </w:rPr>
              <w:t xml:space="preserve">.148 </w:t>
            </w:r>
          </w:p>
          <w:p w14:paraId="69EEDDA0" w14:textId="77777777" w:rsidR="00424D8C" w:rsidRPr="003B6526" w:rsidRDefault="00000000">
            <w:pPr>
              <w:jc w:val="center"/>
              <w:rPr>
                <w:sz w:val="18"/>
                <w:szCs w:val="18"/>
              </w:rPr>
            </w:pPr>
            <w:r w:rsidRPr="003B6526">
              <w:rPr>
                <w:sz w:val="18"/>
                <w:szCs w:val="18"/>
              </w:rPr>
              <w:t xml:space="preserve">[-.152, .447] </w:t>
            </w:r>
            <w:r w:rsidRPr="003B6526">
              <w:rPr>
                <w:i/>
                <w:sz w:val="18"/>
                <w:szCs w:val="18"/>
              </w:rPr>
              <w:t>t=</w:t>
            </w:r>
            <w:r w:rsidRPr="003B6526">
              <w:rPr>
                <w:sz w:val="18"/>
                <w:szCs w:val="18"/>
              </w:rPr>
              <w:t xml:space="preserve">.97, </w:t>
            </w:r>
            <w:r w:rsidRPr="003B6526">
              <w:rPr>
                <w:i/>
                <w:sz w:val="18"/>
                <w:szCs w:val="18"/>
              </w:rPr>
              <w:t>p=</w:t>
            </w:r>
            <w:r w:rsidRPr="003B6526">
              <w:rPr>
                <w:sz w:val="18"/>
                <w:szCs w:val="18"/>
              </w:rPr>
              <w:t>.334</w:t>
            </w:r>
          </w:p>
        </w:tc>
        <w:tc>
          <w:tcPr>
            <w:tcW w:w="1232" w:type="dxa"/>
            <w:tcBorders>
              <w:top w:val="nil"/>
              <w:left w:val="nil"/>
              <w:bottom w:val="nil"/>
              <w:right w:val="nil"/>
            </w:tcBorders>
            <w:tcMar>
              <w:top w:w="28" w:type="dxa"/>
              <w:left w:w="28" w:type="dxa"/>
              <w:bottom w:w="28" w:type="dxa"/>
              <w:right w:w="28" w:type="dxa"/>
            </w:tcMar>
            <w:vAlign w:val="bottom"/>
          </w:tcPr>
          <w:p w14:paraId="0BB93671" w14:textId="77777777" w:rsidR="00424D8C" w:rsidRPr="003B6526" w:rsidRDefault="00000000">
            <w:pPr>
              <w:jc w:val="center"/>
              <w:rPr>
                <w:sz w:val="18"/>
                <w:szCs w:val="18"/>
              </w:rPr>
            </w:pPr>
            <w:r w:rsidRPr="003B6526">
              <w:rPr>
                <w:sz w:val="18"/>
                <w:szCs w:val="18"/>
              </w:rPr>
              <w:t xml:space="preserve">.163 </w:t>
            </w:r>
          </w:p>
          <w:p w14:paraId="5B6A556E" w14:textId="77777777" w:rsidR="00424D8C" w:rsidRPr="003B6526" w:rsidRDefault="00000000">
            <w:pPr>
              <w:jc w:val="center"/>
              <w:rPr>
                <w:sz w:val="18"/>
                <w:szCs w:val="18"/>
              </w:rPr>
            </w:pPr>
            <w:r w:rsidRPr="003B6526">
              <w:rPr>
                <w:sz w:val="18"/>
                <w:szCs w:val="18"/>
              </w:rPr>
              <w:t xml:space="preserve">[-.158, .485] </w:t>
            </w:r>
            <w:r w:rsidRPr="003B6526">
              <w:rPr>
                <w:i/>
                <w:sz w:val="18"/>
                <w:szCs w:val="18"/>
              </w:rPr>
              <w:t>t=</w:t>
            </w:r>
            <w:r w:rsidRPr="003B6526">
              <w:rPr>
                <w:sz w:val="18"/>
                <w:szCs w:val="18"/>
              </w:rPr>
              <w:t xml:space="preserve">.99, </w:t>
            </w:r>
            <w:r w:rsidRPr="003B6526">
              <w:rPr>
                <w:i/>
                <w:sz w:val="18"/>
                <w:szCs w:val="18"/>
              </w:rPr>
              <w:t>p=</w:t>
            </w:r>
            <w:r w:rsidRPr="003B6526">
              <w:rPr>
                <w:sz w:val="18"/>
                <w:szCs w:val="18"/>
              </w:rPr>
              <w:t>.320</w:t>
            </w:r>
          </w:p>
        </w:tc>
        <w:tc>
          <w:tcPr>
            <w:tcW w:w="1232" w:type="dxa"/>
            <w:tcBorders>
              <w:top w:val="nil"/>
              <w:left w:val="nil"/>
              <w:bottom w:val="nil"/>
              <w:right w:val="nil"/>
            </w:tcBorders>
            <w:tcMar>
              <w:top w:w="28" w:type="dxa"/>
              <w:left w:w="28" w:type="dxa"/>
              <w:bottom w:w="28" w:type="dxa"/>
              <w:right w:w="28" w:type="dxa"/>
            </w:tcMar>
            <w:vAlign w:val="bottom"/>
          </w:tcPr>
          <w:p w14:paraId="195C48A3" w14:textId="77777777" w:rsidR="00424D8C" w:rsidRPr="003B6526" w:rsidRDefault="00000000">
            <w:pPr>
              <w:jc w:val="center"/>
              <w:rPr>
                <w:sz w:val="18"/>
                <w:szCs w:val="18"/>
              </w:rPr>
            </w:pPr>
            <w:r w:rsidRPr="003B6526">
              <w:rPr>
                <w:sz w:val="18"/>
                <w:szCs w:val="18"/>
              </w:rPr>
              <w:t xml:space="preserve">-.057 </w:t>
            </w:r>
          </w:p>
          <w:p w14:paraId="045B495E" w14:textId="77777777" w:rsidR="00424D8C" w:rsidRPr="003B6526" w:rsidRDefault="00000000">
            <w:pPr>
              <w:jc w:val="center"/>
              <w:rPr>
                <w:sz w:val="18"/>
                <w:szCs w:val="18"/>
              </w:rPr>
            </w:pPr>
            <w:r w:rsidRPr="003B6526">
              <w:rPr>
                <w:sz w:val="18"/>
                <w:szCs w:val="18"/>
              </w:rPr>
              <w:t xml:space="preserve">[-.390, .275] </w:t>
            </w:r>
            <w:r w:rsidRPr="003B6526">
              <w:rPr>
                <w:i/>
                <w:sz w:val="18"/>
                <w:szCs w:val="18"/>
              </w:rPr>
              <w:t>t=</w:t>
            </w:r>
            <w:r w:rsidRPr="003B6526">
              <w:rPr>
                <w:sz w:val="18"/>
                <w:szCs w:val="18"/>
              </w:rPr>
              <w:t xml:space="preserve">-.34, </w:t>
            </w:r>
            <w:r w:rsidRPr="003B6526">
              <w:rPr>
                <w:i/>
                <w:sz w:val="18"/>
                <w:szCs w:val="18"/>
              </w:rPr>
              <w:t>p=</w:t>
            </w:r>
            <w:r w:rsidRPr="003B6526">
              <w:rPr>
                <w:sz w:val="18"/>
                <w:szCs w:val="18"/>
              </w:rPr>
              <w:t>.736</w:t>
            </w:r>
          </w:p>
        </w:tc>
        <w:tc>
          <w:tcPr>
            <w:tcW w:w="1232" w:type="dxa"/>
            <w:tcBorders>
              <w:top w:val="nil"/>
              <w:left w:val="nil"/>
              <w:bottom w:val="nil"/>
              <w:right w:val="nil"/>
            </w:tcBorders>
            <w:tcMar>
              <w:top w:w="28" w:type="dxa"/>
              <w:left w:w="28" w:type="dxa"/>
              <w:bottom w:w="28" w:type="dxa"/>
              <w:right w:w="28" w:type="dxa"/>
            </w:tcMar>
            <w:vAlign w:val="bottom"/>
          </w:tcPr>
          <w:p w14:paraId="3D1A5ECF" w14:textId="77777777" w:rsidR="00424D8C" w:rsidRPr="003B6526" w:rsidRDefault="00000000">
            <w:pPr>
              <w:jc w:val="center"/>
              <w:rPr>
                <w:sz w:val="18"/>
                <w:szCs w:val="18"/>
              </w:rPr>
            </w:pPr>
            <w:r w:rsidRPr="003B6526">
              <w:rPr>
                <w:sz w:val="18"/>
                <w:szCs w:val="18"/>
              </w:rPr>
              <w:t xml:space="preserve">-.028 </w:t>
            </w:r>
          </w:p>
          <w:p w14:paraId="37B405DD" w14:textId="77777777" w:rsidR="00424D8C" w:rsidRPr="003B6526" w:rsidRDefault="00000000">
            <w:pPr>
              <w:jc w:val="center"/>
              <w:rPr>
                <w:sz w:val="18"/>
                <w:szCs w:val="18"/>
              </w:rPr>
            </w:pPr>
            <w:r w:rsidRPr="003B6526">
              <w:rPr>
                <w:sz w:val="18"/>
                <w:szCs w:val="18"/>
              </w:rPr>
              <w:t xml:space="preserve">[-.412, .356] </w:t>
            </w:r>
            <w:r w:rsidRPr="003B6526">
              <w:rPr>
                <w:i/>
                <w:sz w:val="18"/>
                <w:szCs w:val="18"/>
              </w:rPr>
              <w:t>t=</w:t>
            </w:r>
            <w:r w:rsidRPr="003B6526">
              <w:rPr>
                <w:sz w:val="18"/>
                <w:szCs w:val="18"/>
              </w:rPr>
              <w:t xml:space="preserve">-.14, </w:t>
            </w:r>
            <w:r w:rsidRPr="003B6526">
              <w:rPr>
                <w:i/>
                <w:sz w:val="18"/>
                <w:szCs w:val="18"/>
              </w:rPr>
              <w:t>p=</w:t>
            </w:r>
            <w:r w:rsidRPr="003B6526">
              <w:rPr>
                <w:sz w:val="18"/>
                <w:szCs w:val="18"/>
              </w:rPr>
              <w:t>.886</w:t>
            </w:r>
          </w:p>
        </w:tc>
      </w:tr>
      <w:tr w:rsidR="00424D8C" w:rsidRPr="003B6526" w14:paraId="630328FB" w14:textId="77777777">
        <w:tc>
          <w:tcPr>
            <w:tcW w:w="1920" w:type="dxa"/>
            <w:tcBorders>
              <w:top w:val="nil"/>
              <w:left w:val="nil"/>
              <w:bottom w:val="nil"/>
              <w:right w:val="single" w:sz="8" w:space="0" w:color="000000"/>
            </w:tcBorders>
            <w:shd w:val="clear" w:color="auto" w:fill="auto"/>
            <w:tcMar>
              <w:top w:w="28" w:type="dxa"/>
              <w:left w:w="28" w:type="dxa"/>
              <w:bottom w:w="28" w:type="dxa"/>
              <w:right w:w="28" w:type="dxa"/>
            </w:tcMar>
          </w:tcPr>
          <w:p w14:paraId="2B617086" w14:textId="77777777" w:rsidR="00424D8C" w:rsidRPr="003B6526" w:rsidRDefault="00000000">
            <w:pPr>
              <w:rPr>
                <w:sz w:val="18"/>
                <w:szCs w:val="18"/>
              </w:rPr>
            </w:pPr>
            <w:r w:rsidRPr="003B6526">
              <w:rPr>
                <w:sz w:val="18"/>
                <w:szCs w:val="18"/>
              </w:rPr>
              <w:t xml:space="preserve">    Immediate change</w:t>
            </w:r>
          </w:p>
        </w:tc>
        <w:tc>
          <w:tcPr>
            <w:tcW w:w="1232" w:type="dxa"/>
            <w:tcBorders>
              <w:top w:val="nil"/>
              <w:left w:val="nil"/>
              <w:bottom w:val="nil"/>
              <w:right w:val="nil"/>
            </w:tcBorders>
            <w:tcMar>
              <w:top w:w="28" w:type="dxa"/>
              <w:left w:w="28" w:type="dxa"/>
              <w:bottom w:w="28" w:type="dxa"/>
              <w:right w:w="28" w:type="dxa"/>
            </w:tcMar>
          </w:tcPr>
          <w:p w14:paraId="54269706" w14:textId="77777777" w:rsidR="00424D8C" w:rsidRPr="003B6526" w:rsidRDefault="00000000">
            <w:pPr>
              <w:jc w:val="center"/>
              <w:rPr>
                <w:sz w:val="18"/>
                <w:szCs w:val="18"/>
              </w:rPr>
            </w:pPr>
            <w:r w:rsidRPr="003B6526">
              <w:rPr>
                <w:sz w:val="18"/>
                <w:szCs w:val="18"/>
              </w:rPr>
              <w:t xml:space="preserve">1.279* </w:t>
            </w:r>
          </w:p>
          <w:p w14:paraId="677CB2EB" w14:textId="77777777" w:rsidR="00424D8C" w:rsidRPr="003B6526" w:rsidRDefault="00000000">
            <w:pPr>
              <w:jc w:val="center"/>
              <w:rPr>
                <w:sz w:val="18"/>
                <w:szCs w:val="18"/>
              </w:rPr>
            </w:pPr>
            <w:r w:rsidRPr="003B6526">
              <w:rPr>
                <w:sz w:val="18"/>
                <w:szCs w:val="18"/>
              </w:rPr>
              <w:t xml:space="preserve">[.101, 2.457] </w:t>
            </w:r>
          </w:p>
          <w:p w14:paraId="35E8D73C" w14:textId="77777777" w:rsidR="00424D8C" w:rsidRPr="003B6526" w:rsidRDefault="00000000">
            <w:pPr>
              <w:jc w:val="center"/>
              <w:rPr>
                <w:sz w:val="18"/>
                <w:szCs w:val="18"/>
              </w:rPr>
            </w:pPr>
            <w:r w:rsidRPr="003B6526">
              <w:rPr>
                <w:i/>
                <w:sz w:val="18"/>
                <w:szCs w:val="18"/>
              </w:rPr>
              <w:t>t=</w:t>
            </w:r>
            <w:r w:rsidRPr="003B6526">
              <w:rPr>
                <w:sz w:val="18"/>
                <w:szCs w:val="18"/>
              </w:rPr>
              <w:t xml:space="preserve">2.13, </w:t>
            </w:r>
            <w:r w:rsidRPr="003B6526">
              <w:rPr>
                <w:i/>
                <w:sz w:val="18"/>
                <w:szCs w:val="18"/>
              </w:rPr>
              <w:t>p=</w:t>
            </w:r>
            <w:r w:rsidRPr="003B6526">
              <w:rPr>
                <w:sz w:val="18"/>
                <w:szCs w:val="18"/>
              </w:rPr>
              <w:t>.033</w:t>
            </w:r>
          </w:p>
        </w:tc>
        <w:tc>
          <w:tcPr>
            <w:tcW w:w="1232" w:type="dxa"/>
            <w:tcBorders>
              <w:top w:val="nil"/>
              <w:left w:val="nil"/>
              <w:bottom w:val="nil"/>
              <w:right w:val="nil"/>
            </w:tcBorders>
            <w:tcMar>
              <w:top w:w="28" w:type="dxa"/>
              <w:left w:w="28" w:type="dxa"/>
              <w:bottom w:w="28" w:type="dxa"/>
              <w:right w:w="28" w:type="dxa"/>
            </w:tcMar>
            <w:vAlign w:val="bottom"/>
          </w:tcPr>
          <w:p w14:paraId="4095E7EC" w14:textId="77777777" w:rsidR="00424D8C" w:rsidRPr="003B6526" w:rsidRDefault="00000000">
            <w:pPr>
              <w:jc w:val="center"/>
              <w:rPr>
                <w:sz w:val="18"/>
                <w:szCs w:val="18"/>
              </w:rPr>
            </w:pPr>
            <w:r w:rsidRPr="003B6526">
              <w:rPr>
                <w:sz w:val="18"/>
                <w:szCs w:val="18"/>
              </w:rPr>
              <w:t xml:space="preserve">1.809* </w:t>
            </w:r>
          </w:p>
          <w:p w14:paraId="51EF1B61" w14:textId="77777777" w:rsidR="00424D8C" w:rsidRPr="003B6526" w:rsidRDefault="00000000">
            <w:pPr>
              <w:jc w:val="center"/>
              <w:rPr>
                <w:sz w:val="18"/>
                <w:szCs w:val="18"/>
              </w:rPr>
            </w:pPr>
            <w:r w:rsidRPr="003B6526">
              <w:rPr>
                <w:sz w:val="18"/>
                <w:szCs w:val="18"/>
              </w:rPr>
              <w:t xml:space="preserve">[.029, 3.590] </w:t>
            </w:r>
            <w:r w:rsidRPr="003B6526">
              <w:rPr>
                <w:i/>
                <w:sz w:val="18"/>
                <w:szCs w:val="18"/>
              </w:rPr>
              <w:t>t=</w:t>
            </w:r>
            <w:r w:rsidRPr="003B6526">
              <w:rPr>
                <w:sz w:val="18"/>
                <w:szCs w:val="18"/>
              </w:rPr>
              <w:t xml:space="preserve">1.99, </w:t>
            </w:r>
            <w:r w:rsidRPr="003B6526">
              <w:rPr>
                <w:i/>
                <w:sz w:val="18"/>
                <w:szCs w:val="18"/>
              </w:rPr>
              <w:t>p=</w:t>
            </w:r>
            <w:r w:rsidRPr="003B6526">
              <w:rPr>
                <w:sz w:val="18"/>
                <w:szCs w:val="18"/>
              </w:rPr>
              <w:t>.046</w:t>
            </w:r>
          </w:p>
        </w:tc>
        <w:tc>
          <w:tcPr>
            <w:tcW w:w="1232" w:type="dxa"/>
            <w:tcBorders>
              <w:top w:val="nil"/>
              <w:left w:val="nil"/>
              <w:bottom w:val="nil"/>
              <w:right w:val="nil"/>
            </w:tcBorders>
            <w:tcMar>
              <w:top w:w="28" w:type="dxa"/>
              <w:left w:w="28" w:type="dxa"/>
              <w:bottom w:w="28" w:type="dxa"/>
              <w:right w:w="28" w:type="dxa"/>
            </w:tcMar>
            <w:vAlign w:val="bottom"/>
          </w:tcPr>
          <w:p w14:paraId="5CFA3F7D" w14:textId="77777777" w:rsidR="00424D8C" w:rsidRPr="003B6526" w:rsidRDefault="00000000">
            <w:pPr>
              <w:jc w:val="center"/>
              <w:rPr>
                <w:sz w:val="18"/>
                <w:szCs w:val="18"/>
              </w:rPr>
            </w:pPr>
            <w:r w:rsidRPr="003B6526">
              <w:rPr>
                <w:sz w:val="18"/>
                <w:szCs w:val="18"/>
              </w:rPr>
              <w:t xml:space="preserve">1.245* </w:t>
            </w:r>
          </w:p>
          <w:p w14:paraId="076283CB" w14:textId="77777777" w:rsidR="00424D8C" w:rsidRPr="003B6526" w:rsidRDefault="00000000">
            <w:pPr>
              <w:jc w:val="center"/>
              <w:rPr>
                <w:sz w:val="18"/>
                <w:szCs w:val="18"/>
              </w:rPr>
            </w:pPr>
            <w:r w:rsidRPr="003B6526">
              <w:rPr>
                <w:sz w:val="18"/>
                <w:szCs w:val="18"/>
              </w:rPr>
              <w:t xml:space="preserve">[.035, 2.455] </w:t>
            </w:r>
            <w:r w:rsidRPr="003B6526">
              <w:rPr>
                <w:i/>
                <w:sz w:val="18"/>
                <w:szCs w:val="18"/>
              </w:rPr>
              <w:t>t=</w:t>
            </w:r>
            <w:r w:rsidRPr="003B6526">
              <w:rPr>
                <w:sz w:val="18"/>
                <w:szCs w:val="18"/>
              </w:rPr>
              <w:t xml:space="preserve">2.02, </w:t>
            </w:r>
            <w:r w:rsidRPr="003B6526">
              <w:rPr>
                <w:i/>
                <w:sz w:val="18"/>
                <w:szCs w:val="18"/>
              </w:rPr>
              <w:t>p=</w:t>
            </w:r>
            <w:r w:rsidRPr="003B6526">
              <w:rPr>
                <w:sz w:val="18"/>
                <w:szCs w:val="18"/>
              </w:rPr>
              <w:t>.044</w:t>
            </w:r>
          </w:p>
        </w:tc>
        <w:tc>
          <w:tcPr>
            <w:tcW w:w="1232" w:type="dxa"/>
            <w:tcBorders>
              <w:top w:val="nil"/>
              <w:left w:val="nil"/>
              <w:bottom w:val="nil"/>
              <w:right w:val="nil"/>
            </w:tcBorders>
            <w:tcMar>
              <w:top w:w="28" w:type="dxa"/>
              <w:left w:w="28" w:type="dxa"/>
              <w:bottom w:w="28" w:type="dxa"/>
              <w:right w:w="28" w:type="dxa"/>
            </w:tcMar>
            <w:vAlign w:val="bottom"/>
          </w:tcPr>
          <w:p w14:paraId="6966AD01" w14:textId="77777777" w:rsidR="00424D8C" w:rsidRPr="003B6526" w:rsidRDefault="00000000">
            <w:pPr>
              <w:jc w:val="center"/>
              <w:rPr>
                <w:sz w:val="18"/>
                <w:szCs w:val="18"/>
              </w:rPr>
            </w:pPr>
            <w:r w:rsidRPr="003B6526">
              <w:rPr>
                <w:sz w:val="18"/>
                <w:szCs w:val="18"/>
              </w:rPr>
              <w:t xml:space="preserve">1.071 </w:t>
            </w:r>
          </w:p>
          <w:p w14:paraId="2307EA4A" w14:textId="77777777" w:rsidR="00424D8C" w:rsidRPr="003B6526" w:rsidRDefault="00000000">
            <w:pPr>
              <w:jc w:val="center"/>
              <w:rPr>
                <w:sz w:val="18"/>
                <w:szCs w:val="18"/>
              </w:rPr>
            </w:pPr>
            <w:r w:rsidRPr="003B6526">
              <w:rPr>
                <w:sz w:val="18"/>
                <w:szCs w:val="18"/>
              </w:rPr>
              <w:t xml:space="preserve">[-.231, 2.373] </w:t>
            </w:r>
            <w:r w:rsidRPr="003B6526">
              <w:rPr>
                <w:i/>
                <w:sz w:val="18"/>
                <w:szCs w:val="18"/>
              </w:rPr>
              <w:t>t=</w:t>
            </w:r>
            <w:r w:rsidRPr="003B6526">
              <w:rPr>
                <w:sz w:val="18"/>
                <w:szCs w:val="18"/>
              </w:rPr>
              <w:t xml:space="preserve">1.61, </w:t>
            </w:r>
            <w:r w:rsidRPr="003B6526">
              <w:rPr>
                <w:i/>
                <w:sz w:val="18"/>
                <w:szCs w:val="18"/>
              </w:rPr>
              <w:t>p=</w:t>
            </w:r>
            <w:r w:rsidRPr="003B6526">
              <w:rPr>
                <w:sz w:val="18"/>
                <w:szCs w:val="18"/>
              </w:rPr>
              <w:t>.107</w:t>
            </w:r>
          </w:p>
        </w:tc>
        <w:tc>
          <w:tcPr>
            <w:tcW w:w="1232" w:type="dxa"/>
            <w:tcBorders>
              <w:top w:val="nil"/>
              <w:left w:val="nil"/>
              <w:bottom w:val="nil"/>
              <w:right w:val="nil"/>
            </w:tcBorders>
            <w:tcMar>
              <w:top w:w="28" w:type="dxa"/>
              <w:left w:w="28" w:type="dxa"/>
              <w:bottom w:w="28" w:type="dxa"/>
              <w:right w:w="28" w:type="dxa"/>
            </w:tcMar>
            <w:vAlign w:val="bottom"/>
          </w:tcPr>
          <w:p w14:paraId="01B3D415" w14:textId="77777777" w:rsidR="00424D8C" w:rsidRPr="003B6526" w:rsidRDefault="00000000">
            <w:pPr>
              <w:jc w:val="center"/>
              <w:rPr>
                <w:sz w:val="18"/>
                <w:szCs w:val="18"/>
              </w:rPr>
            </w:pPr>
            <w:r w:rsidRPr="003B6526">
              <w:rPr>
                <w:sz w:val="18"/>
                <w:szCs w:val="18"/>
              </w:rPr>
              <w:t xml:space="preserve">1.320 </w:t>
            </w:r>
          </w:p>
          <w:p w14:paraId="6ADBC9C5" w14:textId="77777777" w:rsidR="00424D8C" w:rsidRPr="003B6526" w:rsidRDefault="00000000">
            <w:pPr>
              <w:jc w:val="center"/>
              <w:rPr>
                <w:sz w:val="18"/>
                <w:szCs w:val="18"/>
              </w:rPr>
            </w:pPr>
            <w:r w:rsidRPr="003B6526">
              <w:rPr>
                <w:sz w:val="18"/>
                <w:szCs w:val="18"/>
              </w:rPr>
              <w:t xml:space="preserve">[-.037, 2.677] </w:t>
            </w:r>
            <w:r w:rsidRPr="003B6526">
              <w:rPr>
                <w:i/>
                <w:sz w:val="18"/>
                <w:szCs w:val="18"/>
              </w:rPr>
              <w:t>t=</w:t>
            </w:r>
            <w:r w:rsidRPr="003B6526">
              <w:rPr>
                <w:sz w:val="18"/>
                <w:szCs w:val="18"/>
              </w:rPr>
              <w:t xml:space="preserve">1.91, </w:t>
            </w:r>
            <w:r w:rsidRPr="003B6526">
              <w:rPr>
                <w:i/>
                <w:sz w:val="18"/>
                <w:szCs w:val="18"/>
              </w:rPr>
              <w:t>p=</w:t>
            </w:r>
            <w:r w:rsidRPr="003B6526">
              <w:rPr>
                <w:sz w:val="18"/>
                <w:szCs w:val="18"/>
              </w:rPr>
              <w:t>.057</w:t>
            </w:r>
          </w:p>
        </w:tc>
        <w:tc>
          <w:tcPr>
            <w:tcW w:w="1232" w:type="dxa"/>
            <w:tcBorders>
              <w:top w:val="nil"/>
              <w:left w:val="nil"/>
              <w:bottom w:val="nil"/>
              <w:right w:val="nil"/>
            </w:tcBorders>
            <w:tcMar>
              <w:top w:w="28" w:type="dxa"/>
              <w:left w:w="28" w:type="dxa"/>
              <w:bottom w:w="28" w:type="dxa"/>
              <w:right w:w="28" w:type="dxa"/>
            </w:tcMar>
            <w:vAlign w:val="bottom"/>
          </w:tcPr>
          <w:p w14:paraId="0CD887DA" w14:textId="77777777" w:rsidR="00424D8C" w:rsidRPr="003B6526" w:rsidRDefault="00000000">
            <w:pPr>
              <w:jc w:val="center"/>
              <w:rPr>
                <w:sz w:val="18"/>
                <w:szCs w:val="18"/>
              </w:rPr>
            </w:pPr>
            <w:r w:rsidRPr="003B6526">
              <w:rPr>
                <w:sz w:val="18"/>
                <w:szCs w:val="18"/>
              </w:rPr>
              <w:t xml:space="preserve">1.575* </w:t>
            </w:r>
          </w:p>
          <w:p w14:paraId="69E0755C" w14:textId="77777777" w:rsidR="00424D8C" w:rsidRPr="003B6526" w:rsidRDefault="00000000">
            <w:pPr>
              <w:jc w:val="center"/>
              <w:rPr>
                <w:sz w:val="18"/>
                <w:szCs w:val="18"/>
              </w:rPr>
            </w:pPr>
            <w:r w:rsidRPr="003B6526">
              <w:rPr>
                <w:sz w:val="18"/>
                <w:szCs w:val="18"/>
              </w:rPr>
              <w:t xml:space="preserve">[.045, 3.104] </w:t>
            </w:r>
            <w:r w:rsidRPr="003B6526">
              <w:rPr>
                <w:i/>
                <w:sz w:val="18"/>
                <w:szCs w:val="18"/>
              </w:rPr>
              <w:t>t=</w:t>
            </w:r>
            <w:r w:rsidRPr="003B6526">
              <w:rPr>
                <w:sz w:val="18"/>
                <w:szCs w:val="18"/>
              </w:rPr>
              <w:t xml:space="preserve">2.02, </w:t>
            </w:r>
            <w:r w:rsidRPr="003B6526">
              <w:rPr>
                <w:i/>
                <w:sz w:val="18"/>
                <w:szCs w:val="18"/>
              </w:rPr>
              <w:t>p=</w:t>
            </w:r>
            <w:r w:rsidRPr="003B6526">
              <w:rPr>
                <w:sz w:val="18"/>
                <w:szCs w:val="18"/>
              </w:rPr>
              <w:t>.044</w:t>
            </w:r>
          </w:p>
        </w:tc>
      </w:tr>
      <w:tr w:rsidR="00424D8C" w:rsidRPr="003B6526" w14:paraId="100B3F1E" w14:textId="77777777">
        <w:tc>
          <w:tcPr>
            <w:tcW w:w="1920" w:type="dxa"/>
            <w:tcBorders>
              <w:top w:val="nil"/>
              <w:left w:val="nil"/>
              <w:bottom w:val="nil"/>
              <w:right w:val="single" w:sz="8" w:space="0" w:color="000000"/>
            </w:tcBorders>
            <w:shd w:val="clear" w:color="auto" w:fill="auto"/>
            <w:tcMar>
              <w:top w:w="28" w:type="dxa"/>
              <w:left w:w="28" w:type="dxa"/>
              <w:bottom w:w="28" w:type="dxa"/>
              <w:right w:w="28" w:type="dxa"/>
            </w:tcMar>
          </w:tcPr>
          <w:p w14:paraId="0B4807DE" w14:textId="77777777" w:rsidR="00424D8C" w:rsidRPr="003B6526" w:rsidRDefault="00000000">
            <w:pPr>
              <w:rPr>
                <w:sz w:val="18"/>
                <w:szCs w:val="18"/>
              </w:rPr>
            </w:pPr>
            <w:r w:rsidRPr="003B6526">
              <w:rPr>
                <w:sz w:val="18"/>
                <w:szCs w:val="18"/>
              </w:rPr>
              <w:t xml:space="preserve">    Slope after</w:t>
            </w:r>
          </w:p>
        </w:tc>
        <w:tc>
          <w:tcPr>
            <w:tcW w:w="1232" w:type="dxa"/>
            <w:tcBorders>
              <w:top w:val="nil"/>
              <w:left w:val="nil"/>
              <w:bottom w:val="nil"/>
              <w:right w:val="nil"/>
            </w:tcBorders>
            <w:tcMar>
              <w:top w:w="28" w:type="dxa"/>
              <w:left w:w="28" w:type="dxa"/>
              <w:bottom w:w="28" w:type="dxa"/>
              <w:right w:w="28" w:type="dxa"/>
            </w:tcMar>
          </w:tcPr>
          <w:p w14:paraId="65628B97" w14:textId="77777777" w:rsidR="00424D8C" w:rsidRPr="003B6526" w:rsidRDefault="00000000">
            <w:pPr>
              <w:jc w:val="center"/>
              <w:rPr>
                <w:sz w:val="18"/>
                <w:szCs w:val="18"/>
              </w:rPr>
            </w:pPr>
            <w:r w:rsidRPr="003B6526">
              <w:rPr>
                <w:sz w:val="18"/>
                <w:szCs w:val="18"/>
              </w:rPr>
              <w:t xml:space="preserve">-.136 </w:t>
            </w:r>
          </w:p>
          <w:p w14:paraId="109205B0" w14:textId="77777777" w:rsidR="00424D8C" w:rsidRPr="003B6526" w:rsidRDefault="00000000">
            <w:pPr>
              <w:jc w:val="center"/>
              <w:rPr>
                <w:sz w:val="18"/>
                <w:szCs w:val="18"/>
              </w:rPr>
            </w:pPr>
            <w:r w:rsidRPr="003B6526">
              <w:rPr>
                <w:sz w:val="18"/>
                <w:szCs w:val="18"/>
              </w:rPr>
              <w:t xml:space="preserve">[-.440, .167] </w:t>
            </w:r>
          </w:p>
          <w:p w14:paraId="4CF0DEA5" w14:textId="77777777" w:rsidR="00424D8C" w:rsidRPr="003B6526" w:rsidRDefault="00000000">
            <w:pPr>
              <w:jc w:val="center"/>
              <w:rPr>
                <w:sz w:val="18"/>
                <w:szCs w:val="18"/>
              </w:rPr>
            </w:pPr>
            <w:r w:rsidRPr="003B6526">
              <w:rPr>
                <w:i/>
                <w:sz w:val="18"/>
                <w:szCs w:val="18"/>
              </w:rPr>
              <w:t>t=</w:t>
            </w:r>
            <w:r w:rsidRPr="003B6526">
              <w:rPr>
                <w:sz w:val="18"/>
                <w:szCs w:val="18"/>
              </w:rPr>
              <w:t xml:space="preserve">-.88, </w:t>
            </w:r>
            <w:r w:rsidRPr="003B6526">
              <w:rPr>
                <w:i/>
                <w:sz w:val="18"/>
                <w:szCs w:val="18"/>
              </w:rPr>
              <w:t>p=</w:t>
            </w:r>
            <w:r w:rsidRPr="003B6526">
              <w:rPr>
                <w:sz w:val="18"/>
                <w:szCs w:val="18"/>
              </w:rPr>
              <w:t>.379</w:t>
            </w:r>
          </w:p>
        </w:tc>
        <w:tc>
          <w:tcPr>
            <w:tcW w:w="1232" w:type="dxa"/>
            <w:tcBorders>
              <w:top w:val="nil"/>
              <w:left w:val="nil"/>
              <w:bottom w:val="nil"/>
              <w:right w:val="nil"/>
            </w:tcBorders>
            <w:tcMar>
              <w:top w:w="28" w:type="dxa"/>
              <w:left w:w="28" w:type="dxa"/>
              <w:bottom w:w="28" w:type="dxa"/>
              <w:right w:w="28" w:type="dxa"/>
            </w:tcMar>
            <w:vAlign w:val="bottom"/>
          </w:tcPr>
          <w:p w14:paraId="4F9A3223" w14:textId="77777777" w:rsidR="00424D8C" w:rsidRPr="003B6526" w:rsidRDefault="00000000">
            <w:pPr>
              <w:jc w:val="center"/>
              <w:rPr>
                <w:sz w:val="18"/>
                <w:szCs w:val="18"/>
              </w:rPr>
            </w:pPr>
            <w:r w:rsidRPr="003B6526">
              <w:rPr>
                <w:sz w:val="18"/>
                <w:szCs w:val="18"/>
              </w:rPr>
              <w:t xml:space="preserve">.052 </w:t>
            </w:r>
          </w:p>
          <w:p w14:paraId="69824C84" w14:textId="77777777" w:rsidR="00424D8C" w:rsidRPr="003B6526" w:rsidRDefault="00000000">
            <w:pPr>
              <w:jc w:val="center"/>
              <w:rPr>
                <w:sz w:val="18"/>
                <w:szCs w:val="18"/>
              </w:rPr>
            </w:pPr>
            <w:r w:rsidRPr="003B6526">
              <w:rPr>
                <w:sz w:val="18"/>
                <w:szCs w:val="18"/>
              </w:rPr>
              <w:t xml:space="preserve">[-.404, .508] </w:t>
            </w:r>
            <w:r w:rsidRPr="003B6526">
              <w:rPr>
                <w:i/>
                <w:sz w:val="18"/>
                <w:szCs w:val="18"/>
              </w:rPr>
              <w:t>t=</w:t>
            </w:r>
            <w:r w:rsidRPr="003B6526">
              <w:rPr>
                <w:sz w:val="18"/>
                <w:szCs w:val="18"/>
              </w:rPr>
              <w:t xml:space="preserve">.22, </w:t>
            </w:r>
            <w:r w:rsidRPr="003B6526">
              <w:rPr>
                <w:i/>
                <w:sz w:val="18"/>
                <w:szCs w:val="18"/>
              </w:rPr>
              <w:t>p=</w:t>
            </w:r>
            <w:r w:rsidRPr="003B6526">
              <w:rPr>
                <w:sz w:val="18"/>
                <w:szCs w:val="18"/>
              </w:rPr>
              <w:t>.822</w:t>
            </w:r>
          </w:p>
        </w:tc>
        <w:tc>
          <w:tcPr>
            <w:tcW w:w="1232" w:type="dxa"/>
            <w:tcBorders>
              <w:top w:val="nil"/>
              <w:left w:val="nil"/>
              <w:bottom w:val="nil"/>
              <w:right w:val="nil"/>
            </w:tcBorders>
            <w:tcMar>
              <w:top w:w="28" w:type="dxa"/>
              <w:left w:w="28" w:type="dxa"/>
              <w:bottom w:w="28" w:type="dxa"/>
              <w:right w:w="28" w:type="dxa"/>
            </w:tcMar>
            <w:vAlign w:val="bottom"/>
          </w:tcPr>
          <w:p w14:paraId="46BE620F" w14:textId="77777777" w:rsidR="00424D8C" w:rsidRPr="003B6526" w:rsidRDefault="00000000">
            <w:pPr>
              <w:jc w:val="center"/>
              <w:rPr>
                <w:sz w:val="18"/>
                <w:szCs w:val="18"/>
              </w:rPr>
            </w:pPr>
            <w:r w:rsidRPr="003B6526">
              <w:rPr>
                <w:sz w:val="18"/>
                <w:szCs w:val="18"/>
              </w:rPr>
              <w:t xml:space="preserve">-.129 </w:t>
            </w:r>
          </w:p>
          <w:p w14:paraId="10C4A7D4" w14:textId="77777777" w:rsidR="00424D8C" w:rsidRPr="003B6526" w:rsidRDefault="00000000">
            <w:pPr>
              <w:jc w:val="center"/>
              <w:rPr>
                <w:sz w:val="18"/>
                <w:szCs w:val="18"/>
              </w:rPr>
            </w:pPr>
            <w:r w:rsidRPr="003B6526">
              <w:rPr>
                <w:sz w:val="18"/>
                <w:szCs w:val="18"/>
              </w:rPr>
              <w:t xml:space="preserve">[-.440, .182] </w:t>
            </w:r>
            <w:r w:rsidRPr="003B6526">
              <w:rPr>
                <w:i/>
                <w:sz w:val="18"/>
                <w:szCs w:val="18"/>
              </w:rPr>
              <w:t>t=</w:t>
            </w:r>
            <w:r w:rsidRPr="003B6526">
              <w:rPr>
                <w:sz w:val="18"/>
                <w:szCs w:val="18"/>
              </w:rPr>
              <w:t xml:space="preserve">-.81, </w:t>
            </w:r>
            <w:r w:rsidRPr="003B6526">
              <w:rPr>
                <w:i/>
                <w:sz w:val="18"/>
                <w:szCs w:val="18"/>
              </w:rPr>
              <w:t>p=</w:t>
            </w:r>
            <w:r w:rsidRPr="003B6526">
              <w:rPr>
                <w:sz w:val="18"/>
                <w:szCs w:val="18"/>
              </w:rPr>
              <w:t>.417</w:t>
            </w:r>
          </w:p>
        </w:tc>
        <w:tc>
          <w:tcPr>
            <w:tcW w:w="1232" w:type="dxa"/>
            <w:tcBorders>
              <w:top w:val="nil"/>
              <w:left w:val="nil"/>
              <w:bottom w:val="nil"/>
              <w:right w:val="nil"/>
            </w:tcBorders>
            <w:tcMar>
              <w:top w:w="28" w:type="dxa"/>
              <w:left w:w="28" w:type="dxa"/>
              <w:bottom w:w="28" w:type="dxa"/>
              <w:right w:w="28" w:type="dxa"/>
            </w:tcMar>
            <w:vAlign w:val="bottom"/>
          </w:tcPr>
          <w:p w14:paraId="63672357" w14:textId="77777777" w:rsidR="00424D8C" w:rsidRPr="003B6526" w:rsidRDefault="00000000">
            <w:pPr>
              <w:jc w:val="center"/>
              <w:rPr>
                <w:sz w:val="18"/>
                <w:szCs w:val="18"/>
              </w:rPr>
            </w:pPr>
            <w:r w:rsidRPr="003B6526">
              <w:rPr>
                <w:sz w:val="18"/>
                <w:szCs w:val="18"/>
              </w:rPr>
              <w:t xml:space="preserve">-.022 </w:t>
            </w:r>
          </w:p>
          <w:p w14:paraId="06C3AAB5" w14:textId="77777777" w:rsidR="00424D8C" w:rsidRPr="003B6526" w:rsidRDefault="00000000">
            <w:pPr>
              <w:jc w:val="center"/>
              <w:rPr>
                <w:sz w:val="18"/>
                <w:szCs w:val="18"/>
              </w:rPr>
            </w:pPr>
            <w:r w:rsidRPr="003B6526">
              <w:rPr>
                <w:sz w:val="18"/>
                <w:szCs w:val="18"/>
              </w:rPr>
              <w:t xml:space="preserve">[-.357, .312] </w:t>
            </w:r>
            <w:r w:rsidRPr="003B6526">
              <w:rPr>
                <w:i/>
                <w:sz w:val="18"/>
                <w:szCs w:val="18"/>
              </w:rPr>
              <w:t>t=</w:t>
            </w:r>
            <w:r w:rsidRPr="003B6526">
              <w:rPr>
                <w:sz w:val="18"/>
                <w:szCs w:val="18"/>
              </w:rPr>
              <w:t xml:space="preserve">-.13, </w:t>
            </w:r>
            <w:r w:rsidRPr="003B6526">
              <w:rPr>
                <w:i/>
                <w:sz w:val="18"/>
                <w:szCs w:val="18"/>
              </w:rPr>
              <w:t>p=</w:t>
            </w:r>
            <w:r w:rsidRPr="003B6526">
              <w:rPr>
                <w:sz w:val="18"/>
                <w:szCs w:val="18"/>
              </w:rPr>
              <w:t>.896</w:t>
            </w:r>
          </w:p>
        </w:tc>
        <w:tc>
          <w:tcPr>
            <w:tcW w:w="1232" w:type="dxa"/>
            <w:tcBorders>
              <w:top w:val="nil"/>
              <w:left w:val="nil"/>
              <w:bottom w:val="nil"/>
              <w:right w:val="nil"/>
            </w:tcBorders>
            <w:tcMar>
              <w:top w:w="28" w:type="dxa"/>
              <w:left w:w="28" w:type="dxa"/>
              <w:bottom w:w="28" w:type="dxa"/>
              <w:right w:w="28" w:type="dxa"/>
            </w:tcMar>
            <w:vAlign w:val="bottom"/>
          </w:tcPr>
          <w:p w14:paraId="1B789D06" w14:textId="77777777" w:rsidR="00424D8C" w:rsidRPr="003B6526" w:rsidRDefault="00000000">
            <w:pPr>
              <w:jc w:val="center"/>
              <w:rPr>
                <w:sz w:val="18"/>
                <w:szCs w:val="18"/>
              </w:rPr>
            </w:pPr>
            <w:r w:rsidRPr="003B6526">
              <w:rPr>
                <w:sz w:val="18"/>
                <w:szCs w:val="18"/>
              </w:rPr>
              <w:t xml:space="preserve">-.022 </w:t>
            </w:r>
          </w:p>
          <w:p w14:paraId="7D2CBCA7" w14:textId="77777777" w:rsidR="00424D8C" w:rsidRPr="003B6526" w:rsidRDefault="00000000">
            <w:pPr>
              <w:jc w:val="center"/>
              <w:rPr>
                <w:sz w:val="18"/>
                <w:szCs w:val="18"/>
              </w:rPr>
            </w:pPr>
            <w:r w:rsidRPr="003B6526">
              <w:rPr>
                <w:sz w:val="18"/>
                <w:szCs w:val="18"/>
              </w:rPr>
              <w:t xml:space="preserve">[-.374, .330] </w:t>
            </w:r>
            <w:r w:rsidRPr="003B6526">
              <w:rPr>
                <w:i/>
                <w:sz w:val="18"/>
                <w:szCs w:val="18"/>
              </w:rPr>
              <w:t>t=</w:t>
            </w:r>
            <w:r w:rsidRPr="003B6526">
              <w:rPr>
                <w:sz w:val="18"/>
                <w:szCs w:val="18"/>
              </w:rPr>
              <w:t xml:space="preserve">-.12, </w:t>
            </w:r>
            <w:r w:rsidRPr="003B6526">
              <w:rPr>
                <w:i/>
                <w:sz w:val="18"/>
                <w:szCs w:val="18"/>
              </w:rPr>
              <w:t>p=</w:t>
            </w:r>
            <w:r w:rsidRPr="003B6526">
              <w:rPr>
                <w:sz w:val="18"/>
                <w:szCs w:val="18"/>
              </w:rPr>
              <w:t>.902</w:t>
            </w:r>
          </w:p>
        </w:tc>
        <w:tc>
          <w:tcPr>
            <w:tcW w:w="1232" w:type="dxa"/>
            <w:tcBorders>
              <w:top w:val="nil"/>
              <w:left w:val="nil"/>
              <w:bottom w:val="nil"/>
              <w:right w:val="nil"/>
            </w:tcBorders>
            <w:tcMar>
              <w:top w:w="28" w:type="dxa"/>
              <w:left w:w="28" w:type="dxa"/>
              <w:bottom w:w="28" w:type="dxa"/>
              <w:right w:w="28" w:type="dxa"/>
            </w:tcMar>
            <w:vAlign w:val="bottom"/>
          </w:tcPr>
          <w:p w14:paraId="384E4BD4" w14:textId="77777777" w:rsidR="00424D8C" w:rsidRPr="003B6526" w:rsidRDefault="00000000">
            <w:pPr>
              <w:jc w:val="center"/>
              <w:rPr>
                <w:sz w:val="18"/>
                <w:szCs w:val="18"/>
              </w:rPr>
            </w:pPr>
            <w:r w:rsidRPr="003B6526">
              <w:rPr>
                <w:sz w:val="18"/>
                <w:szCs w:val="18"/>
              </w:rPr>
              <w:t xml:space="preserve">-.152 </w:t>
            </w:r>
          </w:p>
          <w:p w14:paraId="2EBFD2EB" w14:textId="77777777" w:rsidR="00424D8C" w:rsidRPr="003B6526" w:rsidRDefault="00000000">
            <w:pPr>
              <w:jc w:val="center"/>
              <w:rPr>
                <w:sz w:val="18"/>
                <w:szCs w:val="18"/>
              </w:rPr>
            </w:pPr>
            <w:r w:rsidRPr="003B6526">
              <w:rPr>
                <w:sz w:val="18"/>
                <w:szCs w:val="18"/>
              </w:rPr>
              <w:t xml:space="preserve">[-.545, .240] </w:t>
            </w:r>
            <w:r w:rsidRPr="003B6526">
              <w:rPr>
                <w:i/>
                <w:sz w:val="18"/>
                <w:szCs w:val="18"/>
              </w:rPr>
              <w:t>t=</w:t>
            </w:r>
            <w:r w:rsidRPr="003B6526">
              <w:rPr>
                <w:sz w:val="18"/>
                <w:szCs w:val="18"/>
              </w:rPr>
              <w:t xml:space="preserve">-.76, </w:t>
            </w:r>
            <w:r w:rsidRPr="003B6526">
              <w:rPr>
                <w:i/>
                <w:sz w:val="18"/>
                <w:szCs w:val="18"/>
              </w:rPr>
              <w:t>p=</w:t>
            </w:r>
            <w:r w:rsidRPr="003B6526">
              <w:rPr>
                <w:sz w:val="18"/>
                <w:szCs w:val="18"/>
              </w:rPr>
              <w:t>.447</w:t>
            </w:r>
          </w:p>
        </w:tc>
      </w:tr>
      <w:tr w:rsidR="00424D8C" w:rsidRPr="003B6526" w14:paraId="675A6A72" w14:textId="77777777">
        <w:tc>
          <w:tcPr>
            <w:tcW w:w="1920" w:type="dxa"/>
            <w:tcBorders>
              <w:top w:val="nil"/>
              <w:left w:val="nil"/>
              <w:bottom w:val="single" w:sz="8" w:space="0" w:color="000000"/>
              <w:right w:val="single" w:sz="8" w:space="0" w:color="000000"/>
            </w:tcBorders>
            <w:shd w:val="clear" w:color="auto" w:fill="auto"/>
            <w:tcMar>
              <w:top w:w="28" w:type="dxa"/>
              <w:left w:w="28" w:type="dxa"/>
              <w:bottom w:w="28" w:type="dxa"/>
              <w:right w:w="28" w:type="dxa"/>
            </w:tcMar>
          </w:tcPr>
          <w:p w14:paraId="1A8108CA" w14:textId="77777777" w:rsidR="00424D8C" w:rsidRPr="003B6526" w:rsidRDefault="00000000">
            <w:pPr>
              <w:rPr>
                <w:sz w:val="18"/>
                <w:szCs w:val="18"/>
              </w:rPr>
            </w:pPr>
            <w:r w:rsidRPr="003B6526">
              <w:rPr>
                <w:sz w:val="18"/>
                <w:szCs w:val="18"/>
              </w:rPr>
              <w:t xml:space="preserve">    Slope change</w:t>
            </w:r>
          </w:p>
        </w:tc>
        <w:tc>
          <w:tcPr>
            <w:tcW w:w="1232" w:type="dxa"/>
            <w:tcBorders>
              <w:top w:val="nil"/>
              <w:left w:val="nil"/>
              <w:bottom w:val="single" w:sz="8" w:space="0" w:color="000000"/>
              <w:right w:val="nil"/>
            </w:tcBorders>
            <w:tcMar>
              <w:top w:w="28" w:type="dxa"/>
              <w:left w:w="28" w:type="dxa"/>
              <w:bottom w:w="28" w:type="dxa"/>
              <w:right w:w="28" w:type="dxa"/>
            </w:tcMar>
          </w:tcPr>
          <w:p w14:paraId="633AEB46" w14:textId="77777777" w:rsidR="00424D8C" w:rsidRPr="003B6526" w:rsidRDefault="00000000">
            <w:pPr>
              <w:jc w:val="center"/>
              <w:rPr>
                <w:sz w:val="18"/>
                <w:szCs w:val="18"/>
              </w:rPr>
            </w:pPr>
            <w:r w:rsidRPr="003B6526">
              <w:rPr>
                <w:sz w:val="18"/>
                <w:szCs w:val="18"/>
              </w:rPr>
              <w:t xml:space="preserve">-.208 </w:t>
            </w:r>
          </w:p>
          <w:p w14:paraId="6660B79E" w14:textId="77777777" w:rsidR="00424D8C" w:rsidRPr="003B6526" w:rsidRDefault="00000000">
            <w:pPr>
              <w:jc w:val="center"/>
              <w:rPr>
                <w:sz w:val="18"/>
                <w:szCs w:val="18"/>
              </w:rPr>
            </w:pPr>
            <w:r w:rsidRPr="003B6526">
              <w:rPr>
                <w:sz w:val="18"/>
                <w:szCs w:val="18"/>
              </w:rPr>
              <w:t xml:space="preserve">[-.629, .213] </w:t>
            </w:r>
          </w:p>
          <w:p w14:paraId="2771046A" w14:textId="77777777" w:rsidR="00424D8C" w:rsidRPr="003B6526" w:rsidRDefault="00000000">
            <w:pPr>
              <w:jc w:val="center"/>
              <w:rPr>
                <w:sz w:val="18"/>
                <w:szCs w:val="18"/>
              </w:rPr>
            </w:pPr>
            <w:r w:rsidRPr="003B6526">
              <w:rPr>
                <w:i/>
                <w:sz w:val="18"/>
                <w:szCs w:val="18"/>
              </w:rPr>
              <w:t>t=</w:t>
            </w:r>
            <w:r w:rsidRPr="003B6526">
              <w:rPr>
                <w:sz w:val="18"/>
                <w:szCs w:val="18"/>
              </w:rPr>
              <w:t xml:space="preserve">-.97, </w:t>
            </w:r>
            <w:r w:rsidRPr="003B6526">
              <w:rPr>
                <w:i/>
                <w:sz w:val="18"/>
                <w:szCs w:val="18"/>
              </w:rPr>
              <w:t>p=</w:t>
            </w:r>
            <w:r w:rsidRPr="003B6526">
              <w:rPr>
                <w:sz w:val="18"/>
                <w:szCs w:val="18"/>
              </w:rPr>
              <w:t>.332</w:t>
            </w:r>
          </w:p>
        </w:tc>
        <w:tc>
          <w:tcPr>
            <w:tcW w:w="1232" w:type="dxa"/>
            <w:tcBorders>
              <w:top w:val="nil"/>
              <w:left w:val="nil"/>
              <w:bottom w:val="single" w:sz="8" w:space="0" w:color="000000"/>
              <w:right w:val="nil"/>
            </w:tcBorders>
            <w:tcMar>
              <w:top w:w="28" w:type="dxa"/>
              <w:left w:w="28" w:type="dxa"/>
              <w:bottom w:w="28" w:type="dxa"/>
              <w:right w:w="28" w:type="dxa"/>
            </w:tcMar>
            <w:vAlign w:val="bottom"/>
          </w:tcPr>
          <w:p w14:paraId="35C30C15" w14:textId="77777777" w:rsidR="00424D8C" w:rsidRPr="003B6526" w:rsidRDefault="00000000">
            <w:pPr>
              <w:jc w:val="center"/>
              <w:rPr>
                <w:sz w:val="18"/>
                <w:szCs w:val="18"/>
              </w:rPr>
            </w:pPr>
            <w:r w:rsidRPr="003B6526">
              <w:rPr>
                <w:sz w:val="18"/>
                <w:szCs w:val="18"/>
              </w:rPr>
              <w:t xml:space="preserve">.181 </w:t>
            </w:r>
          </w:p>
          <w:p w14:paraId="16B3569A" w14:textId="77777777" w:rsidR="00424D8C" w:rsidRPr="003B6526" w:rsidRDefault="00000000">
            <w:pPr>
              <w:jc w:val="center"/>
              <w:rPr>
                <w:sz w:val="18"/>
                <w:szCs w:val="18"/>
              </w:rPr>
            </w:pPr>
            <w:r w:rsidRPr="003B6526">
              <w:rPr>
                <w:sz w:val="18"/>
                <w:szCs w:val="18"/>
              </w:rPr>
              <w:t xml:space="preserve">[-.450, .811] </w:t>
            </w:r>
            <w:r w:rsidRPr="003B6526">
              <w:rPr>
                <w:i/>
                <w:sz w:val="18"/>
                <w:szCs w:val="18"/>
              </w:rPr>
              <w:t>t=</w:t>
            </w:r>
            <w:r w:rsidRPr="003B6526">
              <w:rPr>
                <w:sz w:val="18"/>
                <w:szCs w:val="18"/>
              </w:rPr>
              <w:t xml:space="preserve">.56, </w:t>
            </w:r>
            <w:r w:rsidRPr="003B6526">
              <w:rPr>
                <w:i/>
                <w:sz w:val="18"/>
                <w:szCs w:val="18"/>
              </w:rPr>
              <w:t>p=</w:t>
            </w:r>
            <w:r w:rsidRPr="003B6526">
              <w:rPr>
                <w:sz w:val="18"/>
                <w:szCs w:val="18"/>
              </w:rPr>
              <w:t>.574</w:t>
            </w:r>
          </w:p>
        </w:tc>
        <w:tc>
          <w:tcPr>
            <w:tcW w:w="1232" w:type="dxa"/>
            <w:tcBorders>
              <w:top w:val="nil"/>
              <w:left w:val="nil"/>
              <w:bottom w:val="single" w:sz="8" w:space="0" w:color="000000"/>
              <w:right w:val="nil"/>
            </w:tcBorders>
            <w:tcMar>
              <w:top w:w="28" w:type="dxa"/>
              <w:left w:w="28" w:type="dxa"/>
              <w:bottom w:w="28" w:type="dxa"/>
              <w:right w:w="28" w:type="dxa"/>
            </w:tcMar>
            <w:vAlign w:val="bottom"/>
          </w:tcPr>
          <w:p w14:paraId="790E04AB" w14:textId="77777777" w:rsidR="00424D8C" w:rsidRPr="003B6526" w:rsidRDefault="00000000">
            <w:pPr>
              <w:jc w:val="center"/>
              <w:rPr>
                <w:sz w:val="18"/>
                <w:szCs w:val="18"/>
              </w:rPr>
            </w:pPr>
            <w:r w:rsidRPr="003B6526">
              <w:rPr>
                <w:sz w:val="18"/>
                <w:szCs w:val="18"/>
              </w:rPr>
              <w:t xml:space="preserve">-.276 </w:t>
            </w:r>
          </w:p>
          <w:p w14:paraId="29D61333" w14:textId="77777777" w:rsidR="00424D8C" w:rsidRPr="003B6526" w:rsidRDefault="00000000">
            <w:pPr>
              <w:jc w:val="center"/>
              <w:rPr>
                <w:sz w:val="18"/>
                <w:szCs w:val="18"/>
              </w:rPr>
            </w:pPr>
            <w:r w:rsidRPr="003B6526">
              <w:rPr>
                <w:sz w:val="18"/>
                <w:szCs w:val="18"/>
              </w:rPr>
              <w:t xml:space="preserve">[-.708, .156] </w:t>
            </w:r>
            <w:r w:rsidRPr="003B6526">
              <w:rPr>
                <w:i/>
                <w:sz w:val="18"/>
                <w:szCs w:val="18"/>
              </w:rPr>
              <w:t>t=</w:t>
            </w:r>
            <w:r w:rsidRPr="003B6526">
              <w:rPr>
                <w:sz w:val="18"/>
                <w:szCs w:val="18"/>
              </w:rPr>
              <w:t xml:space="preserve">-1.25, </w:t>
            </w:r>
            <w:r w:rsidRPr="003B6526">
              <w:rPr>
                <w:i/>
                <w:sz w:val="18"/>
                <w:szCs w:val="18"/>
              </w:rPr>
              <w:t>p=</w:t>
            </w:r>
            <w:r w:rsidRPr="003B6526">
              <w:rPr>
                <w:sz w:val="18"/>
                <w:szCs w:val="18"/>
              </w:rPr>
              <w:t>.210</w:t>
            </w:r>
          </w:p>
        </w:tc>
        <w:tc>
          <w:tcPr>
            <w:tcW w:w="1232" w:type="dxa"/>
            <w:tcBorders>
              <w:top w:val="nil"/>
              <w:left w:val="nil"/>
              <w:bottom w:val="single" w:sz="8" w:space="0" w:color="000000"/>
              <w:right w:val="nil"/>
            </w:tcBorders>
            <w:tcMar>
              <w:top w:w="28" w:type="dxa"/>
              <w:left w:w="28" w:type="dxa"/>
              <w:bottom w:w="28" w:type="dxa"/>
              <w:right w:w="28" w:type="dxa"/>
            </w:tcMar>
            <w:vAlign w:val="bottom"/>
          </w:tcPr>
          <w:p w14:paraId="14AB67C4" w14:textId="77777777" w:rsidR="00424D8C" w:rsidRPr="003B6526" w:rsidRDefault="00000000">
            <w:pPr>
              <w:jc w:val="center"/>
              <w:rPr>
                <w:sz w:val="18"/>
                <w:szCs w:val="18"/>
              </w:rPr>
            </w:pPr>
            <w:r w:rsidRPr="003B6526">
              <w:rPr>
                <w:sz w:val="18"/>
                <w:szCs w:val="18"/>
              </w:rPr>
              <w:t xml:space="preserve">-.185 </w:t>
            </w:r>
          </w:p>
          <w:p w14:paraId="0EB894AF" w14:textId="77777777" w:rsidR="00424D8C" w:rsidRPr="003B6526" w:rsidRDefault="00000000">
            <w:pPr>
              <w:jc w:val="center"/>
              <w:rPr>
                <w:sz w:val="18"/>
                <w:szCs w:val="18"/>
              </w:rPr>
            </w:pPr>
            <w:r w:rsidRPr="003B6526">
              <w:rPr>
                <w:sz w:val="18"/>
                <w:szCs w:val="18"/>
              </w:rPr>
              <w:t xml:space="preserve">[-.650, .279] </w:t>
            </w:r>
            <w:r w:rsidRPr="003B6526">
              <w:rPr>
                <w:i/>
                <w:sz w:val="18"/>
                <w:szCs w:val="18"/>
              </w:rPr>
              <w:t>t=</w:t>
            </w:r>
            <w:r w:rsidRPr="003B6526">
              <w:rPr>
                <w:sz w:val="18"/>
                <w:szCs w:val="18"/>
              </w:rPr>
              <w:t xml:space="preserve">-.78, </w:t>
            </w:r>
            <w:r w:rsidRPr="003B6526">
              <w:rPr>
                <w:i/>
                <w:sz w:val="18"/>
                <w:szCs w:val="18"/>
              </w:rPr>
              <w:t>p=</w:t>
            </w:r>
            <w:r w:rsidRPr="003B6526">
              <w:rPr>
                <w:sz w:val="18"/>
                <w:szCs w:val="18"/>
              </w:rPr>
              <w:t>.434</w:t>
            </w:r>
          </w:p>
        </w:tc>
        <w:tc>
          <w:tcPr>
            <w:tcW w:w="1232" w:type="dxa"/>
            <w:tcBorders>
              <w:top w:val="nil"/>
              <w:left w:val="nil"/>
              <w:bottom w:val="single" w:sz="8" w:space="0" w:color="000000"/>
              <w:right w:val="nil"/>
            </w:tcBorders>
            <w:tcMar>
              <w:top w:w="28" w:type="dxa"/>
              <w:left w:w="28" w:type="dxa"/>
              <w:bottom w:w="28" w:type="dxa"/>
              <w:right w:w="28" w:type="dxa"/>
            </w:tcMar>
            <w:vAlign w:val="bottom"/>
          </w:tcPr>
          <w:p w14:paraId="5A2CC62E" w14:textId="77777777" w:rsidR="00424D8C" w:rsidRPr="003B6526" w:rsidRDefault="00000000">
            <w:pPr>
              <w:jc w:val="center"/>
              <w:rPr>
                <w:sz w:val="18"/>
                <w:szCs w:val="18"/>
              </w:rPr>
            </w:pPr>
            <w:r w:rsidRPr="003B6526">
              <w:rPr>
                <w:sz w:val="18"/>
                <w:szCs w:val="18"/>
              </w:rPr>
              <w:t xml:space="preserve">.035 </w:t>
            </w:r>
          </w:p>
          <w:p w14:paraId="02BBACEE" w14:textId="77777777" w:rsidR="00424D8C" w:rsidRPr="003B6526" w:rsidRDefault="00000000">
            <w:pPr>
              <w:jc w:val="center"/>
              <w:rPr>
                <w:sz w:val="18"/>
                <w:szCs w:val="18"/>
              </w:rPr>
            </w:pPr>
            <w:r w:rsidRPr="003B6526">
              <w:rPr>
                <w:sz w:val="18"/>
                <w:szCs w:val="18"/>
              </w:rPr>
              <w:t xml:space="preserve">[-.449, .520] </w:t>
            </w:r>
            <w:r w:rsidRPr="003B6526">
              <w:rPr>
                <w:i/>
                <w:sz w:val="18"/>
                <w:szCs w:val="18"/>
              </w:rPr>
              <w:t>t=</w:t>
            </w:r>
            <w:r w:rsidRPr="003B6526">
              <w:rPr>
                <w:sz w:val="18"/>
                <w:szCs w:val="18"/>
              </w:rPr>
              <w:t xml:space="preserve">.14, </w:t>
            </w:r>
            <w:r w:rsidRPr="003B6526">
              <w:rPr>
                <w:i/>
                <w:sz w:val="18"/>
                <w:szCs w:val="18"/>
              </w:rPr>
              <w:t>p=</w:t>
            </w:r>
            <w:r w:rsidRPr="003B6526">
              <w:rPr>
                <w:sz w:val="18"/>
                <w:szCs w:val="18"/>
              </w:rPr>
              <w:t>.886</w:t>
            </w:r>
          </w:p>
        </w:tc>
        <w:tc>
          <w:tcPr>
            <w:tcW w:w="1232" w:type="dxa"/>
            <w:tcBorders>
              <w:top w:val="nil"/>
              <w:left w:val="nil"/>
              <w:bottom w:val="single" w:sz="8" w:space="0" w:color="000000"/>
              <w:right w:val="nil"/>
            </w:tcBorders>
            <w:tcMar>
              <w:top w:w="28" w:type="dxa"/>
              <w:left w:w="28" w:type="dxa"/>
              <w:bottom w:w="28" w:type="dxa"/>
              <w:right w:w="28" w:type="dxa"/>
            </w:tcMar>
            <w:vAlign w:val="bottom"/>
          </w:tcPr>
          <w:p w14:paraId="74E5CE3F" w14:textId="77777777" w:rsidR="00424D8C" w:rsidRPr="003B6526" w:rsidRDefault="00000000">
            <w:pPr>
              <w:jc w:val="center"/>
              <w:rPr>
                <w:sz w:val="18"/>
                <w:szCs w:val="18"/>
              </w:rPr>
            </w:pPr>
            <w:r w:rsidRPr="003B6526">
              <w:rPr>
                <w:sz w:val="18"/>
                <w:szCs w:val="18"/>
              </w:rPr>
              <w:t xml:space="preserve">-.124 </w:t>
            </w:r>
          </w:p>
          <w:p w14:paraId="2F26320A" w14:textId="77777777" w:rsidR="00424D8C" w:rsidRPr="003B6526" w:rsidRDefault="00000000">
            <w:pPr>
              <w:jc w:val="center"/>
              <w:rPr>
                <w:sz w:val="18"/>
                <w:szCs w:val="18"/>
              </w:rPr>
            </w:pPr>
            <w:r w:rsidRPr="003B6526">
              <w:rPr>
                <w:sz w:val="18"/>
                <w:szCs w:val="18"/>
              </w:rPr>
              <w:t xml:space="preserve">[-.675, .427] </w:t>
            </w:r>
            <w:r w:rsidRPr="003B6526">
              <w:rPr>
                <w:i/>
                <w:sz w:val="18"/>
                <w:szCs w:val="18"/>
              </w:rPr>
              <w:t>t=</w:t>
            </w:r>
            <w:r w:rsidRPr="003B6526">
              <w:rPr>
                <w:sz w:val="18"/>
                <w:szCs w:val="18"/>
              </w:rPr>
              <w:t xml:space="preserve">-.44, </w:t>
            </w:r>
            <w:r w:rsidRPr="003B6526">
              <w:rPr>
                <w:i/>
                <w:sz w:val="18"/>
                <w:szCs w:val="18"/>
              </w:rPr>
              <w:t>p=</w:t>
            </w:r>
            <w:r w:rsidRPr="003B6526">
              <w:rPr>
                <w:sz w:val="18"/>
                <w:szCs w:val="18"/>
              </w:rPr>
              <w:t>.659</w:t>
            </w:r>
          </w:p>
        </w:tc>
      </w:tr>
      <w:tr w:rsidR="00424D8C" w:rsidRPr="003B6526" w14:paraId="5FC2BB32" w14:textId="77777777">
        <w:tc>
          <w:tcPr>
            <w:tcW w:w="1920" w:type="dxa"/>
            <w:tcBorders>
              <w:top w:val="single" w:sz="8" w:space="0" w:color="000000"/>
              <w:left w:val="nil"/>
              <w:bottom w:val="nil"/>
              <w:right w:val="single" w:sz="8" w:space="0" w:color="000000"/>
            </w:tcBorders>
            <w:shd w:val="clear" w:color="auto" w:fill="auto"/>
            <w:tcMar>
              <w:top w:w="28" w:type="dxa"/>
              <w:left w:w="28" w:type="dxa"/>
              <w:bottom w:w="28" w:type="dxa"/>
              <w:right w:w="28" w:type="dxa"/>
            </w:tcMar>
          </w:tcPr>
          <w:p w14:paraId="12B275D4" w14:textId="77777777" w:rsidR="00424D8C" w:rsidRPr="003B6526" w:rsidRDefault="00000000">
            <w:pPr>
              <w:rPr>
                <w:i/>
                <w:sz w:val="18"/>
                <w:szCs w:val="18"/>
                <w:vertAlign w:val="superscript"/>
              </w:rPr>
            </w:pPr>
            <w:r w:rsidRPr="003B6526">
              <w:rPr>
                <w:i/>
                <w:sz w:val="18"/>
                <w:szCs w:val="18"/>
              </w:rPr>
              <w:t>R</w:t>
            </w:r>
            <w:r w:rsidRPr="003B6526">
              <w:rPr>
                <w:i/>
                <w:sz w:val="18"/>
                <w:szCs w:val="18"/>
                <w:vertAlign w:val="superscript"/>
              </w:rPr>
              <w:t>2</w:t>
            </w:r>
          </w:p>
        </w:tc>
        <w:tc>
          <w:tcPr>
            <w:tcW w:w="1232" w:type="dxa"/>
            <w:tcBorders>
              <w:top w:val="nil"/>
              <w:left w:val="nil"/>
              <w:bottom w:val="nil"/>
              <w:right w:val="nil"/>
            </w:tcBorders>
            <w:tcMar>
              <w:top w:w="28" w:type="dxa"/>
              <w:left w:w="28" w:type="dxa"/>
              <w:bottom w:w="28" w:type="dxa"/>
              <w:right w:w="28" w:type="dxa"/>
            </w:tcMar>
          </w:tcPr>
          <w:p w14:paraId="635EF465" w14:textId="77777777" w:rsidR="00424D8C" w:rsidRPr="003B6526" w:rsidRDefault="00000000">
            <w:pPr>
              <w:jc w:val="center"/>
              <w:rPr>
                <w:sz w:val="18"/>
                <w:szCs w:val="18"/>
              </w:rPr>
            </w:pPr>
            <w:r w:rsidRPr="003B6526">
              <w:rPr>
                <w:sz w:val="18"/>
                <w:szCs w:val="18"/>
              </w:rPr>
              <w:t>.173</w:t>
            </w:r>
          </w:p>
        </w:tc>
        <w:tc>
          <w:tcPr>
            <w:tcW w:w="1232" w:type="dxa"/>
            <w:tcBorders>
              <w:top w:val="single" w:sz="8" w:space="0" w:color="000000"/>
              <w:left w:val="nil"/>
              <w:bottom w:val="nil"/>
              <w:right w:val="nil"/>
            </w:tcBorders>
            <w:tcMar>
              <w:top w:w="28" w:type="dxa"/>
              <w:left w:w="28" w:type="dxa"/>
              <w:bottom w:w="28" w:type="dxa"/>
              <w:right w:w="28" w:type="dxa"/>
            </w:tcMar>
          </w:tcPr>
          <w:p w14:paraId="4CD2B13D" w14:textId="77777777" w:rsidR="00424D8C" w:rsidRPr="003B6526" w:rsidRDefault="00000000">
            <w:pPr>
              <w:jc w:val="center"/>
              <w:rPr>
                <w:sz w:val="18"/>
                <w:szCs w:val="18"/>
              </w:rPr>
            </w:pPr>
            <w:r w:rsidRPr="003B6526">
              <w:rPr>
                <w:sz w:val="18"/>
                <w:szCs w:val="18"/>
              </w:rPr>
              <w:t>.215</w:t>
            </w:r>
          </w:p>
        </w:tc>
        <w:tc>
          <w:tcPr>
            <w:tcW w:w="1232" w:type="dxa"/>
            <w:tcBorders>
              <w:top w:val="single" w:sz="8" w:space="0" w:color="000000"/>
              <w:left w:val="nil"/>
              <w:bottom w:val="nil"/>
              <w:right w:val="nil"/>
            </w:tcBorders>
            <w:tcMar>
              <w:top w:w="28" w:type="dxa"/>
              <w:left w:w="28" w:type="dxa"/>
              <w:bottom w:w="28" w:type="dxa"/>
              <w:right w:w="28" w:type="dxa"/>
            </w:tcMar>
          </w:tcPr>
          <w:p w14:paraId="49E6563D" w14:textId="77777777" w:rsidR="00424D8C" w:rsidRPr="003B6526" w:rsidRDefault="00000000">
            <w:pPr>
              <w:jc w:val="center"/>
              <w:rPr>
                <w:sz w:val="18"/>
                <w:szCs w:val="18"/>
              </w:rPr>
            </w:pPr>
            <w:r w:rsidRPr="003B6526">
              <w:rPr>
                <w:sz w:val="18"/>
                <w:szCs w:val="18"/>
              </w:rPr>
              <w:t>.258</w:t>
            </w:r>
          </w:p>
        </w:tc>
        <w:tc>
          <w:tcPr>
            <w:tcW w:w="1232" w:type="dxa"/>
            <w:tcBorders>
              <w:top w:val="single" w:sz="8" w:space="0" w:color="000000"/>
              <w:left w:val="nil"/>
              <w:bottom w:val="nil"/>
              <w:right w:val="nil"/>
            </w:tcBorders>
            <w:tcMar>
              <w:top w:w="28" w:type="dxa"/>
              <w:left w:w="28" w:type="dxa"/>
              <w:bottom w:w="28" w:type="dxa"/>
              <w:right w:w="28" w:type="dxa"/>
            </w:tcMar>
          </w:tcPr>
          <w:p w14:paraId="24873D46" w14:textId="77777777" w:rsidR="00424D8C" w:rsidRPr="003B6526" w:rsidRDefault="00000000">
            <w:pPr>
              <w:jc w:val="center"/>
              <w:rPr>
                <w:sz w:val="18"/>
                <w:szCs w:val="18"/>
              </w:rPr>
            </w:pPr>
            <w:r w:rsidRPr="003B6526">
              <w:rPr>
                <w:sz w:val="18"/>
                <w:szCs w:val="18"/>
              </w:rPr>
              <w:t>.174</w:t>
            </w:r>
          </w:p>
        </w:tc>
        <w:tc>
          <w:tcPr>
            <w:tcW w:w="1232" w:type="dxa"/>
            <w:tcBorders>
              <w:top w:val="single" w:sz="8" w:space="0" w:color="000000"/>
              <w:left w:val="nil"/>
              <w:bottom w:val="nil"/>
              <w:right w:val="nil"/>
            </w:tcBorders>
            <w:tcMar>
              <w:top w:w="28" w:type="dxa"/>
              <w:left w:w="28" w:type="dxa"/>
              <w:bottom w:w="28" w:type="dxa"/>
              <w:right w:w="28" w:type="dxa"/>
            </w:tcMar>
          </w:tcPr>
          <w:p w14:paraId="73467B78" w14:textId="77777777" w:rsidR="00424D8C" w:rsidRPr="003B6526" w:rsidRDefault="00000000">
            <w:pPr>
              <w:jc w:val="center"/>
              <w:rPr>
                <w:sz w:val="18"/>
                <w:szCs w:val="18"/>
              </w:rPr>
            </w:pPr>
            <w:r w:rsidRPr="003B6526">
              <w:rPr>
                <w:sz w:val="18"/>
                <w:szCs w:val="18"/>
              </w:rPr>
              <w:t>.171</w:t>
            </w:r>
          </w:p>
        </w:tc>
        <w:tc>
          <w:tcPr>
            <w:tcW w:w="1232" w:type="dxa"/>
            <w:tcBorders>
              <w:top w:val="single" w:sz="8" w:space="0" w:color="000000"/>
              <w:left w:val="nil"/>
              <w:bottom w:val="nil"/>
              <w:right w:val="nil"/>
            </w:tcBorders>
            <w:tcMar>
              <w:top w:w="28" w:type="dxa"/>
              <w:left w:w="28" w:type="dxa"/>
              <w:bottom w:w="28" w:type="dxa"/>
              <w:right w:w="28" w:type="dxa"/>
            </w:tcMar>
          </w:tcPr>
          <w:p w14:paraId="71FBB103" w14:textId="77777777" w:rsidR="00424D8C" w:rsidRPr="003B6526" w:rsidRDefault="00000000">
            <w:pPr>
              <w:jc w:val="center"/>
              <w:rPr>
                <w:sz w:val="18"/>
                <w:szCs w:val="18"/>
              </w:rPr>
            </w:pPr>
            <w:r w:rsidRPr="003B6526">
              <w:rPr>
                <w:sz w:val="18"/>
                <w:szCs w:val="18"/>
              </w:rPr>
              <w:t>.175</w:t>
            </w:r>
          </w:p>
        </w:tc>
      </w:tr>
      <w:tr w:rsidR="00424D8C" w:rsidRPr="003B6526" w14:paraId="4527C5E9" w14:textId="77777777">
        <w:tc>
          <w:tcPr>
            <w:tcW w:w="1920" w:type="dxa"/>
            <w:tcBorders>
              <w:top w:val="nil"/>
              <w:left w:val="nil"/>
              <w:bottom w:val="single" w:sz="8" w:space="0" w:color="000000"/>
              <w:right w:val="single" w:sz="8" w:space="0" w:color="000000"/>
            </w:tcBorders>
            <w:shd w:val="clear" w:color="auto" w:fill="auto"/>
            <w:tcMar>
              <w:top w:w="28" w:type="dxa"/>
              <w:left w:w="28" w:type="dxa"/>
              <w:bottom w:w="28" w:type="dxa"/>
              <w:right w:w="28" w:type="dxa"/>
            </w:tcMar>
          </w:tcPr>
          <w:p w14:paraId="4C9457C9" w14:textId="77777777" w:rsidR="00424D8C" w:rsidRPr="003B6526" w:rsidRDefault="00000000">
            <w:pPr>
              <w:rPr>
                <w:i/>
                <w:sz w:val="18"/>
                <w:szCs w:val="18"/>
              </w:rPr>
            </w:pPr>
            <w:r w:rsidRPr="003B6526">
              <w:rPr>
                <w:sz w:val="18"/>
                <w:szCs w:val="18"/>
              </w:rPr>
              <w:t>Adjusted</w:t>
            </w:r>
            <w:r w:rsidRPr="003B6526">
              <w:rPr>
                <w:i/>
                <w:sz w:val="18"/>
                <w:szCs w:val="18"/>
              </w:rPr>
              <w:t xml:space="preserve"> R</w:t>
            </w:r>
            <w:r w:rsidRPr="003B6526">
              <w:rPr>
                <w:i/>
                <w:sz w:val="18"/>
                <w:szCs w:val="18"/>
                <w:vertAlign w:val="superscript"/>
              </w:rPr>
              <w:t>2</w:t>
            </w:r>
          </w:p>
        </w:tc>
        <w:tc>
          <w:tcPr>
            <w:tcW w:w="1232" w:type="dxa"/>
            <w:tcBorders>
              <w:top w:val="nil"/>
              <w:left w:val="nil"/>
              <w:bottom w:val="single" w:sz="8" w:space="0" w:color="000000"/>
              <w:right w:val="nil"/>
            </w:tcBorders>
            <w:tcMar>
              <w:top w:w="28" w:type="dxa"/>
              <w:left w:w="28" w:type="dxa"/>
              <w:bottom w:w="28" w:type="dxa"/>
              <w:right w:w="28" w:type="dxa"/>
            </w:tcMar>
          </w:tcPr>
          <w:p w14:paraId="71F8A610" w14:textId="77777777" w:rsidR="00424D8C" w:rsidRPr="003B6526" w:rsidRDefault="00000000">
            <w:pPr>
              <w:jc w:val="center"/>
              <w:rPr>
                <w:sz w:val="18"/>
                <w:szCs w:val="18"/>
              </w:rPr>
            </w:pPr>
            <w:r w:rsidRPr="003B6526">
              <w:rPr>
                <w:sz w:val="18"/>
                <w:szCs w:val="18"/>
              </w:rPr>
              <w:t>.159</w:t>
            </w:r>
          </w:p>
        </w:tc>
        <w:tc>
          <w:tcPr>
            <w:tcW w:w="1232" w:type="dxa"/>
            <w:tcBorders>
              <w:top w:val="nil"/>
              <w:left w:val="nil"/>
              <w:bottom w:val="single" w:sz="8" w:space="0" w:color="000000"/>
              <w:right w:val="nil"/>
            </w:tcBorders>
            <w:tcMar>
              <w:top w:w="28" w:type="dxa"/>
              <w:left w:w="28" w:type="dxa"/>
              <w:bottom w:w="28" w:type="dxa"/>
              <w:right w:w="28" w:type="dxa"/>
            </w:tcMar>
          </w:tcPr>
          <w:p w14:paraId="6B07B12A" w14:textId="77777777" w:rsidR="00424D8C" w:rsidRPr="003B6526" w:rsidRDefault="00000000">
            <w:pPr>
              <w:jc w:val="center"/>
              <w:rPr>
                <w:sz w:val="18"/>
                <w:szCs w:val="18"/>
              </w:rPr>
            </w:pPr>
            <w:r w:rsidRPr="003B6526">
              <w:rPr>
                <w:sz w:val="18"/>
                <w:szCs w:val="18"/>
              </w:rPr>
              <w:t>.203</w:t>
            </w:r>
          </w:p>
        </w:tc>
        <w:tc>
          <w:tcPr>
            <w:tcW w:w="1232" w:type="dxa"/>
            <w:tcBorders>
              <w:top w:val="nil"/>
              <w:left w:val="nil"/>
              <w:bottom w:val="single" w:sz="8" w:space="0" w:color="000000"/>
              <w:right w:val="nil"/>
            </w:tcBorders>
            <w:tcMar>
              <w:top w:w="28" w:type="dxa"/>
              <w:left w:w="28" w:type="dxa"/>
              <w:bottom w:w="28" w:type="dxa"/>
              <w:right w:w="28" w:type="dxa"/>
            </w:tcMar>
          </w:tcPr>
          <w:p w14:paraId="2124941E" w14:textId="77777777" w:rsidR="00424D8C" w:rsidRPr="003B6526" w:rsidRDefault="00000000">
            <w:pPr>
              <w:jc w:val="center"/>
              <w:rPr>
                <w:sz w:val="18"/>
                <w:szCs w:val="18"/>
              </w:rPr>
            </w:pPr>
            <w:r w:rsidRPr="003B6526">
              <w:rPr>
                <w:sz w:val="18"/>
                <w:szCs w:val="18"/>
              </w:rPr>
              <w:t>.246</w:t>
            </w:r>
          </w:p>
        </w:tc>
        <w:tc>
          <w:tcPr>
            <w:tcW w:w="1232" w:type="dxa"/>
            <w:tcBorders>
              <w:top w:val="nil"/>
              <w:left w:val="nil"/>
              <w:bottom w:val="single" w:sz="8" w:space="0" w:color="000000"/>
              <w:right w:val="nil"/>
            </w:tcBorders>
            <w:tcMar>
              <w:top w:w="28" w:type="dxa"/>
              <w:left w:w="28" w:type="dxa"/>
              <w:bottom w:w="28" w:type="dxa"/>
              <w:right w:w="28" w:type="dxa"/>
            </w:tcMar>
          </w:tcPr>
          <w:p w14:paraId="1353001E" w14:textId="77777777" w:rsidR="00424D8C" w:rsidRPr="003B6526" w:rsidRDefault="00000000">
            <w:pPr>
              <w:jc w:val="center"/>
              <w:rPr>
                <w:sz w:val="18"/>
                <w:szCs w:val="18"/>
              </w:rPr>
            </w:pPr>
            <w:r w:rsidRPr="003B6526">
              <w:rPr>
                <w:sz w:val="18"/>
                <w:szCs w:val="18"/>
              </w:rPr>
              <w:t>.160</w:t>
            </w:r>
          </w:p>
        </w:tc>
        <w:tc>
          <w:tcPr>
            <w:tcW w:w="1232" w:type="dxa"/>
            <w:tcBorders>
              <w:top w:val="nil"/>
              <w:left w:val="nil"/>
              <w:bottom w:val="single" w:sz="8" w:space="0" w:color="000000"/>
              <w:right w:val="nil"/>
            </w:tcBorders>
            <w:tcMar>
              <w:top w:w="28" w:type="dxa"/>
              <w:left w:w="28" w:type="dxa"/>
              <w:bottom w:w="28" w:type="dxa"/>
              <w:right w:w="28" w:type="dxa"/>
            </w:tcMar>
          </w:tcPr>
          <w:p w14:paraId="723841BB" w14:textId="77777777" w:rsidR="00424D8C" w:rsidRPr="003B6526" w:rsidRDefault="00000000">
            <w:pPr>
              <w:jc w:val="center"/>
              <w:rPr>
                <w:sz w:val="18"/>
                <w:szCs w:val="18"/>
              </w:rPr>
            </w:pPr>
            <w:r w:rsidRPr="003B6526">
              <w:rPr>
                <w:sz w:val="18"/>
                <w:szCs w:val="18"/>
              </w:rPr>
              <w:t>.158</w:t>
            </w:r>
          </w:p>
        </w:tc>
        <w:tc>
          <w:tcPr>
            <w:tcW w:w="1232" w:type="dxa"/>
            <w:tcBorders>
              <w:top w:val="nil"/>
              <w:left w:val="nil"/>
              <w:bottom w:val="single" w:sz="8" w:space="0" w:color="000000"/>
              <w:right w:val="nil"/>
            </w:tcBorders>
            <w:tcMar>
              <w:top w:w="28" w:type="dxa"/>
              <w:left w:w="28" w:type="dxa"/>
              <w:bottom w:w="28" w:type="dxa"/>
              <w:right w:w="28" w:type="dxa"/>
            </w:tcMar>
          </w:tcPr>
          <w:p w14:paraId="733EA408" w14:textId="77777777" w:rsidR="00424D8C" w:rsidRPr="003B6526" w:rsidRDefault="00000000">
            <w:pPr>
              <w:jc w:val="center"/>
              <w:rPr>
                <w:sz w:val="18"/>
                <w:szCs w:val="18"/>
              </w:rPr>
            </w:pPr>
            <w:r w:rsidRPr="003B6526">
              <w:rPr>
                <w:sz w:val="18"/>
                <w:szCs w:val="18"/>
              </w:rPr>
              <w:t>.160</w:t>
            </w:r>
          </w:p>
        </w:tc>
      </w:tr>
      <w:tr w:rsidR="00424D8C" w:rsidRPr="003B6526" w14:paraId="5E0BED31" w14:textId="77777777">
        <w:tc>
          <w:tcPr>
            <w:tcW w:w="1920" w:type="dxa"/>
            <w:tcBorders>
              <w:top w:val="nil"/>
              <w:left w:val="nil"/>
              <w:bottom w:val="nil"/>
              <w:right w:val="single" w:sz="8" w:space="0" w:color="000000"/>
            </w:tcBorders>
            <w:shd w:val="clear" w:color="auto" w:fill="auto"/>
            <w:tcMar>
              <w:top w:w="28" w:type="dxa"/>
              <w:left w:w="28" w:type="dxa"/>
              <w:bottom w:w="28" w:type="dxa"/>
              <w:right w:w="28" w:type="dxa"/>
            </w:tcMar>
          </w:tcPr>
          <w:p w14:paraId="21E050FD" w14:textId="77777777" w:rsidR="00424D8C" w:rsidRPr="003B6526" w:rsidRDefault="00000000">
            <w:pPr>
              <w:rPr>
                <w:i/>
                <w:sz w:val="18"/>
                <w:szCs w:val="18"/>
              </w:rPr>
            </w:pPr>
            <w:r w:rsidRPr="003B6526">
              <w:rPr>
                <w:sz w:val="18"/>
                <w:szCs w:val="18"/>
              </w:rPr>
              <w:t>Observations</w:t>
            </w:r>
          </w:p>
        </w:tc>
        <w:tc>
          <w:tcPr>
            <w:tcW w:w="1232" w:type="dxa"/>
            <w:tcBorders>
              <w:top w:val="nil"/>
              <w:left w:val="nil"/>
              <w:bottom w:val="nil"/>
              <w:right w:val="nil"/>
            </w:tcBorders>
            <w:tcMar>
              <w:top w:w="28" w:type="dxa"/>
              <w:left w:w="28" w:type="dxa"/>
              <w:bottom w:w="28" w:type="dxa"/>
              <w:right w:w="28" w:type="dxa"/>
            </w:tcMar>
          </w:tcPr>
          <w:p w14:paraId="358FCF7B" w14:textId="77777777" w:rsidR="00424D8C" w:rsidRPr="003B6526" w:rsidRDefault="00000000">
            <w:pPr>
              <w:jc w:val="center"/>
              <w:rPr>
                <w:sz w:val="18"/>
                <w:szCs w:val="18"/>
              </w:rPr>
            </w:pPr>
            <w:r w:rsidRPr="003B6526">
              <w:rPr>
                <w:sz w:val="18"/>
                <w:szCs w:val="18"/>
              </w:rPr>
              <w:t>424,969</w:t>
            </w:r>
          </w:p>
        </w:tc>
        <w:tc>
          <w:tcPr>
            <w:tcW w:w="1232" w:type="dxa"/>
            <w:tcBorders>
              <w:top w:val="single" w:sz="8" w:space="0" w:color="000000"/>
              <w:left w:val="nil"/>
              <w:bottom w:val="nil"/>
              <w:right w:val="nil"/>
            </w:tcBorders>
            <w:tcMar>
              <w:top w:w="28" w:type="dxa"/>
              <w:left w:w="28" w:type="dxa"/>
              <w:bottom w:w="28" w:type="dxa"/>
              <w:right w:w="28" w:type="dxa"/>
            </w:tcMar>
          </w:tcPr>
          <w:p w14:paraId="691765CB" w14:textId="77777777" w:rsidR="00424D8C" w:rsidRPr="003B6526" w:rsidRDefault="00000000">
            <w:pPr>
              <w:jc w:val="center"/>
              <w:rPr>
                <w:sz w:val="18"/>
                <w:szCs w:val="18"/>
              </w:rPr>
            </w:pPr>
            <w:r w:rsidRPr="003B6526">
              <w:rPr>
                <w:sz w:val="18"/>
                <w:szCs w:val="18"/>
              </w:rPr>
              <w:t>381,552</w:t>
            </w:r>
          </w:p>
        </w:tc>
        <w:tc>
          <w:tcPr>
            <w:tcW w:w="1232" w:type="dxa"/>
            <w:tcBorders>
              <w:top w:val="single" w:sz="8" w:space="0" w:color="000000"/>
              <w:left w:val="nil"/>
              <w:bottom w:val="nil"/>
              <w:right w:val="nil"/>
            </w:tcBorders>
            <w:tcMar>
              <w:top w:w="28" w:type="dxa"/>
              <w:left w:w="28" w:type="dxa"/>
              <w:bottom w:w="28" w:type="dxa"/>
              <w:right w:w="28" w:type="dxa"/>
            </w:tcMar>
          </w:tcPr>
          <w:p w14:paraId="41A8FADB" w14:textId="77777777" w:rsidR="00424D8C" w:rsidRPr="003B6526" w:rsidRDefault="00000000">
            <w:pPr>
              <w:jc w:val="center"/>
              <w:rPr>
                <w:sz w:val="18"/>
                <w:szCs w:val="18"/>
              </w:rPr>
            </w:pPr>
            <w:r w:rsidRPr="003B6526">
              <w:rPr>
                <w:sz w:val="18"/>
                <w:szCs w:val="18"/>
              </w:rPr>
              <w:t>160,451</w:t>
            </w:r>
          </w:p>
        </w:tc>
        <w:tc>
          <w:tcPr>
            <w:tcW w:w="1232" w:type="dxa"/>
            <w:tcBorders>
              <w:top w:val="single" w:sz="8" w:space="0" w:color="000000"/>
              <w:left w:val="nil"/>
              <w:bottom w:val="nil"/>
              <w:right w:val="nil"/>
            </w:tcBorders>
            <w:tcMar>
              <w:top w:w="28" w:type="dxa"/>
              <w:left w:w="28" w:type="dxa"/>
              <w:bottom w:w="28" w:type="dxa"/>
              <w:right w:w="28" w:type="dxa"/>
            </w:tcMar>
          </w:tcPr>
          <w:p w14:paraId="0AAC82CC" w14:textId="77777777" w:rsidR="00424D8C" w:rsidRPr="003B6526" w:rsidRDefault="00000000">
            <w:pPr>
              <w:jc w:val="center"/>
              <w:rPr>
                <w:sz w:val="18"/>
                <w:szCs w:val="18"/>
              </w:rPr>
            </w:pPr>
            <w:r w:rsidRPr="003B6526">
              <w:rPr>
                <w:sz w:val="18"/>
                <w:szCs w:val="18"/>
              </w:rPr>
              <w:t>405,829</w:t>
            </w:r>
          </w:p>
        </w:tc>
        <w:tc>
          <w:tcPr>
            <w:tcW w:w="1232" w:type="dxa"/>
            <w:tcBorders>
              <w:top w:val="single" w:sz="8" w:space="0" w:color="000000"/>
              <w:left w:val="nil"/>
              <w:bottom w:val="nil"/>
              <w:right w:val="nil"/>
            </w:tcBorders>
            <w:tcMar>
              <w:top w:w="28" w:type="dxa"/>
              <w:left w:w="28" w:type="dxa"/>
              <w:bottom w:w="28" w:type="dxa"/>
              <w:right w:w="28" w:type="dxa"/>
            </w:tcMar>
          </w:tcPr>
          <w:p w14:paraId="17227A6B" w14:textId="77777777" w:rsidR="00424D8C" w:rsidRPr="003B6526" w:rsidRDefault="00000000">
            <w:pPr>
              <w:jc w:val="center"/>
              <w:rPr>
                <w:sz w:val="18"/>
                <w:szCs w:val="18"/>
              </w:rPr>
            </w:pPr>
            <w:r w:rsidRPr="003B6526">
              <w:rPr>
                <w:sz w:val="18"/>
                <w:szCs w:val="18"/>
              </w:rPr>
              <w:t>332,647</w:t>
            </w:r>
          </w:p>
        </w:tc>
        <w:tc>
          <w:tcPr>
            <w:tcW w:w="1232" w:type="dxa"/>
            <w:tcBorders>
              <w:top w:val="single" w:sz="8" w:space="0" w:color="000000"/>
              <w:left w:val="nil"/>
              <w:bottom w:val="nil"/>
              <w:right w:val="nil"/>
            </w:tcBorders>
            <w:tcMar>
              <w:top w:w="28" w:type="dxa"/>
              <w:left w:w="28" w:type="dxa"/>
              <w:bottom w:w="28" w:type="dxa"/>
              <w:right w:w="28" w:type="dxa"/>
            </w:tcMar>
          </w:tcPr>
          <w:p w14:paraId="20BF1817" w14:textId="77777777" w:rsidR="00424D8C" w:rsidRPr="003B6526" w:rsidRDefault="00000000">
            <w:pPr>
              <w:jc w:val="center"/>
              <w:rPr>
                <w:sz w:val="18"/>
                <w:szCs w:val="18"/>
              </w:rPr>
            </w:pPr>
            <w:r w:rsidRPr="003B6526">
              <w:rPr>
                <w:sz w:val="18"/>
                <w:szCs w:val="18"/>
              </w:rPr>
              <w:t>364,024</w:t>
            </w:r>
          </w:p>
        </w:tc>
      </w:tr>
      <w:tr w:rsidR="00424D8C" w:rsidRPr="003B6526" w14:paraId="0323C3AE" w14:textId="77777777">
        <w:tc>
          <w:tcPr>
            <w:tcW w:w="1920" w:type="dxa"/>
            <w:tcBorders>
              <w:top w:val="nil"/>
              <w:left w:val="nil"/>
              <w:bottom w:val="single" w:sz="8" w:space="0" w:color="000000"/>
              <w:right w:val="single" w:sz="8" w:space="0" w:color="000000"/>
            </w:tcBorders>
            <w:shd w:val="clear" w:color="auto" w:fill="auto"/>
            <w:tcMar>
              <w:top w:w="28" w:type="dxa"/>
              <w:left w:w="28" w:type="dxa"/>
              <w:bottom w:w="28" w:type="dxa"/>
              <w:right w:w="28" w:type="dxa"/>
            </w:tcMar>
          </w:tcPr>
          <w:p w14:paraId="0A974B8B" w14:textId="77777777" w:rsidR="00424D8C" w:rsidRPr="003B6526" w:rsidRDefault="00000000">
            <w:pPr>
              <w:rPr>
                <w:i/>
                <w:sz w:val="18"/>
                <w:szCs w:val="18"/>
              </w:rPr>
            </w:pPr>
            <w:proofErr w:type="spellStart"/>
            <w:r w:rsidRPr="003B6526">
              <w:rPr>
                <w:i/>
                <w:sz w:val="18"/>
                <w:szCs w:val="18"/>
              </w:rPr>
              <w:t>df</w:t>
            </w:r>
            <w:proofErr w:type="spellEnd"/>
          </w:p>
        </w:tc>
        <w:tc>
          <w:tcPr>
            <w:tcW w:w="1232" w:type="dxa"/>
            <w:tcBorders>
              <w:top w:val="nil"/>
              <w:left w:val="nil"/>
              <w:bottom w:val="single" w:sz="8" w:space="0" w:color="000000"/>
              <w:right w:val="nil"/>
            </w:tcBorders>
            <w:tcMar>
              <w:top w:w="28" w:type="dxa"/>
              <w:left w:w="28" w:type="dxa"/>
              <w:bottom w:w="28" w:type="dxa"/>
              <w:right w:w="28" w:type="dxa"/>
            </w:tcMar>
          </w:tcPr>
          <w:p w14:paraId="6939C5B2" w14:textId="77777777" w:rsidR="00424D8C" w:rsidRPr="003B6526" w:rsidRDefault="00000000">
            <w:pPr>
              <w:jc w:val="center"/>
              <w:rPr>
                <w:sz w:val="18"/>
                <w:szCs w:val="18"/>
              </w:rPr>
            </w:pPr>
            <w:r w:rsidRPr="003B6526">
              <w:rPr>
                <w:sz w:val="18"/>
                <w:szCs w:val="18"/>
              </w:rPr>
              <w:t>418,115</w:t>
            </w:r>
          </w:p>
        </w:tc>
        <w:tc>
          <w:tcPr>
            <w:tcW w:w="1232" w:type="dxa"/>
            <w:tcBorders>
              <w:top w:val="nil"/>
              <w:left w:val="nil"/>
              <w:bottom w:val="single" w:sz="8" w:space="0" w:color="000000"/>
              <w:right w:val="nil"/>
            </w:tcBorders>
            <w:tcMar>
              <w:top w:w="28" w:type="dxa"/>
              <w:left w:w="28" w:type="dxa"/>
              <w:bottom w:w="28" w:type="dxa"/>
              <w:right w:w="28" w:type="dxa"/>
            </w:tcMar>
          </w:tcPr>
          <w:p w14:paraId="68623253" w14:textId="77777777" w:rsidR="00424D8C" w:rsidRPr="003B6526" w:rsidRDefault="00000000">
            <w:pPr>
              <w:jc w:val="center"/>
              <w:rPr>
                <w:sz w:val="18"/>
                <w:szCs w:val="18"/>
              </w:rPr>
            </w:pPr>
            <w:r w:rsidRPr="003B6526">
              <w:rPr>
                <w:sz w:val="18"/>
                <w:szCs w:val="18"/>
              </w:rPr>
              <w:t>375,531</w:t>
            </w:r>
          </w:p>
        </w:tc>
        <w:tc>
          <w:tcPr>
            <w:tcW w:w="1232" w:type="dxa"/>
            <w:tcBorders>
              <w:top w:val="nil"/>
              <w:left w:val="nil"/>
              <w:bottom w:val="single" w:sz="8" w:space="0" w:color="000000"/>
              <w:right w:val="nil"/>
            </w:tcBorders>
            <w:tcMar>
              <w:top w:w="28" w:type="dxa"/>
              <w:left w:w="28" w:type="dxa"/>
              <w:bottom w:w="28" w:type="dxa"/>
              <w:right w:w="28" w:type="dxa"/>
            </w:tcMar>
          </w:tcPr>
          <w:p w14:paraId="1A31933D" w14:textId="77777777" w:rsidR="00424D8C" w:rsidRPr="003B6526" w:rsidRDefault="00000000">
            <w:pPr>
              <w:jc w:val="center"/>
              <w:rPr>
                <w:sz w:val="18"/>
                <w:szCs w:val="18"/>
              </w:rPr>
            </w:pPr>
            <w:r w:rsidRPr="003B6526">
              <w:rPr>
                <w:sz w:val="18"/>
                <w:szCs w:val="18"/>
              </w:rPr>
              <w:t>157,878</w:t>
            </w:r>
          </w:p>
        </w:tc>
        <w:tc>
          <w:tcPr>
            <w:tcW w:w="1232" w:type="dxa"/>
            <w:tcBorders>
              <w:top w:val="nil"/>
              <w:left w:val="nil"/>
              <w:bottom w:val="single" w:sz="8" w:space="0" w:color="000000"/>
              <w:right w:val="nil"/>
            </w:tcBorders>
            <w:tcMar>
              <w:top w:w="28" w:type="dxa"/>
              <w:left w:w="28" w:type="dxa"/>
              <w:bottom w:w="28" w:type="dxa"/>
              <w:right w:w="28" w:type="dxa"/>
            </w:tcMar>
          </w:tcPr>
          <w:p w14:paraId="7AEA5303" w14:textId="77777777" w:rsidR="00424D8C" w:rsidRPr="003B6526" w:rsidRDefault="00000000">
            <w:pPr>
              <w:jc w:val="center"/>
              <w:rPr>
                <w:sz w:val="18"/>
                <w:szCs w:val="18"/>
              </w:rPr>
            </w:pPr>
            <w:r w:rsidRPr="003B6526">
              <w:rPr>
                <w:sz w:val="18"/>
                <w:szCs w:val="18"/>
              </w:rPr>
              <w:t>399,236</w:t>
            </w:r>
          </w:p>
        </w:tc>
        <w:tc>
          <w:tcPr>
            <w:tcW w:w="1232" w:type="dxa"/>
            <w:tcBorders>
              <w:top w:val="nil"/>
              <w:left w:val="nil"/>
              <w:bottom w:val="single" w:sz="8" w:space="0" w:color="000000"/>
              <w:right w:val="nil"/>
            </w:tcBorders>
            <w:tcMar>
              <w:top w:w="28" w:type="dxa"/>
              <w:left w:w="28" w:type="dxa"/>
              <w:bottom w:w="28" w:type="dxa"/>
              <w:right w:w="28" w:type="dxa"/>
            </w:tcMar>
          </w:tcPr>
          <w:p w14:paraId="0A7FA1B7" w14:textId="77777777" w:rsidR="00424D8C" w:rsidRPr="003B6526" w:rsidRDefault="00000000">
            <w:pPr>
              <w:jc w:val="center"/>
              <w:rPr>
                <w:sz w:val="18"/>
                <w:szCs w:val="18"/>
              </w:rPr>
            </w:pPr>
            <w:r w:rsidRPr="003B6526">
              <w:rPr>
                <w:sz w:val="18"/>
                <w:szCs w:val="18"/>
              </w:rPr>
              <w:t>327,148</w:t>
            </w:r>
          </w:p>
        </w:tc>
        <w:tc>
          <w:tcPr>
            <w:tcW w:w="1232" w:type="dxa"/>
            <w:tcBorders>
              <w:top w:val="nil"/>
              <w:left w:val="nil"/>
              <w:bottom w:val="single" w:sz="8" w:space="0" w:color="000000"/>
              <w:right w:val="nil"/>
            </w:tcBorders>
            <w:tcMar>
              <w:top w:w="28" w:type="dxa"/>
              <w:left w:w="28" w:type="dxa"/>
              <w:bottom w:w="28" w:type="dxa"/>
              <w:right w:w="28" w:type="dxa"/>
            </w:tcMar>
          </w:tcPr>
          <w:p w14:paraId="5D6B9443" w14:textId="77777777" w:rsidR="00424D8C" w:rsidRPr="003B6526" w:rsidRDefault="00000000">
            <w:pPr>
              <w:jc w:val="center"/>
              <w:rPr>
                <w:sz w:val="18"/>
                <w:szCs w:val="18"/>
              </w:rPr>
            </w:pPr>
            <w:r w:rsidRPr="003B6526">
              <w:rPr>
                <w:sz w:val="18"/>
                <w:szCs w:val="18"/>
              </w:rPr>
              <w:t>357,828</w:t>
            </w:r>
          </w:p>
        </w:tc>
      </w:tr>
      <w:tr w:rsidR="00424D8C" w:rsidRPr="003B6526" w14:paraId="419485EB" w14:textId="77777777">
        <w:tc>
          <w:tcPr>
            <w:tcW w:w="1920" w:type="dxa"/>
            <w:tcBorders>
              <w:top w:val="single" w:sz="6" w:space="0" w:color="000000"/>
              <w:left w:val="nil"/>
              <w:bottom w:val="single" w:sz="6" w:space="0" w:color="000000"/>
              <w:right w:val="single" w:sz="8" w:space="0" w:color="000000"/>
            </w:tcBorders>
            <w:tcMar>
              <w:top w:w="28" w:type="dxa"/>
              <w:left w:w="28" w:type="dxa"/>
              <w:bottom w:w="28" w:type="dxa"/>
              <w:right w:w="28" w:type="dxa"/>
            </w:tcMar>
          </w:tcPr>
          <w:p w14:paraId="0E16AEEC" w14:textId="77777777" w:rsidR="00424D8C" w:rsidRPr="003B6526" w:rsidRDefault="00000000">
            <w:pPr>
              <w:rPr>
                <w:b/>
                <w:sz w:val="18"/>
                <w:szCs w:val="18"/>
              </w:rPr>
            </w:pPr>
            <w:r w:rsidRPr="003B6526">
              <w:rPr>
                <w:b/>
                <w:sz w:val="18"/>
                <w:szCs w:val="18"/>
              </w:rPr>
              <w:t>Outcome</w:t>
            </w:r>
          </w:p>
        </w:tc>
        <w:tc>
          <w:tcPr>
            <w:tcW w:w="7392" w:type="dxa"/>
            <w:gridSpan w:val="6"/>
            <w:tcBorders>
              <w:top w:val="single" w:sz="6" w:space="0" w:color="000000"/>
              <w:left w:val="single" w:sz="8" w:space="0" w:color="000000"/>
              <w:bottom w:val="single" w:sz="6" w:space="0" w:color="000000"/>
              <w:right w:val="nil"/>
            </w:tcBorders>
            <w:tcMar>
              <w:top w:w="28" w:type="dxa"/>
              <w:left w:w="28" w:type="dxa"/>
              <w:bottom w:w="28" w:type="dxa"/>
              <w:right w:w="28" w:type="dxa"/>
            </w:tcMar>
          </w:tcPr>
          <w:p w14:paraId="17415CDF" w14:textId="77777777" w:rsidR="00424D8C" w:rsidRPr="003B6526" w:rsidRDefault="00000000">
            <w:pPr>
              <w:jc w:val="center"/>
              <w:rPr>
                <w:b/>
                <w:sz w:val="18"/>
                <w:szCs w:val="18"/>
              </w:rPr>
            </w:pPr>
            <w:r w:rsidRPr="003B6526">
              <w:rPr>
                <w:b/>
                <w:sz w:val="18"/>
                <w:szCs w:val="18"/>
              </w:rPr>
              <w:t>Content diversity (z)</w:t>
            </w:r>
          </w:p>
        </w:tc>
      </w:tr>
      <w:tr w:rsidR="00424D8C" w:rsidRPr="003B6526" w14:paraId="59A1C6C5" w14:textId="77777777">
        <w:tc>
          <w:tcPr>
            <w:tcW w:w="1920" w:type="dxa"/>
            <w:tcBorders>
              <w:top w:val="single" w:sz="6" w:space="0" w:color="000000"/>
              <w:left w:val="nil"/>
              <w:bottom w:val="nil"/>
              <w:right w:val="single" w:sz="8" w:space="0" w:color="000000"/>
            </w:tcBorders>
            <w:shd w:val="clear" w:color="auto" w:fill="auto"/>
            <w:tcMar>
              <w:top w:w="28" w:type="dxa"/>
              <w:left w:w="28" w:type="dxa"/>
              <w:bottom w:w="28" w:type="dxa"/>
              <w:right w:w="28" w:type="dxa"/>
            </w:tcMar>
          </w:tcPr>
          <w:p w14:paraId="79E256F8" w14:textId="77777777" w:rsidR="00424D8C" w:rsidRPr="003B6526" w:rsidRDefault="00000000">
            <w:pPr>
              <w:rPr>
                <w:b/>
                <w:sz w:val="18"/>
                <w:szCs w:val="18"/>
              </w:rPr>
            </w:pPr>
            <w:r w:rsidRPr="003B6526">
              <w:rPr>
                <w:b/>
                <w:sz w:val="18"/>
                <w:szCs w:val="18"/>
              </w:rPr>
              <w:t>Linguistic Characteristics</w:t>
            </w:r>
          </w:p>
        </w:tc>
        <w:tc>
          <w:tcPr>
            <w:tcW w:w="1232" w:type="dxa"/>
            <w:tcBorders>
              <w:top w:val="nil"/>
              <w:left w:val="nil"/>
              <w:bottom w:val="nil"/>
              <w:right w:val="nil"/>
            </w:tcBorders>
            <w:shd w:val="clear" w:color="auto" w:fill="auto"/>
            <w:tcMar>
              <w:top w:w="28" w:type="dxa"/>
              <w:left w:w="28" w:type="dxa"/>
              <w:bottom w:w="28" w:type="dxa"/>
              <w:right w:w="28" w:type="dxa"/>
            </w:tcMar>
          </w:tcPr>
          <w:p w14:paraId="7B2F56AF" w14:textId="77777777" w:rsidR="00424D8C" w:rsidRPr="003B6526" w:rsidRDefault="00000000">
            <w:pPr>
              <w:jc w:val="center"/>
              <w:rPr>
                <w:b/>
                <w:sz w:val="18"/>
                <w:szCs w:val="18"/>
              </w:rPr>
            </w:pPr>
            <w:r w:rsidRPr="003B6526">
              <w:rPr>
                <w:b/>
                <w:sz w:val="18"/>
                <w:szCs w:val="18"/>
              </w:rPr>
              <w:t>Initial results</w:t>
            </w:r>
          </w:p>
          <w:p w14:paraId="621D7BAC" w14:textId="77777777" w:rsidR="00424D8C" w:rsidRPr="003B6526" w:rsidRDefault="00000000">
            <w:pPr>
              <w:jc w:val="center"/>
              <w:rPr>
                <w:b/>
                <w:sz w:val="18"/>
                <w:szCs w:val="18"/>
              </w:rPr>
            </w:pPr>
            <w:r w:rsidRPr="003B6526">
              <w:rPr>
                <w:b/>
                <w:sz w:val="18"/>
                <w:szCs w:val="18"/>
              </w:rPr>
              <w:t>(N=424,969)</w:t>
            </w:r>
          </w:p>
        </w:tc>
        <w:tc>
          <w:tcPr>
            <w:tcW w:w="1232" w:type="dxa"/>
            <w:tcBorders>
              <w:top w:val="nil"/>
              <w:left w:val="nil"/>
              <w:bottom w:val="nil"/>
              <w:right w:val="nil"/>
            </w:tcBorders>
            <w:shd w:val="clear" w:color="auto" w:fill="auto"/>
            <w:tcMar>
              <w:top w:w="28" w:type="dxa"/>
              <w:left w:w="28" w:type="dxa"/>
              <w:bottom w:w="28" w:type="dxa"/>
              <w:right w:w="28" w:type="dxa"/>
            </w:tcMar>
          </w:tcPr>
          <w:p w14:paraId="201E5851" w14:textId="77777777" w:rsidR="00424D8C" w:rsidRPr="003B6526" w:rsidRDefault="00000000">
            <w:pPr>
              <w:jc w:val="center"/>
              <w:rPr>
                <w:b/>
                <w:sz w:val="18"/>
                <w:szCs w:val="18"/>
              </w:rPr>
            </w:pPr>
            <w:r w:rsidRPr="003B6526">
              <w:rPr>
                <w:b/>
                <w:sz w:val="18"/>
                <w:szCs w:val="18"/>
              </w:rPr>
              <w:t>Non-toxic tags</w:t>
            </w:r>
          </w:p>
          <w:p w14:paraId="472EE54E" w14:textId="77777777" w:rsidR="00424D8C" w:rsidRPr="003B6526" w:rsidRDefault="00000000">
            <w:pPr>
              <w:jc w:val="center"/>
              <w:rPr>
                <w:b/>
                <w:sz w:val="18"/>
                <w:szCs w:val="18"/>
              </w:rPr>
            </w:pPr>
            <w:r w:rsidRPr="003B6526">
              <w:rPr>
                <w:b/>
                <w:sz w:val="18"/>
                <w:szCs w:val="18"/>
              </w:rPr>
              <w:t>(N=381,552)</w:t>
            </w:r>
          </w:p>
        </w:tc>
        <w:tc>
          <w:tcPr>
            <w:tcW w:w="1232" w:type="dxa"/>
            <w:tcBorders>
              <w:top w:val="nil"/>
              <w:left w:val="nil"/>
              <w:bottom w:val="nil"/>
              <w:right w:val="nil"/>
            </w:tcBorders>
            <w:shd w:val="clear" w:color="auto" w:fill="auto"/>
            <w:tcMar>
              <w:top w:w="28" w:type="dxa"/>
              <w:left w:w="28" w:type="dxa"/>
              <w:bottom w:w="28" w:type="dxa"/>
              <w:right w:w="28" w:type="dxa"/>
            </w:tcMar>
          </w:tcPr>
          <w:p w14:paraId="6D1FBEEB" w14:textId="77777777" w:rsidR="00424D8C" w:rsidRPr="003B6526" w:rsidRDefault="00000000">
            <w:pPr>
              <w:jc w:val="center"/>
              <w:rPr>
                <w:b/>
                <w:sz w:val="18"/>
                <w:szCs w:val="18"/>
              </w:rPr>
            </w:pPr>
            <w:r w:rsidRPr="003B6526">
              <w:rPr>
                <w:b/>
                <w:sz w:val="18"/>
                <w:szCs w:val="18"/>
              </w:rPr>
              <w:t xml:space="preserve">Neutral tags </w:t>
            </w:r>
          </w:p>
          <w:p w14:paraId="75EC388D" w14:textId="77777777" w:rsidR="00424D8C" w:rsidRPr="003B6526" w:rsidRDefault="00000000">
            <w:pPr>
              <w:jc w:val="center"/>
              <w:rPr>
                <w:b/>
                <w:sz w:val="18"/>
                <w:szCs w:val="18"/>
              </w:rPr>
            </w:pPr>
            <w:r w:rsidRPr="003B6526">
              <w:rPr>
                <w:b/>
                <w:sz w:val="18"/>
                <w:szCs w:val="18"/>
              </w:rPr>
              <w:t>(N=160,451)</w:t>
            </w:r>
          </w:p>
        </w:tc>
        <w:tc>
          <w:tcPr>
            <w:tcW w:w="1232" w:type="dxa"/>
            <w:tcBorders>
              <w:top w:val="nil"/>
              <w:left w:val="nil"/>
              <w:bottom w:val="nil"/>
              <w:right w:val="nil"/>
            </w:tcBorders>
            <w:shd w:val="clear" w:color="auto" w:fill="auto"/>
            <w:tcMar>
              <w:top w:w="28" w:type="dxa"/>
              <w:left w:w="28" w:type="dxa"/>
              <w:bottom w:w="28" w:type="dxa"/>
              <w:right w:w="28" w:type="dxa"/>
            </w:tcMar>
          </w:tcPr>
          <w:p w14:paraId="02426ABE" w14:textId="77777777" w:rsidR="00424D8C" w:rsidRPr="003B6526" w:rsidRDefault="00000000">
            <w:pPr>
              <w:jc w:val="center"/>
              <w:rPr>
                <w:b/>
                <w:sz w:val="18"/>
                <w:szCs w:val="18"/>
              </w:rPr>
            </w:pPr>
            <w:r w:rsidRPr="003B6526">
              <w:rPr>
                <w:b/>
                <w:sz w:val="18"/>
                <w:szCs w:val="18"/>
              </w:rPr>
              <w:t>Short tags</w:t>
            </w:r>
          </w:p>
          <w:p w14:paraId="4905B5B1" w14:textId="77777777" w:rsidR="00424D8C" w:rsidRPr="003B6526" w:rsidRDefault="00000000">
            <w:pPr>
              <w:jc w:val="center"/>
              <w:rPr>
                <w:b/>
                <w:sz w:val="18"/>
                <w:szCs w:val="18"/>
              </w:rPr>
            </w:pPr>
            <w:r w:rsidRPr="003B6526">
              <w:rPr>
                <w:b/>
                <w:sz w:val="18"/>
                <w:szCs w:val="18"/>
              </w:rPr>
              <w:t>(N=405,829)</w:t>
            </w:r>
          </w:p>
        </w:tc>
        <w:tc>
          <w:tcPr>
            <w:tcW w:w="1232" w:type="dxa"/>
            <w:tcBorders>
              <w:top w:val="nil"/>
              <w:left w:val="nil"/>
              <w:bottom w:val="nil"/>
              <w:right w:val="nil"/>
            </w:tcBorders>
            <w:shd w:val="clear" w:color="auto" w:fill="auto"/>
            <w:tcMar>
              <w:top w:w="28" w:type="dxa"/>
              <w:left w:w="28" w:type="dxa"/>
              <w:bottom w:w="28" w:type="dxa"/>
              <w:right w:w="28" w:type="dxa"/>
            </w:tcMar>
          </w:tcPr>
          <w:p w14:paraId="7B1829C1" w14:textId="77777777" w:rsidR="00424D8C" w:rsidRPr="003B6526" w:rsidRDefault="00000000">
            <w:pPr>
              <w:jc w:val="center"/>
              <w:rPr>
                <w:b/>
                <w:sz w:val="18"/>
                <w:szCs w:val="18"/>
              </w:rPr>
            </w:pPr>
            <w:r w:rsidRPr="003B6526">
              <w:rPr>
                <w:b/>
                <w:sz w:val="18"/>
                <w:szCs w:val="18"/>
              </w:rPr>
              <w:t xml:space="preserve">Easy tags </w:t>
            </w:r>
          </w:p>
          <w:p w14:paraId="6906DBE1" w14:textId="77777777" w:rsidR="00424D8C" w:rsidRPr="003B6526" w:rsidRDefault="00000000">
            <w:pPr>
              <w:jc w:val="center"/>
              <w:rPr>
                <w:b/>
                <w:sz w:val="18"/>
                <w:szCs w:val="18"/>
              </w:rPr>
            </w:pPr>
            <w:r w:rsidRPr="003B6526">
              <w:rPr>
                <w:b/>
                <w:sz w:val="18"/>
                <w:szCs w:val="18"/>
              </w:rPr>
              <w:t>(N=167,766)</w:t>
            </w:r>
          </w:p>
        </w:tc>
        <w:tc>
          <w:tcPr>
            <w:tcW w:w="1232" w:type="dxa"/>
            <w:tcBorders>
              <w:top w:val="nil"/>
              <w:left w:val="nil"/>
              <w:bottom w:val="nil"/>
              <w:right w:val="nil"/>
            </w:tcBorders>
            <w:shd w:val="clear" w:color="auto" w:fill="auto"/>
            <w:tcMar>
              <w:top w:w="28" w:type="dxa"/>
              <w:left w:w="28" w:type="dxa"/>
              <w:bottom w:w="28" w:type="dxa"/>
              <w:right w:w="28" w:type="dxa"/>
            </w:tcMar>
          </w:tcPr>
          <w:p w14:paraId="472E2FDD" w14:textId="77777777" w:rsidR="00424D8C" w:rsidRPr="003B6526" w:rsidRDefault="00000000">
            <w:pPr>
              <w:jc w:val="center"/>
              <w:rPr>
                <w:b/>
                <w:sz w:val="18"/>
                <w:szCs w:val="18"/>
              </w:rPr>
            </w:pPr>
            <w:r w:rsidRPr="003B6526">
              <w:rPr>
                <w:b/>
                <w:sz w:val="18"/>
                <w:szCs w:val="18"/>
              </w:rPr>
              <w:t>Quick tags</w:t>
            </w:r>
          </w:p>
          <w:p w14:paraId="51EF050E" w14:textId="77777777" w:rsidR="00424D8C" w:rsidRPr="003B6526" w:rsidRDefault="00000000">
            <w:pPr>
              <w:jc w:val="center"/>
              <w:rPr>
                <w:b/>
                <w:sz w:val="18"/>
                <w:szCs w:val="18"/>
              </w:rPr>
            </w:pPr>
            <w:r w:rsidRPr="003B6526">
              <w:rPr>
                <w:b/>
                <w:sz w:val="18"/>
                <w:szCs w:val="18"/>
              </w:rPr>
              <w:t>(N=364,024)</w:t>
            </w:r>
          </w:p>
        </w:tc>
      </w:tr>
      <w:tr w:rsidR="00424D8C" w:rsidRPr="003B6526" w14:paraId="384610CB" w14:textId="77777777">
        <w:tc>
          <w:tcPr>
            <w:tcW w:w="1920" w:type="dxa"/>
            <w:tcBorders>
              <w:top w:val="single" w:sz="6" w:space="0" w:color="000000"/>
              <w:left w:val="nil"/>
              <w:bottom w:val="nil"/>
              <w:right w:val="single" w:sz="8" w:space="0" w:color="000000"/>
            </w:tcBorders>
            <w:shd w:val="clear" w:color="auto" w:fill="auto"/>
            <w:tcMar>
              <w:top w:w="28" w:type="dxa"/>
              <w:left w:w="28" w:type="dxa"/>
              <w:bottom w:w="28" w:type="dxa"/>
              <w:right w:w="28" w:type="dxa"/>
            </w:tcMar>
          </w:tcPr>
          <w:p w14:paraId="2E5367DB" w14:textId="77777777" w:rsidR="00424D8C" w:rsidRPr="003B6526" w:rsidRDefault="00000000">
            <w:pPr>
              <w:rPr>
                <w:sz w:val="18"/>
                <w:szCs w:val="18"/>
              </w:rPr>
            </w:pPr>
            <w:r w:rsidRPr="003B6526">
              <w:rPr>
                <w:sz w:val="18"/>
                <w:szCs w:val="18"/>
              </w:rPr>
              <w:t>Individual vs. collective</w:t>
            </w:r>
          </w:p>
        </w:tc>
        <w:tc>
          <w:tcPr>
            <w:tcW w:w="1232" w:type="dxa"/>
            <w:tcBorders>
              <w:top w:val="single" w:sz="8" w:space="0" w:color="000000"/>
              <w:left w:val="nil"/>
              <w:bottom w:val="nil"/>
              <w:right w:val="nil"/>
            </w:tcBorders>
            <w:tcMar>
              <w:top w:w="28" w:type="dxa"/>
              <w:left w:w="28" w:type="dxa"/>
              <w:bottom w:w="28" w:type="dxa"/>
              <w:right w:w="28" w:type="dxa"/>
            </w:tcMar>
            <w:vAlign w:val="bottom"/>
          </w:tcPr>
          <w:p w14:paraId="50C412CD" w14:textId="77777777" w:rsidR="00424D8C" w:rsidRPr="003B6526" w:rsidRDefault="00424D8C">
            <w:pPr>
              <w:jc w:val="center"/>
              <w:rPr>
                <w:sz w:val="18"/>
                <w:szCs w:val="18"/>
              </w:rPr>
            </w:pPr>
          </w:p>
        </w:tc>
        <w:tc>
          <w:tcPr>
            <w:tcW w:w="1232" w:type="dxa"/>
            <w:tcBorders>
              <w:top w:val="single" w:sz="8" w:space="0" w:color="000000"/>
              <w:left w:val="nil"/>
              <w:bottom w:val="nil"/>
              <w:right w:val="nil"/>
            </w:tcBorders>
            <w:tcMar>
              <w:top w:w="28" w:type="dxa"/>
              <w:left w:w="28" w:type="dxa"/>
              <w:bottom w:w="28" w:type="dxa"/>
              <w:right w:w="28" w:type="dxa"/>
            </w:tcMar>
            <w:vAlign w:val="bottom"/>
          </w:tcPr>
          <w:p w14:paraId="0D121EF0" w14:textId="77777777" w:rsidR="00424D8C" w:rsidRPr="003B6526" w:rsidRDefault="00424D8C">
            <w:pPr>
              <w:jc w:val="center"/>
              <w:rPr>
                <w:sz w:val="18"/>
                <w:szCs w:val="18"/>
              </w:rPr>
            </w:pPr>
          </w:p>
        </w:tc>
        <w:tc>
          <w:tcPr>
            <w:tcW w:w="1232" w:type="dxa"/>
            <w:tcBorders>
              <w:top w:val="single" w:sz="8" w:space="0" w:color="000000"/>
              <w:left w:val="nil"/>
              <w:bottom w:val="nil"/>
              <w:right w:val="nil"/>
            </w:tcBorders>
            <w:tcMar>
              <w:top w:w="28" w:type="dxa"/>
              <w:left w:w="28" w:type="dxa"/>
              <w:bottom w:w="28" w:type="dxa"/>
              <w:right w:w="28" w:type="dxa"/>
            </w:tcMar>
            <w:vAlign w:val="bottom"/>
          </w:tcPr>
          <w:p w14:paraId="0B399636" w14:textId="77777777" w:rsidR="00424D8C" w:rsidRPr="003B6526" w:rsidRDefault="00424D8C">
            <w:pPr>
              <w:jc w:val="center"/>
              <w:rPr>
                <w:sz w:val="18"/>
                <w:szCs w:val="18"/>
              </w:rPr>
            </w:pPr>
          </w:p>
        </w:tc>
        <w:tc>
          <w:tcPr>
            <w:tcW w:w="1232" w:type="dxa"/>
            <w:tcBorders>
              <w:top w:val="single" w:sz="8" w:space="0" w:color="000000"/>
              <w:left w:val="nil"/>
              <w:bottom w:val="nil"/>
              <w:right w:val="nil"/>
            </w:tcBorders>
            <w:tcMar>
              <w:top w:w="28" w:type="dxa"/>
              <w:left w:w="28" w:type="dxa"/>
              <w:bottom w:w="28" w:type="dxa"/>
              <w:right w:w="28" w:type="dxa"/>
            </w:tcMar>
            <w:vAlign w:val="bottom"/>
          </w:tcPr>
          <w:p w14:paraId="3B4451DC" w14:textId="77777777" w:rsidR="00424D8C" w:rsidRPr="003B6526" w:rsidRDefault="00424D8C">
            <w:pPr>
              <w:jc w:val="center"/>
              <w:rPr>
                <w:sz w:val="18"/>
                <w:szCs w:val="18"/>
              </w:rPr>
            </w:pPr>
          </w:p>
        </w:tc>
        <w:tc>
          <w:tcPr>
            <w:tcW w:w="1232" w:type="dxa"/>
            <w:tcBorders>
              <w:top w:val="single" w:sz="8" w:space="0" w:color="000000"/>
              <w:left w:val="nil"/>
              <w:bottom w:val="nil"/>
              <w:right w:val="nil"/>
            </w:tcBorders>
            <w:tcMar>
              <w:top w:w="28" w:type="dxa"/>
              <w:left w:w="28" w:type="dxa"/>
              <w:bottom w:w="28" w:type="dxa"/>
              <w:right w:w="28" w:type="dxa"/>
            </w:tcMar>
            <w:vAlign w:val="bottom"/>
          </w:tcPr>
          <w:p w14:paraId="47054042" w14:textId="77777777" w:rsidR="00424D8C" w:rsidRPr="003B6526" w:rsidRDefault="00424D8C">
            <w:pPr>
              <w:jc w:val="center"/>
              <w:rPr>
                <w:sz w:val="18"/>
                <w:szCs w:val="18"/>
              </w:rPr>
            </w:pPr>
          </w:p>
        </w:tc>
        <w:tc>
          <w:tcPr>
            <w:tcW w:w="1232" w:type="dxa"/>
            <w:tcBorders>
              <w:top w:val="single" w:sz="8" w:space="0" w:color="000000"/>
              <w:left w:val="nil"/>
              <w:bottom w:val="nil"/>
              <w:right w:val="nil"/>
            </w:tcBorders>
            <w:tcMar>
              <w:top w:w="28" w:type="dxa"/>
              <w:left w:w="28" w:type="dxa"/>
              <w:bottom w:w="28" w:type="dxa"/>
              <w:right w:w="28" w:type="dxa"/>
            </w:tcMar>
            <w:vAlign w:val="bottom"/>
          </w:tcPr>
          <w:p w14:paraId="2F7F0DED" w14:textId="77777777" w:rsidR="00424D8C" w:rsidRPr="003B6526" w:rsidRDefault="00424D8C">
            <w:pPr>
              <w:jc w:val="center"/>
              <w:rPr>
                <w:sz w:val="18"/>
                <w:szCs w:val="18"/>
              </w:rPr>
            </w:pPr>
          </w:p>
        </w:tc>
      </w:tr>
      <w:tr w:rsidR="00424D8C" w:rsidRPr="003B6526" w14:paraId="718783DC" w14:textId="77777777">
        <w:tc>
          <w:tcPr>
            <w:tcW w:w="1920" w:type="dxa"/>
            <w:tcBorders>
              <w:top w:val="nil"/>
              <w:left w:val="nil"/>
              <w:bottom w:val="nil"/>
              <w:right w:val="single" w:sz="8" w:space="0" w:color="000000"/>
            </w:tcBorders>
            <w:shd w:val="clear" w:color="auto" w:fill="auto"/>
            <w:tcMar>
              <w:top w:w="28" w:type="dxa"/>
              <w:left w:w="28" w:type="dxa"/>
              <w:bottom w:w="28" w:type="dxa"/>
              <w:right w:w="28" w:type="dxa"/>
            </w:tcMar>
          </w:tcPr>
          <w:p w14:paraId="72FF1176" w14:textId="77777777" w:rsidR="00424D8C" w:rsidRPr="003B6526" w:rsidRDefault="00000000">
            <w:pPr>
              <w:rPr>
                <w:sz w:val="18"/>
                <w:szCs w:val="18"/>
              </w:rPr>
            </w:pPr>
            <w:r w:rsidRPr="003B6526">
              <w:rPr>
                <w:sz w:val="18"/>
                <w:szCs w:val="18"/>
              </w:rPr>
              <w:t xml:space="preserve">    Slope before</w:t>
            </w:r>
          </w:p>
        </w:tc>
        <w:tc>
          <w:tcPr>
            <w:tcW w:w="1232" w:type="dxa"/>
            <w:tcBorders>
              <w:top w:val="nil"/>
              <w:left w:val="nil"/>
              <w:bottom w:val="nil"/>
              <w:right w:val="nil"/>
            </w:tcBorders>
            <w:tcMar>
              <w:top w:w="28" w:type="dxa"/>
              <w:left w:w="28" w:type="dxa"/>
              <w:bottom w:w="28" w:type="dxa"/>
              <w:right w:w="28" w:type="dxa"/>
            </w:tcMar>
            <w:vAlign w:val="bottom"/>
          </w:tcPr>
          <w:p w14:paraId="3E4DD447" w14:textId="77777777" w:rsidR="00424D8C" w:rsidRPr="003B6526" w:rsidRDefault="00000000">
            <w:pPr>
              <w:jc w:val="center"/>
              <w:rPr>
                <w:sz w:val="18"/>
                <w:szCs w:val="18"/>
              </w:rPr>
            </w:pPr>
            <w:r w:rsidRPr="003B6526">
              <w:rPr>
                <w:sz w:val="18"/>
                <w:szCs w:val="18"/>
              </w:rPr>
              <w:t xml:space="preserve">-.005 </w:t>
            </w:r>
          </w:p>
          <w:p w14:paraId="4AD57DBC" w14:textId="77777777" w:rsidR="00424D8C" w:rsidRPr="003B6526" w:rsidRDefault="00000000">
            <w:pPr>
              <w:jc w:val="center"/>
              <w:rPr>
                <w:sz w:val="18"/>
                <w:szCs w:val="18"/>
              </w:rPr>
            </w:pPr>
            <w:r w:rsidRPr="003B6526">
              <w:rPr>
                <w:sz w:val="18"/>
                <w:szCs w:val="18"/>
              </w:rPr>
              <w:t xml:space="preserve">[-.012, .003] </w:t>
            </w:r>
            <w:r w:rsidRPr="003B6526">
              <w:rPr>
                <w:i/>
                <w:sz w:val="18"/>
                <w:szCs w:val="18"/>
              </w:rPr>
              <w:t>t=</w:t>
            </w:r>
            <w:r w:rsidRPr="003B6526">
              <w:rPr>
                <w:sz w:val="18"/>
                <w:szCs w:val="18"/>
              </w:rPr>
              <w:t xml:space="preserve">-1.17, </w:t>
            </w:r>
            <w:r w:rsidRPr="003B6526">
              <w:rPr>
                <w:i/>
                <w:sz w:val="18"/>
                <w:szCs w:val="18"/>
              </w:rPr>
              <w:t>p=</w:t>
            </w:r>
            <w:r w:rsidRPr="003B6526">
              <w:rPr>
                <w:sz w:val="18"/>
                <w:szCs w:val="18"/>
              </w:rPr>
              <w:t>.243</w:t>
            </w:r>
          </w:p>
        </w:tc>
        <w:tc>
          <w:tcPr>
            <w:tcW w:w="1232" w:type="dxa"/>
            <w:tcBorders>
              <w:top w:val="nil"/>
              <w:left w:val="nil"/>
              <w:bottom w:val="nil"/>
              <w:right w:val="nil"/>
            </w:tcBorders>
            <w:tcMar>
              <w:top w:w="28" w:type="dxa"/>
              <w:left w:w="28" w:type="dxa"/>
              <w:bottom w:w="28" w:type="dxa"/>
              <w:right w:w="28" w:type="dxa"/>
            </w:tcMar>
            <w:vAlign w:val="bottom"/>
          </w:tcPr>
          <w:p w14:paraId="7B457C3F" w14:textId="77777777" w:rsidR="00424D8C" w:rsidRPr="003B6526" w:rsidRDefault="00000000">
            <w:pPr>
              <w:jc w:val="center"/>
              <w:rPr>
                <w:sz w:val="18"/>
                <w:szCs w:val="18"/>
              </w:rPr>
            </w:pPr>
            <w:r w:rsidRPr="003B6526">
              <w:rPr>
                <w:sz w:val="18"/>
                <w:szCs w:val="18"/>
              </w:rPr>
              <w:t xml:space="preserve">-.006 </w:t>
            </w:r>
          </w:p>
          <w:p w14:paraId="33BC6CC1" w14:textId="77777777" w:rsidR="00424D8C" w:rsidRPr="003B6526" w:rsidRDefault="00000000">
            <w:pPr>
              <w:jc w:val="center"/>
              <w:rPr>
                <w:sz w:val="18"/>
                <w:szCs w:val="18"/>
              </w:rPr>
            </w:pPr>
            <w:r w:rsidRPr="003B6526">
              <w:rPr>
                <w:sz w:val="18"/>
                <w:szCs w:val="18"/>
              </w:rPr>
              <w:t xml:space="preserve">[-.014, .002] </w:t>
            </w:r>
            <w:r w:rsidRPr="003B6526">
              <w:rPr>
                <w:i/>
                <w:sz w:val="18"/>
                <w:szCs w:val="18"/>
              </w:rPr>
              <w:t>t=</w:t>
            </w:r>
            <w:r w:rsidRPr="003B6526">
              <w:rPr>
                <w:sz w:val="18"/>
                <w:szCs w:val="18"/>
              </w:rPr>
              <w:t xml:space="preserve">-1.41, </w:t>
            </w:r>
            <w:r w:rsidRPr="003B6526">
              <w:rPr>
                <w:i/>
                <w:sz w:val="18"/>
                <w:szCs w:val="18"/>
              </w:rPr>
              <w:t>p=</w:t>
            </w:r>
            <w:r w:rsidRPr="003B6526">
              <w:rPr>
                <w:sz w:val="18"/>
                <w:szCs w:val="18"/>
              </w:rPr>
              <w:t>.158</w:t>
            </w:r>
          </w:p>
        </w:tc>
        <w:tc>
          <w:tcPr>
            <w:tcW w:w="1232" w:type="dxa"/>
            <w:tcBorders>
              <w:top w:val="nil"/>
              <w:left w:val="nil"/>
              <w:bottom w:val="nil"/>
              <w:right w:val="nil"/>
            </w:tcBorders>
            <w:tcMar>
              <w:top w:w="28" w:type="dxa"/>
              <w:left w:w="28" w:type="dxa"/>
              <w:bottom w:w="28" w:type="dxa"/>
              <w:right w:w="28" w:type="dxa"/>
            </w:tcMar>
            <w:vAlign w:val="bottom"/>
          </w:tcPr>
          <w:p w14:paraId="5EA5094B" w14:textId="77777777" w:rsidR="00424D8C" w:rsidRPr="003B6526" w:rsidRDefault="00000000">
            <w:pPr>
              <w:jc w:val="center"/>
              <w:rPr>
                <w:sz w:val="18"/>
                <w:szCs w:val="18"/>
              </w:rPr>
            </w:pPr>
            <w:r w:rsidRPr="003B6526">
              <w:rPr>
                <w:sz w:val="18"/>
                <w:szCs w:val="18"/>
              </w:rPr>
              <w:t xml:space="preserve">.011* </w:t>
            </w:r>
          </w:p>
          <w:p w14:paraId="7C6272A3" w14:textId="77777777" w:rsidR="00424D8C" w:rsidRPr="003B6526" w:rsidRDefault="00000000">
            <w:pPr>
              <w:jc w:val="center"/>
              <w:rPr>
                <w:sz w:val="18"/>
                <w:szCs w:val="18"/>
              </w:rPr>
            </w:pPr>
            <w:r w:rsidRPr="003B6526">
              <w:rPr>
                <w:sz w:val="18"/>
                <w:szCs w:val="18"/>
              </w:rPr>
              <w:t xml:space="preserve">[.000, .022] </w:t>
            </w:r>
            <w:r w:rsidRPr="003B6526">
              <w:rPr>
                <w:i/>
                <w:sz w:val="18"/>
                <w:szCs w:val="18"/>
              </w:rPr>
              <w:t>t=</w:t>
            </w:r>
            <w:r w:rsidRPr="003B6526">
              <w:rPr>
                <w:sz w:val="18"/>
                <w:szCs w:val="18"/>
              </w:rPr>
              <w:t xml:space="preserve">1.98, </w:t>
            </w:r>
            <w:r w:rsidRPr="003B6526">
              <w:rPr>
                <w:i/>
                <w:sz w:val="18"/>
                <w:szCs w:val="18"/>
              </w:rPr>
              <w:t>p=</w:t>
            </w:r>
            <w:r w:rsidRPr="003B6526">
              <w:rPr>
                <w:sz w:val="18"/>
                <w:szCs w:val="18"/>
              </w:rPr>
              <w:t>.047</w:t>
            </w:r>
          </w:p>
        </w:tc>
        <w:tc>
          <w:tcPr>
            <w:tcW w:w="1232" w:type="dxa"/>
            <w:tcBorders>
              <w:top w:val="nil"/>
              <w:left w:val="nil"/>
              <w:bottom w:val="nil"/>
              <w:right w:val="nil"/>
            </w:tcBorders>
            <w:tcMar>
              <w:top w:w="28" w:type="dxa"/>
              <w:left w:w="28" w:type="dxa"/>
              <w:bottom w:w="28" w:type="dxa"/>
              <w:right w:w="28" w:type="dxa"/>
            </w:tcMar>
            <w:vAlign w:val="bottom"/>
          </w:tcPr>
          <w:p w14:paraId="67D4C2BC" w14:textId="77777777" w:rsidR="00424D8C" w:rsidRPr="003B6526" w:rsidRDefault="00000000">
            <w:pPr>
              <w:jc w:val="center"/>
              <w:rPr>
                <w:sz w:val="18"/>
                <w:szCs w:val="18"/>
              </w:rPr>
            </w:pPr>
            <w:r w:rsidRPr="003B6526">
              <w:rPr>
                <w:sz w:val="18"/>
                <w:szCs w:val="18"/>
              </w:rPr>
              <w:t xml:space="preserve">-.003 </w:t>
            </w:r>
          </w:p>
          <w:p w14:paraId="683F994F" w14:textId="77777777" w:rsidR="00424D8C" w:rsidRPr="003B6526" w:rsidRDefault="00000000">
            <w:pPr>
              <w:jc w:val="center"/>
              <w:rPr>
                <w:sz w:val="18"/>
                <w:szCs w:val="18"/>
              </w:rPr>
            </w:pPr>
            <w:r w:rsidRPr="003B6526">
              <w:rPr>
                <w:sz w:val="18"/>
                <w:szCs w:val="18"/>
              </w:rPr>
              <w:t xml:space="preserve">[-.011, .006] </w:t>
            </w:r>
            <w:r w:rsidRPr="003B6526">
              <w:rPr>
                <w:i/>
                <w:sz w:val="18"/>
                <w:szCs w:val="18"/>
              </w:rPr>
              <w:t>t=</w:t>
            </w:r>
            <w:r w:rsidRPr="003B6526">
              <w:rPr>
                <w:sz w:val="18"/>
                <w:szCs w:val="18"/>
              </w:rPr>
              <w:t xml:space="preserve">-.64, </w:t>
            </w:r>
            <w:r w:rsidRPr="003B6526">
              <w:rPr>
                <w:i/>
                <w:sz w:val="18"/>
                <w:szCs w:val="18"/>
              </w:rPr>
              <w:t>p=</w:t>
            </w:r>
            <w:r w:rsidRPr="003B6526">
              <w:rPr>
                <w:sz w:val="18"/>
                <w:szCs w:val="18"/>
              </w:rPr>
              <w:t>.519</w:t>
            </w:r>
          </w:p>
        </w:tc>
        <w:tc>
          <w:tcPr>
            <w:tcW w:w="1232" w:type="dxa"/>
            <w:tcBorders>
              <w:top w:val="nil"/>
              <w:left w:val="nil"/>
              <w:bottom w:val="nil"/>
              <w:right w:val="nil"/>
            </w:tcBorders>
            <w:tcMar>
              <w:top w:w="28" w:type="dxa"/>
              <w:left w:w="28" w:type="dxa"/>
              <w:bottom w:w="28" w:type="dxa"/>
              <w:right w:w="28" w:type="dxa"/>
            </w:tcMar>
            <w:vAlign w:val="bottom"/>
          </w:tcPr>
          <w:p w14:paraId="6AE964EE" w14:textId="77777777" w:rsidR="00424D8C" w:rsidRPr="003B6526" w:rsidRDefault="00000000">
            <w:pPr>
              <w:jc w:val="center"/>
              <w:rPr>
                <w:sz w:val="18"/>
                <w:szCs w:val="18"/>
              </w:rPr>
            </w:pPr>
            <w:r w:rsidRPr="003B6526">
              <w:rPr>
                <w:sz w:val="18"/>
                <w:szCs w:val="18"/>
              </w:rPr>
              <w:t xml:space="preserve">-.004 </w:t>
            </w:r>
          </w:p>
          <w:p w14:paraId="16D1FA9F" w14:textId="77777777" w:rsidR="00424D8C" w:rsidRPr="003B6526" w:rsidRDefault="00000000">
            <w:pPr>
              <w:jc w:val="center"/>
              <w:rPr>
                <w:sz w:val="18"/>
                <w:szCs w:val="18"/>
              </w:rPr>
            </w:pPr>
            <w:r w:rsidRPr="003B6526">
              <w:rPr>
                <w:sz w:val="18"/>
                <w:szCs w:val="18"/>
              </w:rPr>
              <w:t xml:space="preserve">[-.013, .005] </w:t>
            </w:r>
            <w:r w:rsidRPr="003B6526">
              <w:rPr>
                <w:i/>
                <w:sz w:val="18"/>
                <w:szCs w:val="18"/>
              </w:rPr>
              <w:t>t=</w:t>
            </w:r>
            <w:r w:rsidRPr="003B6526">
              <w:rPr>
                <w:sz w:val="18"/>
                <w:szCs w:val="18"/>
              </w:rPr>
              <w:t xml:space="preserve">-.94, </w:t>
            </w:r>
            <w:r w:rsidRPr="003B6526">
              <w:rPr>
                <w:i/>
                <w:sz w:val="18"/>
                <w:szCs w:val="18"/>
              </w:rPr>
              <w:t>p=</w:t>
            </w:r>
            <w:r w:rsidRPr="003B6526">
              <w:rPr>
                <w:sz w:val="18"/>
                <w:szCs w:val="18"/>
              </w:rPr>
              <w:t>.346</w:t>
            </w:r>
          </w:p>
        </w:tc>
        <w:tc>
          <w:tcPr>
            <w:tcW w:w="1232" w:type="dxa"/>
            <w:tcBorders>
              <w:top w:val="nil"/>
              <w:left w:val="nil"/>
              <w:bottom w:val="nil"/>
              <w:right w:val="nil"/>
            </w:tcBorders>
            <w:tcMar>
              <w:top w:w="28" w:type="dxa"/>
              <w:left w:w="28" w:type="dxa"/>
              <w:bottom w:w="28" w:type="dxa"/>
              <w:right w:w="28" w:type="dxa"/>
            </w:tcMar>
            <w:vAlign w:val="bottom"/>
          </w:tcPr>
          <w:p w14:paraId="1088587E" w14:textId="77777777" w:rsidR="00424D8C" w:rsidRPr="003B6526" w:rsidRDefault="00000000">
            <w:pPr>
              <w:jc w:val="center"/>
              <w:rPr>
                <w:sz w:val="18"/>
                <w:szCs w:val="18"/>
              </w:rPr>
            </w:pPr>
            <w:r w:rsidRPr="003B6526">
              <w:rPr>
                <w:sz w:val="18"/>
                <w:szCs w:val="18"/>
              </w:rPr>
              <w:t xml:space="preserve">-.015** </w:t>
            </w:r>
          </w:p>
          <w:p w14:paraId="59B78C20" w14:textId="77777777" w:rsidR="00424D8C" w:rsidRPr="003B6526" w:rsidRDefault="00000000">
            <w:pPr>
              <w:jc w:val="center"/>
              <w:rPr>
                <w:sz w:val="18"/>
                <w:szCs w:val="18"/>
              </w:rPr>
            </w:pPr>
            <w:r w:rsidRPr="003B6526">
              <w:rPr>
                <w:sz w:val="18"/>
                <w:szCs w:val="18"/>
              </w:rPr>
              <w:t xml:space="preserve">[-.025, -.005] </w:t>
            </w:r>
            <w:r w:rsidRPr="003B6526">
              <w:rPr>
                <w:i/>
                <w:sz w:val="18"/>
                <w:szCs w:val="18"/>
              </w:rPr>
              <w:t>t=</w:t>
            </w:r>
            <w:r w:rsidRPr="003B6526">
              <w:rPr>
                <w:sz w:val="18"/>
                <w:szCs w:val="18"/>
              </w:rPr>
              <w:t xml:space="preserve">-2.85, </w:t>
            </w:r>
            <w:r w:rsidRPr="003B6526">
              <w:rPr>
                <w:i/>
                <w:sz w:val="18"/>
                <w:szCs w:val="18"/>
              </w:rPr>
              <w:t>p=</w:t>
            </w:r>
            <w:r w:rsidRPr="003B6526">
              <w:rPr>
                <w:sz w:val="18"/>
                <w:szCs w:val="18"/>
              </w:rPr>
              <w:t>.004</w:t>
            </w:r>
          </w:p>
        </w:tc>
      </w:tr>
      <w:tr w:rsidR="00424D8C" w:rsidRPr="003B6526" w14:paraId="2CCCF17D" w14:textId="77777777">
        <w:tc>
          <w:tcPr>
            <w:tcW w:w="1920" w:type="dxa"/>
            <w:tcBorders>
              <w:top w:val="nil"/>
              <w:left w:val="nil"/>
              <w:bottom w:val="nil"/>
              <w:right w:val="single" w:sz="8" w:space="0" w:color="000000"/>
            </w:tcBorders>
            <w:shd w:val="clear" w:color="auto" w:fill="auto"/>
            <w:tcMar>
              <w:top w:w="28" w:type="dxa"/>
              <w:left w:w="28" w:type="dxa"/>
              <w:bottom w:w="28" w:type="dxa"/>
              <w:right w:w="28" w:type="dxa"/>
            </w:tcMar>
          </w:tcPr>
          <w:p w14:paraId="76DA7FC3" w14:textId="77777777" w:rsidR="00424D8C" w:rsidRPr="003B6526" w:rsidRDefault="00000000">
            <w:pPr>
              <w:rPr>
                <w:sz w:val="18"/>
                <w:szCs w:val="18"/>
              </w:rPr>
            </w:pPr>
            <w:r w:rsidRPr="003B6526">
              <w:rPr>
                <w:sz w:val="18"/>
                <w:szCs w:val="18"/>
              </w:rPr>
              <w:t xml:space="preserve">    Immediate change</w:t>
            </w:r>
          </w:p>
        </w:tc>
        <w:tc>
          <w:tcPr>
            <w:tcW w:w="1232" w:type="dxa"/>
            <w:tcBorders>
              <w:top w:val="nil"/>
              <w:left w:val="nil"/>
              <w:bottom w:val="nil"/>
              <w:right w:val="nil"/>
            </w:tcBorders>
            <w:tcMar>
              <w:top w:w="28" w:type="dxa"/>
              <w:left w:w="28" w:type="dxa"/>
              <w:bottom w:w="28" w:type="dxa"/>
              <w:right w:w="28" w:type="dxa"/>
            </w:tcMar>
            <w:vAlign w:val="bottom"/>
          </w:tcPr>
          <w:p w14:paraId="37644AF6" w14:textId="77777777" w:rsidR="00424D8C" w:rsidRPr="003B6526" w:rsidRDefault="00000000">
            <w:pPr>
              <w:jc w:val="center"/>
              <w:rPr>
                <w:sz w:val="18"/>
                <w:szCs w:val="18"/>
              </w:rPr>
            </w:pPr>
            <w:r w:rsidRPr="003B6526">
              <w:rPr>
                <w:sz w:val="18"/>
                <w:szCs w:val="18"/>
              </w:rPr>
              <w:t xml:space="preserve">.070*** </w:t>
            </w:r>
          </w:p>
          <w:p w14:paraId="1D9C813B" w14:textId="77777777" w:rsidR="00424D8C" w:rsidRPr="003B6526" w:rsidRDefault="00000000">
            <w:pPr>
              <w:jc w:val="center"/>
              <w:rPr>
                <w:sz w:val="18"/>
                <w:szCs w:val="18"/>
              </w:rPr>
            </w:pPr>
            <w:r w:rsidRPr="003B6526">
              <w:rPr>
                <w:sz w:val="18"/>
                <w:szCs w:val="18"/>
              </w:rPr>
              <w:t xml:space="preserve">[.039, .102] </w:t>
            </w:r>
            <w:r w:rsidRPr="003B6526">
              <w:rPr>
                <w:i/>
                <w:sz w:val="18"/>
                <w:szCs w:val="18"/>
              </w:rPr>
              <w:t>t=</w:t>
            </w:r>
            <w:r w:rsidRPr="003B6526">
              <w:rPr>
                <w:sz w:val="18"/>
                <w:szCs w:val="18"/>
              </w:rPr>
              <w:t xml:space="preserve">4.44, </w:t>
            </w:r>
            <w:r w:rsidRPr="003B6526">
              <w:rPr>
                <w:i/>
                <w:sz w:val="18"/>
                <w:szCs w:val="18"/>
              </w:rPr>
              <w:t>p</w:t>
            </w:r>
            <w:r w:rsidRPr="003B6526">
              <w:rPr>
                <w:sz w:val="18"/>
                <w:szCs w:val="18"/>
              </w:rPr>
              <w:t>&lt;.001</w:t>
            </w:r>
          </w:p>
        </w:tc>
        <w:tc>
          <w:tcPr>
            <w:tcW w:w="1232" w:type="dxa"/>
            <w:tcBorders>
              <w:top w:val="nil"/>
              <w:left w:val="nil"/>
              <w:bottom w:val="nil"/>
              <w:right w:val="nil"/>
            </w:tcBorders>
            <w:tcMar>
              <w:top w:w="28" w:type="dxa"/>
              <w:left w:w="28" w:type="dxa"/>
              <w:bottom w:w="28" w:type="dxa"/>
              <w:right w:w="28" w:type="dxa"/>
            </w:tcMar>
            <w:vAlign w:val="bottom"/>
          </w:tcPr>
          <w:p w14:paraId="18168150" w14:textId="77777777" w:rsidR="00424D8C" w:rsidRPr="003B6526" w:rsidRDefault="00000000">
            <w:pPr>
              <w:jc w:val="center"/>
              <w:rPr>
                <w:sz w:val="18"/>
                <w:szCs w:val="18"/>
              </w:rPr>
            </w:pPr>
            <w:r w:rsidRPr="003B6526">
              <w:rPr>
                <w:sz w:val="18"/>
                <w:szCs w:val="18"/>
              </w:rPr>
              <w:t xml:space="preserve">.075*** </w:t>
            </w:r>
          </w:p>
          <w:p w14:paraId="326B9B7A" w14:textId="77777777" w:rsidR="00424D8C" w:rsidRPr="003B6526" w:rsidRDefault="00000000">
            <w:pPr>
              <w:jc w:val="center"/>
              <w:rPr>
                <w:sz w:val="18"/>
                <w:szCs w:val="18"/>
              </w:rPr>
            </w:pPr>
            <w:r w:rsidRPr="003B6526">
              <w:rPr>
                <w:sz w:val="18"/>
                <w:szCs w:val="18"/>
              </w:rPr>
              <w:t xml:space="preserve">[.043, .107] </w:t>
            </w:r>
            <w:r w:rsidRPr="003B6526">
              <w:rPr>
                <w:i/>
                <w:sz w:val="18"/>
                <w:szCs w:val="18"/>
              </w:rPr>
              <w:t>t=</w:t>
            </w:r>
            <w:r w:rsidRPr="003B6526">
              <w:rPr>
                <w:sz w:val="18"/>
                <w:szCs w:val="18"/>
              </w:rPr>
              <w:t xml:space="preserve">4.63, </w:t>
            </w:r>
            <w:r w:rsidRPr="003B6526">
              <w:rPr>
                <w:i/>
                <w:sz w:val="18"/>
                <w:szCs w:val="18"/>
              </w:rPr>
              <w:t>p</w:t>
            </w:r>
            <w:r w:rsidRPr="003B6526">
              <w:rPr>
                <w:sz w:val="18"/>
                <w:szCs w:val="18"/>
              </w:rPr>
              <w:t>&lt;.001</w:t>
            </w:r>
          </w:p>
        </w:tc>
        <w:tc>
          <w:tcPr>
            <w:tcW w:w="1232" w:type="dxa"/>
            <w:tcBorders>
              <w:top w:val="nil"/>
              <w:left w:val="nil"/>
              <w:bottom w:val="nil"/>
              <w:right w:val="nil"/>
            </w:tcBorders>
            <w:tcMar>
              <w:top w:w="28" w:type="dxa"/>
              <w:left w:w="28" w:type="dxa"/>
              <w:bottom w:w="28" w:type="dxa"/>
              <w:right w:w="28" w:type="dxa"/>
            </w:tcMar>
            <w:vAlign w:val="bottom"/>
          </w:tcPr>
          <w:p w14:paraId="653860C0" w14:textId="77777777" w:rsidR="00424D8C" w:rsidRPr="003B6526" w:rsidRDefault="00000000">
            <w:pPr>
              <w:jc w:val="center"/>
              <w:rPr>
                <w:sz w:val="18"/>
                <w:szCs w:val="18"/>
              </w:rPr>
            </w:pPr>
            <w:r w:rsidRPr="003B6526">
              <w:rPr>
                <w:sz w:val="18"/>
                <w:szCs w:val="18"/>
              </w:rPr>
              <w:t>.074**</w:t>
            </w:r>
          </w:p>
          <w:p w14:paraId="3EE47FE4" w14:textId="77777777" w:rsidR="00424D8C" w:rsidRPr="003B6526" w:rsidRDefault="00000000">
            <w:pPr>
              <w:jc w:val="center"/>
              <w:rPr>
                <w:sz w:val="18"/>
                <w:szCs w:val="18"/>
              </w:rPr>
            </w:pPr>
            <w:r w:rsidRPr="003B6526">
              <w:rPr>
                <w:sz w:val="18"/>
                <w:szCs w:val="18"/>
              </w:rPr>
              <w:t xml:space="preserve">[.028, .119] </w:t>
            </w:r>
            <w:r w:rsidRPr="003B6526">
              <w:rPr>
                <w:i/>
                <w:sz w:val="18"/>
                <w:szCs w:val="18"/>
              </w:rPr>
              <w:t>t=</w:t>
            </w:r>
            <w:r w:rsidRPr="003B6526">
              <w:rPr>
                <w:sz w:val="18"/>
                <w:szCs w:val="18"/>
              </w:rPr>
              <w:t xml:space="preserve">3.20, </w:t>
            </w:r>
            <w:r w:rsidRPr="003B6526">
              <w:rPr>
                <w:i/>
                <w:sz w:val="18"/>
                <w:szCs w:val="18"/>
              </w:rPr>
              <w:t>p=</w:t>
            </w:r>
            <w:r w:rsidRPr="003B6526">
              <w:rPr>
                <w:sz w:val="18"/>
                <w:szCs w:val="18"/>
              </w:rPr>
              <w:t>.001</w:t>
            </w:r>
          </w:p>
        </w:tc>
        <w:tc>
          <w:tcPr>
            <w:tcW w:w="1232" w:type="dxa"/>
            <w:tcBorders>
              <w:top w:val="nil"/>
              <w:left w:val="nil"/>
              <w:bottom w:val="nil"/>
              <w:right w:val="nil"/>
            </w:tcBorders>
            <w:tcMar>
              <w:top w:w="28" w:type="dxa"/>
              <w:left w:w="28" w:type="dxa"/>
              <w:bottom w:w="28" w:type="dxa"/>
              <w:right w:w="28" w:type="dxa"/>
            </w:tcMar>
            <w:vAlign w:val="bottom"/>
          </w:tcPr>
          <w:p w14:paraId="5F0B1502" w14:textId="77777777" w:rsidR="00424D8C" w:rsidRPr="003B6526" w:rsidRDefault="00000000">
            <w:pPr>
              <w:jc w:val="center"/>
              <w:rPr>
                <w:sz w:val="18"/>
                <w:szCs w:val="18"/>
              </w:rPr>
            </w:pPr>
            <w:r w:rsidRPr="003B6526">
              <w:rPr>
                <w:sz w:val="18"/>
                <w:szCs w:val="18"/>
              </w:rPr>
              <w:t xml:space="preserve">.072*** </w:t>
            </w:r>
          </w:p>
          <w:p w14:paraId="4731DCFF" w14:textId="77777777" w:rsidR="00424D8C" w:rsidRPr="003B6526" w:rsidRDefault="00000000">
            <w:pPr>
              <w:jc w:val="center"/>
              <w:rPr>
                <w:sz w:val="18"/>
                <w:szCs w:val="18"/>
              </w:rPr>
            </w:pPr>
            <w:r w:rsidRPr="003B6526">
              <w:rPr>
                <w:sz w:val="18"/>
                <w:szCs w:val="18"/>
              </w:rPr>
              <w:t xml:space="preserve">[.038, .107] </w:t>
            </w:r>
            <w:r w:rsidRPr="003B6526">
              <w:rPr>
                <w:i/>
                <w:sz w:val="18"/>
                <w:szCs w:val="18"/>
              </w:rPr>
              <w:t>t=</w:t>
            </w:r>
            <w:r w:rsidRPr="003B6526">
              <w:rPr>
                <w:sz w:val="18"/>
                <w:szCs w:val="18"/>
              </w:rPr>
              <w:t xml:space="preserve">4.11, </w:t>
            </w:r>
            <w:r w:rsidRPr="003B6526">
              <w:rPr>
                <w:i/>
                <w:sz w:val="18"/>
                <w:szCs w:val="18"/>
              </w:rPr>
              <w:t>p</w:t>
            </w:r>
            <w:r w:rsidRPr="003B6526">
              <w:rPr>
                <w:sz w:val="18"/>
                <w:szCs w:val="18"/>
              </w:rPr>
              <w:t>&lt;.001</w:t>
            </w:r>
          </w:p>
        </w:tc>
        <w:tc>
          <w:tcPr>
            <w:tcW w:w="1232" w:type="dxa"/>
            <w:tcBorders>
              <w:top w:val="nil"/>
              <w:left w:val="nil"/>
              <w:bottom w:val="nil"/>
              <w:right w:val="nil"/>
            </w:tcBorders>
            <w:tcMar>
              <w:top w:w="28" w:type="dxa"/>
              <w:left w:w="28" w:type="dxa"/>
              <w:bottom w:w="28" w:type="dxa"/>
              <w:right w:w="28" w:type="dxa"/>
            </w:tcMar>
            <w:vAlign w:val="bottom"/>
          </w:tcPr>
          <w:p w14:paraId="5EF7F25C" w14:textId="77777777" w:rsidR="00424D8C" w:rsidRPr="003B6526" w:rsidRDefault="00000000">
            <w:pPr>
              <w:jc w:val="center"/>
              <w:rPr>
                <w:sz w:val="18"/>
                <w:szCs w:val="18"/>
              </w:rPr>
            </w:pPr>
            <w:r w:rsidRPr="003B6526">
              <w:rPr>
                <w:sz w:val="18"/>
                <w:szCs w:val="18"/>
              </w:rPr>
              <w:t>.067***</w:t>
            </w:r>
          </w:p>
          <w:p w14:paraId="69199773" w14:textId="77777777" w:rsidR="00424D8C" w:rsidRPr="003B6526" w:rsidRDefault="00000000">
            <w:pPr>
              <w:jc w:val="center"/>
              <w:rPr>
                <w:sz w:val="18"/>
                <w:szCs w:val="18"/>
              </w:rPr>
            </w:pPr>
            <w:r w:rsidRPr="003B6526">
              <w:rPr>
                <w:sz w:val="18"/>
                <w:szCs w:val="18"/>
              </w:rPr>
              <w:t xml:space="preserve">[.031, .103] </w:t>
            </w:r>
            <w:r w:rsidRPr="003B6526">
              <w:rPr>
                <w:i/>
                <w:sz w:val="18"/>
                <w:szCs w:val="18"/>
              </w:rPr>
              <w:t>t=</w:t>
            </w:r>
            <w:r w:rsidRPr="003B6526">
              <w:rPr>
                <w:sz w:val="18"/>
                <w:szCs w:val="18"/>
              </w:rPr>
              <w:t xml:space="preserve">3.68, </w:t>
            </w:r>
            <w:r w:rsidRPr="003B6526">
              <w:rPr>
                <w:i/>
                <w:sz w:val="18"/>
                <w:szCs w:val="18"/>
              </w:rPr>
              <w:t>p</w:t>
            </w:r>
            <w:r w:rsidRPr="003B6526">
              <w:rPr>
                <w:sz w:val="18"/>
                <w:szCs w:val="18"/>
              </w:rPr>
              <w:t>&lt;.001</w:t>
            </w:r>
          </w:p>
        </w:tc>
        <w:tc>
          <w:tcPr>
            <w:tcW w:w="1232" w:type="dxa"/>
            <w:tcBorders>
              <w:top w:val="nil"/>
              <w:left w:val="nil"/>
              <w:bottom w:val="nil"/>
              <w:right w:val="nil"/>
            </w:tcBorders>
            <w:tcMar>
              <w:top w:w="28" w:type="dxa"/>
              <w:left w:w="28" w:type="dxa"/>
              <w:bottom w:w="28" w:type="dxa"/>
              <w:right w:w="28" w:type="dxa"/>
            </w:tcMar>
            <w:vAlign w:val="bottom"/>
          </w:tcPr>
          <w:p w14:paraId="15D4036D" w14:textId="77777777" w:rsidR="00424D8C" w:rsidRPr="003B6526" w:rsidRDefault="00000000">
            <w:pPr>
              <w:jc w:val="center"/>
              <w:rPr>
                <w:sz w:val="18"/>
                <w:szCs w:val="18"/>
              </w:rPr>
            </w:pPr>
            <w:r w:rsidRPr="003B6526">
              <w:rPr>
                <w:sz w:val="18"/>
                <w:szCs w:val="18"/>
              </w:rPr>
              <w:t xml:space="preserve">.106*** </w:t>
            </w:r>
          </w:p>
          <w:p w14:paraId="01942E9D" w14:textId="77777777" w:rsidR="00424D8C" w:rsidRPr="003B6526" w:rsidRDefault="00000000">
            <w:pPr>
              <w:jc w:val="center"/>
              <w:rPr>
                <w:sz w:val="18"/>
                <w:szCs w:val="18"/>
              </w:rPr>
            </w:pPr>
            <w:r w:rsidRPr="003B6526">
              <w:rPr>
                <w:sz w:val="18"/>
                <w:szCs w:val="18"/>
              </w:rPr>
              <w:t xml:space="preserve">[.065, .147] </w:t>
            </w:r>
            <w:r w:rsidRPr="003B6526">
              <w:rPr>
                <w:i/>
                <w:sz w:val="18"/>
                <w:szCs w:val="18"/>
              </w:rPr>
              <w:t>t=</w:t>
            </w:r>
            <w:r w:rsidRPr="003B6526">
              <w:rPr>
                <w:sz w:val="18"/>
                <w:szCs w:val="18"/>
              </w:rPr>
              <w:t xml:space="preserve">5.09, </w:t>
            </w:r>
            <w:r w:rsidRPr="003B6526">
              <w:rPr>
                <w:i/>
                <w:sz w:val="18"/>
                <w:szCs w:val="18"/>
              </w:rPr>
              <w:t>p</w:t>
            </w:r>
            <w:r w:rsidRPr="003B6526">
              <w:rPr>
                <w:sz w:val="18"/>
                <w:szCs w:val="18"/>
              </w:rPr>
              <w:t>&lt;.001</w:t>
            </w:r>
          </w:p>
        </w:tc>
      </w:tr>
      <w:tr w:rsidR="00424D8C" w:rsidRPr="003B6526" w14:paraId="369BA834" w14:textId="77777777">
        <w:tc>
          <w:tcPr>
            <w:tcW w:w="1920" w:type="dxa"/>
            <w:tcBorders>
              <w:top w:val="nil"/>
              <w:left w:val="nil"/>
              <w:bottom w:val="nil"/>
              <w:right w:val="single" w:sz="8" w:space="0" w:color="000000"/>
            </w:tcBorders>
            <w:shd w:val="clear" w:color="auto" w:fill="auto"/>
            <w:tcMar>
              <w:top w:w="28" w:type="dxa"/>
              <w:left w:w="28" w:type="dxa"/>
              <w:bottom w:w="28" w:type="dxa"/>
              <w:right w:w="28" w:type="dxa"/>
            </w:tcMar>
          </w:tcPr>
          <w:p w14:paraId="4D590195" w14:textId="77777777" w:rsidR="00424D8C" w:rsidRPr="003B6526" w:rsidRDefault="00000000">
            <w:pPr>
              <w:rPr>
                <w:sz w:val="18"/>
                <w:szCs w:val="18"/>
              </w:rPr>
            </w:pPr>
            <w:r w:rsidRPr="003B6526">
              <w:rPr>
                <w:sz w:val="18"/>
                <w:szCs w:val="18"/>
              </w:rPr>
              <w:t xml:space="preserve">    Slope after</w:t>
            </w:r>
          </w:p>
        </w:tc>
        <w:tc>
          <w:tcPr>
            <w:tcW w:w="1232" w:type="dxa"/>
            <w:tcBorders>
              <w:top w:val="nil"/>
              <w:left w:val="nil"/>
              <w:bottom w:val="nil"/>
              <w:right w:val="nil"/>
            </w:tcBorders>
            <w:tcMar>
              <w:top w:w="28" w:type="dxa"/>
              <w:left w:w="28" w:type="dxa"/>
              <w:bottom w:w="28" w:type="dxa"/>
              <w:right w:w="28" w:type="dxa"/>
            </w:tcMar>
            <w:vAlign w:val="bottom"/>
          </w:tcPr>
          <w:p w14:paraId="6A9E86CF" w14:textId="77777777" w:rsidR="00424D8C" w:rsidRPr="003B6526" w:rsidRDefault="00000000">
            <w:pPr>
              <w:jc w:val="center"/>
              <w:rPr>
                <w:sz w:val="18"/>
                <w:szCs w:val="18"/>
              </w:rPr>
            </w:pPr>
            <w:r w:rsidRPr="003B6526">
              <w:rPr>
                <w:sz w:val="18"/>
                <w:szCs w:val="18"/>
              </w:rPr>
              <w:t xml:space="preserve">-.008* </w:t>
            </w:r>
          </w:p>
          <w:p w14:paraId="5EA694E7" w14:textId="77777777" w:rsidR="00424D8C" w:rsidRPr="003B6526" w:rsidRDefault="00000000">
            <w:pPr>
              <w:jc w:val="center"/>
              <w:rPr>
                <w:sz w:val="18"/>
                <w:szCs w:val="18"/>
              </w:rPr>
            </w:pPr>
            <w:r w:rsidRPr="003B6526">
              <w:rPr>
                <w:sz w:val="18"/>
                <w:szCs w:val="18"/>
              </w:rPr>
              <w:t xml:space="preserve">[-.016, .000] </w:t>
            </w:r>
            <w:r w:rsidRPr="003B6526">
              <w:rPr>
                <w:i/>
                <w:sz w:val="18"/>
                <w:szCs w:val="18"/>
              </w:rPr>
              <w:t>t=</w:t>
            </w:r>
            <w:r w:rsidRPr="003B6526">
              <w:rPr>
                <w:sz w:val="18"/>
                <w:szCs w:val="18"/>
              </w:rPr>
              <w:t xml:space="preserve">-2.01, </w:t>
            </w:r>
            <w:r w:rsidRPr="003B6526">
              <w:rPr>
                <w:i/>
                <w:sz w:val="18"/>
                <w:szCs w:val="18"/>
              </w:rPr>
              <w:t>p=</w:t>
            </w:r>
            <w:r w:rsidRPr="003B6526">
              <w:rPr>
                <w:sz w:val="18"/>
                <w:szCs w:val="18"/>
              </w:rPr>
              <w:t>.044</w:t>
            </w:r>
          </w:p>
        </w:tc>
        <w:tc>
          <w:tcPr>
            <w:tcW w:w="1232" w:type="dxa"/>
            <w:tcBorders>
              <w:top w:val="nil"/>
              <w:left w:val="nil"/>
              <w:bottom w:val="nil"/>
              <w:right w:val="nil"/>
            </w:tcBorders>
            <w:tcMar>
              <w:top w:w="28" w:type="dxa"/>
              <w:left w:w="28" w:type="dxa"/>
              <w:bottom w:w="28" w:type="dxa"/>
              <w:right w:w="28" w:type="dxa"/>
            </w:tcMar>
            <w:vAlign w:val="bottom"/>
          </w:tcPr>
          <w:p w14:paraId="37AB5CBA" w14:textId="77777777" w:rsidR="00424D8C" w:rsidRPr="003B6526" w:rsidRDefault="00000000">
            <w:pPr>
              <w:jc w:val="center"/>
              <w:rPr>
                <w:sz w:val="18"/>
                <w:szCs w:val="18"/>
              </w:rPr>
            </w:pPr>
            <w:r w:rsidRPr="003B6526">
              <w:rPr>
                <w:sz w:val="18"/>
                <w:szCs w:val="18"/>
              </w:rPr>
              <w:t xml:space="preserve">-.008* </w:t>
            </w:r>
          </w:p>
          <w:p w14:paraId="44111A3F" w14:textId="77777777" w:rsidR="00424D8C" w:rsidRPr="003B6526" w:rsidRDefault="00000000">
            <w:pPr>
              <w:jc w:val="center"/>
              <w:rPr>
                <w:sz w:val="18"/>
                <w:szCs w:val="18"/>
              </w:rPr>
            </w:pPr>
            <w:r w:rsidRPr="003B6526">
              <w:rPr>
                <w:sz w:val="18"/>
                <w:szCs w:val="18"/>
              </w:rPr>
              <w:t xml:space="preserve">[-.016, .000] </w:t>
            </w:r>
            <w:r w:rsidRPr="003B6526">
              <w:rPr>
                <w:i/>
                <w:sz w:val="18"/>
                <w:szCs w:val="18"/>
              </w:rPr>
              <w:t>t=</w:t>
            </w:r>
            <w:r w:rsidRPr="003B6526">
              <w:rPr>
                <w:sz w:val="18"/>
                <w:szCs w:val="18"/>
              </w:rPr>
              <w:t xml:space="preserve">-1.97, </w:t>
            </w:r>
            <w:r w:rsidRPr="003B6526">
              <w:rPr>
                <w:i/>
                <w:sz w:val="18"/>
                <w:szCs w:val="18"/>
              </w:rPr>
              <w:t>p=</w:t>
            </w:r>
            <w:r w:rsidRPr="003B6526">
              <w:rPr>
                <w:sz w:val="18"/>
                <w:szCs w:val="18"/>
              </w:rPr>
              <w:t>.049</w:t>
            </w:r>
          </w:p>
        </w:tc>
        <w:tc>
          <w:tcPr>
            <w:tcW w:w="1232" w:type="dxa"/>
            <w:tcBorders>
              <w:top w:val="nil"/>
              <w:left w:val="nil"/>
              <w:bottom w:val="nil"/>
              <w:right w:val="nil"/>
            </w:tcBorders>
            <w:tcMar>
              <w:top w:w="28" w:type="dxa"/>
              <w:left w:w="28" w:type="dxa"/>
              <w:bottom w:w="28" w:type="dxa"/>
              <w:right w:w="28" w:type="dxa"/>
            </w:tcMar>
            <w:vAlign w:val="bottom"/>
          </w:tcPr>
          <w:p w14:paraId="5F28B216" w14:textId="77777777" w:rsidR="00424D8C" w:rsidRPr="003B6526" w:rsidRDefault="00000000">
            <w:pPr>
              <w:jc w:val="center"/>
              <w:rPr>
                <w:sz w:val="18"/>
                <w:szCs w:val="18"/>
              </w:rPr>
            </w:pPr>
            <w:r w:rsidRPr="003B6526">
              <w:rPr>
                <w:sz w:val="18"/>
                <w:szCs w:val="18"/>
              </w:rPr>
              <w:t xml:space="preserve">-.022*** </w:t>
            </w:r>
          </w:p>
          <w:p w14:paraId="3744CF9B" w14:textId="77777777" w:rsidR="00424D8C" w:rsidRPr="003B6526" w:rsidRDefault="00000000">
            <w:pPr>
              <w:jc w:val="center"/>
              <w:rPr>
                <w:sz w:val="18"/>
                <w:szCs w:val="18"/>
              </w:rPr>
            </w:pPr>
            <w:r w:rsidRPr="003B6526">
              <w:rPr>
                <w:sz w:val="18"/>
                <w:szCs w:val="18"/>
              </w:rPr>
              <w:t xml:space="preserve">[-.034, -.011] </w:t>
            </w:r>
            <w:r w:rsidRPr="003B6526">
              <w:rPr>
                <w:i/>
                <w:sz w:val="18"/>
                <w:szCs w:val="18"/>
              </w:rPr>
              <w:t>t=</w:t>
            </w:r>
            <w:r w:rsidRPr="003B6526">
              <w:rPr>
                <w:sz w:val="18"/>
                <w:szCs w:val="18"/>
              </w:rPr>
              <w:t xml:space="preserve">-3.79, </w:t>
            </w:r>
            <w:r w:rsidRPr="003B6526">
              <w:rPr>
                <w:i/>
                <w:sz w:val="18"/>
                <w:szCs w:val="18"/>
              </w:rPr>
              <w:t>p</w:t>
            </w:r>
            <w:r w:rsidRPr="003B6526">
              <w:rPr>
                <w:sz w:val="18"/>
                <w:szCs w:val="18"/>
              </w:rPr>
              <w:t>&lt;.001</w:t>
            </w:r>
          </w:p>
        </w:tc>
        <w:tc>
          <w:tcPr>
            <w:tcW w:w="1232" w:type="dxa"/>
            <w:tcBorders>
              <w:top w:val="nil"/>
              <w:left w:val="nil"/>
              <w:bottom w:val="nil"/>
              <w:right w:val="nil"/>
            </w:tcBorders>
            <w:tcMar>
              <w:top w:w="28" w:type="dxa"/>
              <w:left w:w="28" w:type="dxa"/>
              <w:bottom w:w="28" w:type="dxa"/>
              <w:right w:w="28" w:type="dxa"/>
            </w:tcMar>
            <w:vAlign w:val="bottom"/>
          </w:tcPr>
          <w:p w14:paraId="65DD5070" w14:textId="77777777" w:rsidR="00424D8C" w:rsidRPr="003B6526" w:rsidRDefault="00000000">
            <w:pPr>
              <w:jc w:val="center"/>
              <w:rPr>
                <w:sz w:val="18"/>
                <w:szCs w:val="18"/>
              </w:rPr>
            </w:pPr>
            <w:r w:rsidRPr="003B6526">
              <w:rPr>
                <w:sz w:val="18"/>
                <w:szCs w:val="18"/>
              </w:rPr>
              <w:t>-.010*</w:t>
            </w:r>
          </w:p>
          <w:p w14:paraId="7663BE70" w14:textId="77777777" w:rsidR="00424D8C" w:rsidRPr="003B6526" w:rsidRDefault="00000000">
            <w:pPr>
              <w:jc w:val="center"/>
              <w:rPr>
                <w:sz w:val="18"/>
                <w:szCs w:val="18"/>
              </w:rPr>
            </w:pPr>
            <w:r w:rsidRPr="003B6526">
              <w:rPr>
                <w:sz w:val="18"/>
                <w:szCs w:val="18"/>
              </w:rPr>
              <w:t xml:space="preserve">[-.019, -.001] </w:t>
            </w:r>
            <w:r w:rsidRPr="003B6526">
              <w:rPr>
                <w:i/>
                <w:sz w:val="18"/>
                <w:szCs w:val="18"/>
              </w:rPr>
              <w:t>t=</w:t>
            </w:r>
            <w:r w:rsidRPr="003B6526">
              <w:rPr>
                <w:sz w:val="18"/>
                <w:szCs w:val="18"/>
              </w:rPr>
              <w:t xml:space="preserve">-2.16, </w:t>
            </w:r>
            <w:r w:rsidRPr="003B6526">
              <w:rPr>
                <w:i/>
                <w:sz w:val="18"/>
                <w:szCs w:val="18"/>
              </w:rPr>
              <w:t>p=</w:t>
            </w:r>
            <w:r w:rsidRPr="003B6526">
              <w:rPr>
                <w:sz w:val="18"/>
                <w:szCs w:val="18"/>
              </w:rPr>
              <w:t>.031</w:t>
            </w:r>
          </w:p>
        </w:tc>
        <w:tc>
          <w:tcPr>
            <w:tcW w:w="1232" w:type="dxa"/>
            <w:tcBorders>
              <w:top w:val="nil"/>
              <w:left w:val="nil"/>
              <w:bottom w:val="nil"/>
              <w:right w:val="nil"/>
            </w:tcBorders>
            <w:tcMar>
              <w:top w:w="28" w:type="dxa"/>
              <w:left w:w="28" w:type="dxa"/>
              <w:bottom w:w="28" w:type="dxa"/>
              <w:right w:w="28" w:type="dxa"/>
            </w:tcMar>
            <w:vAlign w:val="bottom"/>
          </w:tcPr>
          <w:p w14:paraId="6B8DC226" w14:textId="77777777" w:rsidR="00424D8C" w:rsidRPr="003B6526" w:rsidRDefault="00000000">
            <w:pPr>
              <w:jc w:val="center"/>
              <w:rPr>
                <w:sz w:val="18"/>
                <w:szCs w:val="18"/>
              </w:rPr>
            </w:pPr>
            <w:r w:rsidRPr="003B6526">
              <w:rPr>
                <w:sz w:val="18"/>
                <w:szCs w:val="18"/>
              </w:rPr>
              <w:t xml:space="preserve">-.016** </w:t>
            </w:r>
          </w:p>
          <w:p w14:paraId="385E2890" w14:textId="77777777" w:rsidR="00424D8C" w:rsidRPr="003B6526" w:rsidRDefault="00000000">
            <w:pPr>
              <w:jc w:val="center"/>
              <w:rPr>
                <w:sz w:val="18"/>
                <w:szCs w:val="18"/>
              </w:rPr>
            </w:pPr>
            <w:r w:rsidRPr="003B6526">
              <w:rPr>
                <w:sz w:val="18"/>
                <w:szCs w:val="18"/>
              </w:rPr>
              <w:t xml:space="preserve">[-.025, -.007] </w:t>
            </w:r>
            <w:r w:rsidRPr="003B6526">
              <w:rPr>
                <w:i/>
                <w:sz w:val="18"/>
                <w:szCs w:val="18"/>
              </w:rPr>
              <w:t>t=</w:t>
            </w:r>
            <w:r w:rsidRPr="003B6526">
              <w:rPr>
                <w:sz w:val="18"/>
                <w:szCs w:val="18"/>
              </w:rPr>
              <w:t xml:space="preserve">-3.43, </w:t>
            </w:r>
            <w:r w:rsidRPr="003B6526">
              <w:rPr>
                <w:i/>
                <w:sz w:val="18"/>
                <w:szCs w:val="18"/>
              </w:rPr>
              <w:t>p=</w:t>
            </w:r>
            <w:r w:rsidRPr="003B6526">
              <w:rPr>
                <w:sz w:val="18"/>
                <w:szCs w:val="18"/>
              </w:rPr>
              <w:t>.001</w:t>
            </w:r>
          </w:p>
        </w:tc>
        <w:tc>
          <w:tcPr>
            <w:tcW w:w="1232" w:type="dxa"/>
            <w:tcBorders>
              <w:top w:val="nil"/>
              <w:left w:val="nil"/>
              <w:bottom w:val="nil"/>
              <w:right w:val="nil"/>
            </w:tcBorders>
            <w:tcMar>
              <w:top w:w="28" w:type="dxa"/>
              <w:left w:w="28" w:type="dxa"/>
              <w:bottom w:w="28" w:type="dxa"/>
              <w:right w:w="28" w:type="dxa"/>
            </w:tcMar>
            <w:vAlign w:val="bottom"/>
          </w:tcPr>
          <w:p w14:paraId="0F46E06D" w14:textId="77777777" w:rsidR="00424D8C" w:rsidRPr="003B6526" w:rsidRDefault="00000000">
            <w:pPr>
              <w:jc w:val="center"/>
              <w:rPr>
                <w:sz w:val="18"/>
                <w:szCs w:val="18"/>
              </w:rPr>
            </w:pPr>
            <w:r w:rsidRPr="003B6526">
              <w:rPr>
                <w:sz w:val="18"/>
                <w:szCs w:val="18"/>
              </w:rPr>
              <w:t xml:space="preserve">-.020*** </w:t>
            </w:r>
          </w:p>
          <w:p w14:paraId="2D1C6D59" w14:textId="77777777" w:rsidR="00424D8C" w:rsidRPr="003B6526" w:rsidRDefault="00000000">
            <w:pPr>
              <w:jc w:val="center"/>
              <w:rPr>
                <w:sz w:val="18"/>
                <w:szCs w:val="18"/>
              </w:rPr>
            </w:pPr>
            <w:r w:rsidRPr="003B6526">
              <w:rPr>
                <w:sz w:val="18"/>
                <w:szCs w:val="18"/>
              </w:rPr>
              <w:t xml:space="preserve">[-.031, -.010] </w:t>
            </w:r>
            <w:r w:rsidRPr="003B6526">
              <w:rPr>
                <w:i/>
                <w:sz w:val="18"/>
                <w:szCs w:val="18"/>
              </w:rPr>
              <w:t>t=</w:t>
            </w:r>
            <w:r w:rsidRPr="003B6526">
              <w:rPr>
                <w:sz w:val="18"/>
                <w:szCs w:val="18"/>
              </w:rPr>
              <w:t xml:space="preserve">-3.76, </w:t>
            </w:r>
            <w:r w:rsidRPr="003B6526">
              <w:rPr>
                <w:i/>
                <w:sz w:val="18"/>
                <w:szCs w:val="18"/>
              </w:rPr>
              <w:t>p</w:t>
            </w:r>
            <w:r w:rsidRPr="003B6526">
              <w:rPr>
                <w:sz w:val="18"/>
                <w:szCs w:val="18"/>
              </w:rPr>
              <w:t>&lt;.001</w:t>
            </w:r>
          </w:p>
        </w:tc>
      </w:tr>
      <w:tr w:rsidR="00424D8C" w:rsidRPr="003B6526" w14:paraId="5DF22F0E" w14:textId="77777777">
        <w:tc>
          <w:tcPr>
            <w:tcW w:w="1920" w:type="dxa"/>
            <w:tcBorders>
              <w:top w:val="nil"/>
              <w:left w:val="nil"/>
              <w:bottom w:val="single" w:sz="8" w:space="0" w:color="000000"/>
              <w:right w:val="single" w:sz="8" w:space="0" w:color="000000"/>
            </w:tcBorders>
            <w:shd w:val="clear" w:color="auto" w:fill="auto"/>
            <w:tcMar>
              <w:top w:w="28" w:type="dxa"/>
              <w:left w:w="28" w:type="dxa"/>
              <w:bottom w:w="28" w:type="dxa"/>
              <w:right w:w="28" w:type="dxa"/>
            </w:tcMar>
          </w:tcPr>
          <w:p w14:paraId="0C90A790" w14:textId="77777777" w:rsidR="00424D8C" w:rsidRPr="003B6526" w:rsidRDefault="00000000">
            <w:pPr>
              <w:rPr>
                <w:sz w:val="18"/>
                <w:szCs w:val="18"/>
              </w:rPr>
            </w:pPr>
            <w:r w:rsidRPr="003B6526">
              <w:rPr>
                <w:sz w:val="18"/>
                <w:szCs w:val="18"/>
              </w:rPr>
              <w:t xml:space="preserve">    Slope change</w:t>
            </w:r>
          </w:p>
        </w:tc>
        <w:tc>
          <w:tcPr>
            <w:tcW w:w="1232" w:type="dxa"/>
            <w:tcBorders>
              <w:top w:val="nil"/>
              <w:left w:val="nil"/>
              <w:bottom w:val="single" w:sz="8" w:space="0" w:color="000000"/>
              <w:right w:val="nil"/>
            </w:tcBorders>
            <w:tcMar>
              <w:top w:w="28" w:type="dxa"/>
              <w:left w:w="28" w:type="dxa"/>
              <w:bottom w:w="28" w:type="dxa"/>
              <w:right w:w="28" w:type="dxa"/>
            </w:tcMar>
            <w:vAlign w:val="bottom"/>
          </w:tcPr>
          <w:p w14:paraId="2478FC88" w14:textId="77777777" w:rsidR="00424D8C" w:rsidRPr="003B6526" w:rsidRDefault="00000000">
            <w:pPr>
              <w:jc w:val="center"/>
              <w:rPr>
                <w:sz w:val="18"/>
                <w:szCs w:val="18"/>
              </w:rPr>
            </w:pPr>
            <w:r w:rsidRPr="003B6526">
              <w:rPr>
                <w:sz w:val="18"/>
                <w:szCs w:val="18"/>
              </w:rPr>
              <w:t xml:space="preserve">-.004 </w:t>
            </w:r>
          </w:p>
          <w:p w14:paraId="507CB03E" w14:textId="77777777" w:rsidR="00424D8C" w:rsidRPr="003B6526" w:rsidRDefault="00000000">
            <w:pPr>
              <w:jc w:val="center"/>
              <w:rPr>
                <w:sz w:val="18"/>
                <w:szCs w:val="18"/>
              </w:rPr>
            </w:pPr>
            <w:r w:rsidRPr="003B6526">
              <w:rPr>
                <w:sz w:val="18"/>
                <w:szCs w:val="18"/>
              </w:rPr>
              <w:t xml:space="preserve">[-.015, .007] </w:t>
            </w:r>
            <w:r w:rsidRPr="003B6526">
              <w:rPr>
                <w:i/>
                <w:sz w:val="18"/>
                <w:szCs w:val="18"/>
              </w:rPr>
              <w:t>t=</w:t>
            </w:r>
            <w:r w:rsidRPr="003B6526">
              <w:rPr>
                <w:sz w:val="18"/>
                <w:szCs w:val="18"/>
              </w:rPr>
              <w:t xml:space="preserve">-.64, </w:t>
            </w:r>
            <w:r w:rsidRPr="003B6526">
              <w:rPr>
                <w:i/>
                <w:sz w:val="18"/>
                <w:szCs w:val="18"/>
              </w:rPr>
              <w:t>p=</w:t>
            </w:r>
            <w:r w:rsidRPr="003B6526">
              <w:rPr>
                <w:sz w:val="18"/>
                <w:szCs w:val="18"/>
              </w:rPr>
              <w:t>.520</w:t>
            </w:r>
          </w:p>
        </w:tc>
        <w:tc>
          <w:tcPr>
            <w:tcW w:w="1232" w:type="dxa"/>
            <w:tcBorders>
              <w:top w:val="nil"/>
              <w:left w:val="nil"/>
              <w:bottom w:val="nil"/>
              <w:right w:val="nil"/>
            </w:tcBorders>
            <w:tcMar>
              <w:top w:w="28" w:type="dxa"/>
              <w:left w:w="28" w:type="dxa"/>
              <w:bottom w:w="28" w:type="dxa"/>
              <w:right w:w="28" w:type="dxa"/>
            </w:tcMar>
            <w:vAlign w:val="bottom"/>
          </w:tcPr>
          <w:p w14:paraId="5A821543" w14:textId="77777777" w:rsidR="00424D8C" w:rsidRPr="003B6526" w:rsidRDefault="00000000">
            <w:pPr>
              <w:jc w:val="center"/>
              <w:rPr>
                <w:sz w:val="18"/>
                <w:szCs w:val="18"/>
              </w:rPr>
            </w:pPr>
            <w:r w:rsidRPr="003B6526">
              <w:rPr>
                <w:sz w:val="18"/>
                <w:szCs w:val="18"/>
              </w:rPr>
              <w:t xml:space="preserve">-.003 </w:t>
            </w:r>
          </w:p>
          <w:p w14:paraId="4B7683E8" w14:textId="77777777" w:rsidR="00424D8C" w:rsidRPr="003B6526" w:rsidRDefault="00000000">
            <w:pPr>
              <w:jc w:val="center"/>
              <w:rPr>
                <w:sz w:val="18"/>
                <w:szCs w:val="18"/>
              </w:rPr>
            </w:pPr>
            <w:r w:rsidRPr="003B6526">
              <w:rPr>
                <w:sz w:val="18"/>
                <w:szCs w:val="18"/>
              </w:rPr>
              <w:t xml:space="preserve">[-.014, .009] </w:t>
            </w:r>
            <w:r w:rsidRPr="003B6526">
              <w:rPr>
                <w:i/>
                <w:sz w:val="18"/>
                <w:szCs w:val="18"/>
              </w:rPr>
              <w:t>t=</w:t>
            </w:r>
            <w:r w:rsidRPr="003B6526">
              <w:rPr>
                <w:sz w:val="18"/>
                <w:szCs w:val="18"/>
              </w:rPr>
              <w:t xml:space="preserve">-.44, </w:t>
            </w:r>
            <w:r w:rsidRPr="003B6526">
              <w:rPr>
                <w:i/>
                <w:sz w:val="18"/>
                <w:szCs w:val="18"/>
              </w:rPr>
              <w:t>p=</w:t>
            </w:r>
            <w:r w:rsidRPr="003B6526">
              <w:rPr>
                <w:sz w:val="18"/>
                <w:szCs w:val="18"/>
              </w:rPr>
              <w:t>.661</w:t>
            </w:r>
          </w:p>
        </w:tc>
        <w:tc>
          <w:tcPr>
            <w:tcW w:w="1232" w:type="dxa"/>
            <w:tcBorders>
              <w:top w:val="nil"/>
              <w:left w:val="nil"/>
              <w:bottom w:val="nil"/>
              <w:right w:val="nil"/>
            </w:tcBorders>
            <w:tcMar>
              <w:top w:w="28" w:type="dxa"/>
              <w:left w:w="28" w:type="dxa"/>
              <w:bottom w:w="28" w:type="dxa"/>
              <w:right w:w="28" w:type="dxa"/>
            </w:tcMar>
            <w:vAlign w:val="bottom"/>
          </w:tcPr>
          <w:p w14:paraId="1CAF2995" w14:textId="77777777" w:rsidR="00424D8C" w:rsidRPr="003B6526" w:rsidRDefault="00000000">
            <w:pPr>
              <w:jc w:val="center"/>
              <w:rPr>
                <w:sz w:val="18"/>
                <w:szCs w:val="18"/>
              </w:rPr>
            </w:pPr>
            <w:r w:rsidRPr="003B6526">
              <w:rPr>
                <w:sz w:val="18"/>
                <w:szCs w:val="18"/>
              </w:rPr>
              <w:t xml:space="preserve">-.034*** </w:t>
            </w:r>
          </w:p>
          <w:p w14:paraId="06DB0BDB" w14:textId="77777777" w:rsidR="00424D8C" w:rsidRPr="003B6526" w:rsidRDefault="00000000">
            <w:pPr>
              <w:jc w:val="center"/>
              <w:rPr>
                <w:sz w:val="18"/>
                <w:szCs w:val="18"/>
              </w:rPr>
            </w:pPr>
            <w:r w:rsidRPr="003B6526">
              <w:rPr>
                <w:sz w:val="18"/>
                <w:szCs w:val="18"/>
              </w:rPr>
              <w:t xml:space="preserve">[-.050, -.018] </w:t>
            </w:r>
            <w:r w:rsidRPr="003B6526">
              <w:rPr>
                <w:i/>
                <w:sz w:val="18"/>
                <w:szCs w:val="18"/>
              </w:rPr>
              <w:t>t=</w:t>
            </w:r>
            <w:r w:rsidRPr="003B6526">
              <w:rPr>
                <w:sz w:val="18"/>
                <w:szCs w:val="18"/>
              </w:rPr>
              <w:t xml:space="preserve">-4.11, </w:t>
            </w:r>
            <w:r w:rsidRPr="003B6526">
              <w:rPr>
                <w:i/>
                <w:sz w:val="18"/>
                <w:szCs w:val="18"/>
              </w:rPr>
              <w:t>p</w:t>
            </w:r>
            <w:r w:rsidRPr="003B6526">
              <w:rPr>
                <w:sz w:val="18"/>
                <w:szCs w:val="18"/>
              </w:rPr>
              <w:t>&lt;.001</w:t>
            </w:r>
          </w:p>
        </w:tc>
        <w:tc>
          <w:tcPr>
            <w:tcW w:w="1232" w:type="dxa"/>
            <w:tcBorders>
              <w:top w:val="nil"/>
              <w:left w:val="nil"/>
              <w:bottom w:val="nil"/>
              <w:right w:val="nil"/>
            </w:tcBorders>
            <w:tcMar>
              <w:top w:w="28" w:type="dxa"/>
              <w:left w:w="28" w:type="dxa"/>
              <w:bottom w:w="28" w:type="dxa"/>
              <w:right w:w="28" w:type="dxa"/>
            </w:tcMar>
            <w:vAlign w:val="bottom"/>
          </w:tcPr>
          <w:p w14:paraId="1C62720E" w14:textId="77777777" w:rsidR="00424D8C" w:rsidRPr="003B6526" w:rsidRDefault="00000000">
            <w:pPr>
              <w:jc w:val="center"/>
              <w:rPr>
                <w:sz w:val="18"/>
                <w:szCs w:val="18"/>
              </w:rPr>
            </w:pPr>
            <w:r w:rsidRPr="003B6526">
              <w:rPr>
                <w:sz w:val="18"/>
                <w:szCs w:val="18"/>
              </w:rPr>
              <w:t xml:space="preserve">-.007 </w:t>
            </w:r>
          </w:p>
          <w:p w14:paraId="07BE3DFC" w14:textId="77777777" w:rsidR="00424D8C" w:rsidRPr="003B6526" w:rsidRDefault="00000000">
            <w:pPr>
              <w:jc w:val="center"/>
              <w:rPr>
                <w:sz w:val="18"/>
                <w:szCs w:val="18"/>
              </w:rPr>
            </w:pPr>
            <w:r w:rsidRPr="003B6526">
              <w:rPr>
                <w:sz w:val="18"/>
                <w:szCs w:val="18"/>
              </w:rPr>
              <w:t xml:space="preserve">[-.019, .005] </w:t>
            </w:r>
            <w:r w:rsidRPr="003B6526">
              <w:rPr>
                <w:i/>
                <w:sz w:val="18"/>
                <w:szCs w:val="18"/>
              </w:rPr>
              <w:t>t=</w:t>
            </w:r>
            <w:r w:rsidRPr="003B6526">
              <w:rPr>
                <w:sz w:val="18"/>
                <w:szCs w:val="18"/>
              </w:rPr>
              <w:t xml:space="preserve">-1.11, </w:t>
            </w:r>
            <w:r w:rsidRPr="003B6526">
              <w:rPr>
                <w:i/>
                <w:sz w:val="18"/>
                <w:szCs w:val="18"/>
              </w:rPr>
              <w:t>p=</w:t>
            </w:r>
            <w:r w:rsidRPr="003B6526">
              <w:rPr>
                <w:sz w:val="18"/>
                <w:szCs w:val="18"/>
              </w:rPr>
              <w:t>.269</w:t>
            </w:r>
          </w:p>
        </w:tc>
        <w:tc>
          <w:tcPr>
            <w:tcW w:w="1232" w:type="dxa"/>
            <w:tcBorders>
              <w:top w:val="nil"/>
              <w:left w:val="nil"/>
              <w:bottom w:val="nil"/>
              <w:right w:val="nil"/>
            </w:tcBorders>
            <w:tcMar>
              <w:top w:w="28" w:type="dxa"/>
              <w:left w:w="28" w:type="dxa"/>
              <w:bottom w:w="28" w:type="dxa"/>
              <w:right w:w="28" w:type="dxa"/>
            </w:tcMar>
            <w:vAlign w:val="bottom"/>
          </w:tcPr>
          <w:p w14:paraId="285C972F" w14:textId="77777777" w:rsidR="00424D8C" w:rsidRPr="003B6526" w:rsidRDefault="00000000">
            <w:pPr>
              <w:jc w:val="center"/>
              <w:rPr>
                <w:sz w:val="18"/>
                <w:szCs w:val="18"/>
              </w:rPr>
            </w:pPr>
            <w:r w:rsidRPr="003B6526">
              <w:rPr>
                <w:sz w:val="18"/>
                <w:szCs w:val="18"/>
              </w:rPr>
              <w:t xml:space="preserve">-.012 </w:t>
            </w:r>
          </w:p>
          <w:p w14:paraId="0320A71E" w14:textId="77777777" w:rsidR="00424D8C" w:rsidRPr="003B6526" w:rsidRDefault="00000000">
            <w:pPr>
              <w:jc w:val="center"/>
              <w:rPr>
                <w:sz w:val="18"/>
                <w:szCs w:val="18"/>
              </w:rPr>
            </w:pPr>
            <w:r w:rsidRPr="003B6526">
              <w:rPr>
                <w:sz w:val="18"/>
                <w:szCs w:val="18"/>
              </w:rPr>
              <w:t xml:space="preserve">[-.025, .001] </w:t>
            </w:r>
            <w:r w:rsidRPr="003B6526">
              <w:rPr>
                <w:i/>
                <w:sz w:val="18"/>
                <w:szCs w:val="18"/>
              </w:rPr>
              <w:t>t=</w:t>
            </w:r>
            <w:r w:rsidRPr="003B6526">
              <w:rPr>
                <w:sz w:val="18"/>
                <w:szCs w:val="18"/>
              </w:rPr>
              <w:t xml:space="preserve">-1.84, </w:t>
            </w:r>
            <w:r w:rsidRPr="003B6526">
              <w:rPr>
                <w:i/>
                <w:sz w:val="18"/>
                <w:szCs w:val="18"/>
              </w:rPr>
              <w:t>p=</w:t>
            </w:r>
            <w:r w:rsidRPr="003B6526">
              <w:rPr>
                <w:sz w:val="18"/>
                <w:szCs w:val="18"/>
              </w:rPr>
              <w:t>.066</w:t>
            </w:r>
          </w:p>
        </w:tc>
        <w:tc>
          <w:tcPr>
            <w:tcW w:w="1232" w:type="dxa"/>
            <w:tcBorders>
              <w:top w:val="nil"/>
              <w:left w:val="nil"/>
              <w:bottom w:val="nil"/>
              <w:right w:val="nil"/>
            </w:tcBorders>
            <w:tcMar>
              <w:top w:w="28" w:type="dxa"/>
              <w:left w:w="28" w:type="dxa"/>
              <w:bottom w:w="28" w:type="dxa"/>
              <w:right w:w="28" w:type="dxa"/>
            </w:tcMar>
            <w:vAlign w:val="bottom"/>
          </w:tcPr>
          <w:p w14:paraId="16B7D07D" w14:textId="77777777" w:rsidR="00424D8C" w:rsidRPr="003B6526" w:rsidRDefault="00000000">
            <w:pPr>
              <w:jc w:val="center"/>
              <w:rPr>
                <w:sz w:val="18"/>
                <w:szCs w:val="18"/>
              </w:rPr>
            </w:pPr>
            <w:r w:rsidRPr="003B6526">
              <w:rPr>
                <w:sz w:val="18"/>
                <w:szCs w:val="18"/>
              </w:rPr>
              <w:t xml:space="preserve">-.005 </w:t>
            </w:r>
          </w:p>
          <w:p w14:paraId="24C613CC" w14:textId="77777777" w:rsidR="00424D8C" w:rsidRPr="003B6526" w:rsidRDefault="00000000">
            <w:pPr>
              <w:jc w:val="center"/>
              <w:rPr>
                <w:sz w:val="18"/>
                <w:szCs w:val="18"/>
              </w:rPr>
            </w:pPr>
            <w:r w:rsidRPr="003B6526">
              <w:rPr>
                <w:sz w:val="18"/>
                <w:szCs w:val="18"/>
              </w:rPr>
              <w:t xml:space="preserve">[-.020, .010] </w:t>
            </w:r>
            <w:r w:rsidRPr="003B6526">
              <w:rPr>
                <w:i/>
                <w:sz w:val="18"/>
                <w:szCs w:val="18"/>
              </w:rPr>
              <w:t>t=</w:t>
            </w:r>
            <w:r w:rsidRPr="003B6526">
              <w:rPr>
                <w:sz w:val="18"/>
                <w:szCs w:val="18"/>
              </w:rPr>
              <w:t xml:space="preserve">-.69, </w:t>
            </w:r>
            <w:r w:rsidRPr="003B6526">
              <w:rPr>
                <w:i/>
                <w:sz w:val="18"/>
                <w:szCs w:val="18"/>
              </w:rPr>
              <w:t>p=</w:t>
            </w:r>
            <w:r w:rsidRPr="003B6526">
              <w:rPr>
                <w:sz w:val="18"/>
                <w:szCs w:val="18"/>
              </w:rPr>
              <w:t>.488</w:t>
            </w:r>
          </w:p>
        </w:tc>
      </w:tr>
      <w:tr w:rsidR="00424D8C" w:rsidRPr="003B6526" w14:paraId="2716FE17" w14:textId="77777777">
        <w:tc>
          <w:tcPr>
            <w:tcW w:w="1920" w:type="dxa"/>
            <w:tcBorders>
              <w:top w:val="single" w:sz="8" w:space="0" w:color="000000"/>
              <w:left w:val="nil"/>
              <w:bottom w:val="nil"/>
              <w:right w:val="single" w:sz="8" w:space="0" w:color="000000"/>
            </w:tcBorders>
            <w:shd w:val="clear" w:color="auto" w:fill="auto"/>
            <w:tcMar>
              <w:top w:w="28" w:type="dxa"/>
              <w:left w:w="28" w:type="dxa"/>
              <w:bottom w:w="28" w:type="dxa"/>
              <w:right w:w="28" w:type="dxa"/>
            </w:tcMar>
          </w:tcPr>
          <w:p w14:paraId="2F0423E6" w14:textId="77777777" w:rsidR="00424D8C" w:rsidRPr="003B6526" w:rsidRDefault="00000000">
            <w:pPr>
              <w:rPr>
                <w:i/>
                <w:sz w:val="18"/>
                <w:szCs w:val="18"/>
                <w:vertAlign w:val="superscript"/>
              </w:rPr>
            </w:pPr>
            <w:r w:rsidRPr="003B6526">
              <w:rPr>
                <w:i/>
                <w:sz w:val="18"/>
                <w:szCs w:val="18"/>
              </w:rPr>
              <w:t>R</w:t>
            </w:r>
            <w:r w:rsidRPr="003B6526">
              <w:rPr>
                <w:i/>
                <w:sz w:val="18"/>
                <w:szCs w:val="18"/>
                <w:vertAlign w:val="superscript"/>
              </w:rPr>
              <w:t>2</w:t>
            </w:r>
          </w:p>
        </w:tc>
        <w:tc>
          <w:tcPr>
            <w:tcW w:w="1232" w:type="dxa"/>
            <w:tcBorders>
              <w:top w:val="single" w:sz="8" w:space="0" w:color="000000"/>
              <w:left w:val="nil"/>
              <w:bottom w:val="nil"/>
              <w:right w:val="nil"/>
            </w:tcBorders>
            <w:tcMar>
              <w:top w:w="28" w:type="dxa"/>
              <w:left w:w="28" w:type="dxa"/>
              <w:bottom w:w="28" w:type="dxa"/>
              <w:right w:w="28" w:type="dxa"/>
            </w:tcMar>
          </w:tcPr>
          <w:p w14:paraId="4CE1F30A" w14:textId="77777777" w:rsidR="00424D8C" w:rsidRPr="003B6526" w:rsidRDefault="00000000">
            <w:pPr>
              <w:jc w:val="center"/>
              <w:rPr>
                <w:sz w:val="18"/>
                <w:szCs w:val="18"/>
              </w:rPr>
            </w:pPr>
            <w:r w:rsidRPr="003B6526">
              <w:rPr>
                <w:sz w:val="18"/>
                <w:szCs w:val="18"/>
              </w:rPr>
              <w:t>.243</w:t>
            </w:r>
          </w:p>
        </w:tc>
        <w:tc>
          <w:tcPr>
            <w:tcW w:w="1232" w:type="dxa"/>
            <w:tcBorders>
              <w:top w:val="single" w:sz="8" w:space="0" w:color="000000"/>
              <w:left w:val="nil"/>
              <w:bottom w:val="nil"/>
              <w:right w:val="nil"/>
            </w:tcBorders>
            <w:tcMar>
              <w:top w:w="28" w:type="dxa"/>
              <w:left w:w="28" w:type="dxa"/>
              <w:bottom w:w="28" w:type="dxa"/>
              <w:right w:w="28" w:type="dxa"/>
            </w:tcMar>
          </w:tcPr>
          <w:p w14:paraId="1335A139" w14:textId="77777777" w:rsidR="00424D8C" w:rsidRPr="003B6526" w:rsidRDefault="00000000">
            <w:pPr>
              <w:jc w:val="center"/>
              <w:rPr>
                <w:sz w:val="18"/>
                <w:szCs w:val="18"/>
              </w:rPr>
            </w:pPr>
            <w:r w:rsidRPr="003B6526">
              <w:rPr>
                <w:sz w:val="18"/>
                <w:szCs w:val="18"/>
              </w:rPr>
              <w:t>.215</w:t>
            </w:r>
          </w:p>
        </w:tc>
        <w:tc>
          <w:tcPr>
            <w:tcW w:w="1232" w:type="dxa"/>
            <w:tcBorders>
              <w:top w:val="single" w:sz="8" w:space="0" w:color="000000"/>
              <w:left w:val="nil"/>
              <w:bottom w:val="nil"/>
              <w:right w:val="nil"/>
            </w:tcBorders>
            <w:tcMar>
              <w:top w:w="28" w:type="dxa"/>
              <w:left w:w="28" w:type="dxa"/>
              <w:bottom w:w="28" w:type="dxa"/>
              <w:right w:w="28" w:type="dxa"/>
            </w:tcMar>
          </w:tcPr>
          <w:p w14:paraId="0B76D257" w14:textId="77777777" w:rsidR="00424D8C" w:rsidRPr="003B6526" w:rsidRDefault="00000000">
            <w:pPr>
              <w:jc w:val="center"/>
              <w:rPr>
                <w:sz w:val="18"/>
                <w:szCs w:val="18"/>
              </w:rPr>
            </w:pPr>
            <w:r w:rsidRPr="003B6526">
              <w:rPr>
                <w:sz w:val="18"/>
                <w:szCs w:val="18"/>
              </w:rPr>
              <w:t>.257</w:t>
            </w:r>
          </w:p>
        </w:tc>
        <w:tc>
          <w:tcPr>
            <w:tcW w:w="1232" w:type="dxa"/>
            <w:tcBorders>
              <w:top w:val="single" w:sz="8" w:space="0" w:color="000000"/>
              <w:left w:val="nil"/>
              <w:bottom w:val="nil"/>
              <w:right w:val="nil"/>
            </w:tcBorders>
            <w:tcMar>
              <w:top w:w="28" w:type="dxa"/>
              <w:left w:w="28" w:type="dxa"/>
              <w:bottom w:w="28" w:type="dxa"/>
              <w:right w:w="28" w:type="dxa"/>
            </w:tcMar>
          </w:tcPr>
          <w:p w14:paraId="687003C8" w14:textId="77777777" w:rsidR="00424D8C" w:rsidRPr="003B6526" w:rsidRDefault="00000000">
            <w:pPr>
              <w:jc w:val="center"/>
              <w:rPr>
                <w:sz w:val="18"/>
                <w:szCs w:val="18"/>
              </w:rPr>
            </w:pPr>
            <w:r w:rsidRPr="003B6526">
              <w:rPr>
                <w:sz w:val="18"/>
                <w:szCs w:val="18"/>
              </w:rPr>
              <w:t>.241</w:t>
            </w:r>
          </w:p>
        </w:tc>
        <w:tc>
          <w:tcPr>
            <w:tcW w:w="1232" w:type="dxa"/>
            <w:tcBorders>
              <w:top w:val="single" w:sz="8" w:space="0" w:color="000000"/>
              <w:left w:val="nil"/>
              <w:bottom w:val="nil"/>
              <w:right w:val="nil"/>
            </w:tcBorders>
            <w:tcMar>
              <w:top w:w="28" w:type="dxa"/>
              <w:left w:w="28" w:type="dxa"/>
              <w:bottom w:w="28" w:type="dxa"/>
              <w:right w:w="28" w:type="dxa"/>
            </w:tcMar>
          </w:tcPr>
          <w:p w14:paraId="2C4E07FE" w14:textId="77777777" w:rsidR="00424D8C" w:rsidRPr="003B6526" w:rsidRDefault="00000000">
            <w:pPr>
              <w:jc w:val="center"/>
              <w:rPr>
                <w:sz w:val="18"/>
                <w:szCs w:val="18"/>
              </w:rPr>
            </w:pPr>
            <w:r w:rsidRPr="003B6526">
              <w:rPr>
                <w:sz w:val="18"/>
                <w:szCs w:val="18"/>
              </w:rPr>
              <w:t>.257</w:t>
            </w:r>
          </w:p>
        </w:tc>
        <w:tc>
          <w:tcPr>
            <w:tcW w:w="1232" w:type="dxa"/>
            <w:tcBorders>
              <w:top w:val="single" w:sz="8" w:space="0" w:color="000000"/>
              <w:left w:val="nil"/>
              <w:bottom w:val="nil"/>
              <w:right w:val="nil"/>
            </w:tcBorders>
            <w:tcMar>
              <w:top w:w="28" w:type="dxa"/>
              <w:left w:w="28" w:type="dxa"/>
              <w:bottom w:w="28" w:type="dxa"/>
              <w:right w:w="28" w:type="dxa"/>
            </w:tcMar>
          </w:tcPr>
          <w:p w14:paraId="48956A2C" w14:textId="77777777" w:rsidR="00424D8C" w:rsidRPr="003B6526" w:rsidRDefault="00000000">
            <w:pPr>
              <w:jc w:val="center"/>
              <w:rPr>
                <w:sz w:val="18"/>
                <w:szCs w:val="18"/>
              </w:rPr>
            </w:pPr>
            <w:r w:rsidRPr="003B6526">
              <w:rPr>
                <w:sz w:val="18"/>
                <w:szCs w:val="18"/>
              </w:rPr>
              <w:t>.238</w:t>
            </w:r>
          </w:p>
        </w:tc>
      </w:tr>
      <w:tr w:rsidR="00424D8C" w:rsidRPr="003B6526" w14:paraId="2A8F6830" w14:textId="77777777">
        <w:tc>
          <w:tcPr>
            <w:tcW w:w="1920" w:type="dxa"/>
            <w:tcBorders>
              <w:top w:val="nil"/>
              <w:left w:val="nil"/>
              <w:bottom w:val="single" w:sz="8" w:space="0" w:color="000000"/>
              <w:right w:val="single" w:sz="8" w:space="0" w:color="000000"/>
            </w:tcBorders>
            <w:shd w:val="clear" w:color="auto" w:fill="auto"/>
            <w:tcMar>
              <w:top w:w="28" w:type="dxa"/>
              <w:left w:w="28" w:type="dxa"/>
              <w:bottom w:w="28" w:type="dxa"/>
              <w:right w:w="28" w:type="dxa"/>
            </w:tcMar>
          </w:tcPr>
          <w:p w14:paraId="381E859B" w14:textId="77777777" w:rsidR="00424D8C" w:rsidRPr="003B6526" w:rsidRDefault="00000000">
            <w:pPr>
              <w:rPr>
                <w:i/>
                <w:sz w:val="18"/>
                <w:szCs w:val="18"/>
              </w:rPr>
            </w:pPr>
            <w:r w:rsidRPr="003B6526">
              <w:rPr>
                <w:sz w:val="18"/>
                <w:szCs w:val="18"/>
              </w:rPr>
              <w:t>Adjusted</w:t>
            </w:r>
            <w:r w:rsidRPr="003B6526">
              <w:rPr>
                <w:i/>
                <w:sz w:val="18"/>
                <w:szCs w:val="18"/>
              </w:rPr>
              <w:t xml:space="preserve"> R</w:t>
            </w:r>
            <w:r w:rsidRPr="003B6526">
              <w:rPr>
                <w:i/>
                <w:sz w:val="18"/>
                <w:szCs w:val="18"/>
                <w:vertAlign w:val="superscript"/>
              </w:rPr>
              <w:t>2</w:t>
            </w:r>
          </w:p>
        </w:tc>
        <w:tc>
          <w:tcPr>
            <w:tcW w:w="1232" w:type="dxa"/>
            <w:tcBorders>
              <w:top w:val="nil"/>
              <w:left w:val="nil"/>
              <w:bottom w:val="single" w:sz="8" w:space="0" w:color="000000"/>
              <w:right w:val="nil"/>
            </w:tcBorders>
            <w:tcMar>
              <w:top w:w="28" w:type="dxa"/>
              <w:left w:w="28" w:type="dxa"/>
              <w:bottom w:w="28" w:type="dxa"/>
              <w:right w:w="28" w:type="dxa"/>
            </w:tcMar>
          </w:tcPr>
          <w:p w14:paraId="05F86F91" w14:textId="77777777" w:rsidR="00424D8C" w:rsidRPr="003B6526" w:rsidRDefault="00000000">
            <w:pPr>
              <w:jc w:val="center"/>
              <w:rPr>
                <w:sz w:val="18"/>
                <w:szCs w:val="18"/>
              </w:rPr>
            </w:pPr>
            <w:r w:rsidRPr="003B6526">
              <w:rPr>
                <w:sz w:val="18"/>
                <w:szCs w:val="18"/>
              </w:rPr>
              <w:t>.230</w:t>
            </w:r>
          </w:p>
        </w:tc>
        <w:tc>
          <w:tcPr>
            <w:tcW w:w="1232" w:type="dxa"/>
            <w:tcBorders>
              <w:top w:val="nil"/>
              <w:left w:val="nil"/>
              <w:bottom w:val="single" w:sz="8" w:space="0" w:color="000000"/>
              <w:right w:val="nil"/>
            </w:tcBorders>
            <w:tcMar>
              <w:top w:w="28" w:type="dxa"/>
              <w:left w:w="28" w:type="dxa"/>
              <w:bottom w:w="28" w:type="dxa"/>
              <w:right w:w="28" w:type="dxa"/>
            </w:tcMar>
          </w:tcPr>
          <w:p w14:paraId="26DCC281" w14:textId="77777777" w:rsidR="00424D8C" w:rsidRPr="003B6526" w:rsidRDefault="00000000">
            <w:pPr>
              <w:jc w:val="center"/>
              <w:rPr>
                <w:sz w:val="18"/>
                <w:szCs w:val="18"/>
              </w:rPr>
            </w:pPr>
            <w:r w:rsidRPr="003B6526">
              <w:rPr>
                <w:sz w:val="18"/>
                <w:szCs w:val="18"/>
              </w:rPr>
              <w:t>.203</w:t>
            </w:r>
          </w:p>
        </w:tc>
        <w:tc>
          <w:tcPr>
            <w:tcW w:w="1232" w:type="dxa"/>
            <w:tcBorders>
              <w:top w:val="nil"/>
              <w:left w:val="nil"/>
              <w:bottom w:val="single" w:sz="8" w:space="0" w:color="000000"/>
              <w:right w:val="nil"/>
            </w:tcBorders>
            <w:tcMar>
              <w:top w:w="28" w:type="dxa"/>
              <w:left w:w="28" w:type="dxa"/>
              <w:bottom w:w="28" w:type="dxa"/>
              <w:right w:w="28" w:type="dxa"/>
            </w:tcMar>
          </w:tcPr>
          <w:p w14:paraId="7E1E8482" w14:textId="77777777" w:rsidR="00424D8C" w:rsidRPr="003B6526" w:rsidRDefault="00000000">
            <w:pPr>
              <w:jc w:val="center"/>
              <w:rPr>
                <w:sz w:val="18"/>
                <w:szCs w:val="18"/>
              </w:rPr>
            </w:pPr>
            <w:r w:rsidRPr="003B6526">
              <w:rPr>
                <w:sz w:val="18"/>
                <w:szCs w:val="18"/>
              </w:rPr>
              <w:t>.246</w:t>
            </w:r>
          </w:p>
        </w:tc>
        <w:tc>
          <w:tcPr>
            <w:tcW w:w="1232" w:type="dxa"/>
            <w:tcBorders>
              <w:top w:val="nil"/>
              <w:left w:val="nil"/>
              <w:bottom w:val="single" w:sz="8" w:space="0" w:color="000000"/>
              <w:right w:val="nil"/>
            </w:tcBorders>
            <w:tcMar>
              <w:top w:w="28" w:type="dxa"/>
              <w:left w:w="28" w:type="dxa"/>
              <w:bottom w:w="28" w:type="dxa"/>
              <w:right w:w="28" w:type="dxa"/>
            </w:tcMar>
          </w:tcPr>
          <w:p w14:paraId="73CE7186" w14:textId="77777777" w:rsidR="00424D8C" w:rsidRPr="003B6526" w:rsidRDefault="00000000">
            <w:pPr>
              <w:jc w:val="center"/>
              <w:rPr>
                <w:sz w:val="18"/>
                <w:szCs w:val="18"/>
              </w:rPr>
            </w:pPr>
            <w:r w:rsidRPr="003B6526">
              <w:rPr>
                <w:sz w:val="18"/>
                <w:szCs w:val="18"/>
              </w:rPr>
              <w:t>.228</w:t>
            </w:r>
          </w:p>
        </w:tc>
        <w:tc>
          <w:tcPr>
            <w:tcW w:w="1232" w:type="dxa"/>
            <w:tcBorders>
              <w:top w:val="nil"/>
              <w:left w:val="nil"/>
              <w:bottom w:val="single" w:sz="8" w:space="0" w:color="000000"/>
              <w:right w:val="nil"/>
            </w:tcBorders>
            <w:tcMar>
              <w:top w:w="28" w:type="dxa"/>
              <w:left w:w="28" w:type="dxa"/>
              <w:bottom w:w="28" w:type="dxa"/>
              <w:right w:w="28" w:type="dxa"/>
            </w:tcMar>
          </w:tcPr>
          <w:p w14:paraId="51E61D16" w14:textId="77777777" w:rsidR="00424D8C" w:rsidRPr="003B6526" w:rsidRDefault="00000000">
            <w:pPr>
              <w:jc w:val="center"/>
              <w:rPr>
                <w:sz w:val="18"/>
                <w:szCs w:val="18"/>
              </w:rPr>
            </w:pPr>
            <w:r w:rsidRPr="003B6526">
              <w:rPr>
                <w:sz w:val="18"/>
                <w:szCs w:val="18"/>
              </w:rPr>
              <w:t>.245</w:t>
            </w:r>
          </w:p>
        </w:tc>
        <w:tc>
          <w:tcPr>
            <w:tcW w:w="1232" w:type="dxa"/>
            <w:tcBorders>
              <w:top w:val="nil"/>
              <w:left w:val="nil"/>
              <w:bottom w:val="single" w:sz="8" w:space="0" w:color="000000"/>
              <w:right w:val="nil"/>
            </w:tcBorders>
            <w:tcMar>
              <w:top w:w="28" w:type="dxa"/>
              <w:left w:w="28" w:type="dxa"/>
              <w:bottom w:w="28" w:type="dxa"/>
              <w:right w:w="28" w:type="dxa"/>
            </w:tcMar>
          </w:tcPr>
          <w:p w14:paraId="03F6B521" w14:textId="77777777" w:rsidR="00424D8C" w:rsidRPr="003B6526" w:rsidRDefault="00000000">
            <w:pPr>
              <w:jc w:val="center"/>
              <w:rPr>
                <w:sz w:val="18"/>
                <w:szCs w:val="18"/>
              </w:rPr>
            </w:pPr>
            <w:r w:rsidRPr="003B6526">
              <w:rPr>
                <w:sz w:val="18"/>
                <w:szCs w:val="18"/>
              </w:rPr>
              <w:t>.225</w:t>
            </w:r>
          </w:p>
        </w:tc>
      </w:tr>
      <w:tr w:rsidR="00424D8C" w:rsidRPr="003B6526" w14:paraId="696642B0" w14:textId="77777777">
        <w:tc>
          <w:tcPr>
            <w:tcW w:w="1920" w:type="dxa"/>
            <w:tcBorders>
              <w:top w:val="nil"/>
              <w:left w:val="nil"/>
              <w:bottom w:val="nil"/>
              <w:right w:val="single" w:sz="8" w:space="0" w:color="000000"/>
            </w:tcBorders>
            <w:shd w:val="clear" w:color="auto" w:fill="auto"/>
            <w:tcMar>
              <w:top w:w="28" w:type="dxa"/>
              <w:left w:w="28" w:type="dxa"/>
              <w:bottom w:w="28" w:type="dxa"/>
              <w:right w:w="28" w:type="dxa"/>
            </w:tcMar>
          </w:tcPr>
          <w:p w14:paraId="5A9CD1ED" w14:textId="77777777" w:rsidR="00424D8C" w:rsidRPr="003B6526" w:rsidRDefault="00000000">
            <w:pPr>
              <w:rPr>
                <w:i/>
                <w:sz w:val="18"/>
                <w:szCs w:val="18"/>
              </w:rPr>
            </w:pPr>
            <w:r w:rsidRPr="003B6526">
              <w:rPr>
                <w:sz w:val="18"/>
                <w:szCs w:val="18"/>
              </w:rPr>
              <w:t>Observations</w:t>
            </w:r>
          </w:p>
        </w:tc>
        <w:tc>
          <w:tcPr>
            <w:tcW w:w="1232" w:type="dxa"/>
            <w:tcBorders>
              <w:top w:val="nil"/>
              <w:left w:val="nil"/>
              <w:bottom w:val="nil"/>
              <w:right w:val="nil"/>
            </w:tcBorders>
            <w:tcMar>
              <w:top w:w="28" w:type="dxa"/>
              <w:left w:w="28" w:type="dxa"/>
              <w:bottom w:w="28" w:type="dxa"/>
              <w:right w:w="28" w:type="dxa"/>
            </w:tcMar>
          </w:tcPr>
          <w:p w14:paraId="4D2E5ECB" w14:textId="77777777" w:rsidR="00424D8C" w:rsidRPr="003B6526" w:rsidRDefault="00000000">
            <w:pPr>
              <w:jc w:val="center"/>
              <w:rPr>
                <w:sz w:val="18"/>
                <w:szCs w:val="18"/>
              </w:rPr>
            </w:pPr>
            <w:r w:rsidRPr="003B6526">
              <w:rPr>
                <w:sz w:val="18"/>
                <w:szCs w:val="18"/>
              </w:rPr>
              <w:t>424,969</w:t>
            </w:r>
          </w:p>
        </w:tc>
        <w:tc>
          <w:tcPr>
            <w:tcW w:w="1232" w:type="dxa"/>
            <w:tcBorders>
              <w:top w:val="single" w:sz="8" w:space="0" w:color="000000"/>
              <w:left w:val="nil"/>
              <w:bottom w:val="nil"/>
              <w:right w:val="nil"/>
            </w:tcBorders>
            <w:tcMar>
              <w:top w:w="28" w:type="dxa"/>
              <w:left w:w="28" w:type="dxa"/>
              <w:bottom w:w="28" w:type="dxa"/>
              <w:right w:w="28" w:type="dxa"/>
            </w:tcMar>
          </w:tcPr>
          <w:p w14:paraId="06F76897" w14:textId="77777777" w:rsidR="00424D8C" w:rsidRPr="003B6526" w:rsidRDefault="00000000">
            <w:pPr>
              <w:jc w:val="center"/>
              <w:rPr>
                <w:sz w:val="18"/>
                <w:szCs w:val="18"/>
              </w:rPr>
            </w:pPr>
            <w:r w:rsidRPr="003B6526">
              <w:rPr>
                <w:sz w:val="18"/>
                <w:szCs w:val="18"/>
              </w:rPr>
              <w:t>381,552</w:t>
            </w:r>
          </w:p>
        </w:tc>
        <w:tc>
          <w:tcPr>
            <w:tcW w:w="1232" w:type="dxa"/>
            <w:tcBorders>
              <w:top w:val="single" w:sz="8" w:space="0" w:color="000000"/>
              <w:left w:val="nil"/>
              <w:bottom w:val="nil"/>
              <w:right w:val="nil"/>
            </w:tcBorders>
            <w:tcMar>
              <w:top w:w="28" w:type="dxa"/>
              <w:left w:w="28" w:type="dxa"/>
              <w:bottom w:w="28" w:type="dxa"/>
              <w:right w:w="28" w:type="dxa"/>
            </w:tcMar>
          </w:tcPr>
          <w:p w14:paraId="5C743056" w14:textId="77777777" w:rsidR="00424D8C" w:rsidRPr="003B6526" w:rsidRDefault="00000000">
            <w:pPr>
              <w:jc w:val="center"/>
              <w:rPr>
                <w:sz w:val="18"/>
                <w:szCs w:val="18"/>
              </w:rPr>
            </w:pPr>
            <w:r w:rsidRPr="003B6526">
              <w:rPr>
                <w:sz w:val="18"/>
                <w:szCs w:val="18"/>
              </w:rPr>
              <w:t>160,451</w:t>
            </w:r>
          </w:p>
        </w:tc>
        <w:tc>
          <w:tcPr>
            <w:tcW w:w="1232" w:type="dxa"/>
            <w:tcBorders>
              <w:top w:val="single" w:sz="8" w:space="0" w:color="000000"/>
              <w:left w:val="nil"/>
              <w:bottom w:val="nil"/>
              <w:right w:val="nil"/>
            </w:tcBorders>
            <w:tcMar>
              <w:top w:w="28" w:type="dxa"/>
              <w:left w:w="28" w:type="dxa"/>
              <w:bottom w:w="28" w:type="dxa"/>
              <w:right w:w="28" w:type="dxa"/>
            </w:tcMar>
          </w:tcPr>
          <w:p w14:paraId="706F3805" w14:textId="77777777" w:rsidR="00424D8C" w:rsidRPr="003B6526" w:rsidRDefault="00000000">
            <w:pPr>
              <w:jc w:val="center"/>
              <w:rPr>
                <w:sz w:val="18"/>
                <w:szCs w:val="18"/>
              </w:rPr>
            </w:pPr>
            <w:r w:rsidRPr="003B6526">
              <w:rPr>
                <w:sz w:val="18"/>
                <w:szCs w:val="18"/>
              </w:rPr>
              <w:t>405,829</w:t>
            </w:r>
          </w:p>
        </w:tc>
        <w:tc>
          <w:tcPr>
            <w:tcW w:w="1232" w:type="dxa"/>
            <w:tcBorders>
              <w:top w:val="single" w:sz="8" w:space="0" w:color="000000"/>
              <w:left w:val="nil"/>
              <w:bottom w:val="nil"/>
              <w:right w:val="nil"/>
            </w:tcBorders>
            <w:tcMar>
              <w:top w:w="28" w:type="dxa"/>
              <w:left w:w="28" w:type="dxa"/>
              <w:bottom w:w="28" w:type="dxa"/>
              <w:right w:w="28" w:type="dxa"/>
            </w:tcMar>
          </w:tcPr>
          <w:p w14:paraId="75C4FD6B" w14:textId="77777777" w:rsidR="00424D8C" w:rsidRPr="003B6526" w:rsidRDefault="00000000">
            <w:pPr>
              <w:jc w:val="center"/>
              <w:rPr>
                <w:sz w:val="18"/>
                <w:szCs w:val="18"/>
              </w:rPr>
            </w:pPr>
            <w:r w:rsidRPr="003B6526">
              <w:rPr>
                <w:sz w:val="18"/>
                <w:szCs w:val="18"/>
              </w:rPr>
              <w:t>332,647</w:t>
            </w:r>
          </w:p>
        </w:tc>
        <w:tc>
          <w:tcPr>
            <w:tcW w:w="1232" w:type="dxa"/>
            <w:tcBorders>
              <w:top w:val="single" w:sz="8" w:space="0" w:color="000000"/>
              <w:left w:val="nil"/>
              <w:bottom w:val="nil"/>
              <w:right w:val="nil"/>
            </w:tcBorders>
            <w:tcMar>
              <w:top w:w="28" w:type="dxa"/>
              <w:left w:w="28" w:type="dxa"/>
              <w:bottom w:w="28" w:type="dxa"/>
              <w:right w:w="28" w:type="dxa"/>
            </w:tcMar>
          </w:tcPr>
          <w:p w14:paraId="213AD767" w14:textId="77777777" w:rsidR="00424D8C" w:rsidRPr="003B6526" w:rsidRDefault="00000000">
            <w:pPr>
              <w:jc w:val="center"/>
              <w:rPr>
                <w:sz w:val="18"/>
                <w:szCs w:val="18"/>
              </w:rPr>
            </w:pPr>
            <w:r w:rsidRPr="003B6526">
              <w:rPr>
                <w:sz w:val="18"/>
                <w:szCs w:val="18"/>
              </w:rPr>
              <w:t>364,024</w:t>
            </w:r>
          </w:p>
        </w:tc>
      </w:tr>
      <w:tr w:rsidR="00424D8C" w:rsidRPr="003B6526" w14:paraId="52675C81" w14:textId="77777777">
        <w:tc>
          <w:tcPr>
            <w:tcW w:w="1920" w:type="dxa"/>
            <w:tcBorders>
              <w:top w:val="nil"/>
              <w:left w:val="nil"/>
              <w:bottom w:val="single" w:sz="8" w:space="0" w:color="000000"/>
              <w:right w:val="single" w:sz="8" w:space="0" w:color="000000"/>
            </w:tcBorders>
            <w:shd w:val="clear" w:color="auto" w:fill="auto"/>
            <w:tcMar>
              <w:top w:w="28" w:type="dxa"/>
              <w:left w:w="28" w:type="dxa"/>
              <w:bottom w:w="28" w:type="dxa"/>
              <w:right w:w="28" w:type="dxa"/>
            </w:tcMar>
          </w:tcPr>
          <w:p w14:paraId="13194397" w14:textId="77777777" w:rsidR="00424D8C" w:rsidRPr="003B6526" w:rsidRDefault="00000000">
            <w:pPr>
              <w:rPr>
                <w:i/>
                <w:sz w:val="18"/>
                <w:szCs w:val="18"/>
              </w:rPr>
            </w:pPr>
            <w:proofErr w:type="spellStart"/>
            <w:r w:rsidRPr="003B6526">
              <w:rPr>
                <w:i/>
                <w:sz w:val="18"/>
                <w:szCs w:val="18"/>
              </w:rPr>
              <w:t>df</w:t>
            </w:r>
            <w:proofErr w:type="spellEnd"/>
          </w:p>
        </w:tc>
        <w:tc>
          <w:tcPr>
            <w:tcW w:w="1232" w:type="dxa"/>
            <w:tcBorders>
              <w:top w:val="nil"/>
              <w:left w:val="nil"/>
              <w:bottom w:val="single" w:sz="8" w:space="0" w:color="000000"/>
              <w:right w:val="nil"/>
            </w:tcBorders>
            <w:tcMar>
              <w:top w:w="28" w:type="dxa"/>
              <w:left w:w="28" w:type="dxa"/>
              <w:bottom w:w="28" w:type="dxa"/>
              <w:right w:w="28" w:type="dxa"/>
            </w:tcMar>
          </w:tcPr>
          <w:p w14:paraId="4B42AFAD" w14:textId="77777777" w:rsidR="00424D8C" w:rsidRPr="003B6526" w:rsidRDefault="00000000">
            <w:pPr>
              <w:jc w:val="center"/>
              <w:rPr>
                <w:sz w:val="18"/>
                <w:szCs w:val="18"/>
              </w:rPr>
            </w:pPr>
            <w:r w:rsidRPr="003B6526">
              <w:rPr>
                <w:sz w:val="18"/>
                <w:szCs w:val="18"/>
              </w:rPr>
              <w:t>418,115</w:t>
            </w:r>
          </w:p>
        </w:tc>
        <w:tc>
          <w:tcPr>
            <w:tcW w:w="1232" w:type="dxa"/>
            <w:tcBorders>
              <w:top w:val="nil"/>
              <w:left w:val="nil"/>
              <w:bottom w:val="single" w:sz="8" w:space="0" w:color="000000"/>
              <w:right w:val="nil"/>
            </w:tcBorders>
            <w:tcMar>
              <w:top w:w="28" w:type="dxa"/>
              <w:left w:w="28" w:type="dxa"/>
              <w:bottom w:w="28" w:type="dxa"/>
              <w:right w:w="28" w:type="dxa"/>
            </w:tcMar>
          </w:tcPr>
          <w:p w14:paraId="585A660C" w14:textId="77777777" w:rsidR="00424D8C" w:rsidRPr="003B6526" w:rsidRDefault="00000000">
            <w:pPr>
              <w:jc w:val="center"/>
              <w:rPr>
                <w:sz w:val="18"/>
                <w:szCs w:val="18"/>
              </w:rPr>
            </w:pPr>
            <w:r w:rsidRPr="003B6526">
              <w:rPr>
                <w:sz w:val="18"/>
                <w:szCs w:val="18"/>
              </w:rPr>
              <w:t>375,531</w:t>
            </w:r>
          </w:p>
        </w:tc>
        <w:tc>
          <w:tcPr>
            <w:tcW w:w="1232" w:type="dxa"/>
            <w:tcBorders>
              <w:top w:val="nil"/>
              <w:left w:val="nil"/>
              <w:bottom w:val="single" w:sz="8" w:space="0" w:color="000000"/>
              <w:right w:val="nil"/>
            </w:tcBorders>
            <w:tcMar>
              <w:top w:w="28" w:type="dxa"/>
              <w:left w:w="28" w:type="dxa"/>
              <w:bottom w:w="28" w:type="dxa"/>
              <w:right w:w="28" w:type="dxa"/>
            </w:tcMar>
          </w:tcPr>
          <w:p w14:paraId="1F09D146" w14:textId="77777777" w:rsidR="00424D8C" w:rsidRPr="003B6526" w:rsidRDefault="00000000">
            <w:pPr>
              <w:jc w:val="center"/>
              <w:rPr>
                <w:sz w:val="18"/>
                <w:szCs w:val="18"/>
              </w:rPr>
            </w:pPr>
            <w:r w:rsidRPr="003B6526">
              <w:rPr>
                <w:sz w:val="18"/>
                <w:szCs w:val="18"/>
              </w:rPr>
              <w:t>157,878</w:t>
            </w:r>
          </w:p>
        </w:tc>
        <w:tc>
          <w:tcPr>
            <w:tcW w:w="1232" w:type="dxa"/>
            <w:tcBorders>
              <w:top w:val="nil"/>
              <w:left w:val="nil"/>
              <w:bottom w:val="single" w:sz="8" w:space="0" w:color="000000"/>
              <w:right w:val="nil"/>
            </w:tcBorders>
            <w:tcMar>
              <w:top w:w="28" w:type="dxa"/>
              <w:left w:w="28" w:type="dxa"/>
              <w:bottom w:w="28" w:type="dxa"/>
              <w:right w:w="28" w:type="dxa"/>
            </w:tcMar>
          </w:tcPr>
          <w:p w14:paraId="56AE2805" w14:textId="77777777" w:rsidR="00424D8C" w:rsidRPr="003B6526" w:rsidRDefault="00000000">
            <w:pPr>
              <w:jc w:val="center"/>
              <w:rPr>
                <w:sz w:val="18"/>
                <w:szCs w:val="18"/>
              </w:rPr>
            </w:pPr>
            <w:r w:rsidRPr="003B6526">
              <w:rPr>
                <w:sz w:val="18"/>
                <w:szCs w:val="18"/>
              </w:rPr>
              <w:t>399,236</w:t>
            </w:r>
          </w:p>
        </w:tc>
        <w:tc>
          <w:tcPr>
            <w:tcW w:w="1232" w:type="dxa"/>
            <w:tcBorders>
              <w:top w:val="nil"/>
              <w:left w:val="nil"/>
              <w:bottom w:val="single" w:sz="8" w:space="0" w:color="000000"/>
              <w:right w:val="nil"/>
            </w:tcBorders>
            <w:tcMar>
              <w:top w:w="28" w:type="dxa"/>
              <w:left w:w="28" w:type="dxa"/>
              <w:bottom w:w="28" w:type="dxa"/>
              <w:right w:w="28" w:type="dxa"/>
            </w:tcMar>
          </w:tcPr>
          <w:p w14:paraId="72422D7E" w14:textId="77777777" w:rsidR="00424D8C" w:rsidRPr="003B6526" w:rsidRDefault="00000000">
            <w:pPr>
              <w:jc w:val="center"/>
              <w:rPr>
                <w:sz w:val="18"/>
                <w:szCs w:val="18"/>
              </w:rPr>
            </w:pPr>
            <w:r w:rsidRPr="003B6526">
              <w:rPr>
                <w:sz w:val="18"/>
                <w:szCs w:val="18"/>
              </w:rPr>
              <w:t>327,148</w:t>
            </w:r>
          </w:p>
        </w:tc>
        <w:tc>
          <w:tcPr>
            <w:tcW w:w="1232" w:type="dxa"/>
            <w:tcBorders>
              <w:top w:val="nil"/>
              <w:left w:val="nil"/>
              <w:bottom w:val="single" w:sz="8" w:space="0" w:color="000000"/>
              <w:right w:val="nil"/>
            </w:tcBorders>
            <w:tcMar>
              <w:top w:w="28" w:type="dxa"/>
              <w:left w:w="28" w:type="dxa"/>
              <w:bottom w:w="28" w:type="dxa"/>
              <w:right w:w="28" w:type="dxa"/>
            </w:tcMar>
          </w:tcPr>
          <w:p w14:paraId="6FD82744" w14:textId="77777777" w:rsidR="00424D8C" w:rsidRPr="003B6526" w:rsidRDefault="00000000">
            <w:pPr>
              <w:jc w:val="center"/>
              <w:rPr>
                <w:sz w:val="18"/>
                <w:szCs w:val="18"/>
              </w:rPr>
            </w:pPr>
            <w:r w:rsidRPr="003B6526">
              <w:rPr>
                <w:sz w:val="18"/>
                <w:szCs w:val="18"/>
              </w:rPr>
              <w:t>357,828</w:t>
            </w:r>
          </w:p>
        </w:tc>
      </w:tr>
    </w:tbl>
    <w:p w14:paraId="6254A3FE" w14:textId="71AA5B2E" w:rsidR="00424D8C" w:rsidRPr="003B6526" w:rsidRDefault="00000000">
      <w:pPr>
        <w:rPr>
          <w:i/>
          <w:sz w:val="20"/>
          <w:szCs w:val="20"/>
        </w:rPr>
      </w:pPr>
      <w:r w:rsidRPr="003B6526">
        <w:rPr>
          <w:i/>
        </w:rPr>
        <w:t>N</w:t>
      </w:r>
      <w:r w:rsidRPr="003B6526">
        <w:rPr>
          <w:i/>
          <w:sz w:val="20"/>
          <w:szCs w:val="20"/>
        </w:rPr>
        <w:t xml:space="preserve">otes: ***p&lt;.001 **p&lt;.01 *p&lt;.05. We multiply political diversity by 100 to interpret the estimates as absolute percentage point changes. We normalize content diversity to z-scores (the number of standard deviations from the mean). All regressions control for user fixed effects and the number of tweets per day. </w:t>
      </w:r>
      <w:r w:rsidR="00692D09">
        <w:rPr>
          <w:i/>
          <w:sz w:val="20"/>
          <w:szCs w:val="20"/>
        </w:rPr>
        <w:t xml:space="preserve">The statistical significance of regression coefficients is tested using </w:t>
      </w:r>
      <w:r w:rsidRPr="003B6526">
        <w:rPr>
          <w:i/>
          <w:sz w:val="20"/>
          <w:szCs w:val="20"/>
        </w:rPr>
        <w:t>two-sided t-tests. Confidence intervals (95%) are provided in brackets, along with the corresponding t-statistics, degrees of freedom, and exact p-values. More details can be found in Methods: Interrupted Time Series (ITS) Analysis.</w:t>
      </w:r>
    </w:p>
    <w:p w14:paraId="64242D06" w14:textId="77777777" w:rsidR="00424D8C" w:rsidRPr="003B6526" w:rsidRDefault="00000000">
      <w:pPr>
        <w:rPr>
          <w:b/>
          <w:color w:val="222222"/>
        </w:rPr>
      </w:pPr>
      <w:r w:rsidRPr="003B6526">
        <w:br w:type="page"/>
      </w:r>
    </w:p>
    <w:p w14:paraId="5AE032A5" w14:textId="77777777" w:rsidR="00424D8C" w:rsidRPr="003B6526" w:rsidRDefault="00000000">
      <w:pPr>
        <w:rPr>
          <w:b/>
          <w:color w:val="222222"/>
        </w:rPr>
      </w:pPr>
      <w:r w:rsidRPr="003B6526">
        <w:rPr>
          <w:b/>
          <w:color w:val="222222"/>
        </w:rPr>
        <w:lastRenderedPageBreak/>
        <w:t>Supplementary Table 6. Diversity of Topics Corrected by Individual and Collective Tagging</w:t>
      </w:r>
    </w:p>
    <w:tbl>
      <w:tblPr>
        <w:tblStyle w:val="a4"/>
        <w:tblW w:w="6780" w:type="dxa"/>
        <w:tblBorders>
          <w:top w:val="nil"/>
          <w:left w:val="nil"/>
          <w:bottom w:val="nil"/>
          <w:right w:val="nil"/>
          <w:insideH w:val="nil"/>
          <w:insideV w:val="nil"/>
        </w:tblBorders>
        <w:tblLayout w:type="fixed"/>
        <w:tblLook w:val="0600" w:firstRow="0" w:lastRow="0" w:firstColumn="0" w:lastColumn="0" w:noHBand="1" w:noVBand="1"/>
      </w:tblPr>
      <w:tblGrid>
        <w:gridCol w:w="3600"/>
        <w:gridCol w:w="1230"/>
        <w:gridCol w:w="780"/>
        <w:gridCol w:w="1170"/>
      </w:tblGrid>
      <w:tr w:rsidR="00424D8C" w:rsidRPr="003B6526" w14:paraId="10362CB7" w14:textId="77777777">
        <w:tc>
          <w:tcPr>
            <w:tcW w:w="3600" w:type="dxa"/>
            <w:tcBorders>
              <w:top w:val="single" w:sz="8" w:space="0" w:color="000000"/>
              <w:left w:val="nil"/>
              <w:bottom w:val="single" w:sz="8" w:space="0" w:color="000000"/>
              <w:right w:val="single" w:sz="8" w:space="0" w:color="000000"/>
            </w:tcBorders>
            <w:tcMar>
              <w:top w:w="0" w:type="dxa"/>
              <w:left w:w="0" w:type="dxa"/>
              <w:bottom w:w="0" w:type="dxa"/>
              <w:right w:w="0" w:type="dxa"/>
            </w:tcMar>
            <w:vAlign w:val="bottom"/>
          </w:tcPr>
          <w:p w14:paraId="6603BA42" w14:textId="77777777" w:rsidR="00424D8C" w:rsidRPr="003B6526" w:rsidRDefault="00424D8C">
            <w:pPr>
              <w:jc w:val="center"/>
              <w:rPr>
                <w:color w:val="222222"/>
                <w:sz w:val="22"/>
                <w:szCs w:val="22"/>
              </w:rPr>
            </w:pPr>
          </w:p>
        </w:tc>
        <w:tc>
          <w:tcPr>
            <w:tcW w:w="1230" w:type="dxa"/>
            <w:tcBorders>
              <w:top w:val="single" w:sz="8" w:space="0" w:color="000000"/>
              <w:left w:val="single" w:sz="8" w:space="0" w:color="000000"/>
              <w:bottom w:val="single" w:sz="8" w:space="0" w:color="000000"/>
              <w:right w:val="nil"/>
            </w:tcBorders>
            <w:tcMar>
              <w:top w:w="0" w:type="dxa"/>
              <w:left w:w="0" w:type="dxa"/>
              <w:bottom w:w="0" w:type="dxa"/>
              <w:right w:w="0" w:type="dxa"/>
            </w:tcMar>
            <w:vAlign w:val="bottom"/>
          </w:tcPr>
          <w:p w14:paraId="380D5968" w14:textId="77777777" w:rsidR="00424D8C" w:rsidRPr="003B6526" w:rsidRDefault="00000000">
            <w:pPr>
              <w:jc w:val="center"/>
              <w:rPr>
                <w:color w:val="222222"/>
                <w:sz w:val="22"/>
                <w:szCs w:val="22"/>
              </w:rPr>
            </w:pPr>
            <w:r w:rsidRPr="003B6526">
              <w:rPr>
                <w:color w:val="222222"/>
                <w:sz w:val="22"/>
                <w:szCs w:val="22"/>
              </w:rPr>
              <w:t>Shannon H</w:t>
            </w:r>
          </w:p>
        </w:tc>
        <w:tc>
          <w:tcPr>
            <w:tcW w:w="780" w:type="dxa"/>
            <w:tcBorders>
              <w:top w:val="single" w:sz="8" w:space="0" w:color="000000"/>
              <w:left w:val="nil"/>
              <w:bottom w:val="single" w:sz="8" w:space="0" w:color="000000"/>
              <w:right w:val="nil"/>
            </w:tcBorders>
            <w:tcMar>
              <w:top w:w="0" w:type="dxa"/>
              <w:left w:w="0" w:type="dxa"/>
              <w:bottom w:w="0" w:type="dxa"/>
              <w:right w:w="0" w:type="dxa"/>
            </w:tcMar>
            <w:vAlign w:val="bottom"/>
          </w:tcPr>
          <w:p w14:paraId="732BC60B" w14:textId="77777777" w:rsidR="00424D8C" w:rsidRPr="003B6526" w:rsidRDefault="00000000">
            <w:pPr>
              <w:jc w:val="center"/>
              <w:rPr>
                <w:color w:val="222222"/>
                <w:sz w:val="22"/>
                <w:szCs w:val="22"/>
              </w:rPr>
            </w:pPr>
            <w:r w:rsidRPr="003B6526">
              <w:rPr>
                <w:color w:val="222222"/>
                <w:sz w:val="22"/>
                <w:szCs w:val="22"/>
              </w:rPr>
              <w:t>Exp(H)</w:t>
            </w:r>
          </w:p>
        </w:tc>
        <w:tc>
          <w:tcPr>
            <w:tcW w:w="1170" w:type="dxa"/>
            <w:tcBorders>
              <w:top w:val="single" w:sz="8" w:space="0" w:color="000000"/>
              <w:left w:val="nil"/>
              <w:bottom w:val="single" w:sz="8" w:space="0" w:color="000000"/>
              <w:right w:val="nil"/>
            </w:tcBorders>
            <w:tcMar>
              <w:top w:w="0" w:type="dxa"/>
              <w:left w:w="0" w:type="dxa"/>
              <w:bottom w:w="0" w:type="dxa"/>
              <w:right w:w="0" w:type="dxa"/>
            </w:tcMar>
            <w:vAlign w:val="bottom"/>
          </w:tcPr>
          <w:p w14:paraId="715976F9" w14:textId="77777777" w:rsidR="00424D8C" w:rsidRPr="003B6526" w:rsidRDefault="00000000">
            <w:pPr>
              <w:jc w:val="center"/>
              <w:rPr>
                <w:color w:val="222222"/>
                <w:sz w:val="22"/>
                <w:szCs w:val="22"/>
              </w:rPr>
            </w:pPr>
            <w:r w:rsidRPr="003B6526">
              <w:rPr>
                <w:color w:val="222222"/>
                <w:sz w:val="22"/>
                <w:szCs w:val="22"/>
              </w:rPr>
              <w:t>1/Simpson D</w:t>
            </w:r>
          </w:p>
        </w:tc>
      </w:tr>
      <w:tr w:rsidR="00424D8C" w:rsidRPr="003B6526" w14:paraId="75E82F35" w14:textId="77777777">
        <w:tc>
          <w:tcPr>
            <w:tcW w:w="3600" w:type="dxa"/>
            <w:tcBorders>
              <w:top w:val="single" w:sz="8" w:space="0" w:color="000000"/>
              <w:left w:val="nil"/>
              <w:bottom w:val="nil"/>
              <w:right w:val="single" w:sz="8" w:space="0" w:color="000000"/>
            </w:tcBorders>
            <w:tcMar>
              <w:top w:w="0" w:type="dxa"/>
              <w:left w:w="0" w:type="dxa"/>
              <w:bottom w:w="0" w:type="dxa"/>
              <w:right w:w="0" w:type="dxa"/>
            </w:tcMar>
            <w:vAlign w:val="bottom"/>
          </w:tcPr>
          <w:p w14:paraId="095E1E82" w14:textId="77777777" w:rsidR="00424D8C" w:rsidRPr="003B6526" w:rsidRDefault="00000000">
            <w:pPr>
              <w:jc w:val="center"/>
              <w:rPr>
                <w:color w:val="222222"/>
                <w:sz w:val="22"/>
                <w:szCs w:val="22"/>
              </w:rPr>
            </w:pPr>
            <w:r w:rsidRPr="003B6526">
              <w:rPr>
                <w:color w:val="222222"/>
                <w:sz w:val="22"/>
                <w:szCs w:val="22"/>
              </w:rPr>
              <w:t>Individual Tagging</w:t>
            </w:r>
          </w:p>
        </w:tc>
        <w:tc>
          <w:tcPr>
            <w:tcW w:w="1230" w:type="dxa"/>
            <w:tcBorders>
              <w:top w:val="single" w:sz="8" w:space="0" w:color="000000"/>
              <w:left w:val="single" w:sz="8" w:space="0" w:color="000000"/>
              <w:bottom w:val="nil"/>
              <w:right w:val="nil"/>
            </w:tcBorders>
            <w:tcMar>
              <w:top w:w="0" w:type="dxa"/>
              <w:left w:w="0" w:type="dxa"/>
              <w:bottom w:w="0" w:type="dxa"/>
              <w:right w:w="0" w:type="dxa"/>
            </w:tcMar>
            <w:vAlign w:val="bottom"/>
          </w:tcPr>
          <w:p w14:paraId="7AC51347" w14:textId="77777777" w:rsidR="00424D8C" w:rsidRPr="003B6526" w:rsidRDefault="00000000">
            <w:pPr>
              <w:jc w:val="center"/>
              <w:rPr>
                <w:color w:val="222222"/>
                <w:sz w:val="22"/>
                <w:szCs w:val="22"/>
              </w:rPr>
            </w:pPr>
            <w:r w:rsidRPr="003B6526">
              <w:rPr>
                <w:color w:val="222222"/>
                <w:sz w:val="22"/>
                <w:szCs w:val="22"/>
              </w:rPr>
              <w:t>2.336</w:t>
            </w:r>
          </w:p>
        </w:tc>
        <w:tc>
          <w:tcPr>
            <w:tcW w:w="780" w:type="dxa"/>
            <w:tcBorders>
              <w:top w:val="single" w:sz="8" w:space="0" w:color="000000"/>
              <w:left w:val="nil"/>
              <w:bottom w:val="nil"/>
              <w:right w:val="nil"/>
            </w:tcBorders>
            <w:tcMar>
              <w:top w:w="0" w:type="dxa"/>
              <w:left w:w="0" w:type="dxa"/>
              <w:bottom w:w="0" w:type="dxa"/>
              <w:right w:w="0" w:type="dxa"/>
            </w:tcMar>
            <w:vAlign w:val="bottom"/>
          </w:tcPr>
          <w:p w14:paraId="75817184" w14:textId="77777777" w:rsidR="00424D8C" w:rsidRPr="003B6526" w:rsidRDefault="00000000">
            <w:pPr>
              <w:jc w:val="center"/>
              <w:rPr>
                <w:color w:val="222222"/>
                <w:sz w:val="22"/>
                <w:szCs w:val="22"/>
              </w:rPr>
            </w:pPr>
            <w:r w:rsidRPr="003B6526">
              <w:rPr>
                <w:color w:val="222222"/>
                <w:sz w:val="22"/>
                <w:szCs w:val="22"/>
              </w:rPr>
              <w:t>10.344</w:t>
            </w:r>
          </w:p>
        </w:tc>
        <w:tc>
          <w:tcPr>
            <w:tcW w:w="1170" w:type="dxa"/>
            <w:tcBorders>
              <w:top w:val="single" w:sz="8" w:space="0" w:color="000000"/>
              <w:left w:val="nil"/>
              <w:bottom w:val="nil"/>
              <w:right w:val="nil"/>
            </w:tcBorders>
            <w:tcMar>
              <w:top w:w="0" w:type="dxa"/>
              <w:left w:w="0" w:type="dxa"/>
              <w:bottom w:w="0" w:type="dxa"/>
              <w:right w:w="0" w:type="dxa"/>
            </w:tcMar>
            <w:vAlign w:val="bottom"/>
          </w:tcPr>
          <w:p w14:paraId="01ECD65C" w14:textId="77777777" w:rsidR="00424D8C" w:rsidRPr="003B6526" w:rsidRDefault="00000000">
            <w:pPr>
              <w:jc w:val="center"/>
              <w:rPr>
                <w:color w:val="222222"/>
                <w:sz w:val="22"/>
                <w:szCs w:val="22"/>
              </w:rPr>
            </w:pPr>
            <w:r w:rsidRPr="003B6526">
              <w:rPr>
                <w:color w:val="222222"/>
                <w:sz w:val="22"/>
                <w:szCs w:val="22"/>
              </w:rPr>
              <w:t>6.697</w:t>
            </w:r>
          </w:p>
        </w:tc>
      </w:tr>
      <w:tr w:rsidR="00424D8C" w:rsidRPr="003B6526" w14:paraId="586F1CFB" w14:textId="77777777">
        <w:tc>
          <w:tcPr>
            <w:tcW w:w="3600" w:type="dxa"/>
            <w:tcBorders>
              <w:top w:val="nil"/>
              <w:left w:val="nil"/>
              <w:bottom w:val="single" w:sz="8" w:space="0" w:color="000000"/>
              <w:right w:val="single" w:sz="8" w:space="0" w:color="000000"/>
            </w:tcBorders>
            <w:tcMar>
              <w:top w:w="0" w:type="dxa"/>
              <w:left w:w="0" w:type="dxa"/>
              <w:bottom w:w="0" w:type="dxa"/>
              <w:right w:w="0" w:type="dxa"/>
            </w:tcMar>
            <w:vAlign w:val="bottom"/>
          </w:tcPr>
          <w:p w14:paraId="6767EF67" w14:textId="77777777" w:rsidR="00424D8C" w:rsidRPr="003B6526" w:rsidRDefault="00000000">
            <w:pPr>
              <w:jc w:val="center"/>
              <w:rPr>
                <w:color w:val="222222"/>
                <w:sz w:val="22"/>
                <w:szCs w:val="22"/>
              </w:rPr>
            </w:pPr>
            <w:r w:rsidRPr="003B6526">
              <w:rPr>
                <w:color w:val="222222"/>
                <w:sz w:val="22"/>
                <w:szCs w:val="22"/>
              </w:rPr>
              <w:t>Collective Tagging</w:t>
            </w:r>
          </w:p>
        </w:tc>
        <w:tc>
          <w:tcPr>
            <w:tcW w:w="1230" w:type="dxa"/>
            <w:tcBorders>
              <w:top w:val="nil"/>
              <w:left w:val="single" w:sz="8" w:space="0" w:color="000000"/>
              <w:bottom w:val="single" w:sz="8" w:space="0" w:color="000000"/>
              <w:right w:val="nil"/>
            </w:tcBorders>
            <w:tcMar>
              <w:top w:w="0" w:type="dxa"/>
              <w:left w:w="0" w:type="dxa"/>
              <w:bottom w:w="0" w:type="dxa"/>
              <w:right w:w="0" w:type="dxa"/>
            </w:tcMar>
            <w:vAlign w:val="bottom"/>
          </w:tcPr>
          <w:p w14:paraId="19582999" w14:textId="77777777" w:rsidR="00424D8C" w:rsidRPr="003B6526" w:rsidRDefault="00000000">
            <w:pPr>
              <w:jc w:val="center"/>
              <w:rPr>
                <w:color w:val="222222"/>
                <w:sz w:val="22"/>
                <w:szCs w:val="22"/>
              </w:rPr>
            </w:pPr>
            <w:r w:rsidRPr="003B6526">
              <w:rPr>
                <w:color w:val="222222"/>
                <w:sz w:val="22"/>
                <w:szCs w:val="22"/>
              </w:rPr>
              <w:t>2.724</w:t>
            </w:r>
          </w:p>
        </w:tc>
        <w:tc>
          <w:tcPr>
            <w:tcW w:w="780" w:type="dxa"/>
            <w:tcBorders>
              <w:top w:val="nil"/>
              <w:left w:val="nil"/>
              <w:bottom w:val="single" w:sz="8" w:space="0" w:color="000000"/>
              <w:right w:val="nil"/>
            </w:tcBorders>
            <w:tcMar>
              <w:top w:w="0" w:type="dxa"/>
              <w:left w:w="0" w:type="dxa"/>
              <w:bottom w:w="0" w:type="dxa"/>
              <w:right w:w="0" w:type="dxa"/>
            </w:tcMar>
            <w:vAlign w:val="bottom"/>
          </w:tcPr>
          <w:p w14:paraId="66408AA0" w14:textId="77777777" w:rsidR="00424D8C" w:rsidRPr="003B6526" w:rsidRDefault="00000000">
            <w:pPr>
              <w:jc w:val="center"/>
              <w:rPr>
                <w:color w:val="222222"/>
                <w:sz w:val="22"/>
                <w:szCs w:val="22"/>
              </w:rPr>
            </w:pPr>
            <w:r w:rsidRPr="003B6526">
              <w:rPr>
                <w:color w:val="222222"/>
                <w:sz w:val="22"/>
                <w:szCs w:val="22"/>
              </w:rPr>
              <w:t>15.247</w:t>
            </w:r>
          </w:p>
        </w:tc>
        <w:tc>
          <w:tcPr>
            <w:tcW w:w="1170" w:type="dxa"/>
            <w:tcBorders>
              <w:top w:val="nil"/>
              <w:left w:val="nil"/>
              <w:bottom w:val="single" w:sz="8" w:space="0" w:color="000000"/>
              <w:right w:val="nil"/>
            </w:tcBorders>
            <w:tcMar>
              <w:top w:w="0" w:type="dxa"/>
              <w:left w:w="0" w:type="dxa"/>
              <w:bottom w:w="0" w:type="dxa"/>
              <w:right w:w="0" w:type="dxa"/>
            </w:tcMar>
            <w:vAlign w:val="bottom"/>
          </w:tcPr>
          <w:p w14:paraId="5513173B" w14:textId="77777777" w:rsidR="00424D8C" w:rsidRPr="003B6526" w:rsidRDefault="00000000">
            <w:pPr>
              <w:jc w:val="center"/>
              <w:rPr>
                <w:color w:val="222222"/>
                <w:sz w:val="22"/>
                <w:szCs w:val="22"/>
              </w:rPr>
            </w:pPr>
            <w:r w:rsidRPr="003B6526">
              <w:rPr>
                <w:color w:val="222222"/>
                <w:sz w:val="22"/>
                <w:szCs w:val="22"/>
              </w:rPr>
              <w:t>12.579</w:t>
            </w:r>
          </w:p>
        </w:tc>
      </w:tr>
    </w:tbl>
    <w:p w14:paraId="39B7AE43" w14:textId="77777777" w:rsidR="00424D8C" w:rsidRPr="003B6526" w:rsidRDefault="00000000">
      <w:pPr>
        <w:rPr>
          <w:i/>
          <w:sz w:val="20"/>
          <w:szCs w:val="20"/>
        </w:rPr>
      </w:pPr>
      <w:r w:rsidRPr="003B6526">
        <w:rPr>
          <w:rFonts w:eastAsia="Gungsuh"/>
          <w:i/>
          <w:sz w:val="20"/>
          <w:szCs w:val="20"/>
        </w:rPr>
        <w:t>Notes: Results show that collective tagging corrects more diverse topics across various metrics compared to individual tagging. To examine whether each tag type selectively and repeatedly corrects certain political topics (low diversity) or corrects diverse topics (high diversity), we use Shannon H (Shannon Diversity Index), Exp(H) (Exponent of Shannon Index), and 1/Simpson D (Inverse Simpson Diversity Index). Shannon H is measured by −∑(</w:t>
      </w:r>
      <w:proofErr w:type="spellStart"/>
      <w:r w:rsidRPr="003B6526">
        <w:rPr>
          <w:rFonts w:eastAsia="Gungsuh"/>
          <w:i/>
          <w:sz w:val="20"/>
          <w:szCs w:val="20"/>
        </w:rPr>
        <w:t>p</w:t>
      </w:r>
      <w:r w:rsidRPr="003B6526">
        <w:rPr>
          <w:i/>
          <w:sz w:val="20"/>
          <w:szCs w:val="20"/>
          <w:vertAlign w:val="subscript"/>
        </w:rPr>
        <w:t>i</w:t>
      </w:r>
      <w:r w:rsidRPr="003B6526">
        <w:rPr>
          <w:i/>
          <w:sz w:val="20"/>
          <w:szCs w:val="20"/>
        </w:rPr>
        <w:t>log</w:t>
      </w:r>
      <w:proofErr w:type="spellEnd"/>
      <w:r w:rsidRPr="003B6526">
        <w:rPr>
          <w:i/>
          <w:sz w:val="20"/>
          <w:szCs w:val="20"/>
        </w:rPr>
        <w:t>(⁡p</w:t>
      </w:r>
      <w:r w:rsidRPr="003B6526">
        <w:rPr>
          <w:i/>
          <w:sz w:val="20"/>
          <w:szCs w:val="20"/>
          <w:vertAlign w:val="subscript"/>
        </w:rPr>
        <w:t>i</w:t>
      </w:r>
      <w:r w:rsidRPr="003B6526">
        <w:rPr>
          <w:i/>
          <w:sz w:val="20"/>
          <w:szCs w:val="20"/>
        </w:rPr>
        <w:t>)), where p</w:t>
      </w:r>
      <w:r w:rsidRPr="003B6526">
        <w:rPr>
          <w:i/>
          <w:sz w:val="20"/>
          <w:szCs w:val="20"/>
          <w:vertAlign w:val="subscript"/>
        </w:rPr>
        <w:t>i</w:t>
      </w:r>
      <w:r w:rsidRPr="003B6526">
        <w:rPr>
          <w:rFonts w:eastAsia="Gungsuh"/>
          <w:i/>
          <w:sz w:val="20"/>
          <w:szCs w:val="20"/>
        </w:rPr>
        <w:t>​ is the proportion of tags belonging to a particular topic, with higher values indicating higher diversity. Simpson D is measured by ∑(p</w:t>
      </w:r>
      <w:r w:rsidRPr="003B6526">
        <w:rPr>
          <w:i/>
          <w:sz w:val="20"/>
          <w:szCs w:val="20"/>
          <w:vertAlign w:val="subscript"/>
        </w:rPr>
        <w:t>i</w:t>
      </w:r>
      <w:r w:rsidRPr="003B6526">
        <w:rPr>
          <w:i/>
          <w:sz w:val="20"/>
          <w:szCs w:val="20"/>
          <w:vertAlign w:val="superscript"/>
        </w:rPr>
        <w:t>2</w:t>
      </w:r>
      <w:r w:rsidRPr="003B6526">
        <w:rPr>
          <w:i/>
          <w:sz w:val="20"/>
          <w:szCs w:val="20"/>
        </w:rPr>
        <w:t>​). Higher values of 1/Simpson D indicate higher diversity.</w:t>
      </w:r>
      <w:r w:rsidRPr="003B6526">
        <w:br w:type="page"/>
      </w:r>
    </w:p>
    <w:p w14:paraId="56A51B74" w14:textId="77777777" w:rsidR="00424D8C" w:rsidRPr="003B6526" w:rsidRDefault="00000000">
      <w:pPr>
        <w:rPr>
          <w:b/>
        </w:rPr>
      </w:pPr>
      <w:r w:rsidRPr="003B6526">
        <w:rPr>
          <w:b/>
        </w:rPr>
        <w:lastRenderedPageBreak/>
        <w:t xml:space="preserve">Supplementary Table 7. </w:t>
      </w:r>
      <w:r w:rsidRPr="003B6526">
        <w:rPr>
          <w:b/>
          <w:color w:val="222222"/>
        </w:rPr>
        <w:t>Most Frequent Topics Corrected by Individual and Collective Tagging</w:t>
      </w:r>
    </w:p>
    <w:tbl>
      <w:tblPr>
        <w:tblStyle w:val="a5"/>
        <w:tblW w:w="9360" w:type="dxa"/>
        <w:tblBorders>
          <w:top w:val="nil"/>
          <w:left w:val="nil"/>
          <w:bottom w:val="nil"/>
          <w:right w:val="nil"/>
          <w:insideH w:val="nil"/>
          <w:insideV w:val="nil"/>
        </w:tblBorders>
        <w:tblLayout w:type="fixed"/>
        <w:tblLook w:val="0600" w:firstRow="0" w:lastRow="0" w:firstColumn="0" w:lastColumn="0" w:noHBand="1" w:noVBand="1"/>
      </w:tblPr>
      <w:tblGrid>
        <w:gridCol w:w="761"/>
        <w:gridCol w:w="3275"/>
        <w:gridCol w:w="1331"/>
        <w:gridCol w:w="1331"/>
        <w:gridCol w:w="1331"/>
        <w:gridCol w:w="1331"/>
      </w:tblGrid>
      <w:tr w:rsidR="00424D8C" w:rsidRPr="003B6526" w14:paraId="06516733" w14:textId="77777777">
        <w:tc>
          <w:tcPr>
            <w:tcW w:w="761" w:type="dxa"/>
            <w:tcBorders>
              <w:top w:val="single" w:sz="8" w:space="0" w:color="000000"/>
              <w:left w:val="nil"/>
              <w:bottom w:val="single" w:sz="8" w:space="0" w:color="000000"/>
              <w:right w:val="nil"/>
            </w:tcBorders>
            <w:tcMar>
              <w:top w:w="0" w:type="dxa"/>
              <w:left w:w="0" w:type="dxa"/>
              <w:bottom w:w="0" w:type="dxa"/>
              <w:right w:w="0" w:type="dxa"/>
            </w:tcMar>
            <w:vAlign w:val="center"/>
          </w:tcPr>
          <w:p w14:paraId="171B0630" w14:textId="77777777" w:rsidR="00424D8C" w:rsidRPr="003B6526" w:rsidRDefault="00000000">
            <w:pPr>
              <w:widowControl w:val="0"/>
              <w:jc w:val="center"/>
              <w:rPr>
                <w:b/>
                <w:sz w:val="20"/>
                <w:szCs w:val="20"/>
              </w:rPr>
            </w:pPr>
            <w:r w:rsidRPr="003B6526">
              <w:rPr>
                <w:b/>
                <w:sz w:val="20"/>
                <w:szCs w:val="20"/>
              </w:rPr>
              <w:t>Topic ID</w:t>
            </w:r>
          </w:p>
        </w:tc>
        <w:tc>
          <w:tcPr>
            <w:tcW w:w="3275" w:type="dxa"/>
            <w:tcBorders>
              <w:top w:val="single" w:sz="8" w:space="0" w:color="000000"/>
              <w:left w:val="nil"/>
              <w:bottom w:val="single" w:sz="8" w:space="0" w:color="000000"/>
              <w:right w:val="nil"/>
            </w:tcBorders>
            <w:tcMar>
              <w:top w:w="0" w:type="dxa"/>
              <w:left w:w="0" w:type="dxa"/>
              <w:bottom w:w="0" w:type="dxa"/>
              <w:right w:w="0" w:type="dxa"/>
            </w:tcMar>
            <w:vAlign w:val="center"/>
          </w:tcPr>
          <w:p w14:paraId="02C91923" w14:textId="77777777" w:rsidR="00424D8C" w:rsidRPr="003B6526" w:rsidRDefault="00000000">
            <w:pPr>
              <w:widowControl w:val="0"/>
              <w:jc w:val="center"/>
              <w:rPr>
                <w:b/>
                <w:sz w:val="20"/>
                <w:szCs w:val="20"/>
              </w:rPr>
            </w:pPr>
            <w:r w:rsidRPr="003B6526">
              <w:rPr>
                <w:b/>
                <w:sz w:val="20"/>
                <w:szCs w:val="20"/>
              </w:rPr>
              <w:t>Top keywords</w:t>
            </w:r>
          </w:p>
        </w:tc>
        <w:tc>
          <w:tcPr>
            <w:tcW w:w="1331" w:type="dxa"/>
            <w:tcBorders>
              <w:top w:val="single" w:sz="8" w:space="0" w:color="000000"/>
              <w:left w:val="nil"/>
              <w:bottom w:val="single" w:sz="8" w:space="0" w:color="000000"/>
              <w:right w:val="nil"/>
            </w:tcBorders>
            <w:tcMar>
              <w:top w:w="0" w:type="dxa"/>
              <w:left w:w="0" w:type="dxa"/>
              <w:bottom w:w="0" w:type="dxa"/>
              <w:right w:w="0" w:type="dxa"/>
            </w:tcMar>
            <w:vAlign w:val="center"/>
          </w:tcPr>
          <w:p w14:paraId="77D601F1" w14:textId="77777777" w:rsidR="00424D8C" w:rsidRPr="003B6526" w:rsidRDefault="00000000">
            <w:pPr>
              <w:widowControl w:val="0"/>
              <w:jc w:val="center"/>
              <w:rPr>
                <w:b/>
                <w:sz w:val="20"/>
                <w:szCs w:val="20"/>
              </w:rPr>
            </w:pPr>
            <w:r w:rsidRPr="003B6526">
              <w:rPr>
                <w:b/>
                <w:sz w:val="20"/>
                <w:szCs w:val="20"/>
              </w:rPr>
              <w:t>Frequency</w:t>
            </w:r>
          </w:p>
        </w:tc>
        <w:tc>
          <w:tcPr>
            <w:tcW w:w="1331" w:type="dxa"/>
            <w:tcBorders>
              <w:top w:val="single" w:sz="8" w:space="0" w:color="000000"/>
              <w:left w:val="nil"/>
              <w:bottom w:val="single" w:sz="8" w:space="0" w:color="000000"/>
              <w:right w:val="nil"/>
            </w:tcBorders>
            <w:tcMar>
              <w:top w:w="0" w:type="dxa"/>
              <w:left w:w="0" w:type="dxa"/>
              <w:bottom w:w="0" w:type="dxa"/>
              <w:right w:w="0" w:type="dxa"/>
            </w:tcMar>
            <w:vAlign w:val="center"/>
          </w:tcPr>
          <w:p w14:paraId="68157D87" w14:textId="77777777" w:rsidR="00424D8C" w:rsidRPr="003B6526" w:rsidRDefault="00000000">
            <w:pPr>
              <w:widowControl w:val="0"/>
              <w:jc w:val="center"/>
              <w:rPr>
                <w:b/>
                <w:sz w:val="20"/>
                <w:szCs w:val="20"/>
              </w:rPr>
            </w:pPr>
            <w:r w:rsidRPr="003B6526">
              <w:rPr>
                <w:b/>
                <w:sz w:val="20"/>
                <w:szCs w:val="20"/>
              </w:rPr>
              <w:t>Total (%)</w:t>
            </w:r>
          </w:p>
        </w:tc>
        <w:tc>
          <w:tcPr>
            <w:tcW w:w="1331" w:type="dxa"/>
            <w:tcBorders>
              <w:top w:val="single" w:sz="8" w:space="0" w:color="000000"/>
              <w:left w:val="nil"/>
              <w:bottom w:val="single" w:sz="8" w:space="0" w:color="000000"/>
              <w:right w:val="nil"/>
            </w:tcBorders>
            <w:tcMar>
              <w:top w:w="0" w:type="dxa"/>
              <w:left w:w="0" w:type="dxa"/>
              <w:bottom w:w="0" w:type="dxa"/>
              <w:right w:w="0" w:type="dxa"/>
            </w:tcMar>
            <w:vAlign w:val="center"/>
          </w:tcPr>
          <w:p w14:paraId="1B7D8215" w14:textId="77777777" w:rsidR="00424D8C" w:rsidRPr="003B6526" w:rsidRDefault="00000000">
            <w:pPr>
              <w:widowControl w:val="0"/>
              <w:jc w:val="center"/>
              <w:rPr>
                <w:b/>
                <w:sz w:val="20"/>
                <w:szCs w:val="20"/>
              </w:rPr>
            </w:pPr>
            <w:r w:rsidRPr="003B6526">
              <w:rPr>
                <w:b/>
                <w:sz w:val="20"/>
                <w:szCs w:val="20"/>
              </w:rPr>
              <w:t>Individual (%)</w:t>
            </w:r>
          </w:p>
        </w:tc>
        <w:tc>
          <w:tcPr>
            <w:tcW w:w="1331" w:type="dxa"/>
            <w:tcBorders>
              <w:top w:val="single" w:sz="8" w:space="0" w:color="000000"/>
              <w:left w:val="nil"/>
              <w:bottom w:val="single" w:sz="8" w:space="0" w:color="000000"/>
              <w:right w:val="nil"/>
            </w:tcBorders>
            <w:tcMar>
              <w:top w:w="0" w:type="dxa"/>
              <w:left w:w="0" w:type="dxa"/>
              <w:bottom w:w="0" w:type="dxa"/>
              <w:right w:w="0" w:type="dxa"/>
            </w:tcMar>
            <w:vAlign w:val="center"/>
          </w:tcPr>
          <w:p w14:paraId="38F41188" w14:textId="77777777" w:rsidR="00424D8C" w:rsidRPr="003B6526" w:rsidRDefault="00000000">
            <w:pPr>
              <w:widowControl w:val="0"/>
              <w:jc w:val="center"/>
              <w:rPr>
                <w:b/>
                <w:sz w:val="20"/>
                <w:szCs w:val="20"/>
              </w:rPr>
            </w:pPr>
            <w:r w:rsidRPr="003B6526">
              <w:rPr>
                <w:b/>
                <w:sz w:val="20"/>
                <w:szCs w:val="20"/>
              </w:rPr>
              <w:t>Collective (%)</w:t>
            </w:r>
          </w:p>
        </w:tc>
      </w:tr>
      <w:tr w:rsidR="00424D8C" w:rsidRPr="003B6526" w14:paraId="200E8E06" w14:textId="77777777">
        <w:trPr>
          <w:trHeight w:val="200"/>
        </w:trPr>
        <w:tc>
          <w:tcPr>
            <w:tcW w:w="761" w:type="dxa"/>
            <w:tcBorders>
              <w:top w:val="single" w:sz="8" w:space="0" w:color="000000"/>
              <w:left w:val="nil"/>
              <w:bottom w:val="nil"/>
              <w:right w:val="nil"/>
            </w:tcBorders>
            <w:tcMar>
              <w:top w:w="0" w:type="dxa"/>
              <w:left w:w="0" w:type="dxa"/>
              <w:bottom w:w="0" w:type="dxa"/>
              <w:right w:w="0" w:type="dxa"/>
            </w:tcMar>
            <w:vAlign w:val="center"/>
          </w:tcPr>
          <w:p w14:paraId="7BF0CC5E" w14:textId="77777777" w:rsidR="00424D8C" w:rsidRPr="003B6526" w:rsidRDefault="00000000">
            <w:pPr>
              <w:widowControl w:val="0"/>
              <w:jc w:val="center"/>
              <w:rPr>
                <w:sz w:val="20"/>
                <w:szCs w:val="20"/>
              </w:rPr>
            </w:pPr>
            <w:r w:rsidRPr="003B6526">
              <w:rPr>
                <w:sz w:val="20"/>
                <w:szCs w:val="20"/>
              </w:rPr>
              <w:t>1</w:t>
            </w:r>
          </w:p>
        </w:tc>
        <w:tc>
          <w:tcPr>
            <w:tcW w:w="3275" w:type="dxa"/>
            <w:tcBorders>
              <w:top w:val="single" w:sz="8" w:space="0" w:color="000000"/>
              <w:left w:val="nil"/>
              <w:bottom w:val="nil"/>
              <w:right w:val="nil"/>
            </w:tcBorders>
            <w:tcMar>
              <w:top w:w="0" w:type="dxa"/>
              <w:left w:w="0" w:type="dxa"/>
              <w:bottom w:w="0" w:type="dxa"/>
              <w:right w:w="0" w:type="dxa"/>
            </w:tcMar>
            <w:vAlign w:val="center"/>
          </w:tcPr>
          <w:p w14:paraId="5FDD1EDE" w14:textId="77777777" w:rsidR="00424D8C" w:rsidRPr="003B6526" w:rsidRDefault="00000000">
            <w:pPr>
              <w:widowControl w:val="0"/>
              <w:jc w:val="center"/>
              <w:rPr>
                <w:sz w:val="20"/>
                <w:szCs w:val="20"/>
              </w:rPr>
            </w:pPr>
            <w:r w:rsidRPr="003B6526">
              <w:rPr>
                <w:sz w:val="20"/>
                <w:szCs w:val="20"/>
              </w:rPr>
              <w:t>covid, vaccine, vaccines, vaccinated</w:t>
            </w:r>
          </w:p>
        </w:tc>
        <w:tc>
          <w:tcPr>
            <w:tcW w:w="1331" w:type="dxa"/>
            <w:tcBorders>
              <w:top w:val="nil"/>
              <w:left w:val="nil"/>
              <w:bottom w:val="nil"/>
              <w:right w:val="nil"/>
            </w:tcBorders>
            <w:tcMar>
              <w:top w:w="0" w:type="dxa"/>
              <w:left w:w="0" w:type="dxa"/>
              <w:bottom w:w="0" w:type="dxa"/>
              <w:right w:w="0" w:type="dxa"/>
            </w:tcMar>
            <w:vAlign w:val="bottom"/>
          </w:tcPr>
          <w:p w14:paraId="40F61A11" w14:textId="77777777" w:rsidR="00424D8C" w:rsidRPr="003B6526" w:rsidRDefault="00000000">
            <w:pPr>
              <w:widowControl w:val="0"/>
              <w:jc w:val="center"/>
              <w:rPr>
                <w:sz w:val="20"/>
                <w:szCs w:val="20"/>
              </w:rPr>
            </w:pPr>
            <w:r w:rsidRPr="003B6526">
              <w:rPr>
                <w:sz w:val="20"/>
                <w:szCs w:val="20"/>
              </w:rPr>
              <w:t>1,753</w:t>
            </w:r>
          </w:p>
        </w:tc>
        <w:tc>
          <w:tcPr>
            <w:tcW w:w="1331" w:type="dxa"/>
            <w:tcBorders>
              <w:top w:val="nil"/>
              <w:left w:val="nil"/>
              <w:bottom w:val="nil"/>
              <w:right w:val="nil"/>
            </w:tcBorders>
            <w:tcMar>
              <w:top w:w="0" w:type="dxa"/>
              <w:left w:w="0" w:type="dxa"/>
              <w:bottom w:w="0" w:type="dxa"/>
              <w:right w:w="0" w:type="dxa"/>
            </w:tcMar>
            <w:vAlign w:val="bottom"/>
          </w:tcPr>
          <w:p w14:paraId="3C52DBD6" w14:textId="77777777" w:rsidR="00424D8C" w:rsidRPr="003B6526" w:rsidRDefault="00000000">
            <w:pPr>
              <w:widowControl w:val="0"/>
              <w:jc w:val="center"/>
              <w:rPr>
                <w:sz w:val="20"/>
                <w:szCs w:val="20"/>
              </w:rPr>
            </w:pPr>
            <w:r w:rsidRPr="003B6526">
              <w:rPr>
                <w:sz w:val="20"/>
                <w:szCs w:val="20"/>
              </w:rPr>
              <w:t>26.32%</w:t>
            </w:r>
          </w:p>
        </w:tc>
        <w:tc>
          <w:tcPr>
            <w:tcW w:w="1331" w:type="dxa"/>
            <w:tcBorders>
              <w:top w:val="nil"/>
              <w:left w:val="nil"/>
              <w:bottom w:val="nil"/>
              <w:right w:val="nil"/>
            </w:tcBorders>
            <w:tcMar>
              <w:top w:w="0" w:type="dxa"/>
              <w:left w:w="0" w:type="dxa"/>
              <w:bottom w:w="0" w:type="dxa"/>
              <w:right w:w="0" w:type="dxa"/>
            </w:tcMar>
            <w:vAlign w:val="bottom"/>
          </w:tcPr>
          <w:p w14:paraId="51C87C87" w14:textId="77777777" w:rsidR="00424D8C" w:rsidRPr="003B6526" w:rsidRDefault="00000000">
            <w:pPr>
              <w:widowControl w:val="0"/>
              <w:jc w:val="center"/>
              <w:rPr>
                <w:sz w:val="20"/>
                <w:szCs w:val="20"/>
              </w:rPr>
            </w:pPr>
            <w:r w:rsidRPr="003B6526">
              <w:rPr>
                <w:sz w:val="20"/>
                <w:szCs w:val="20"/>
              </w:rPr>
              <w:t>28.42%</w:t>
            </w:r>
          </w:p>
        </w:tc>
        <w:tc>
          <w:tcPr>
            <w:tcW w:w="1331" w:type="dxa"/>
            <w:tcBorders>
              <w:top w:val="nil"/>
              <w:left w:val="nil"/>
              <w:bottom w:val="nil"/>
              <w:right w:val="nil"/>
            </w:tcBorders>
            <w:tcMar>
              <w:top w:w="0" w:type="dxa"/>
              <w:left w:w="0" w:type="dxa"/>
              <w:bottom w:w="0" w:type="dxa"/>
              <w:right w:w="0" w:type="dxa"/>
            </w:tcMar>
            <w:vAlign w:val="bottom"/>
          </w:tcPr>
          <w:p w14:paraId="135E3471" w14:textId="77777777" w:rsidR="00424D8C" w:rsidRPr="003B6526" w:rsidRDefault="00000000">
            <w:pPr>
              <w:widowControl w:val="0"/>
              <w:jc w:val="center"/>
              <w:rPr>
                <w:sz w:val="20"/>
                <w:szCs w:val="20"/>
              </w:rPr>
            </w:pPr>
            <w:r w:rsidRPr="003B6526">
              <w:rPr>
                <w:sz w:val="20"/>
                <w:szCs w:val="20"/>
              </w:rPr>
              <w:t>10.26%</w:t>
            </w:r>
          </w:p>
        </w:tc>
      </w:tr>
      <w:tr w:rsidR="00424D8C" w:rsidRPr="003B6526" w14:paraId="2B4A2B89" w14:textId="77777777">
        <w:tc>
          <w:tcPr>
            <w:tcW w:w="761" w:type="dxa"/>
            <w:tcBorders>
              <w:top w:val="nil"/>
              <w:left w:val="nil"/>
              <w:bottom w:val="nil"/>
              <w:right w:val="nil"/>
            </w:tcBorders>
            <w:tcMar>
              <w:top w:w="0" w:type="dxa"/>
              <w:left w:w="0" w:type="dxa"/>
              <w:bottom w:w="0" w:type="dxa"/>
              <w:right w:w="0" w:type="dxa"/>
            </w:tcMar>
            <w:vAlign w:val="center"/>
          </w:tcPr>
          <w:p w14:paraId="696B2DC8" w14:textId="77777777" w:rsidR="00424D8C" w:rsidRPr="003B6526" w:rsidRDefault="00000000">
            <w:pPr>
              <w:widowControl w:val="0"/>
              <w:jc w:val="center"/>
              <w:rPr>
                <w:sz w:val="20"/>
                <w:szCs w:val="20"/>
              </w:rPr>
            </w:pPr>
            <w:r w:rsidRPr="003B6526">
              <w:rPr>
                <w:sz w:val="20"/>
                <w:szCs w:val="20"/>
              </w:rPr>
              <w:t>2</w:t>
            </w:r>
          </w:p>
        </w:tc>
        <w:tc>
          <w:tcPr>
            <w:tcW w:w="3275" w:type="dxa"/>
            <w:tcBorders>
              <w:top w:val="nil"/>
              <w:left w:val="nil"/>
              <w:bottom w:val="nil"/>
              <w:right w:val="nil"/>
            </w:tcBorders>
            <w:tcMar>
              <w:top w:w="0" w:type="dxa"/>
              <w:left w:w="0" w:type="dxa"/>
              <w:bottom w:w="0" w:type="dxa"/>
              <w:right w:w="0" w:type="dxa"/>
            </w:tcMar>
            <w:vAlign w:val="center"/>
          </w:tcPr>
          <w:p w14:paraId="4FC834F0" w14:textId="77777777" w:rsidR="00424D8C" w:rsidRPr="003B6526" w:rsidRDefault="00000000">
            <w:pPr>
              <w:widowControl w:val="0"/>
              <w:jc w:val="center"/>
              <w:rPr>
                <w:sz w:val="20"/>
                <w:szCs w:val="20"/>
              </w:rPr>
            </w:pPr>
            <w:r w:rsidRPr="003B6526">
              <w:rPr>
                <w:sz w:val="20"/>
                <w:szCs w:val="20"/>
              </w:rPr>
              <w:t>fact, just, lies, true</w:t>
            </w:r>
          </w:p>
        </w:tc>
        <w:tc>
          <w:tcPr>
            <w:tcW w:w="1331" w:type="dxa"/>
            <w:tcBorders>
              <w:top w:val="nil"/>
              <w:left w:val="nil"/>
              <w:bottom w:val="nil"/>
              <w:right w:val="nil"/>
            </w:tcBorders>
            <w:tcMar>
              <w:top w:w="0" w:type="dxa"/>
              <w:left w:w="0" w:type="dxa"/>
              <w:bottom w:w="0" w:type="dxa"/>
              <w:right w:w="0" w:type="dxa"/>
            </w:tcMar>
            <w:vAlign w:val="bottom"/>
          </w:tcPr>
          <w:p w14:paraId="4EA3A883" w14:textId="77777777" w:rsidR="00424D8C" w:rsidRPr="003B6526" w:rsidRDefault="00000000">
            <w:pPr>
              <w:widowControl w:val="0"/>
              <w:jc w:val="center"/>
              <w:rPr>
                <w:sz w:val="20"/>
                <w:szCs w:val="20"/>
              </w:rPr>
            </w:pPr>
            <w:r w:rsidRPr="003B6526">
              <w:rPr>
                <w:sz w:val="20"/>
                <w:szCs w:val="20"/>
              </w:rPr>
              <w:t>1,295</w:t>
            </w:r>
          </w:p>
        </w:tc>
        <w:tc>
          <w:tcPr>
            <w:tcW w:w="1331" w:type="dxa"/>
            <w:tcBorders>
              <w:top w:val="nil"/>
              <w:left w:val="nil"/>
              <w:bottom w:val="nil"/>
              <w:right w:val="nil"/>
            </w:tcBorders>
            <w:tcMar>
              <w:top w:w="0" w:type="dxa"/>
              <w:left w:w="0" w:type="dxa"/>
              <w:bottom w:w="0" w:type="dxa"/>
              <w:right w:w="0" w:type="dxa"/>
            </w:tcMar>
            <w:vAlign w:val="bottom"/>
          </w:tcPr>
          <w:p w14:paraId="778494CF" w14:textId="77777777" w:rsidR="00424D8C" w:rsidRPr="003B6526" w:rsidRDefault="00000000">
            <w:pPr>
              <w:widowControl w:val="0"/>
              <w:jc w:val="center"/>
              <w:rPr>
                <w:sz w:val="20"/>
                <w:szCs w:val="20"/>
              </w:rPr>
            </w:pPr>
            <w:r w:rsidRPr="003B6526">
              <w:rPr>
                <w:sz w:val="20"/>
                <w:szCs w:val="20"/>
              </w:rPr>
              <w:t>19.44%</w:t>
            </w:r>
          </w:p>
        </w:tc>
        <w:tc>
          <w:tcPr>
            <w:tcW w:w="1331" w:type="dxa"/>
            <w:tcBorders>
              <w:top w:val="nil"/>
              <w:left w:val="nil"/>
              <w:bottom w:val="nil"/>
              <w:right w:val="nil"/>
            </w:tcBorders>
            <w:tcMar>
              <w:top w:w="0" w:type="dxa"/>
              <w:left w:w="0" w:type="dxa"/>
              <w:bottom w:w="0" w:type="dxa"/>
              <w:right w:w="0" w:type="dxa"/>
            </w:tcMar>
            <w:vAlign w:val="bottom"/>
          </w:tcPr>
          <w:p w14:paraId="344DC6A1" w14:textId="77777777" w:rsidR="00424D8C" w:rsidRPr="003B6526" w:rsidRDefault="00000000">
            <w:pPr>
              <w:widowControl w:val="0"/>
              <w:jc w:val="center"/>
              <w:rPr>
                <w:sz w:val="20"/>
                <w:szCs w:val="20"/>
              </w:rPr>
            </w:pPr>
            <w:r w:rsidRPr="003B6526">
              <w:rPr>
                <w:sz w:val="20"/>
                <w:szCs w:val="20"/>
              </w:rPr>
              <w:t>20.76%</w:t>
            </w:r>
          </w:p>
        </w:tc>
        <w:tc>
          <w:tcPr>
            <w:tcW w:w="1331" w:type="dxa"/>
            <w:tcBorders>
              <w:top w:val="nil"/>
              <w:left w:val="nil"/>
              <w:bottom w:val="nil"/>
              <w:right w:val="nil"/>
            </w:tcBorders>
            <w:tcMar>
              <w:top w:w="0" w:type="dxa"/>
              <w:left w:w="0" w:type="dxa"/>
              <w:bottom w:w="0" w:type="dxa"/>
              <w:right w:w="0" w:type="dxa"/>
            </w:tcMar>
            <w:vAlign w:val="bottom"/>
          </w:tcPr>
          <w:p w14:paraId="26C9EB07" w14:textId="77777777" w:rsidR="00424D8C" w:rsidRPr="003B6526" w:rsidRDefault="00000000">
            <w:pPr>
              <w:widowControl w:val="0"/>
              <w:jc w:val="center"/>
              <w:rPr>
                <w:sz w:val="20"/>
                <w:szCs w:val="20"/>
              </w:rPr>
            </w:pPr>
            <w:r w:rsidRPr="003B6526">
              <w:rPr>
                <w:sz w:val="20"/>
                <w:szCs w:val="20"/>
              </w:rPr>
              <w:t>9.35%</w:t>
            </w:r>
          </w:p>
        </w:tc>
      </w:tr>
      <w:tr w:rsidR="00424D8C" w:rsidRPr="003B6526" w14:paraId="0D53F1EC" w14:textId="77777777">
        <w:tc>
          <w:tcPr>
            <w:tcW w:w="761" w:type="dxa"/>
            <w:tcBorders>
              <w:top w:val="nil"/>
              <w:left w:val="nil"/>
              <w:bottom w:val="nil"/>
              <w:right w:val="nil"/>
            </w:tcBorders>
            <w:tcMar>
              <w:top w:w="0" w:type="dxa"/>
              <w:left w:w="0" w:type="dxa"/>
              <w:bottom w:w="0" w:type="dxa"/>
              <w:right w:w="0" w:type="dxa"/>
            </w:tcMar>
            <w:vAlign w:val="center"/>
          </w:tcPr>
          <w:p w14:paraId="5774DEE4" w14:textId="77777777" w:rsidR="00424D8C" w:rsidRPr="003B6526" w:rsidRDefault="00000000">
            <w:pPr>
              <w:widowControl w:val="0"/>
              <w:jc w:val="center"/>
              <w:rPr>
                <w:sz w:val="20"/>
                <w:szCs w:val="20"/>
              </w:rPr>
            </w:pPr>
            <w:r w:rsidRPr="003B6526">
              <w:rPr>
                <w:sz w:val="20"/>
                <w:szCs w:val="20"/>
              </w:rPr>
              <w:t>3</w:t>
            </w:r>
          </w:p>
        </w:tc>
        <w:tc>
          <w:tcPr>
            <w:tcW w:w="3275" w:type="dxa"/>
            <w:tcBorders>
              <w:top w:val="nil"/>
              <w:left w:val="nil"/>
              <w:bottom w:val="nil"/>
              <w:right w:val="nil"/>
            </w:tcBorders>
            <w:tcMar>
              <w:top w:w="0" w:type="dxa"/>
              <w:left w:w="0" w:type="dxa"/>
              <w:bottom w:w="0" w:type="dxa"/>
              <w:right w:w="0" w:type="dxa"/>
            </w:tcMar>
            <w:vAlign w:val="center"/>
          </w:tcPr>
          <w:p w14:paraId="3997AC8B" w14:textId="77777777" w:rsidR="00424D8C" w:rsidRPr="003B6526" w:rsidRDefault="00000000">
            <w:pPr>
              <w:widowControl w:val="0"/>
              <w:jc w:val="center"/>
              <w:rPr>
                <w:sz w:val="20"/>
                <w:szCs w:val="20"/>
              </w:rPr>
            </w:pPr>
            <w:r w:rsidRPr="003B6526">
              <w:rPr>
                <w:sz w:val="20"/>
                <w:szCs w:val="20"/>
              </w:rPr>
              <w:t>gun, state, state lines, lines</w:t>
            </w:r>
          </w:p>
        </w:tc>
        <w:tc>
          <w:tcPr>
            <w:tcW w:w="1331" w:type="dxa"/>
            <w:tcBorders>
              <w:top w:val="nil"/>
              <w:left w:val="nil"/>
              <w:bottom w:val="nil"/>
              <w:right w:val="nil"/>
            </w:tcBorders>
            <w:tcMar>
              <w:top w:w="0" w:type="dxa"/>
              <w:left w:w="0" w:type="dxa"/>
              <w:bottom w:w="0" w:type="dxa"/>
              <w:right w:w="0" w:type="dxa"/>
            </w:tcMar>
            <w:vAlign w:val="bottom"/>
          </w:tcPr>
          <w:p w14:paraId="0AC31090" w14:textId="77777777" w:rsidR="00424D8C" w:rsidRPr="003B6526" w:rsidRDefault="00000000">
            <w:pPr>
              <w:widowControl w:val="0"/>
              <w:jc w:val="center"/>
              <w:rPr>
                <w:sz w:val="20"/>
                <w:szCs w:val="20"/>
              </w:rPr>
            </w:pPr>
            <w:r w:rsidRPr="003B6526">
              <w:rPr>
                <w:sz w:val="20"/>
                <w:szCs w:val="20"/>
              </w:rPr>
              <w:t>554</w:t>
            </w:r>
          </w:p>
        </w:tc>
        <w:tc>
          <w:tcPr>
            <w:tcW w:w="1331" w:type="dxa"/>
            <w:tcBorders>
              <w:top w:val="nil"/>
              <w:left w:val="nil"/>
              <w:bottom w:val="nil"/>
              <w:right w:val="nil"/>
            </w:tcBorders>
            <w:tcMar>
              <w:top w:w="0" w:type="dxa"/>
              <w:left w:w="0" w:type="dxa"/>
              <w:bottom w:w="0" w:type="dxa"/>
              <w:right w:w="0" w:type="dxa"/>
            </w:tcMar>
            <w:vAlign w:val="bottom"/>
          </w:tcPr>
          <w:p w14:paraId="785F2366" w14:textId="77777777" w:rsidR="00424D8C" w:rsidRPr="003B6526" w:rsidRDefault="00000000">
            <w:pPr>
              <w:widowControl w:val="0"/>
              <w:jc w:val="center"/>
              <w:rPr>
                <w:sz w:val="20"/>
                <w:szCs w:val="20"/>
              </w:rPr>
            </w:pPr>
            <w:r w:rsidRPr="003B6526">
              <w:rPr>
                <w:sz w:val="20"/>
                <w:szCs w:val="20"/>
              </w:rPr>
              <w:t>8.32%</w:t>
            </w:r>
          </w:p>
        </w:tc>
        <w:tc>
          <w:tcPr>
            <w:tcW w:w="1331" w:type="dxa"/>
            <w:tcBorders>
              <w:top w:val="nil"/>
              <w:left w:val="nil"/>
              <w:bottom w:val="nil"/>
              <w:right w:val="nil"/>
            </w:tcBorders>
            <w:tcMar>
              <w:top w:w="0" w:type="dxa"/>
              <w:left w:w="0" w:type="dxa"/>
              <w:bottom w:w="0" w:type="dxa"/>
              <w:right w:w="0" w:type="dxa"/>
            </w:tcMar>
            <w:vAlign w:val="bottom"/>
          </w:tcPr>
          <w:p w14:paraId="74DDFE02" w14:textId="77777777" w:rsidR="00424D8C" w:rsidRPr="003B6526" w:rsidRDefault="00000000">
            <w:pPr>
              <w:widowControl w:val="0"/>
              <w:jc w:val="center"/>
              <w:rPr>
                <w:sz w:val="20"/>
                <w:szCs w:val="20"/>
              </w:rPr>
            </w:pPr>
            <w:r w:rsidRPr="003B6526">
              <w:rPr>
                <w:sz w:val="20"/>
                <w:szCs w:val="20"/>
              </w:rPr>
              <w:t>8.42%</w:t>
            </w:r>
          </w:p>
        </w:tc>
        <w:tc>
          <w:tcPr>
            <w:tcW w:w="1331" w:type="dxa"/>
            <w:tcBorders>
              <w:top w:val="nil"/>
              <w:left w:val="nil"/>
              <w:bottom w:val="nil"/>
              <w:right w:val="nil"/>
            </w:tcBorders>
            <w:tcMar>
              <w:top w:w="0" w:type="dxa"/>
              <w:left w:w="0" w:type="dxa"/>
              <w:bottom w:w="0" w:type="dxa"/>
              <w:right w:w="0" w:type="dxa"/>
            </w:tcMar>
            <w:vAlign w:val="bottom"/>
          </w:tcPr>
          <w:p w14:paraId="0366799B" w14:textId="77777777" w:rsidR="00424D8C" w:rsidRPr="003B6526" w:rsidRDefault="00000000">
            <w:pPr>
              <w:widowControl w:val="0"/>
              <w:jc w:val="center"/>
              <w:rPr>
                <w:sz w:val="20"/>
                <w:szCs w:val="20"/>
              </w:rPr>
            </w:pPr>
            <w:r w:rsidRPr="003B6526">
              <w:rPr>
                <w:sz w:val="20"/>
                <w:szCs w:val="20"/>
              </w:rPr>
              <w:t>7.53%</w:t>
            </w:r>
          </w:p>
        </w:tc>
      </w:tr>
      <w:tr w:rsidR="00424D8C" w:rsidRPr="003B6526" w14:paraId="24AC415D" w14:textId="77777777">
        <w:tc>
          <w:tcPr>
            <w:tcW w:w="761" w:type="dxa"/>
            <w:tcBorders>
              <w:top w:val="nil"/>
              <w:left w:val="nil"/>
              <w:bottom w:val="nil"/>
              <w:right w:val="nil"/>
            </w:tcBorders>
            <w:tcMar>
              <w:top w:w="0" w:type="dxa"/>
              <w:left w:w="0" w:type="dxa"/>
              <w:bottom w:w="0" w:type="dxa"/>
              <w:right w:w="0" w:type="dxa"/>
            </w:tcMar>
            <w:vAlign w:val="center"/>
          </w:tcPr>
          <w:p w14:paraId="6874B091" w14:textId="77777777" w:rsidR="00424D8C" w:rsidRPr="003B6526" w:rsidRDefault="00000000">
            <w:pPr>
              <w:widowControl w:val="0"/>
              <w:jc w:val="center"/>
              <w:rPr>
                <w:sz w:val="20"/>
                <w:szCs w:val="20"/>
              </w:rPr>
            </w:pPr>
            <w:r w:rsidRPr="003B6526">
              <w:rPr>
                <w:sz w:val="20"/>
                <w:szCs w:val="20"/>
              </w:rPr>
              <w:t>4</w:t>
            </w:r>
          </w:p>
        </w:tc>
        <w:tc>
          <w:tcPr>
            <w:tcW w:w="3275" w:type="dxa"/>
            <w:tcBorders>
              <w:top w:val="nil"/>
              <w:left w:val="nil"/>
              <w:bottom w:val="nil"/>
              <w:right w:val="nil"/>
            </w:tcBorders>
            <w:tcMar>
              <w:top w:w="0" w:type="dxa"/>
              <w:left w:w="0" w:type="dxa"/>
              <w:bottom w:w="0" w:type="dxa"/>
              <w:right w:w="0" w:type="dxa"/>
            </w:tcMar>
            <w:vAlign w:val="center"/>
          </w:tcPr>
          <w:p w14:paraId="5FA68F9A" w14:textId="77777777" w:rsidR="00424D8C" w:rsidRPr="003B6526" w:rsidRDefault="00000000">
            <w:pPr>
              <w:widowControl w:val="0"/>
              <w:jc w:val="center"/>
              <w:rPr>
                <w:sz w:val="20"/>
                <w:szCs w:val="20"/>
              </w:rPr>
            </w:pPr>
            <w:r w:rsidRPr="003B6526">
              <w:rPr>
                <w:sz w:val="20"/>
                <w:szCs w:val="20"/>
              </w:rPr>
              <w:t>projection, lie republican, monster, fyi</w:t>
            </w:r>
          </w:p>
        </w:tc>
        <w:tc>
          <w:tcPr>
            <w:tcW w:w="1331" w:type="dxa"/>
            <w:tcBorders>
              <w:top w:val="nil"/>
              <w:left w:val="nil"/>
              <w:bottom w:val="nil"/>
              <w:right w:val="nil"/>
            </w:tcBorders>
            <w:tcMar>
              <w:top w:w="0" w:type="dxa"/>
              <w:left w:w="0" w:type="dxa"/>
              <w:bottom w:w="0" w:type="dxa"/>
              <w:right w:w="0" w:type="dxa"/>
            </w:tcMar>
            <w:vAlign w:val="bottom"/>
          </w:tcPr>
          <w:p w14:paraId="13DFFA7D" w14:textId="77777777" w:rsidR="00424D8C" w:rsidRPr="003B6526" w:rsidRDefault="00000000">
            <w:pPr>
              <w:widowControl w:val="0"/>
              <w:jc w:val="center"/>
              <w:rPr>
                <w:sz w:val="20"/>
                <w:szCs w:val="20"/>
              </w:rPr>
            </w:pPr>
            <w:r w:rsidRPr="003B6526">
              <w:rPr>
                <w:sz w:val="20"/>
                <w:szCs w:val="20"/>
              </w:rPr>
              <w:t>491</w:t>
            </w:r>
          </w:p>
        </w:tc>
        <w:tc>
          <w:tcPr>
            <w:tcW w:w="1331" w:type="dxa"/>
            <w:tcBorders>
              <w:top w:val="nil"/>
              <w:left w:val="nil"/>
              <w:bottom w:val="nil"/>
              <w:right w:val="nil"/>
            </w:tcBorders>
            <w:tcMar>
              <w:top w:w="0" w:type="dxa"/>
              <w:left w:w="0" w:type="dxa"/>
              <w:bottom w:w="0" w:type="dxa"/>
              <w:right w:w="0" w:type="dxa"/>
            </w:tcMar>
            <w:vAlign w:val="bottom"/>
          </w:tcPr>
          <w:p w14:paraId="12994456" w14:textId="77777777" w:rsidR="00424D8C" w:rsidRPr="003B6526" w:rsidRDefault="00000000">
            <w:pPr>
              <w:widowControl w:val="0"/>
              <w:jc w:val="center"/>
              <w:rPr>
                <w:sz w:val="20"/>
                <w:szCs w:val="20"/>
              </w:rPr>
            </w:pPr>
            <w:r w:rsidRPr="003B6526">
              <w:rPr>
                <w:sz w:val="20"/>
                <w:szCs w:val="20"/>
              </w:rPr>
              <w:t>7.37%</w:t>
            </w:r>
          </w:p>
        </w:tc>
        <w:tc>
          <w:tcPr>
            <w:tcW w:w="1331" w:type="dxa"/>
            <w:tcBorders>
              <w:top w:val="nil"/>
              <w:left w:val="nil"/>
              <w:bottom w:val="nil"/>
              <w:right w:val="nil"/>
            </w:tcBorders>
            <w:tcMar>
              <w:top w:w="0" w:type="dxa"/>
              <w:left w:w="0" w:type="dxa"/>
              <w:bottom w:w="0" w:type="dxa"/>
              <w:right w:w="0" w:type="dxa"/>
            </w:tcMar>
            <w:vAlign w:val="bottom"/>
          </w:tcPr>
          <w:p w14:paraId="1CDF5031" w14:textId="77777777" w:rsidR="00424D8C" w:rsidRPr="003B6526" w:rsidRDefault="00000000">
            <w:pPr>
              <w:widowControl w:val="0"/>
              <w:jc w:val="center"/>
              <w:rPr>
                <w:sz w:val="20"/>
                <w:szCs w:val="20"/>
              </w:rPr>
            </w:pPr>
            <w:r w:rsidRPr="003B6526">
              <w:rPr>
                <w:sz w:val="20"/>
                <w:szCs w:val="20"/>
              </w:rPr>
              <w:t>7.91%</w:t>
            </w:r>
          </w:p>
        </w:tc>
        <w:tc>
          <w:tcPr>
            <w:tcW w:w="1331" w:type="dxa"/>
            <w:tcBorders>
              <w:top w:val="nil"/>
              <w:left w:val="nil"/>
              <w:bottom w:val="nil"/>
              <w:right w:val="nil"/>
            </w:tcBorders>
            <w:tcMar>
              <w:top w:w="0" w:type="dxa"/>
              <w:left w:w="0" w:type="dxa"/>
              <w:bottom w:w="0" w:type="dxa"/>
              <w:right w:w="0" w:type="dxa"/>
            </w:tcMar>
            <w:vAlign w:val="bottom"/>
          </w:tcPr>
          <w:p w14:paraId="3E141D13" w14:textId="77777777" w:rsidR="00424D8C" w:rsidRPr="003B6526" w:rsidRDefault="00000000">
            <w:pPr>
              <w:widowControl w:val="0"/>
              <w:jc w:val="center"/>
              <w:rPr>
                <w:sz w:val="20"/>
                <w:szCs w:val="20"/>
              </w:rPr>
            </w:pPr>
            <w:r w:rsidRPr="003B6526">
              <w:rPr>
                <w:sz w:val="20"/>
                <w:szCs w:val="20"/>
              </w:rPr>
              <w:t>3.25%</w:t>
            </w:r>
          </w:p>
        </w:tc>
      </w:tr>
      <w:tr w:rsidR="00424D8C" w:rsidRPr="003B6526" w14:paraId="4D1B3F18" w14:textId="77777777">
        <w:tc>
          <w:tcPr>
            <w:tcW w:w="761" w:type="dxa"/>
            <w:tcBorders>
              <w:top w:val="nil"/>
              <w:left w:val="nil"/>
              <w:bottom w:val="nil"/>
              <w:right w:val="nil"/>
            </w:tcBorders>
            <w:tcMar>
              <w:top w:w="0" w:type="dxa"/>
              <w:left w:w="0" w:type="dxa"/>
              <w:bottom w:w="0" w:type="dxa"/>
              <w:right w:w="0" w:type="dxa"/>
            </w:tcMar>
            <w:vAlign w:val="center"/>
          </w:tcPr>
          <w:p w14:paraId="7F544FFE" w14:textId="77777777" w:rsidR="00424D8C" w:rsidRPr="003B6526" w:rsidRDefault="00000000">
            <w:pPr>
              <w:widowControl w:val="0"/>
              <w:jc w:val="center"/>
              <w:rPr>
                <w:sz w:val="20"/>
                <w:szCs w:val="20"/>
              </w:rPr>
            </w:pPr>
            <w:r w:rsidRPr="003B6526">
              <w:rPr>
                <w:sz w:val="20"/>
                <w:szCs w:val="20"/>
              </w:rPr>
              <w:t>5</w:t>
            </w:r>
          </w:p>
        </w:tc>
        <w:tc>
          <w:tcPr>
            <w:tcW w:w="3275" w:type="dxa"/>
            <w:tcBorders>
              <w:top w:val="nil"/>
              <w:left w:val="nil"/>
              <w:bottom w:val="nil"/>
              <w:right w:val="nil"/>
            </w:tcBorders>
            <w:tcMar>
              <w:top w:w="0" w:type="dxa"/>
              <w:left w:w="0" w:type="dxa"/>
              <w:bottom w:w="0" w:type="dxa"/>
              <w:right w:w="0" w:type="dxa"/>
            </w:tcMar>
            <w:vAlign w:val="center"/>
          </w:tcPr>
          <w:p w14:paraId="608DC0DA" w14:textId="77777777" w:rsidR="00424D8C" w:rsidRPr="003B6526" w:rsidRDefault="00000000">
            <w:pPr>
              <w:widowControl w:val="0"/>
              <w:jc w:val="center"/>
              <w:rPr>
                <w:sz w:val="20"/>
                <w:szCs w:val="20"/>
              </w:rPr>
            </w:pPr>
            <w:r w:rsidRPr="003B6526">
              <w:rPr>
                <w:sz w:val="20"/>
                <w:szCs w:val="20"/>
              </w:rPr>
              <w:t xml:space="preserve">tax, </w:t>
            </w:r>
            <w:proofErr w:type="spellStart"/>
            <w:r w:rsidRPr="003B6526">
              <w:rPr>
                <w:sz w:val="20"/>
                <w:szCs w:val="20"/>
              </w:rPr>
              <w:t>biden</w:t>
            </w:r>
            <w:proofErr w:type="spellEnd"/>
            <w:r w:rsidRPr="003B6526">
              <w:rPr>
                <w:sz w:val="20"/>
                <w:szCs w:val="20"/>
              </w:rPr>
              <w:t xml:space="preserve">, inflation, </w:t>
            </w:r>
            <w:proofErr w:type="spellStart"/>
            <w:r w:rsidRPr="003B6526">
              <w:rPr>
                <w:sz w:val="20"/>
                <w:szCs w:val="20"/>
              </w:rPr>
              <w:t>bernie</w:t>
            </w:r>
            <w:proofErr w:type="spellEnd"/>
          </w:p>
        </w:tc>
        <w:tc>
          <w:tcPr>
            <w:tcW w:w="1331" w:type="dxa"/>
            <w:tcBorders>
              <w:top w:val="nil"/>
              <w:left w:val="nil"/>
              <w:bottom w:val="nil"/>
              <w:right w:val="nil"/>
            </w:tcBorders>
            <w:tcMar>
              <w:top w:w="0" w:type="dxa"/>
              <w:left w:w="0" w:type="dxa"/>
              <w:bottom w:w="0" w:type="dxa"/>
              <w:right w:w="0" w:type="dxa"/>
            </w:tcMar>
            <w:vAlign w:val="bottom"/>
          </w:tcPr>
          <w:p w14:paraId="392C5585" w14:textId="77777777" w:rsidR="00424D8C" w:rsidRPr="003B6526" w:rsidRDefault="00000000">
            <w:pPr>
              <w:widowControl w:val="0"/>
              <w:jc w:val="center"/>
              <w:rPr>
                <w:sz w:val="20"/>
                <w:szCs w:val="20"/>
              </w:rPr>
            </w:pPr>
            <w:r w:rsidRPr="003B6526">
              <w:rPr>
                <w:sz w:val="20"/>
                <w:szCs w:val="20"/>
              </w:rPr>
              <w:t>487</w:t>
            </w:r>
          </w:p>
        </w:tc>
        <w:tc>
          <w:tcPr>
            <w:tcW w:w="1331" w:type="dxa"/>
            <w:tcBorders>
              <w:top w:val="nil"/>
              <w:left w:val="nil"/>
              <w:bottom w:val="nil"/>
              <w:right w:val="nil"/>
            </w:tcBorders>
            <w:tcMar>
              <w:top w:w="0" w:type="dxa"/>
              <w:left w:w="0" w:type="dxa"/>
              <w:bottom w:w="0" w:type="dxa"/>
              <w:right w:w="0" w:type="dxa"/>
            </w:tcMar>
            <w:vAlign w:val="bottom"/>
          </w:tcPr>
          <w:p w14:paraId="74D99F7D" w14:textId="77777777" w:rsidR="00424D8C" w:rsidRPr="003B6526" w:rsidRDefault="00000000">
            <w:pPr>
              <w:widowControl w:val="0"/>
              <w:jc w:val="center"/>
              <w:rPr>
                <w:sz w:val="20"/>
                <w:szCs w:val="20"/>
              </w:rPr>
            </w:pPr>
            <w:r w:rsidRPr="003B6526">
              <w:rPr>
                <w:sz w:val="20"/>
                <w:szCs w:val="20"/>
              </w:rPr>
              <w:t>7.31%</w:t>
            </w:r>
          </w:p>
        </w:tc>
        <w:tc>
          <w:tcPr>
            <w:tcW w:w="1331" w:type="dxa"/>
            <w:tcBorders>
              <w:top w:val="nil"/>
              <w:left w:val="nil"/>
              <w:bottom w:val="nil"/>
              <w:right w:val="nil"/>
            </w:tcBorders>
            <w:tcMar>
              <w:top w:w="0" w:type="dxa"/>
              <w:left w:w="0" w:type="dxa"/>
              <w:bottom w:w="0" w:type="dxa"/>
              <w:right w:w="0" w:type="dxa"/>
            </w:tcMar>
            <w:vAlign w:val="bottom"/>
          </w:tcPr>
          <w:p w14:paraId="5BC865E2" w14:textId="77777777" w:rsidR="00424D8C" w:rsidRPr="003B6526" w:rsidRDefault="00000000">
            <w:pPr>
              <w:widowControl w:val="0"/>
              <w:jc w:val="center"/>
              <w:rPr>
                <w:sz w:val="20"/>
                <w:szCs w:val="20"/>
              </w:rPr>
            </w:pPr>
            <w:r w:rsidRPr="003B6526">
              <w:rPr>
                <w:sz w:val="20"/>
                <w:szCs w:val="20"/>
              </w:rPr>
              <w:t>7.67%</w:t>
            </w:r>
          </w:p>
        </w:tc>
        <w:tc>
          <w:tcPr>
            <w:tcW w:w="1331" w:type="dxa"/>
            <w:tcBorders>
              <w:top w:val="nil"/>
              <w:left w:val="nil"/>
              <w:bottom w:val="nil"/>
              <w:right w:val="nil"/>
            </w:tcBorders>
            <w:tcMar>
              <w:top w:w="0" w:type="dxa"/>
              <w:left w:w="0" w:type="dxa"/>
              <w:bottom w:w="0" w:type="dxa"/>
              <w:right w:w="0" w:type="dxa"/>
            </w:tcMar>
            <w:vAlign w:val="bottom"/>
          </w:tcPr>
          <w:p w14:paraId="31F98976" w14:textId="77777777" w:rsidR="00424D8C" w:rsidRPr="003B6526" w:rsidRDefault="00000000">
            <w:pPr>
              <w:widowControl w:val="0"/>
              <w:jc w:val="center"/>
              <w:rPr>
                <w:sz w:val="20"/>
                <w:szCs w:val="20"/>
              </w:rPr>
            </w:pPr>
            <w:r w:rsidRPr="003B6526">
              <w:rPr>
                <w:sz w:val="20"/>
                <w:szCs w:val="20"/>
              </w:rPr>
              <w:t>4.55%</w:t>
            </w:r>
          </w:p>
        </w:tc>
      </w:tr>
      <w:tr w:rsidR="00424D8C" w:rsidRPr="003B6526" w14:paraId="44B7B066" w14:textId="77777777">
        <w:tc>
          <w:tcPr>
            <w:tcW w:w="761" w:type="dxa"/>
            <w:tcBorders>
              <w:top w:val="nil"/>
              <w:left w:val="nil"/>
              <w:bottom w:val="nil"/>
              <w:right w:val="nil"/>
            </w:tcBorders>
            <w:tcMar>
              <w:top w:w="0" w:type="dxa"/>
              <w:left w:w="0" w:type="dxa"/>
              <w:bottom w:w="0" w:type="dxa"/>
              <w:right w:w="0" w:type="dxa"/>
            </w:tcMar>
            <w:vAlign w:val="center"/>
          </w:tcPr>
          <w:p w14:paraId="295063A5" w14:textId="77777777" w:rsidR="00424D8C" w:rsidRPr="003B6526" w:rsidRDefault="00000000">
            <w:pPr>
              <w:widowControl w:val="0"/>
              <w:jc w:val="center"/>
              <w:rPr>
                <w:sz w:val="20"/>
                <w:szCs w:val="20"/>
              </w:rPr>
            </w:pPr>
            <w:r w:rsidRPr="003B6526">
              <w:rPr>
                <w:sz w:val="20"/>
                <w:szCs w:val="20"/>
              </w:rPr>
              <w:t>6</w:t>
            </w:r>
          </w:p>
        </w:tc>
        <w:tc>
          <w:tcPr>
            <w:tcW w:w="3275" w:type="dxa"/>
            <w:tcBorders>
              <w:top w:val="nil"/>
              <w:left w:val="nil"/>
              <w:bottom w:val="nil"/>
              <w:right w:val="nil"/>
            </w:tcBorders>
            <w:tcMar>
              <w:top w:w="0" w:type="dxa"/>
              <w:left w:w="0" w:type="dxa"/>
              <w:bottom w:w="0" w:type="dxa"/>
              <w:right w:w="0" w:type="dxa"/>
            </w:tcMar>
            <w:vAlign w:val="center"/>
          </w:tcPr>
          <w:p w14:paraId="0C0B8850" w14:textId="77777777" w:rsidR="00424D8C" w:rsidRPr="003B6526" w:rsidRDefault="00000000">
            <w:pPr>
              <w:widowControl w:val="0"/>
              <w:jc w:val="center"/>
              <w:rPr>
                <w:sz w:val="20"/>
                <w:szCs w:val="20"/>
              </w:rPr>
            </w:pPr>
            <w:proofErr w:type="spellStart"/>
            <w:r w:rsidRPr="003B6526">
              <w:rPr>
                <w:sz w:val="20"/>
                <w:szCs w:val="20"/>
              </w:rPr>
              <w:t>ukraine</w:t>
            </w:r>
            <w:proofErr w:type="spellEnd"/>
            <w:r w:rsidRPr="003B6526">
              <w:rPr>
                <w:sz w:val="20"/>
                <w:szCs w:val="20"/>
              </w:rPr>
              <w:t xml:space="preserve">, </w:t>
            </w:r>
            <w:proofErr w:type="spellStart"/>
            <w:r w:rsidRPr="003B6526">
              <w:rPr>
                <w:sz w:val="20"/>
                <w:szCs w:val="20"/>
              </w:rPr>
              <w:t>russia</w:t>
            </w:r>
            <w:proofErr w:type="spellEnd"/>
            <w:r w:rsidRPr="003B6526">
              <w:rPr>
                <w:sz w:val="20"/>
                <w:szCs w:val="20"/>
              </w:rPr>
              <w:t xml:space="preserve">, </w:t>
            </w:r>
            <w:proofErr w:type="spellStart"/>
            <w:r w:rsidRPr="003B6526">
              <w:rPr>
                <w:sz w:val="20"/>
                <w:szCs w:val="20"/>
              </w:rPr>
              <w:t>biden</w:t>
            </w:r>
            <w:proofErr w:type="spellEnd"/>
            <w:r w:rsidRPr="003B6526">
              <w:rPr>
                <w:sz w:val="20"/>
                <w:szCs w:val="20"/>
              </w:rPr>
              <w:t xml:space="preserve">, </w:t>
            </w:r>
            <w:proofErr w:type="spellStart"/>
            <w:r w:rsidRPr="003B6526">
              <w:rPr>
                <w:sz w:val="20"/>
                <w:szCs w:val="20"/>
              </w:rPr>
              <w:t>putin</w:t>
            </w:r>
            <w:proofErr w:type="spellEnd"/>
          </w:p>
        </w:tc>
        <w:tc>
          <w:tcPr>
            <w:tcW w:w="1331" w:type="dxa"/>
            <w:tcBorders>
              <w:top w:val="nil"/>
              <w:left w:val="nil"/>
              <w:bottom w:val="nil"/>
              <w:right w:val="nil"/>
            </w:tcBorders>
            <w:tcMar>
              <w:top w:w="0" w:type="dxa"/>
              <w:left w:w="0" w:type="dxa"/>
              <w:bottom w:w="0" w:type="dxa"/>
              <w:right w:w="0" w:type="dxa"/>
            </w:tcMar>
            <w:vAlign w:val="bottom"/>
          </w:tcPr>
          <w:p w14:paraId="31791099" w14:textId="77777777" w:rsidR="00424D8C" w:rsidRPr="003B6526" w:rsidRDefault="00000000">
            <w:pPr>
              <w:widowControl w:val="0"/>
              <w:jc w:val="center"/>
              <w:rPr>
                <w:sz w:val="20"/>
                <w:szCs w:val="20"/>
              </w:rPr>
            </w:pPr>
            <w:r w:rsidRPr="003B6526">
              <w:rPr>
                <w:sz w:val="20"/>
                <w:szCs w:val="20"/>
              </w:rPr>
              <w:t>218</w:t>
            </w:r>
          </w:p>
        </w:tc>
        <w:tc>
          <w:tcPr>
            <w:tcW w:w="1331" w:type="dxa"/>
            <w:tcBorders>
              <w:top w:val="nil"/>
              <w:left w:val="nil"/>
              <w:bottom w:val="nil"/>
              <w:right w:val="nil"/>
            </w:tcBorders>
            <w:tcMar>
              <w:top w:w="0" w:type="dxa"/>
              <w:left w:w="0" w:type="dxa"/>
              <w:bottom w:w="0" w:type="dxa"/>
              <w:right w:w="0" w:type="dxa"/>
            </w:tcMar>
            <w:vAlign w:val="bottom"/>
          </w:tcPr>
          <w:p w14:paraId="0C7E8584" w14:textId="77777777" w:rsidR="00424D8C" w:rsidRPr="003B6526" w:rsidRDefault="00000000">
            <w:pPr>
              <w:widowControl w:val="0"/>
              <w:jc w:val="center"/>
              <w:rPr>
                <w:sz w:val="20"/>
                <w:szCs w:val="20"/>
              </w:rPr>
            </w:pPr>
            <w:r w:rsidRPr="003B6526">
              <w:rPr>
                <w:sz w:val="20"/>
                <w:szCs w:val="20"/>
              </w:rPr>
              <w:t>3.27%</w:t>
            </w:r>
          </w:p>
        </w:tc>
        <w:tc>
          <w:tcPr>
            <w:tcW w:w="1331" w:type="dxa"/>
            <w:tcBorders>
              <w:top w:val="nil"/>
              <w:left w:val="nil"/>
              <w:bottom w:val="nil"/>
              <w:right w:val="nil"/>
            </w:tcBorders>
            <w:tcMar>
              <w:top w:w="0" w:type="dxa"/>
              <w:left w:w="0" w:type="dxa"/>
              <w:bottom w:w="0" w:type="dxa"/>
              <w:right w:w="0" w:type="dxa"/>
            </w:tcMar>
            <w:vAlign w:val="bottom"/>
          </w:tcPr>
          <w:p w14:paraId="6CD4DAD0" w14:textId="77777777" w:rsidR="00424D8C" w:rsidRPr="003B6526" w:rsidRDefault="00000000">
            <w:pPr>
              <w:widowControl w:val="0"/>
              <w:jc w:val="center"/>
              <w:rPr>
                <w:sz w:val="20"/>
                <w:szCs w:val="20"/>
              </w:rPr>
            </w:pPr>
            <w:r w:rsidRPr="003B6526">
              <w:rPr>
                <w:sz w:val="20"/>
                <w:szCs w:val="20"/>
              </w:rPr>
              <w:t>2.84%</w:t>
            </w:r>
          </w:p>
        </w:tc>
        <w:tc>
          <w:tcPr>
            <w:tcW w:w="1331" w:type="dxa"/>
            <w:tcBorders>
              <w:top w:val="nil"/>
              <w:left w:val="nil"/>
              <w:bottom w:val="nil"/>
              <w:right w:val="nil"/>
            </w:tcBorders>
            <w:tcMar>
              <w:top w:w="0" w:type="dxa"/>
              <w:left w:w="0" w:type="dxa"/>
              <w:bottom w:w="0" w:type="dxa"/>
              <w:right w:w="0" w:type="dxa"/>
            </w:tcMar>
            <w:vAlign w:val="bottom"/>
          </w:tcPr>
          <w:p w14:paraId="3CDB50CE" w14:textId="77777777" w:rsidR="00424D8C" w:rsidRPr="003B6526" w:rsidRDefault="00000000">
            <w:pPr>
              <w:widowControl w:val="0"/>
              <w:jc w:val="center"/>
              <w:rPr>
                <w:sz w:val="20"/>
                <w:szCs w:val="20"/>
              </w:rPr>
            </w:pPr>
            <w:r w:rsidRPr="003B6526">
              <w:rPr>
                <w:sz w:val="20"/>
                <w:szCs w:val="20"/>
              </w:rPr>
              <w:t>6.62%</w:t>
            </w:r>
          </w:p>
        </w:tc>
      </w:tr>
      <w:tr w:rsidR="00424D8C" w:rsidRPr="003B6526" w14:paraId="7E0E07D0" w14:textId="77777777">
        <w:tc>
          <w:tcPr>
            <w:tcW w:w="761" w:type="dxa"/>
            <w:tcBorders>
              <w:top w:val="nil"/>
              <w:left w:val="nil"/>
              <w:bottom w:val="nil"/>
              <w:right w:val="nil"/>
            </w:tcBorders>
            <w:tcMar>
              <w:top w:w="0" w:type="dxa"/>
              <w:left w:w="0" w:type="dxa"/>
              <w:bottom w:w="0" w:type="dxa"/>
              <w:right w:w="0" w:type="dxa"/>
            </w:tcMar>
            <w:vAlign w:val="center"/>
          </w:tcPr>
          <w:p w14:paraId="55F7106C" w14:textId="77777777" w:rsidR="00424D8C" w:rsidRPr="003B6526" w:rsidRDefault="00000000">
            <w:pPr>
              <w:widowControl w:val="0"/>
              <w:jc w:val="center"/>
              <w:rPr>
                <w:sz w:val="20"/>
                <w:szCs w:val="20"/>
              </w:rPr>
            </w:pPr>
            <w:r w:rsidRPr="003B6526">
              <w:rPr>
                <w:sz w:val="20"/>
                <w:szCs w:val="20"/>
              </w:rPr>
              <w:t>7</w:t>
            </w:r>
          </w:p>
        </w:tc>
        <w:tc>
          <w:tcPr>
            <w:tcW w:w="3275" w:type="dxa"/>
            <w:tcBorders>
              <w:top w:val="nil"/>
              <w:left w:val="nil"/>
              <w:bottom w:val="nil"/>
              <w:right w:val="nil"/>
            </w:tcBorders>
            <w:tcMar>
              <w:top w:w="0" w:type="dxa"/>
              <w:left w:w="0" w:type="dxa"/>
              <w:bottom w:w="0" w:type="dxa"/>
              <w:right w:w="0" w:type="dxa"/>
            </w:tcMar>
            <w:vAlign w:val="center"/>
          </w:tcPr>
          <w:p w14:paraId="023DD123" w14:textId="77777777" w:rsidR="00424D8C" w:rsidRPr="003B6526" w:rsidRDefault="00000000">
            <w:pPr>
              <w:widowControl w:val="0"/>
              <w:jc w:val="center"/>
              <w:rPr>
                <w:sz w:val="20"/>
                <w:szCs w:val="20"/>
              </w:rPr>
            </w:pPr>
            <w:r w:rsidRPr="003B6526">
              <w:rPr>
                <w:sz w:val="20"/>
                <w:szCs w:val="20"/>
              </w:rPr>
              <w:t>votes, election, voters, vote</w:t>
            </w:r>
          </w:p>
        </w:tc>
        <w:tc>
          <w:tcPr>
            <w:tcW w:w="1331" w:type="dxa"/>
            <w:tcBorders>
              <w:top w:val="nil"/>
              <w:left w:val="nil"/>
              <w:bottom w:val="nil"/>
              <w:right w:val="nil"/>
            </w:tcBorders>
            <w:tcMar>
              <w:top w:w="0" w:type="dxa"/>
              <w:left w:w="0" w:type="dxa"/>
              <w:bottom w:w="0" w:type="dxa"/>
              <w:right w:w="0" w:type="dxa"/>
            </w:tcMar>
            <w:vAlign w:val="bottom"/>
          </w:tcPr>
          <w:p w14:paraId="188CCD49" w14:textId="77777777" w:rsidR="00424D8C" w:rsidRPr="003B6526" w:rsidRDefault="00000000">
            <w:pPr>
              <w:widowControl w:val="0"/>
              <w:jc w:val="center"/>
              <w:rPr>
                <w:sz w:val="20"/>
                <w:szCs w:val="20"/>
              </w:rPr>
            </w:pPr>
            <w:r w:rsidRPr="003B6526">
              <w:rPr>
                <w:sz w:val="20"/>
                <w:szCs w:val="20"/>
              </w:rPr>
              <w:t>216</w:t>
            </w:r>
          </w:p>
        </w:tc>
        <w:tc>
          <w:tcPr>
            <w:tcW w:w="1331" w:type="dxa"/>
            <w:tcBorders>
              <w:top w:val="nil"/>
              <w:left w:val="nil"/>
              <w:bottom w:val="nil"/>
              <w:right w:val="nil"/>
            </w:tcBorders>
            <w:tcMar>
              <w:top w:w="0" w:type="dxa"/>
              <w:left w:w="0" w:type="dxa"/>
              <w:bottom w:w="0" w:type="dxa"/>
              <w:right w:w="0" w:type="dxa"/>
            </w:tcMar>
            <w:vAlign w:val="bottom"/>
          </w:tcPr>
          <w:p w14:paraId="6CAC2B62" w14:textId="77777777" w:rsidR="00424D8C" w:rsidRPr="003B6526" w:rsidRDefault="00000000">
            <w:pPr>
              <w:widowControl w:val="0"/>
              <w:jc w:val="center"/>
              <w:rPr>
                <w:sz w:val="20"/>
                <w:szCs w:val="20"/>
              </w:rPr>
            </w:pPr>
            <w:r w:rsidRPr="003B6526">
              <w:rPr>
                <w:sz w:val="20"/>
                <w:szCs w:val="20"/>
              </w:rPr>
              <w:t>3.24%</w:t>
            </w:r>
          </w:p>
        </w:tc>
        <w:tc>
          <w:tcPr>
            <w:tcW w:w="1331" w:type="dxa"/>
            <w:tcBorders>
              <w:top w:val="nil"/>
              <w:left w:val="nil"/>
              <w:bottom w:val="nil"/>
              <w:right w:val="nil"/>
            </w:tcBorders>
            <w:tcMar>
              <w:top w:w="0" w:type="dxa"/>
              <w:left w:w="0" w:type="dxa"/>
              <w:bottom w:w="0" w:type="dxa"/>
              <w:right w:w="0" w:type="dxa"/>
            </w:tcMar>
            <w:vAlign w:val="bottom"/>
          </w:tcPr>
          <w:p w14:paraId="2409327C" w14:textId="77777777" w:rsidR="00424D8C" w:rsidRPr="003B6526" w:rsidRDefault="00000000">
            <w:pPr>
              <w:widowControl w:val="0"/>
              <w:jc w:val="center"/>
              <w:rPr>
                <w:sz w:val="20"/>
                <w:szCs w:val="20"/>
              </w:rPr>
            </w:pPr>
            <w:r w:rsidRPr="003B6526">
              <w:rPr>
                <w:sz w:val="20"/>
                <w:szCs w:val="20"/>
              </w:rPr>
              <w:t>3.6%</w:t>
            </w:r>
          </w:p>
        </w:tc>
        <w:tc>
          <w:tcPr>
            <w:tcW w:w="1331" w:type="dxa"/>
            <w:tcBorders>
              <w:top w:val="nil"/>
              <w:left w:val="nil"/>
              <w:bottom w:val="nil"/>
              <w:right w:val="nil"/>
            </w:tcBorders>
            <w:tcMar>
              <w:top w:w="0" w:type="dxa"/>
              <w:left w:w="0" w:type="dxa"/>
              <w:bottom w:w="0" w:type="dxa"/>
              <w:right w:w="0" w:type="dxa"/>
            </w:tcMar>
            <w:vAlign w:val="bottom"/>
          </w:tcPr>
          <w:p w14:paraId="0FE27779" w14:textId="77777777" w:rsidR="00424D8C" w:rsidRPr="003B6526" w:rsidRDefault="00000000">
            <w:pPr>
              <w:widowControl w:val="0"/>
              <w:jc w:val="center"/>
              <w:rPr>
                <w:sz w:val="20"/>
                <w:szCs w:val="20"/>
              </w:rPr>
            </w:pPr>
            <w:r w:rsidRPr="003B6526">
              <w:rPr>
                <w:sz w:val="20"/>
                <w:szCs w:val="20"/>
              </w:rPr>
              <w:t>0.52%</w:t>
            </w:r>
          </w:p>
        </w:tc>
      </w:tr>
      <w:tr w:rsidR="00424D8C" w:rsidRPr="003B6526" w14:paraId="1DA633A2" w14:textId="77777777">
        <w:tc>
          <w:tcPr>
            <w:tcW w:w="761" w:type="dxa"/>
            <w:tcBorders>
              <w:top w:val="nil"/>
              <w:left w:val="nil"/>
              <w:bottom w:val="nil"/>
              <w:right w:val="nil"/>
            </w:tcBorders>
            <w:tcMar>
              <w:top w:w="0" w:type="dxa"/>
              <w:left w:w="0" w:type="dxa"/>
              <w:bottom w:w="0" w:type="dxa"/>
              <w:right w:w="0" w:type="dxa"/>
            </w:tcMar>
            <w:vAlign w:val="center"/>
          </w:tcPr>
          <w:p w14:paraId="7B4EB2DE" w14:textId="77777777" w:rsidR="00424D8C" w:rsidRPr="003B6526" w:rsidRDefault="00000000">
            <w:pPr>
              <w:widowControl w:val="0"/>
              <w:jc w:val="center"/>
              <w:rPr>
                <w:sz w:val="20"/>
                <w:szCs w:val="20"/>
              </w:rPr>
            </w:pPr>
            <w:r w:rsidRPr="003B6526">
              <w:rPr>
                <w:sz w:val="20"/>
                <w:szCs w:val="20"/>
              </w:rPr>
              <w:t>8</w:t>
            </w:r>
          </w:p>
        </w:tc>
        <w:tc>
          <w:tcPr>
            <w:tcW w:w="3275" w:type="dxa"/>
            <w:tcBorders>
              <w:top w:val="nil"/>
              <w:left w:val="nil"/>
              <w:bottom w:val="nil"/>
              <w:right w:val="nil"/>
            </w:tcBorders>
            <w:tcMar>
              <w:top w:w="0" w:type="dxa"/>
              <w:left w:w="0" w:type="dxa"/>
              <w:bottom w:w="0" w:type="dxa"/>
              <w:right w:w="0" w:type="dxa"/>
            </w:tcMar>
            <w:vAlign w:val="center"/>
          </w:tcPr>
          <w:p w14:paraId="1530D5AE" w14:textId="77777777" w:rsidR="00424D8C" w:rsidRPr="003B6526" w:rsidRDefault="00000000">
            <w:pPr>
              <w:widowControl w:val="0"/>
              <w:jc w:val="center"/>
              <w:rPr>
                <w:sz w:val="20"/>
                <w:szCs w:val="20"/>
              </w:rPr>
            </w:pPr>
            <w:proofErr w:type="spellStart"/>
            <w:r w:rsidRPr="003B6526">
              <w:rPr>
                <w:sz w:val="20"/>
                <w:szCs w:val="20"/>
              </w:rPr>
              <w:t>hillary</w:t>
            </w:r>
            <w:proofErr w:type="spellEnd"/>
            <w:r w:rsidRPr="003B6526">
              <w:rPr>
                <w:sz w:val="20"/>
                <w:szCs w:val="20"/>
              </w:rPr>
              <w:t xml:space="preserve">, </w:t>
            </w:r>
            <w:proofErr w:type="spellStart"/>
            <w:r w:rsidRPr="003B6526">
              <w:rPr>
                <w:sz w:val="20"/>
                <w:szCs w:val="20"/>
              </w:rPr>
              <w:t>thomas</w:t>
            </w:r>
            <w:proofErr w:type="spellEnd"/>
            <w:r w:rsidRPr="003B6526">
              <w:rPr>
                <w:sz w:val="20"/>
                <w:szCs w:val="20"/>
              </w:rPr>
              <w:t xml:space="preserve">, </w:t>
            </w:r>
            <w:proofErr w:type="spellStart"/>
            <w:r w:rsidRPr="003B6526">
              <w:rPr>
                <w:sz w:val="20"/>
                <w:szCs w:val="20"/>
              </w:rPr>
              <w:t>clinton</w:t>
            </w:r>
            <w:proofErr w:type="spellEnd"/>
            <w:r w:rsidRPr="003B6526">
              <w:rPr>
                <w:sz w:val="20"/>
                <w:szCs w:val="20"/>
              </w:rPr>
              <w:t>, just</w:t>
            </w:r>
          </w:p>
        </w:tc>
        <w:tc>
          <w:tcPr>
            <w:tcW w:w="1331" w:type="dxa"/>
            <w:tcBorders>
              <w:top w:val="nil"/>
              <w:left w:val="nil"/>
              <w:bottom w:val="nil"/>
              <w:right w:val="nil"/>
            </w:tcBorders>
            <w:tcMar>
              <w:top w:w="0" w:type="dxa"/>
              <w:left w:w="0" w:type="dxa"/>
              <w:bottom w:w="0" w:type="dxa"/>
              <w:right w:w="0" w:type="dxa"/>
            </w:tcMar>
            <w:vAlign w:val="bottom"/>
          </w:tcPr>
          <w:p w14:paraId="0D821E66" w14:textId="77777777" w:rsidR="00424D8C" w:rsidRPr="003B6526" w:rsidRDefault="00000000">
            <w:pPr>
              <w:widowControl w:val="0"/>
              <w:jc w:val="center"/>
              <w:rPr>
                <w:sz w:val="20"/>
                <w:szCs w:val="20"/>
              </w:rPr>
            </w:pPr>
            <w:r w:rsidRPr="003B6526">
              <w:rPr>
                <w:sz w:val="20"/>
                <w:szCs w:val="20"/>
              </w:rPr>
              <w:t>199</w:t>
            </w:r>
          </w:p>
        </w:tc>
        <w:tc>
          <w:tcPr>
            <w:tcW w:w="1331" w:type="dxa"/>
            <w:tcBorders>
              <w:top w:val="nil"/>
              <w:left w:val="nil"/>
              <w:bottom w:val="nil"/>
              <w:right w:val="nil"/>
            </w:tcBorders>
            <w:tcMar>
              <w:top w:w="0" w:type="dxa"/>
              <w:left w:w="0" w:type="dxa"/>
              <w:bottom w:w="0" w:type="dxa"/>
              <w:right w:w="0" w:type="dxa"/>
            </w:tcMar>
            <w:vAlign w:val="bottom"/>
          </w:tcPr>
          <w:p w14:paraId="53D4ECA5" w14:textId="77777777" w:rsidR="00424D8C" w:rsidRPr="003B6526" w:rsidRDefault="00000000">
            <w:pPr>
              <w:widowControl w:val="0"/>
              <w:jc w:val="center"/>
              <w:rPr>
                <w:sz w:val="20"/>
                <w:szCs w:val="20"/>
              </w:rPr>
            </w:pPr>
            <w:r w:rsidRPr="003B6526">
              <w:rPr>
                <w:sz w:val="20"/>
                <w:szCs w:val="20"/>
              </w:rPr>
              <w:t>2.99%</w:t>
            </w:r>
          </w:p>
        </w:tc>
        <w:tc>
          <w:tcPr>
            <w:tcW w:w="1331" w:type="dxa"/>
            <w:tcBorders>
              <w:top w:val="nil"/>
              <w:left w:val="nil"/>
              <w:bottom w:val="nil"/>
              <w:right w:val="nil"/>
            </w:tcBorders>
            <w:tcMar>
              <w:top w:w="0" w:type="dxa"/>
              <w:left w:w="0" w:type="dxa"/>
              <w:bottom w:w="0" w:type="dxa"/>
              <w:right w:w="0" w:type="dxa"/>
            </w:tcMar>
            <w:vAlign w:val="bottom"/>
          </w:tcPr>
          <w:p w14:paraId="2A875B9F" w14:textId="77777777" w:rsidR="00424D8C" w:rsidRPr="003B6526" w:rsidRDefault="00000000">
            <w:pPr>
              <w:widowControl w:val="0"/>
              <w:jc w:val="center"/>
              <w:rPr>
                <w:sz w:val="20"/>
                <w:szCs w:val="20"/>
              </w:rPr>
            </w:pPr>
            <w:r w:rsidRPr="003B6526">
              <w:rPr>
                <w:sz w:val="20"/>
                <w:szCs w:val="20"/>
              </w:rPr>
              <w:t>3.06%</w:t>
            </w:r>
          </w:p>
        </w:tc>
        <w:tc>
          <w:tcPr>
            <w:tcW w:w="1331" w:type="dxa"/>
            <w:tcBorders>
              <w:top w:val="nil"/>
              <w:left w:val="nil"/>
              <w:bottom w:val="nil"/>
              <w:right w:val="nil"/>
            </w:tcBorders>
            <w:tcMar>
              <w:top w:w="0" w:type="dxa"/>
              <w:left w:w="0" w:type="dxa"/>
              <w:bottom w:w="0" w:type="dxa"/>
              <w:right w:w="0" w:type="dxa"/>
            </w:tcMar>
            <w:vAlign w:val="bottom"/>
          </w:tcPr>
          <w:p w14:paraId="25D2A8E6" w14:textId="77777777" w:rsidR="00424D8C" w:rsidRPr="003B6526" w:rsidRDefault="00000000">
            <w:pPr>
              <w:widowControl w:val="0"/>
              <w:jc w:val="center"/>
              <w:rPr>
                <w:sz w:val="20"/>
                <w:szCs w:val="20"/>
              </w:rPr>
            </w:pPr>
            <w:r w:rsidRPr="003B6526">
              <w:rPr>
                <w:sz w:val="20"/>
                <w:szCs w:val="20"/>
              </w:rPr>
              <w:t>2.47%</w:t>
            </w:r>
          </w:p>
        </w:tc>
      </w:tr>
      <w:tr w:rsidR="00424D8C" w:rsidRPr="003B6526" w14:paraId="36CF3C73" w14:textId="77777777">
        <w:tc>
          <w:tcPr>
            <w:tcW w:w="761" w:type="dxa"/>
            <w:tcBorders>
              <w:top w:val="nil"/>
              <w:left w:val="nil"/>
              <w:bottom w:val="single" w:sz="8" w:space="0" w:color="000000"/>
              <w:right w:val="nil"/>
            </w:tcBorders>
            <w:tcMar>
              <w:top w:w="0" w:type="dxa"/>
              <w:left w:w="0" w:type="dxa"/>
              <w:bottom w:w="0" w:type="dxa"/>
              <w:right w:w="0" w:type="dxa"/>
            </w:tcMar>
            <w:vAlign w:val="center"/>
          </w:tcPr>
          <w:p w14:paraId="0C178A8C" w14:textId="77777777" w:rsidR="00424D8C" w:rsidRPr="003B6526" w:rsidRDefault="00000000">
            <w:pPr>
              <w:widowControl w:val="0"/>
              <w:jc w:val="center"/>
              <w:rPr>
                <w:sz w:val="20"/>
                <w:szCs w:val="20"/>
              </w:rPr>
            </w:pPr>
            <w:r w:rsidRPr="003B6526">
              <w:rPr>
                <w:sz w:val="20"/>
                <w:szCs w:val="20"/>
              </w:rPr>
              <w:t>9</w:t>
            </w:r>
          </w:p>
        </w:tc>
        <w:tc>
          <w:tcPr>
            <w:tcW w:w="3275" w:type="dxa"/>
            <w:tcBorders>
              <w:top w:val="nil"/>
              <w:left w:val="nil"/>
              <w:bottom w:val="single" w:sz="8" w:space="0" w:color="000000"/>
              <w:right w:val="nil"/>
            </w:tcBorders>
            <w:tcMar>
              <w:top w:w="0" w:type="dxa"/>
              <w:left w:w="0" w:type="dxa"/>
              <w:bottom w:w="0" w:type="dxa"/>
              <w:right w:w="0" w:type="dxa"/>
            </w:tcMar>
            <w:vAlign w:val="center"/>
          </w:tcPr>
          <w:p w14:paraId="7E2AD547" w14:textId="77777777" w:rsidR="00424D8C" w:rsidRPr="003B6526" w:rsidRDefault="00000000">
            <w:pPr>
              <w:widowControl w:val="0"/>
              <w:jc w:val="center"/>
              <w:rPr>
                <w:sz w:val="20"/>
                <w:szCs w:val="20"/>
              </w:rPr>
            </w:pPr>
            <w:r w:rsidRPr="003B6526">
              <w:rPr>
                <w:sz w:val="20"/>
                <w:szCs w:val="20"/>
              </w:rPr>
              <w:t>turkey, earthquake, climate, al gore</w:t>
            </w:r>
          </w:p>
        </w:tc>
        <w:tc>
          <w:tcPr>
            <w:tcW w:w="1331" w:type="dxa"/>
            <w:tcBorders>
              <w:top w:val="nil"/>
              <w:left w:val="nil"/>
              <w:bottom w:val="single" w:sz="8" w:space="0" w:color="000000"/>
              <w:right w:val="nil"/>
            </w:tcBorders>
            <w:tcMar>
              <w:top w:w="0" w:type="dxa"/>
              <w:left w:w="0" w:type="dxa"/>
              <w:bottom w:w="0" w:type="dxa"/>
              <w:right w:w="0" w:type="dxa"/>
            </w:tcMar>
            <w:vAlign w:val="bottom"/>
          </w:tcPr>
          <w:p w14:paraId="4C44FC61" w14:textId="77777777" w:rsidR="00424D8C" w:rsidRPr="003B6526" w:rsidRDefault="00000000">
            <w:pPr>
              <w:widowControl w:val="0"/>
              <w:jc w:val="center"/>
              <w:rPr>
                <w:sz w:val="20"/>
                <w:szCs w:val="20"/>
              </w:rPr>
            </w:pPr>
            <w:r w:rsidRPr="003B6526">
              <w:rPr>
                <w:sz w:val="20"/>
                <w:szCs w:val="20"/>
              </w:rPr>
              <w:t>196</w:t>
            </w:r>
          </w:p>
        </w:tc>
        <w:tc>
          <w:tcPr>
            <w:tcW w:w="1331" w:type="dxa"/>
            <w:tcBorders>
              <w:top w:val="nil"/>
              <w:left w:val="nil"/>
              <w:bottom w:val="single" w:sz="8" w:space="0" w:color="000000"/>
              <w:right w:val="nil"/>
            </w:tcBorders>
            <w:tcMar>
              <w:top w:w="0" w:type="dxa"/>
              <w:left w:w="0" w:type="dxa"/>
              <w:bottom w:w="0" w:type="dxa"/>
              <w:right w:w="0" w:type="dxa"/>
            </w:tcMar>
            <w:vAlign w:val="bottom"/>
          </w:tcPr>
          <w:p w14:paraId="0D92EB2F" w14:textId="77777777" w:rsidR="00424D8C" w:rsidRPr="003B6526" w:rsidRDefault="00000000">
            <w:pPr>
              <w:widowControl w:val="0"/>
              <w:jc w:val="center"/>
              <w:rPr>
                <w:sz w:val="20"/>
                <w:szCs w:val="20"/>
              </w:rPr>
            </w:pPr>
            <w:r w:rsidRPr="003B6526">
              <w:rPr>
                <w:sz w:val="20"/>
                <w:szCs w:val="20"/>
              </w:rPr>
              <w:t>2.94%</w:t>
            </w:r>
          </w:p>
        </w:tc>
        <w:tc>
          <w:tcPr>
            <w:tcW w:w="1331" w:type="dxa"/>
            <w:tcBorders>
              <w:top w:val="nil"/>
              <w:left w:val="nil"/>
              <w:bottom w:val="single" w:sz="8" w:space="0" w:color="000000"/>
              <w:right w:val="nil"/>
            </w:tcBorders>
            <w:tcMar>
              <w:top w:w="0" w:type="dxa"/>
              <w:left w:w="0" w:type="dxa"/>
              <w:bottom w:w="0" w:type="dxa"/>
              <w:right w:w="0" w:type="dxa"/>
            </w:tcMar>
            <w:vAlign w:val="bottom"/>
          </w:tcPr>
          <w:p w14:paraId="58552AA9" w14:textId="77777777" w:rsidR="00424D8C" w:rsidRPr="003B6526" w:rsidRDefault="00000000">
            <w:pPr>
              <w:widowControl w:val="0"/>
              <w:jc w:val="center"/>
              <w:rPr>
                <w:sz w:val="20"/>
                <w:szCs w:val="20"/>
              </w:rPr>
            </w:pPr>
            <w:r w:rsidRPr="003B6526">
              <w:rPr>
                <w:sz w:val="20"/>
                <w:szCs w:val="20"/>
              </w:rPr>
              <w:t>1.38%</w:t>
            </w:r>
          </w:p>
        </w:tc>
        <w:tc>
          <w:tcPr>
            <w:tcW w:w="1331" w:type="dxa"/>
            <w:tcBorders>
              <w:top w:val="nil"/>
              <w:left w:val="nil"/>
              <w:bottom w:val="single" w:sz="8" w:space="0" w:color="000000"/>
              <w:right w:val="nil"/>
            </w:tcBorders>
            <w:tcMar>
              <w:top w:w="0" w:type="dxa"/>
              <w:left w:w="0" w:type="dxa"/>
              <w:bottom w:w="0" w:type="dxa"/>
              <w:right w:w="0" w:type="dxa"/>
            </w:tcMar>
            <w:vAlign w:val="bottom"/>
          </w:tcPr>
          <w:p w14:paraId="56528543" w14:textId="77777777" w:rsidR="00424D8C" w:rsidRPr="003B6526" w:rsidRDefault="00000000">
            <w:pPr>
              <w:widowControl w:val="0"/>
              <w:jc w:val="center"/>
              <w:rPr>
                <w:sz w:val="20"/>
                <w:szCs w:val="20"/>
              </w:rPr>
            </w:pPr>
            <w:r w:rsidRPr="003B6526">
              <w:rPr>
                <w:sz w:val="20"/>
                <w:szCs w:val="20"/>
              </w:rPr>
              <w:t>14.94%</w:t>
            </w:r>
          </w:p>
        </w:tc>
      </w:tr>
      <w:tr w:rsidR="00424D8C" w:rsidRPr="003B6526" w14:paraId="4D0768B8" w14:textId="77777777">
        <w:trPr>
          <w:trHeight w:val="200"/>
        </w:trPr>
        <w:tc>
          <w:tcPr>
            <w:tcW w:w="4036" w:type="dxa"/>
            <w:gridSpan w:val="2"/>
            <w:tcBorders>
              <w:top w:val="nil"/>
              <w:left w:val="nil"/>
              <w:bottom w:val="single" w:sz="8" w:space="0" w:color="000000"/>
              <w:right w:val="nil"/>
            </w:tcBorders>
            <w:tcMar>
              <w:top w:w="0" w:type="dxa"/>
              <w:left w:w="0" w:type="dxa"/>
              <w:bottom w:w="0" w:type="dxa"/>
              <w:right w:w="0" w:type="dxa"/>
            </w:tcMar>
            <w:vAlign w:val="center"/>
          </w:tcPr>
          <w:p w14:paraId="474ECAD7" w14:textId="77777777" w:rsidR="00424D8C" w:rsidRPr="003B6526" w:rsidRDefault="00000000">
            <w:pPr>
              <w:widowControl w:val="0"/>
              <w:jc w:val="center"/>
              <w:rPr>
                <w:sz w:val="20"/>
                <w:szCs w:val="20"/>
              </w:rPr>
            </w:pPr>
            <w:r w:rsidRPr="003B6526">
              <w:rPr>
                <w:sz w:val="20"/>
                <w:szCs w:val="20"/>
              </w:rPr>
              <w:t>Total</w:t>
            </w:r>
          </w:p>
        </w:tc>
        <w:tc>
          <w:tcPr>
            <w:tcW w:w="1331" w:type="dxa"/>
            <w:tcBorders>
              <w:top w:val="nil"/>
              <w:left w:val="nil"/>
              <w:bottom w:val="single" w:sz="8" w:space="0" w:color="000000"/>
              <w:right w:val="nil"/>
            </w:tcBorders>
            <w:tcMar>
              <w:top w:w="0" w:type="dxa"/>
              <w:left w:w="0" w:type="dxa"/>
              <w:bottom w:w="0" w:type="dxa"/>
              <w:right w:w="0" w:type="dxa"/>
            </w:tcMar>
            <w:vAlign w:val="bottom"/>
          </w:tcPr>
          <w:p w14:paraId="34C86363" w14:textId="77777777" w:rsidR="00424D8C" w:rsidRPr="003B6526" w:rsidRDefault="00000000">
            <w:pPr>
              <w:widowControl w:val="0"/>
              <w:jc w:val="center"/>
              <w:rPr>
                <w:sz w:val="20"/>
                <w:szCs w:val="20"/>
              </w:rPr>
            </w:pPr>
            <w:r w:rsidRPr="003B6526">
              <w:rPr>
                <w:sz w:val="20"/>
                <w:szCs w:val="20"/>
              </w:rPr>
              <w:t>5,409</w:t>
            </w:r>
          </w:p>
        </w:tc>
        <w:tc>
          <w:tcPr>
            <w:tcW w:w="1331" w:type="dxa"/>
            <w:tcBorders>
              <w:top w:val="nil"/>
              <w:left w:val="nil"/>
              <w:bottom w:val="single" w:sz="8" w:space="0" w:color="000000"/>
              <w:right w:val="nil"/>
            </w:tcBorders>
            <w:tcMar>
              <w:top w:w="0" w:type="dxa"/>
              <w:left w:w="0" w:type="dxa"/>
              <w:bottom w:w="0" w:type="dxa"/>
              <w:right w:w="0" w:type="dxa"/>
            </w:tcMar>
            <w:vAlign w:val="bottom"/>
          </w:tcPr>
          <w:p w14:paraId="0699992C" w14:textId="77777777" w:rsidR="00424D8C" w:rsidRPr="003B6526" w:rsidRDefault="00000000">
            <w:pPr>
              <w:widowControl w:val="0"/>
              <w:jc w:val="center"/>
              <w:rPr>
                <w:sz w:val="20"/>
                <w:szCs w:val="20"/>
              </w:rPr>
            </w:pPr>
            <w:r w:rsidRPr="003B6526">
              <w:rPr>
                <w:sz w:val="20"/>
                <w:szCs w:val="20"/>
              </w:rPr>
              <w:t>81.20%</w:t>
            </w:r>
          </w:p>
        </w:tc>
        <w:tc>
          <w:tcPr>
            <w:tcW w:w="1331" w:type="dxa"/>
            <w:tcBorders>
              <w:top w:val="nil"/>
              <w:left w:val="nil"/>
              <w:bottom w:val="single" w:sz="8" w:space="0" w:color="000000"/>
              <w:right w:val="nil"/>
            </w:tcBorders>
            <w:tcMar>
              <w:top w:w="0" w:type="dxa"/>
              <w:left w:w="0" w:type="dxa"/>
              <w:bottom w:w="0" w:type="dxa"/>
              <w:right w:w="0" w:type="dxa"/>
            </w:tcMar>
            <w:vAlign w:val="bottom"/>
          </w:tcPr>
          <w:p w14:paraId="4D95D60B" w14:textId="77777777" w:rsidR="00424D8C" w:rsidRPr="003B6526" w:rsidRDefault="00000000">
            <w:pPr>
              <w:widowControl w:val="0"/>
              <w:jc w:val="center"/>
              <w:rPr>
                <w:sz w:val="20"/>
                <w:szCs w:val="20"/>
              </w:rPr>
            </w:pPr>
            <w:r w:rsidRPr="003B6526">
              <w:rPr>
                <w:sz w:val="20"/>
                <w:szCs w:val="20"/>
              </w:rPr>
              <w:t>84.06%</w:t>
            </w:r>
          </w:p>
        </w:tc>
        <w:tc>
          <w:tcPr>
            <w:tcW w:w="1331" w:type="dxa"/>
            <w:tcBorders>
              <w:top w:val="nil"/>
              <w:left w:val="nil"/>
              <w:bottom w:val="single" w:sz="8" w:space="0" w:color="000000"/>
              <w:right w:val="nil"/>
            </w:tcBorders>
            <w:tcMar>
              <w:top w:w="0" w:type="dxa"/>
              <w:left w:w="0" w:type="dxa"/>
              <w:bottom w:w="0" w:type="dxa"/>
              <w:right w:w="0" w:type="dxa"/>
            </w:tcMar>
            <w:vAlign w:val="bottom"/>
          </w:tcPr>
          <w:p w14:paraId="08415285" w14:textId="77777777" w:rsidR="00424D8C" w:rsidRPr="003B6526" w:rsidRDefault="00000000">
            <w:pPr>
              <w:widowControl w:val="0"/>
              <w:jc w:val="center"/>
              <w:rPr>
                <w:sz w:val="20"/>
                <w:szCs w:val="20"/>
              </w:rPr>
            </w:pPr>
            <w:r w:rsidRPr="003B6526">
              <w:rPr>
                <w:sz w:val="20"/>
                <w:szCs w:val="20"/>
              </w:rPr>
              <w:t>59.49%</w:t>
            </w:r>
          </w:p>
        </w:tc>
      </w:tr>
    </w:tbl>
    <w:p w14:paraId="304941B9" w14:textId="77777777" w:rsidR="00424D8C" w:rsidRPr="003B6526" w:rsidRDefault="00000000">
      <w:pPr>
        <w:rPr>
          <w:i/>
          <w:sz w:val="20"/>
          <w:szCs w:val="20"/>
        </w:rPr>
      </w:pPr>
      <w:r w:rsidRPr="003B6526">
        <w:rPr>
          <w:i/>
          <w:sz w:val="20"/>
          <w:szCs w:val="20"/>
        </w:rPr>
        <w:t xml:space="preserve">Notes:  Top keywords have been identified by counting the most frequent words within tweets corresponding to each topic, following the exclusion of </w:t>
      </w:r>
      <w:proofErr w:type="spellStart"/>
      <w:r w:rsidRPr="003B6526">
        <w:rPr>
          <w:i/>
          <w:sz w:val="20"/>
          <w:szCs w:val="20"/>
        </w:rPr>
        <w:t>stopwords</w:t>
      </w:r>
      <w:proofErr w:type="spellEnd"/>
      <w:r w:rsidRPr="003B6526">
        <w:rPr>
          <w:i/>
          <w:sz w:val="20"/>
          <w:szCs w:val="20"/>
        </w:rPr>
        <w:t>. Total (%) column indicates the proportion of a particular topic in relation to all corrected misinformation. Individual (%) column indicates the proportion of a particular topic out of the misinformation corrected through individual tagging. Collective (%) column indicates the proportion of a particular topic out of the misinformation corrected through collective tagging.</w:t>
      </w:r>
      <w:r w:rsidRPr="003B6526">
        <w:br w:type="page"/>
      </w:r>
    </w:p>
    <w:p w14:paraId="056B18BF" w14:textId="77777777" w:rsidR="00424D8C" w:rsidRPr="003B6526" w:rsidRDefault="00000000">
      <w:pPr>
        <w:rPr>
          <w:b/>
        </w:rPr>
      </w:pPr>
      <w:r w:rsidRPr="003B6526">
        <w:rPr>
          <w:b/>
        </w:rPr>
        <w:lastRenderedPageBreak/>
        <w:t>Supplementary Table 8. Comparing the Effects of Individual and Collective Tags Targeting Similar Topics of Tweets</w:t>
      </w:r>
    </w:p>
    <w:tbl>
      <w:tblPr>
        <w:tblStyle w:val="a6"/>
        <w:tblW w:w="9330" w:type="dxa"/>
        <w:tblBorders>
          <w:top w:val="nil"/>
          <w:left w:val="nil"/>
          <w:bottom w:val="nil"/>
          <w:right w:val="nil"/>
          <w:insideH w:val="nil"/>
          <w:insideV w:val="nil"/>
        </w:tblBorders>
        <w:tblLayout w:type="fixed"/>
        <w:tblLook w:val="0600" w:firstRow="0" w:lastRow="0" w:firstColumn="0" w:lastColumn="0" w:noHBand="1" w:noVBand="1"/>
      </w:tblPr>
      <w:tblGrid>
        <w:gridCol w:w="1920"/>
        <w:gridCol w:w="1235"/>
        <w:gridCol w:w="1235"/>
        <w:gridCol w:w="1235"/>
        <w:gridCol w:w="1235"/>
        <w:gridCol w:w="1235"/>
        <w:gridCol w:w="1235"/>
      </w:tblGrid>
      <w:tr w:rsidR="00424D8C" w:rsidRPr="003B6526" w14:paraId="474B787A" w14:textId="77777777">
        <w:trPr>
          <w:trHeight w:val="220"/>
        </w:trPr>
        <w:tc>
          <w:tcPr>
            <w:tcW w:w="1920" w:type="dxa"/>
            <w:tcBorders>
              <w:top w:val="single" w:sz="6" w:space="0" w:color="000000"/>
              <w:left w:val="nil"/>
              <w:bottom w:val="single" w:sz="6" w:space="0" w:color="000000"/>
              <w:right w:val="single" w:sz="8" w:space="0" w:color="000000"/>
            </w:tcBorders>
            <w:tcMar>
              <w:top w:w="28" w:type="dxa"/>
              <w:left w:w="28" w:type="dxa"/>
              <w:bottom w:w="28" w:type="dxa"/>
              <w:right w:w="28" w:type="dxa"/>
            </w:tcMar>
          </w:tcPr>
          <w:p w14:paraId="78A11640" w14:textId="77777777" w:rsidR="00424D8C" w:rsidRPr="003B6526" w:rsidRDefault="00000000">
            <w:pPr>
              <w:rPr>
                <w:b/>
                <w:sz w:val="18"/>
                <w:szCs w:val="18"/>
              </w:rPr>
            </w:pPr>
            <w:r w:rsidRPr="003B6526">
              <w:rPr>
                <w:b/>
                <w:sz w:val="18"/>
                <w:szCs w:val="18"/>
              </w:rPr>
              <w:t>Outcome</w:t>
            </w:r>
          </w:p>
        </w:tc>
        <w:tc>
          <w:tcPr>
            <w:tcW w:w="3705" w:type="dxa"/>
            <w:gridSpan w:val="3"/>
            <w:tcBorders>
              <w:top w:val="single" w:sz="6" w:space="0" w:color="000000"/>
              <w:left w:val="single" w:sz="8" w:space="0" w:color="000000"/>
              <w:bottom w:val="single" w:sz="6" w:space="0" w:color="000000"/>
              <w:right w:val="nil"/>
            </w:tcBorders>
            <w:tcMar>
              <w:top w:w="28" w:type="dxa"/>
              <w:left w:w="28" w:type="dxa"/>
              <w:bottom w:w="28" w:type="dxa"/>
              <w:right w:w="28" w:type="dxa"/>
            </w:tcMar>
          </w:tcPr>
          <w:p w14:paraId="56DF7E4C" w14:textId="77777777" w:rsidR="00424D8C" w:rsidRPr="003B6526" w:rsidRDefault="00000000">
            <w:pPr>
              <w:jc w:val="center"/>
              <w:rPr>
                <w:b/>
                <w:sz w:val="18"/>
                <w:szCs w:val="18"/>
              </w:rPr>
            </w:pPr>
            <w:r w:rsidRPr="003B6526">
              <w:rPr>
                <w:b/>
                <w:sz w:val="18"/>
                <w:szCs w:val="18"/>
              </w:rPr>
              <w:t>Political diversity (%)</w:t>
            </w:r>
          </w:p>
        </w:tc>
        <w:tc>
          <w:tcPr>
            <w:tcW w:w="3705" w:type="dxa"/>
            <w:gridSpan w:val="3"/>
            <w:tcBorders>
              <w:top w:val="single" w:sz="6" w:space="0" w:color="000000"/>
              <w:left w:val="single" w:sz="8" w:space="0" w:color="000000"/>
              <w:bottom w:val="single" w:sz="6" w:space="0" w:color="000000"/>
              <w:right w:val="nil"/>
            </w:tcBorders>
            <w:tcMar>
              <w:top w:w="28" w:type="dxa"/>
              <w:left w:w="28" w:type="dxa"/>
              <w:bottom w:w="28" w:type="dxa"/>
              <w:right w:w="28" w:type="dxa"/>
            </w:tcMar>
          </w:tcPr>
          <w:p w14:paraId="56FD1CEC" w14:textId="77777777" w:rsidR="00424D8C" w:rsidRPr="003B6526" w:rsidRDefault="00000000">
            <w:pPr>
              <w:jc w:val="center"/>
              <w:rPr>
                <w:b/>
                <w:sz w:val="18"/>
                <w:szCs w:val="18"/>
              </w:rPr>
            </w:pPr>
            <w:r w:rsidRPr="003B6526">
              <w:rPr>
                <w:b/>
                <w:sz w:val="18"/>
                <w:szCs w:val="18"/>
              </w:rPr>
              <w:t>Content diversity (z)</w:t>
            </w:r>
          </w:p>
        </w:tc>
      </w:tr>
      <w:tr w:rsidR="00424D8C" w:rsidRPr="003B6526" w14:paraId="62D5B61F" w14:textId="77777777">
        <w:tc>
          <w:tcPr>
            <w:tcW w:w="1920" w:type="dxa"/>
            <w:tcBorders>
              <w:top w:val="single" w:sz="6" w:space="0" w:color="000000"/>
              <w:left w:val="nil"/>
              <w:bottom w:val="nil"/>
              <w:right w:val="single" w:sz="8" w:space="0" w:color="000000"/>
            </w:tcBorders>
            <w:shd w:val="clear" w:color="auto" w:fill="auto"/>
            <w:tcMar>
              <w:top w:w="28" w:type="dxa"/>
              <w:left w:w="28" w:type="dxa"/>
              <w:bottom w:w="28" w:type="dxa"/>
              <w:right w:w="28" w:type="dxa"/>
            </w:tcMar>
          </w:tcPr>
          <w:p w14:paraId="3559CBFE" w14:textId="77777777" w:rsidR="00424D8C" w:rsidRPr="003B6526" w:rsidRDefault="00000000">
            <w:pPr>
              <w:rPr>
                <w:b/>
                <w:sz w:val="18"/>
                <w:szCs w:val="18"/>
              </w:rPr>
            </w:pPr>
            <w:r w:rsidRPr="003B6526">
              <w:rPr>
                <w:b/>
                <w:sz w:val="18"/>
                <w:szCs w:val="18"/>
              </w:rPr>
              <w:t>Controls</w:t>
            </w:r>
          </w:p>
        </w:tc>
        <w:tc>
          <w:tcPr>
            <w:tcW w:w="1235" w:type="dxa"/>
            <w:tcBorders>
              <w:top w:val="single" w:sz="6" w:space="0" w:color="000000"/>
              <w:left w:val="single" w:sz="8" w:space="0" w:color="000000"/>
              <w:bottom w:val="single" w:sz="6" w:space="0" w:color="000000"/>
              <w:right w:val="nil"/>
            </w:tcBorders>
            <w:tcMar>
              <w:top w:w="28" w:type="dxa"/>
              <w:left w:w="28" w:type="dxa"/>
              <w:bottom w:w="28" w:type="dxa"/>
              <w:right w:w="28" w:type="dxa"/>
            </w:tcMar>
          </w:tcPr>
          <w:p w14:paraId="50F3A9C9" w14:textId="77777777" w:rsidR="00424D8C" w:rsidRPr="003B6526" w:rsidRDefault="00000000">
            <w:pPr>
              <w:jc w:val="center"/>
              <w:rPr>
                <w:b/>
                <w:sz w:val="18"/>
                <w:szCs w:val="18"/>
              </w:rPr>
            </w:pPr>
            <w:r w:rsidRPr="003B6526">
              <w:rPr>
                <w:b/>
                <w:sz w:val="18"/>
                <w:szCs w:val="18"/>
              </w:rPr>
              <w:t>Initial results</w:t>
            </w:r>
          </w:p>
          <w:p w14:paraId="2EC56E0B" w14:textId="77777777" w:rsidR="00424D8C" w:rsidRPr="003B6526" w:rsidRDefault="00000000">
            <w:pPr>
              <w:jc w:val="center"/>
              <w:rPr>
                <w:b/>
                <w:sz w:val="18"/>
                <w:szCs w:val="18"/>
              </w:rPr>
            </w:pPr>
            <w:r w:rsidRPr="003B6526">
              <w:rPr>
                <w:b/>
                <w:sz w:val="18"/>
                <w:szCs w:val="18"/>
              </w:rPr>
              <w:t>(N = 424,969)</w:t>
            </w:r>
          </w:p>
        </w:tc>
        <w:tc>
          <w:tcPr>
            <w:tcW w:w="1235" w:type="dxa"/>
            <w:tcBorders>
              <w:top w:val="single" w:sz="6" w:space="0" w:color="000000"/>
              <w:left w:val="nil"/>
              <w:bottom w:val="single" w:sz="6" w:space="0" w:color="000000"/>
              <w:right w:val="nil"/>
            </w:tcBorders>
            <w:tcMar>
              <w:top w:w="28" w:type="dxa"/>
              <w:left w:w="28" w:type="dxa"/>
              <w:bottom w:w="28" w:type="dxa"/>
              <w:right w:w="28" w:type="dxa"/>
            </w:tcMar>
          </w:tcPr>
          <w:p w14:paraId="671B76A8" w14:textId="77777777" w:rsidR="00424D8C" w:rsidRPr="003B6526" w:rsidRDefault="00000000">
            <w:pPr>
              <w:jc w:val="center"/>
              <w:rPr>
                <w:b/>
                <w:sz w:val="18"/>
                <w:szCs w:val="18"/>
              </w:rPr>
            </w:pPr>
            <w:r w:rsidRPr="003B6526">
              <w:rPr>
                <w:b/>
                <w:sz w:val="18"/>
                <w:szCs w:val="18"/>
              </w:rPr>
              <w:t>Limiting topics</w:t>
            </w:r>
          </w:p>
          <w:p w14:paraId="23A402FE" w14:textId="77777777" w:rsidR="00424D8C" w:rsidRPr="003B6526" w:rsidRDefault="00000000">
            <w:pPr>
              <w:jc w:val="center"/>
              <w:rPr>
                <w:b/>
                <w:sz w:val="18"/>
                <w:szCs w:val="18"/>
              </w:rPr>
            </w:pPr>
            <w:r w:rsidRPr="003B6526">
              <w:rPr>
                <w:b/>
                <w:sz w:val="18"/>
                <w:szCs w:val="18"/>
              </w:rPr>
              <w:t>(N = 301,380)</w:t>
            </w:r>
          </w:p>
          <w:p w14:paraId="66139CB1" w14:textId="77777777" w:rsidR="00424D8C" w:rsidRPr="003B6526" w:rsidRDefault="00424D8C">
            <w:pPr>
              <w:jc w:val="center"/>
              <w:rPr>
                <w:b/>
                <w:sz w:val="18"/>
                <w:szCs w:val="18"/>
              </w:rPr>
            </w:pPr>
          </w:p>
        </w:tc>
        <w:tc>
          <w:tcPr>
            <w:tcW w:w="1235" w:type="dxa"/>
            <w:tcBorders>
              <w:top w:val="single" w:sz="6" w:space="0" w:color="000000"/>
              <w:left w:val="nil"/>
              <w:bottom w:val="single" w:sz="6" w:space="0" w:color="000000"/>
              <w:right w:val="nil"/>
            </w:tcBorders>
            <w:tcMar>
              <w:top w:w="28" w:type="dxa"/>
              <w:left w:w="28" w:type="dxa"/>
              <w:bottom w:w="28" w:type="dxa"/>
              <w:right w:w="28" w:type="dxa"/>
            </w:tcMar>
          </w:tcPr>
          <w:p w14:paraId="196F2B03" w14:textId="77777777" w:rsidR="00424D8C" w:rsidRPr="003B6526" w:rsidRDefault="00000000">
            <w:pPr>
              <w:jc w:val="center"/>
              <w:rPr>
                <w:b/>
                <w:sz w:val="18"/>
                <w:szCs w:val="18"/>
              </w:rPr>
            </w:pPr>
            <w:r w:rsidRPr="003B6526">
              <w:rPr>
                <w:b/>
                <w:sz w:val="18"/>
                <w:szCs w:val="18"/>
              </w:rPr>
              <w:t>Propensity score weighting</w:t>
            </w:r>
          </w:p>
          <w:p w14:paraId="58D1DD77" w14:textId="77777777" w:rsidR="00424D8C" w:rsidRPr="003B6526" w:rsidRDefault="00000000">
            <w:pPr>
              <w:jc w:val="center"/>
              <w:rPr>
                <w:b/>
                <w:sz w:val="18"/>
                <w:szCs w:val="18"/>
              </w:rPr>
            </w:pPr>
            <w:r w:rsidRPr="003B6526">
              <w:rPr>
                <w:b/>
                <w:sz w:val="18"/>
                <w:szCs w:val="18"/>
              </w:rPr>
              <w:t>(N = 301,380)</w:t>
            </w:r>
          </w:p>
        </w:tc>
        <w:tc>
          <w:tcPr>
            <w:tcW w:w="1235" w:type="dxa"/>
            <w:tcBorders>
              <w:top w:val="single" w:sz="6" w:space="0" w:color="000000"/>
              <w:left w:val="single" w:sz="8" w:space="0" w:color="000000"/>
              <w:bottom w:val="single" w:sz="6" w:space="0" w:color="000000"/>
              <w:right w:val="nil"/>
            </w:tcBorders>
            <w:tcMar>
              <w:top w:w="28" w:type="dxa"/>
              <w:left w:w="28" w:type="dxa"/>
              <w:bottom w:w="28" w:type="dxa"/>
              <w:right w:w="28" w:type="dxa"/>
            </w:tcMar>
          </w:tcPr>
          <w:p w14:paraId="062A1419" w14:textId="77777777" w:rsidR="00424D8C" w:rsidRPr="003B6526" w:rsidRDefault="00000000">
            <w:pPr>
              <w:jc w:val="center"/>
              <w:rPr>
                <w:b/>
                <w:sz w:val="18"/>
                <w:szCs w:val="18"/>
              </w:rPr>
            </w:pPr>
            <w:r w:rsidRPr="003B6526">
              <w:rPr>
                <w:b/>
                <w:sz w:val="18"/>
                <w:szCs w:val="18"/>
              </w:rPr>
              <w:t>Initial results</w:t>
            </w:r>
          </w:p>
          <w:p w14:paraId="1751ABD9" w14:textId="77777777" w:rsidR="00424D8C" w:rsidRPr="003B6526" w:rsidRDefault="00000000">
            <w:pPr>
              <w:jc w:val="center"/>
              <w:rPr>
                <w:b/>
                <w:sz w:val="18"/>
                <w:szCs w:val="18"/>
              </w:rPr>
            </w:pPr>
            <w:r w:rsidRPr="003B6526">
              <w:rPr>
                <w:b/>
                <w:sz w:val="18"/>
                <w:szCs w:val="18"/>
              </w:rPr>
              <w:t>(N = 424,969)</w:t>
            </w:r>
          </w:p>
        </w:tc>
        <w:tc>
          <w:tcPr>
            <w:tcW w:w="1235" w:type="dxa"/>
            <w:tcBorders>
              <w:top w:val="single" w:sz="6" w:space="0" w:color="000000"/>
              <w:left w:val="nil"/>
              <w:bottom w:val="single" w:sz="6" w:space="0" w:color="000000"/>
              <w:right w:val="nil"/>
            </w:tcBorders>
            <w:tcMar>
              <w:top w:w="28" w:type="dxa"/>
              <w:left w:w="28" w:type="dxa"/>
              <w:bottom w:w="28" w:type="dxa"/>
              <w:right w:w="28" w:type="dxa"/>
            </w:tcMar>
          </w:tcPr>
          <w:p w14:paraId="333A501E" w14:textId="77777777" w:rsidR="00424D8C" w:rsidRPr="003B6526" w:rsidRDefault="00000000">
            <w:pPr>
              <w:jc w:val="center"/>
              <w:rPr>
                <w:b/>
                <w:sz w:val="18"/>
                <w:szCs w:val="18"/>
              </w:rPr>
            </w:pPr>
            <w:r w:rsidRPr="003B6526">
              <w:rPr>
                <w:b/>
                <w:sz w:val="18"/>
                <w:szCs w:val="18"/>
              </w:rPr>
              <w:t>Limiting topics</w:t>
            </w:r>
          </w:p>
          <w:p w14:paraId="5F204FC9" w14:textId="77777777" w:rsidR="00424D8C" w:rsidRPr="003B6526" w:rsidRDefault="00000000">
            <w:pPr>
              <w:jc w:val="center"/>
              <w:rPr>
                <w:b/>
                <w:sz w:val="18"/>
                <w:szCs w:val="18"/>
              </w:rPr>
            </w:pPr>
            <w:r w:rsidRPr="003B6526">
              <w:rPr>
                <w:b/>
                <w:sz w:val="18"/>
                <w:szCs w:val="18"/>
              </w:rPr>
              <w:t>(N = 301,380)</w:t>
            </w:r>
          </w:p>
          <w:p w14:paraId="75A1B765" w14:textId="77777777" w:rsidR="00424D8C" w:rsidRPr="003B6526" w:rsidRDefault="00424D8C">
            <w:pPr>
              <w:jc w:val="center"/>
              <w:rPr>
                <w:b/>
                <w:sz w:val="18"/>
                <w:szCs w:val="18"/>
              </w:rPr>
            </w:pPr>
          </w:p>
        </w:tc>
        <w:tc>
          <w:tcPr>
            <w:tcW w:w="1235" w:type="dxa"/>
            <w:tcBorders>
              <w:top w:val="single" w:sz="6" w:space="0" w:color="000000"/>
              <w:left w:val="nil"/>
              <w:bottom w:val="single" w:sz="6" w:space="0" w:color="000000"/>
              <w:right w:val="nil"/>
            </w:tcBorders>
            <w:tcMar>
              <w:top w:w="28" w:type="dxa"/>
              <w:left w:w="28" w:type="dxa"/>
              <w:bottom w:w="28" w:type="dxa"/>
              <w:right w:w="28" w:type="dxa"/>
            </w:tcMar>
          </w:tcPr>
          <w:p w14:paraId="580594AD" w14:textId="77777777" w:rsidR="00424D8C" w:rsidRPr="003B6526" w:rsidRDefault="00000000">
            <w:pPr>
              <w:jc w:val="center"/>
              <w:rPr>
                <w:b/>
                <w:sz w:val="18"/>
                <w:szCs w:val="18"/>
              </w:rPr>
            </w:pPr>
            <w:r w:rsidRPr="003B6526">
              <w:rPr>
                <w:b/>
                <w:sz w:val="18"/>
                <w:szCs w:val="18"/>
              </w:rPr>
              <w:t>Propensity score weighting</w:t>
            </w:r>
          </w:p>
          <w:p w14:paraId="69259BC5" w14:textId="77777777" w:rsidR="00424D8C" w:rsidRPr="003B6526" w:rsidRDefault="00000000">
            <w:pPr>
              <w:jc w:val="center"/>
              <w:rPr>
                <w:b/>
                <w:sz w:val="18"/>
                <w:szCs w:val="18"/>
              </w:rPr>
            </w:pPr>
            <w:r w:rsidRPr="003B6526">
              <w:rPr>
                <w:b/>
                <w:sz w:val="18"/>
                <w:szCs w:val="18"/>
              </w:rPr>
              <w:t>(N = 301,380)</w:t>
            </w:r>
          </w:p>
        </w:tc>
      </w:tr>
      <w:tr w:rsidR="00424D8C" w:rsidRPr="003B6526" w14:paraId="691DA914" w14:textId="77777777">
        <w:tc>
          <w:tcPr>
            <w:tcW w:w="1920" w:type="dxa"/>
            <w:tcBorders>
              <w:top w:val="single" w:sz="6" w:space="0" w:color="000000"/>
              <w:left w:val="nil"/>
              <w:bottom w:val="nil"/>
              <w:right w:val="single" w:sz="8" w:space="0" w:color="000000"/>
            </w:tcBorders>
            <w:shd w:val="clear" w:color="auto" w:fill="auto"/>
            <w:tcMar>
              <w:top w:w="28" w:type="dxa"/>
              <w:left w:w="28" w:type="dxa"/>
              <w:bottom w:w="28" w:type="dxa"/>
              <w:right w:w="28" w:type="dxa"/>
            </w:tcMar>
          </w:tcPr>
          <w:p w14:paraId="3BB8B022" w14:textId="77777777" w:rsidR="00424D8C" w:rsidRPr="003B6526" w:rsidRDefault="00000000">
            <w:pPr>
              <w:rPr>
                <w:sz w:val="18"/>
                <w:szCs w:val="18"/>
              </w:rPr>
            </w:pPr>
            <w:r w:rsidRPr="003B6526">
              <w:rPr>
                <w:sz w:val="18"/>
                <w:szCs w:val="18"/>
              </w:rPr>
              <w:t>Difference (Collective - Individual)</w:t>
            </w:r>
          </w:p>
        </w:tc>
        <w:tc>
          <w:tcPr>
            <w:tcW w:w="1235" w:type="dxa"/>
            <w:tcBorders>
              <w:top w:val="single" w:sz="8" w:space="0" w:color="000000"/>
              <w:left w:val="nil"/>
              <w:bottom w:val="nil"/>
              <w:right w:val="nil"/>
            </w:tcBorders>
            <w:tcMar>
              <w:top w:w="28" w:type="dxa"/>
              <w:left w:w="28" w:type="dxa"/>
              <w:bottom w:w="28" w:type="dxa"/>
              <w:right w:w="28" w:type="dxa"/>
            </w:tcMar>
          </w:tcPr>
          <w:p w14:paraId="3749DF45" w14:textId="77777777" w:rsidR="00424D8C" w:rsidRPr="003B6526" w:rsidRDefault="00424D8C">
            <w:pPr>
              <w:jc w:val="center"/>
              <w:rPr>
                <w:sz w:val="18"/>
                <w:szCs w:val="18"/>
              </w:rPr>
            </w:pPr>
          </w:p>
        </w:tc>
        <w:tc>
          <w:tcPr>
            <w:tcW w:w="1235" w:type="dxa"/>
            <w:tcBorders>
              <w:top w:val="single" w:sz="8" w:space="0" w:color="000000"/>
              <w:left w:val="nil"/>
              <w:bottom w:val="nil"/>
              <w:right w:val="nil"/>
            </w:tcBorders>
            <w:tcMar>
              <w:top w:w="28" w:type="dxa"/>
              <w:left w:w="28" w:type="dxa"/>
              <w:bottom w:w="28" w:type="dxa"/>
              <w:right w:w="28" w:type="dxa"/>
            </w:tcMar>
          </w:tcPr>
          <w:p w14:paraId="28072885" w14:textId="77777777" w:rsidR="00424D8C" w:rsidRPr="003B6526" w:rsidRDefault="00424D8C">
            <w:pPr>
              <w:jc w:val="center"/>
              <w:rPr>
                <w:sz w:val="18"/>
                <w:szCs w:val="18"/>
              </w:rPr>
            </w:pPr>
          </w:p>
        </w:tc>
        <w:tc>
          <w:tcPr>
            <w:tcW w:w="1235" w:type="dxa"/>
            <w:tcBorders>
              <w:top w:val="single" w:sz="8" w:space="0" w:color="000000"/>
              <w:left w:val="nil"/>
              <w:bottom w:val="nil"/>
              <w:right w:val="single" w:sz="8" w:space="0" w:color="000000"/>
            </w:tcBorders>
            <w:tcMar>
              <w:top w:w="28" w:type="dxa"/>
              <w:left w:w="28" w:type="dxa"/>
              <w:bottom w:w="28" w:type="dxa"/>
              <w:right w:w="28" w:type="dxa"/>
            </w:tcMar>
          </w:tcPr>
          <w:p w14:paraId="35AA309D" w14:textId="77777777" w:rsidR="00424D8C" w:rsidRPr="003B6526" w:rsidRDefault="00424D8C">
            <w:pPr>
              <w:jc w:val="center"/>
              <w:rPr>
                <w:sz w:val="18"/>
                <w:szCs w:val="18"/>
              </w:rPr>
            </w:pPr>
          </w:p>
        </w:tc>
        <w:tc>
          <w:tcPr>
            <w:tcW w:w="1235" w:type="dxa"/>
            <w:tcBorders>
              <w:top w:val="single" w:sz="8" w:space="0" w:color="000000"/>
              <w:left w:val="single" w:sz="8" w:space="0" w:color="000000"/>
              <w:bottom w:val="nil"/>
              <w:right w:val="nil"/>
            </w:tcBorders>
            <w:tcMar>
              <w:top w:w="28" w:type="dxa"/>
              <w:left w:w="28" w:type="dxa"/>
              <w:bottom w:w="28" w:type="dxa"/>
              <w:right w:w="28" w:type="dxa"/>
            </w:tcMar>
          </w:tcPr>
          <w:p w14:paraId="5D17B6A6" w14:textId="77777777" w:rsidR="00424D8C" w:rsidRPr="003B6526" w:rsidRDefault="00424D8C">
            <w:pPr>
              <w:jc w:val="center"/>
              <w:rPr>
                <w:sz w:val="18"/>
                <w:szCs w:val="18"/>
              </w:rPr>
            </w:pPr>
          </w:p>
        </w:tc>
        <w:tc>
          <w:tcPr>
            <w:tcW w:w="1235" w:type="dxa"/>
            <w:tcBorders>
              <w:top w:val="single" w:sz="8" w:space="0" w:color="000000"/>
              <w:left w:val="nil"/>
              <w:bottom w:val="nil"/>
              <w:right w:val="nil"/>
            </w:tcBorders>
            <w:tcMar>
              <w:top w:w="28" w:type="dxa"/>
              <w:left w:w="28" w:type="dxa"/>
              <w:bottom w:w="28" w:type="dxa"/>
              <w:right w:w="28" w:type="dxa"/>
            </w:tcMar>
          </w:tcPr>
          <w:p w14:paraId="71C6E04F" w14:textId="77777777" w:rsidR="00424D8C" w:rsidRPr="003B6526" w:rsidRDefault="00424D8C">
            <w:pPr>
              <w:jc w:val="center"/>
              <w:rPr>
                <w:sz w:val="18"/>
                <w:szCs w:val="18"/>
              </w:rPr>
            </w:pPr>
          </w:p>
        </w:tc>
        <w:tc>
          <w:tcPr>
            <w:tcW w:w="1235" w:type="dxa"/>
            <w:tcBorders>
              <w:top w:val="single" w:sz="8" w:space="0" w:color="000000"/>
              <w:left w:val="nil"/>
              <w:bottom w:val="nil"/>
              <w:right w:val="nil"/>
            </w:tcBorders>
            <w:tcMar>
              <w:top w:w="28" w:type="dxa"/>
              <w:left w:w="28" w:type="dxa"/>
              <w:bottom w:w="28" w:type="dxa"/>
              <w:right w:w="28" w:type="dxa"/>
            </w:tcMar>
          </w:tcPr>
          <w:p w14:paraId="75982704" w14:textId="77777777" w:rsidR="00424D8C" w:rsidRPr="003B6526" w:rsidRDefault="00424D8C">
            <w:pPr>
              <w:jc w:val="center"/>
              <w:rPr>
                <w:sz w:val="18"/>
                <w:szCs w:val="18"/>
              </w:rPr>
            </w:pPr>
          </w:p>
        </w:tc>
      </w:tr>
      <w:tr w:rsidR="00424D8C" w:rsidRPr="003B6526" w14:paraId="7441F35B" w14:textId="77777777">
        <w:tc>
          <w:tcPr>
            <w:tcW w:w="1920" w:type="dxa"/>
            <w:tcBorders>
              <w:top w:val="nil"/>
              <w:left w:val="nil"/>
              <w:bottom w:val="nil"/>
              <w:right w:val="single" w:sz="8" w:space="0" w:color="000000"/>
            </w:tcBorders>
            <w:shd w:val="clear" w:color="auto" w:fill="auto"/>
            <w:tcMar>
              <w:top w:w="28" w:type="dxa"/>
              <w:left w:w="28" w:type="dxa"/>
              <w:bottom w:w="28" w:type="dxa"/>
              <w:right w:w="28" w:type="dxa"/>
            </w:tcMar>
          </w:tcPr>
          <w:p w14:paraId="31EC625F" w14:textId="77777777" w:rsidR="00424D8C" w:rsidRPr="003B6526" w:rsidRDefault="00000000">
            <w:pPr>
              <w:rPr>
                <w:sz w:val="18"/>
                <w:szCs w:val="18"/>
              </w:rPr>
            </w:pPr>
            <w:r w:rsidRPr="003B6526">
              <w:rPr>
                <w:sz w:val="18"/>
                <w:szCs w:val="18"/>
              </w:rPr>
              <w:t xml:space="preserve">    Slope before</w:t>
            </w:r>
          </w:p>
        </w:tc>
        <w:tc>
          <w:tcPr>
            <w:tcW w:w="1235" w:type="dxa"/>
            <w:tcBorders>
              <w:top w:val="nil"/>
              <w:left w:val="nil"/>
              <w:bottom w:val="nil"/>
              <w:right w:val="nil"/>
            </w:tcBorders>
            <w:tcMar>
              <w:top w:w="28" w:type="dxa"/>
              <w:left w:w="28" w:type="dxa"/>
              <w:bottom w:w="28" w:type="dxa"/>
              <w:right w:w="28" w:type="dxa"/>
            </w:tcMar>
          </w:tcPr>
          <w:p w14:paraId="5486A4E3" w14:textId="77777777" w:rsidR="00424D8C" w:rsidRPr="003B6526" w:rsidRDefault="00000000">
            <w:pPr>
              <w:jc w:val="center"/>
              <w:rPr>
                <w:sz w:val="18"/>
                <w:szCs w:val="18"/>
              </w:rPr>
            </w:pPr>
            <w:r w:rsidRPr="003B6526">
              <w:rPr>
                <w:sz w:val="18"/>
                <w:szCs w:val="18"/>
              </w:rPr>
              <w:t xml:space="preserve">.072 </w:t>
            </w:r>
          </w:p>
          <w:p w14:paraId="4C707227" w14:textId="77777777" w:rsidR="00424D8C" w:rsidRPr="003B6526" w:rsidRDefault="00000000">
            <w:pPr>
              <w:jc w:val="center"/>
              <w:rPr>
                <w:sz w:val="18"/>
                <w:szCs w:val="18"/>
              </w:rPr>
            </w:pPr>
            <w:r w:rsidRPr="003B6526">
              <w:rPr>
                <w:sz w:val="18"/>
                <w:szCs w:val="18"/>
              </w:rPr>
              <w:t xml:space="preserve">[-.219, .363] </w:t>
            </w:r>
          </w:p>
          <w:p w14:paraId="10D82C45" w14:textId="77777777" w:rsidR="00424D8C" w:rsidRPr="003B6526" w:rsidRDefault="00000000">
            <w:pPr>
              <w:jc w:val="center"/>
              <w:rPr>
                <w:sz w:val="18"/>
                <w:szCs w:val="18"/>
              </w:rPr>
            </w:pPr>
            <w:r w:rsidRPr="003B6526">
              <w:rPr>
                <w:i/>
                <w:sz w:val="18"/>
                <w:szCs w:val="18"/>
              </w:rPr>
              <w:t>t=</w:t>
            </w:r>
            <w:r w:rsidRPr="003B6526">
              <w:rPr>
                <w:sz w:val="18"/>
                <w:szCs w:val="18"/>
              </w:rPr>
              <w:t xml:space="preserve">.480, </w:t>
            </w:r>
            <w:r w:rsidRPr="003B6526">
              <w:rPr>
                <w:i/>
                <w:sz w:val="18"/>
                <w:szCs w:val="18"/>
              </w:rPr>
              <w:t>p=</w:t>
            </w:r>
            <w:r w:rsidRPr="003B6526">
              <w:rPr>
                <w:sz w:val="18"/>
                <w:szCs w:val="18"/>
              </w:rPr>
              <w:t>.628</w:t>
            </w:r>
          </w:p>
        </w:tc>
        <w:tc>
          <w:tcPr>
            <w:tcW w:w="1235" w:type="dxa"/>
            <w:tcBorders>
              <w:top w:val="nil"/>
              <w:left w:val="nil"/>
              <w:bottom w:val="nil"/>
              <w:right w:val="nil"/>
            </w:tcBorders>
            <w:tcMar>
              <w:top w:w="28" w:type="dxa"/>
              <w:left w:w="28" w:type="dxa"/>
              <w:bottom w:w="28" w:type="dxa"/>
              <w:right w:w="28" w:type="dxa"/>
            </w:tcMar>
          </w:tcPr>
          <w:p w14:paraId="50270E56" w14:textId="77777777" w:rsidR="00424D8C" w:rsidRPr="003B6526" w:rsidRDefault="00000000">
            <w:pPr>
              <w:jc w:val="center"/>
              <w:rPr>
                <w:sz w:val="18"/>
                <w:szCs w:val="18"/>
              </w:rPr>
            </w:pPr>
            <w:r w:rsidRPr="003B6526">
              <w:rPr>
                <w:sz w:val="18"/>
                <w:szCs w:val="18"/>
              </w:rPr>
              <w:t xml:space="preserve">-.250 </w:t>
            </w:r>
          </w:p>
          <w:p w14:paraId="055DC6B9" w14:textId="77777777" w:rsidR="00424D8C" w:rsidRPr="003B6526" w:rsidRDefault="00000000">
            <w:pPr>
              <w:jc w:val="center"/>
              <w:rPr>
                <w:sz w:val="18"/>
                <w:szCs w:val="18"/>
              </w:rPr>
            </w:pPr>
            <w:r w:rsidRPr="003B6526">
              <w:rPr>
                <w:sz w:val="18"/>
                <w:szCs w:val="18"/>
              </w:rPr>
              <w:t xml:space="preserve">[-.658, .157] </w:t>
            </w:r>
            <w:r w:rsidRPr="003B6526">
              <w:rPr>
                <w:i/>
                <w:sz w:val="18"/>
                <w:szCs w:val="18"/>
              </w:rPr>
              <w:t>t=</w:t>
            </w:r>
            <w:r w:rsidRPr="003B6526">
              <w:rPr>
                <w:sz w:val="18"/>
                <w:szCs w:val="18"/>
              </w:rPr>
              <w:t xml:space="preserve">-1.20, </w:t>
            </w:r>
            <w:r w:rsidRPr="003B6526">
              <w:rPr>
                <w:i/>
                <w:sz w:val="18"/>
                <w:szCs w:val="18"/>
              </w:rPr>
              <w:t>p=</w:t>
            </w:r>
            <w:r w:rsidRPr="003B6526">
              <w:rPr>
                <w:sz w:val="18"/>
                <w:szCs w:val="18"/>
              </w:rPr>
              <w:t>.229</w:t>
            </w:r>
          </w:p>
        </w:tc>
        <w:tc>
          <w:tcPr>
            <w:tcW w:w="1235" w:type="dxa"/>
            <w:tcBorders>
              <w:top w:val="nil"/>
              <w:left w:val="nil"/>
              <w:bottom w:val="nil"/>
              <w:right w:val="single" w:sz="8" w:space="0" w:color="000000"/>
            </w:tcBorders>
            <w:tcMar>
              <w:top w:w="28" w:type="dxa"/>
              <w:left w:w="28" w:type="dxa"/>
              <w:bottom w:w="28" w:type="dxa"/>
              <w:right w:w="28" w:type="dxa"/>
            </w:tcMar>
          </w:tcPr>
          <w:p w14:paraId="799D53A3" w14:textId="77777777" w:rsidR="00424D8C" w:rsidRPr="003B6526" w:rsidRDefault="00000000">
            <w:pPr>
              <w:jc w:val="center"/>
              <w:rPr>
                <w:sz w:val="18"/>
                <w:szCs w:val="18"/>
              </w:rPr>
            </w:pPr>
            <w:r w:rsidRPr="003B6526">
              <w:rPr>
                <w:sz w:val="18"/>
                <w:szCs w:val="18"/>
              </w:rPr>
              <w:t xml:space="preserve">-.409 </w:t>
            </w:r>
          </w:p>
          <w:p w14:paraId="239E8968" w14:textId="77777777" w:rsidR="00424D8C" w:rsidRPr="003B6526" w:rsidRDefault="00000000">
            <w:pPr>
              <w:jc w:val="center"/>
              <w:rPr>
                <w:sz w:val="18"/>
                <w:szCs w:val="18"/>
              </w:rPr>
            </w:pPr>
            <w:r w:rsidRPr="003B6526">
              <w:rPr>
                <w:sz w:val="18"/>
                <w:szCs w:val="18"/>
              </w:rPr>
              <w:t xml:space="preserve">[-.952, .134] </w:t>
            </w:r>
            <w:r w:rsidRPr="003B6526">
              <w:rPr>
                <w:i/>
                <w:sz w:val="18"/>
                <w:szCs w:val="18"/>
              </w:rPr>
              <w:t>t=</w:t>
            </w:r>
            <w:r w:rsidRPr="003B6526">
              <w:rPr>
                <w:sz w:val="18"/>
                <w:szCs w:val="18"/>
              </w:rPr>
              <w:t xml:space="preserve">-1.48, </w:t>
            </w:r>
            <w:r w:rsidRPr="003B6526">
              <w:rPr>
                <w:i/>
                <w:sz w:val="18"/>
                <w:szCs w:val="18"/>
              </w:rPr>
              <w:t>p=</w:t>
            </w:r>
            <w:r w:rsidRPr="003B6526">
              <w:rPr>
                <w:sz w:val="18"/>
                <w:szCs w:val="18"/>
              </w:rPr>
              <w:t>.140</w:t>
            </w:r>
          </w:p>
        </w:tc>
        <w:tc>
          <w:tcPr>
            <w:tcW w:w="1235" w:type="dxa"/>
            <w:tcBorders>
              <w:top w:val="nil"/>
              <w:left w:val="single" w:sz="8" w:space="0" w:color="000000"/>
              <w:bottom w:val="nil"/>
              <w:right w:val="nil"/>
            </w:tcBorders>
            <w:tcMar>
              <w:top w:w="28" w:type="dxa"/>
              <w:left w:w="28" w:type="dxa"/>
              <w:bottom w:w="28" w:type="dxa"/>
              <w:right w:w="28" w:type="dxa"/>
            </w:tcMar>
          </w:tcPr>
          <w:p w14:paraId="140A118F" w14:textId="77777777" w:rsidR="00424D8C" w:rsidRPr="003B6526" w:rsidRDefault="00000000">
            <w:pPr>
              <w:jc w:val="center"/>
              <w:rPr>
                <w:sz w:val="18"/>
                <w:szCs w:val="18"/>
              </w:rPr>
            </w:pPr>
            <w:r w:rsidRPr="003B6526">
              <w:rPr>
                <w:sz w:val="18"/>
                <w:szCs w:val="18"/>
              </w:rPr>
              <w:t xml:space="preserve">-.005 </w:t>
            </w:r>
          </w:p>
          <w:p w14:paraId="615045F5" w14:textId="77777777" w:rsidR="00424D8C" w:rsidRPr="003B6526" w:rsidRDefault="00000000">
            <w:pPr>
              <w:jc w:val="center"/>
              <w:rPr>
                <w:sz w:val="18"/>
                <w:szCs w:val="18"/>
              </w:rPr>
            </w:pPr>
            <w:r w:rsidRPr="003B6526">
              <w:rPr>
                <w:sz w:val="18"/>
                <w:szCs w:val="18"/>
              </w:rPr>
              <w:t xml:space="preserve">[-.012, .003] </w:t>
            </w:r>
            <w:r w:rsidRPr="003B6526">
              <w:rPr>
                <w:i/>
                <w:sz w:val="18"/>
                <w:szCs w:val="18"/>
              </w:rPr>
              <w:t>t=</w:t>
            </w:r>
            <w:r w:rsidRPr="003B6526">
              <w:rPr>
                <w:sz w:val="18"/>
                <w:szCs w:val="18"/>
              </w:rPr>
              <w:t xml:space="preserve">-1.17, </w:t>
            </w:r>
            <w:r w:rsidRPr="003B6526">
              <w:rPr>
                <w:i/>
                <w:sz w:val="18"/>
                <w:szCs w:val="18"/>
              </w:rPr>
              <w:t>p=</w:t>
            </w:r>
            <w:r w:rsidRPr="003B6526">
              <w:rPr>
                <w:sz w:val="18"/>
                <w:szCs w:val="18"/>
              </w:rPr>
              <w:t>.243</w:t>
            </w:r>
          </w:p>
        </w:tc>
        <w:tc>
          <w:tcPr>
            <w:tcW w:w="1235" w:type="dxa"/>
            <w:tcBorders>
              <w:top w:val="nil"/>
              <w:left w:val="nil"/>
              <w:bottom w:val="nil"/>
              <w:right w:val="nil"/>
            </w:tcBorders>
            <w:tcMar>
              <w:top w:w="28" w:type="dxa"/>
              <w:left w:w="28" w:type="dxa"/>
              <w:bottom w:w="28" w:type="dxa"/>
              <w:right w:w="28" w:type="dxa"/>
            </w:tcMar>
          </w:tcPr>
          <w:p w14:paraId="5F98ABE2" w14:textId="77777777" w:rsidR="00424D8C" w:rsidRPr="003B6526" w:rsidRDefault="00000000">
            <w:pPr>
              <w:jc w:val="center"/>
              <w:rPr>
                <w:sz w:val="18"/>
                <w:szCs w:val="18"/>
              </w:rPr>
            </w:pPr>
            <w:r w:rsidRPr="003B6526">
              <w:rPr>
                <w:sz w:val="18"/>
                <w:szCs w:val="18"/>
              </w:rPr>
              <w:t xml:space="preserve">.002 </w:t>
            </w:r>
          </w:p>
          <w:p w14:paraId="7F06DBCF" w14:textId="77777777" w:rsidR="00424D8C" w:rsidRPr="003B6526" w:rsidRDefault="00000000">
            <w:pPr>
              <w:jc w:val="center"/>
              <w:rPr>
                <w:sz w:val="18"/>
                <w:szCs w:val="18"/>
              </w:rPr>
            </w:pPr>
            <w:r w:rsidRPr="003B6526">
              <w:rPr>
                <w:sz w:val="18"/>
                <w:szCs w:val="18"/>
              </w:rPr>
              <w:t xml:space="preserve">[-.009, .013] </w:t>
            </w:r>
            <w:r w:rsidRPr="003B6526">
              <w:rPr>
                <w:i/>
                <w:sz w:val="18"/>
                <w:szCs w:val="18"/>
              </w:rPr>
              <w:t>t=</w:t>
            </w:r>
            <w:r w:rsidRPr="003B6526">
              <w:rPr>
                <w:sz w:val="18"/>
                <w:szCs w:val="18"/>
              </w:rPr>
              <w:t xml:space="preserve">.36, </w:t>
            </w:r>
            <w:r w:rsidRPr="003B6526">
              <w:rPr>
                <w:i/>
                <w:sz w:val="18"/>
                <w:szCs w:val="18"/>
              </w:rPr>
              <w:t>p=</w:t>
            </w:r>
            <w:r w:rsidRPr="003B6526">
              <w:rPr>
                <w:sz w:val="18"/>
                <w:szCs w:val="18"/>
              </w:rPr>
              <w:t>.721</w:t>
            </w:r>
          </w:p>
        </w:tc>
        <w:tc>
          <w:tcPr>
            <w:tcW w:w="1235" w:type="dxa"/>
            <w:tcBorders>
              <w:top w:val="nil"/>
              <w:left w:val="nil"/>
              <w:bottom w:val="nil"/>
              <w:right w:val="nil"/>
            </w:tcBorders>
            <w:tcMar>
              <w:top w:w="28" w:type="dxa"/>
              <w:left w:w="28" w:type="dxa"/>
              <w:bottom w:w="28" w:type="dxa"/>
              <w:right w:w="28" w:type="dxa"/>
            </w:tcMar>
          </w:tcPr>
          <w:p w14:paraId="452B84D1" w14:textId="77777777" w:rsidR="00424D8C" w:rsidRPr="003B6526" w:rsidRDefault="00000000">
            <w:pPr>
              <w:jc w:val="center"/>
              <w:rPr>
                <w:sz w:val="18"/>
                <w:szCs w:val="18"/>
              </w:rPr>
            </w:pPr>
            <w:r w:rsidRPr="003B6526">
              <w:rPr>
                <w:sz w:val="18"/>
                <w:szCs w:val="18"/>
              </w:rPr>
              <w:t xml:space="preserve">-.007 </w:t>
            </w:r>
          </w:p>
          <w:p w14:paraId="31932011" w14:textId="77777777" w:rsidR="00424D8C" w:rsidRPr="003B6526" w:rsidRDefault="00000000">
            <w:pPr>
              <w:jc w:val="center"/>
              <w:rPr>
                <w:sz w:val="18"/>
                <w:szCs w:val="18"/>
              </w:rPr>
            </w:pPr>
            <w:r w:rsidRPr="003B6526">
              <w:rPr>
                <w:sz w:val="18"/>
                <w:szCs w:val="18"/>
              </w:rPr>
              <w:t xml:space="preserve">[-.018, .005] </w:t>
            </w:r>
            <w:r w:rsidRPr="003B6526">
              <w:rPr>
                <w:i/>
                <w:sz w:val="18"/>
                <w:szCs w:val="18"/>
              </w:rPr>
              <w:t>t=</w:t>
            </w:r>
            <w:r w:rsidRPr="003B6526">
              <w:rPr>
                <w:sz w:val="18"/>
                <w:szCs w:val="18"/>
              </w:rPr>
              <w:t xml:space="preserve">-1.16, </w:t>
            </w:r>
            <w:r w:rsidRPr="003B6526">
              <w:rPr>
                <w:i/>
                <w:sz w:val="18"/>
                <w:szCs w:val="18"/>
              </w:rPr>
              <w:t>p=</w:t>
            </w:r>
            <w:r w:rsidRPr="003B6526">
              <w:rPr>
                <w:sz w:val="18"/>
                <w:szCs w:val="18"/>
              </w:rPr>
              <w:t>.244</w:t>
            </w:r>
          </w:p>
        </w:tc>
      </w:tr>
      <w:tr w:rsidR="00424D8C" w:rsidRPr="003B6526" w14:paraId="2015C1F9" w14:textId="77777777">
        <w:tc>
          <w:tcPr>
            <w:tcW w:w="1920" w:type="dxa"/>
            <w:tcBorders>
              <w:top w:val="nil"/>
              <w:left w:val="nil"/>
              <w:bottom w:val="nil"/>
              <w:right w:val="single" w:sz="8" w:space="0" w:color="000000"/>
            </w:tcBorders>
            <w:shd w:val="clear" w:color="auto" w:fill="auto"/>
            <w:tcMar>
              <w:top w:w="28" w:type="dxa"/>
              <w:left w:w="28" w:type="dxa"/>
              <w:bottom w:w="28" w:type="dxa"/>
              <w:right w:w="28" w:type="dxa"/>
            </w:tcMar>
          </w:tcPr>
          <w:p w14:paraId="2121D954" w14:textId="77777777" w:rsidR="00424D8C" w:rsidRPr="003B6526" w:rsidRDefault="00000000">
            <w:pPr>
              <w:rPr>
                <w:sz w:val="18"/>
                <w:szCs w:val="18"/>
              </w:rPr>
            </w:pPr>
            <w:r w:rsidRPr="003B6526">
              <w:rPr>
                <w:sz w:val="18"/>
                <w:szCs w:val="18"/>
              </w:rPr>
              <w:t xml:space="preserve">    Immediate change</w:t>
            </w:r>
          </w:p>
        </w:tc>
        <w:tc>
          <w:tcPr>
            <w:tcW w:w="1235" w:type="dxa"/>
            <w:tcBorders>
              <w:top w:val="nil"/>
              <w:left w:val="nil"/>
              <w:bottom w:val="nil"/>
              <w:right w:val="nil"/>
            </w:tcBorders>
            <w:tcMar>
              <w:top w:w="28" w:type="dxa"/>
              <w:left w:w="28" w:type="dxa"/>
              <w:bottom w:w="28" w:type="dxa"/>
              <w:right w:w="28" w:type="dxa"/>
            </w:tcMar>
          </w:tcPr>
          <w:p w14:paraId="2A9B3B51" w14:textId="77777777" w:rsidR="00424D8C" w:rsidRPr="003B6526" w:rsidRDefault="00000000">
            <w:pPr>
              <w:jc w:val="center"/>
              <w:rPr>
                <w:sz w:val="18"/>
                <w:szCs w:val="18"/>
              </w:rPr>
            </w:pPr>
            <w:r w:rsidRPr="003B6526">
              <w:rPr>
                <w:sz w:val="18"/>
                <w:szCs w:val="18"/>
              </w:rPr>
              <w:t xml:space="preserve">1.279* </w:t>
            </w:r>
          </w:p>
          <w:p w14:paraId="203F5710" w14:textId="77777777" w:rsidR="00424D8C" w:rsidRPr="003B6526" w:rsidRDefault="00000000">
            <w:pPr>
              <w:jc w:val="center"/>
              <w:rPr>
                <w:sz w:val="18"/>
                <w:szCs w:val="18"/>
              </w:rPr>
            </w:pPr>
            <w:r w:rsidRPr="003B6526">
              <w:rPr>
                <w:sz w:val="18"/>
                <w:szCs w:val="18"/>
              </w:rPr>
              <w:t xml:space="preserve">[.101, 2.457] </w:t>
            </w:r>
          </w:p>
          <w:p w14:paraId="38FBC2FA" w14:textId="77777777" w:rsidR="00424D8C" w:rsidRPr="003B6526" w:rsidRDefault="00000000">
            <w:pPr>
              <w:jc w:val="center"/>
              <w:rPr>
                <w:sz w:val="18"/>
                <w:szCs w:val="18"/>
              </w:rPr>
            </w:pPr>
            <w:r w:rsidRPr="003B6526">
              <w:rPr>
                <w:i/>
                <w:sz w:val="18"/>
                <w:szCs w:val="18"/>
              </w:rPr>
              <w:t>t=</w:t>
            </w:r>
            <w:r w:rsidRPr="003B6526">
              <w:rPr>
                <w:sz w:val="18"/>
                <w:szCs w:val="18"/>
              </w:rPr>
              <w:t xml:space="preserve">2.13, </w:t>
            </w:r>
            <w:r w:rsidRPr="003B6526">
              <w:rPr>
                <w:i/>
                <w:sz w:val="18"/>
                <w:szCs w:val="18"/>
              </w:rPr>
              <w:t>p=</w:t>
            </w:r>
            <w:r w:rsidRPr="003B6526">
              <w:rPr>
                <w:sz w:val="18"/>
                <w:szCs w:val="18"/>
              </w:rPr>
              <w:t>.033</w:t>
            </w:r>
          </w:p>
        </w:tc>
        <w:tc>
          <w:tcPr>
            <w:tcW w:w="1235" w:type="dxa"/>
            <w:tcBorders>
              <w:top w:val="nil"/>
              <w:left w:val="nil"/>
              <w:bottom w:val="nil"/>
              <w:right w:val="nil"/>
            </w:tcBorders>
            <w:tcMar>
              <w:top w:w="28" w:type="dxa"/>
              <w:left w:w="28" w:type="dxa"/>
              <w:bottom w:w="28" w:type="dxa"/>
              <w:right w:w="28" w:type="dxa"/>
            </w:tcMar>
          </w:tcPr>
          <w:p w14:paraId="2D73B335" w14:textId="77777777" w:rsidR="00424D8C" w:rsidRPr="003B6526" w:rsidRDefault="00000000">
            <w:pPr>
              <w:jc w:val="center"/>
              <w:rPr>
                <w:sz w:val="18"/>
                <w:szCs w:val="18"/>
              </w:rPr>
            </w:pPr>
            <w:r w:rsidRPr="003B6526">
              <w:rPr>
                <w:sz w:val="18"/>
                <w:szCs w:val="18"/>
              </w:rPr>
              <w:t xml:space="preserve">1.999* </w:t>
            </w:r>
          </w:p>
          <w:p w14:paraId="4AAECF8C" w14:textId="77777777" w:rsidR="00424D8C" w:rsidRPr="003B6526" w:rsidRDefault="00000000">
            <w:pPr>
              <w:jc w:val="center"/>
              <w:rPr>
                <w:sz w:val="18"/>
                <w:szCs w:val="18"/>
              </w:rPr>
            </w:pPr>
            <w:r w:rsidRPr="003B6526">
              <w:rPr>
                <w:sz w:val="18"/>
                <w:szCs w:val="18"/>
              </w:rPr>
              <w:t xml:space="preserve">[.343, 3.655] </w:t>
            </w:r>
            <w:r w:rsidRPr="003B6526">
              <w:rPr>
                <w:i/>
                <w:sz w:val="18"/>
                <w:szCs w:val="18"/>
              </w:rPr>
              <w:t>t=</w:t>
            </w:r>
            <w:r w:rsidRPr="003B6526">
              <w:rPr>
                <w:sz w:val="18"/>
                <w:szCs w:val="18"/>
              </w:rPr>
              <w:t xml:space="preserve">2.37, </w:t>
            </w:r>
            <w:r w:rsidRPr="003B6526">
              <w:rPr>
                <w:i/>
                <w:sz w:val="18"/>
                <w:szCs w:val="18"/>
              </w:rPr>
              <w:t>p=</w:t>
            </w:r>
            <w:r w:rsidRPr="003B6526">
              <w:rPr>
                <w:sz w:val="18"/>
                <w:szCs w:val="18"/>
              </w:rPr>
              <w:t>.018</w:t>
            </w:r>
          </w:p>
        </w:tc>
        <w:tc>
          <w:tcPr>
            <w:tcW w:w="1235" w:type="dxa"/>
            <w:tcBorders>
              <w:top w:val="nil"/>
              <w:left w:val="nil"/>
              <w:bottom w:val="nil"/>
              <w:right w:val="single" w:sz="8" w:space="0" w:color="000000"/>
            </w:tcBorders>
            <w:tcMar>
              <w:top w:w="28" w:type="dxa"/>
              <w:left w:w="28" w:type="dxa"/>
              <w:bottom w:w="28" w:type="dxa"/>
              <w:right w:w="28" w:type="dxa"/>
            </w:tcMar>
          </w:tcPr>
          <w:p w14:paraId="2F5CF8CA" w14:textId="77777777" w:rsidR="00424D8C" w:rsidRPr="003B6526" w:rsidRDefault="00000000">
            <w:pPr>
              <w:jc w:val="center"/>
              <w:rPr>
                <w:sz w:val="18"/>
                <w:szCs w:val="18"/>
              </w:rPr>
            </w:pPr>
            <w:r w:rsidRPr="003B6526">
              <w:rPr>
                <w:sz w:val="18"/>
                <w:szCs w:val="18"/>
              </w:rPr>
              <w:t xml:space="preserve">2.380* </w:t>
            </w:r>
          </w:p>
          <w:p w14:paraId="1CC12970" w14:textId="77777777" w:rsidR="00424D8C" w:rsidRPr="003B6526" w:rsidRDefault="00000000">
            <w:pPr>
              <w:jc w:val="center"/>
              <w:rPr>
                <w:sz w:val="18"/>
                <w:szCs w:val="18"/>
              </w:rPr>
            </w:pPr>
            <w:r w:rsidRPr="003B6526">
              <w:rPr>
                <w:sz w:val="18"/>
                <w:szCs w:val="18"/>
              </w:rPr>
              <w:t xml:space="preserve">[.200, 4.560] </w:t>
            </w:r>
            <w:r w:rsidRPr="003B6526">
              <w:rPr>
                <w:i/>
                <w:sz w:val="18"/>
                <w:szCs w:val="18"/>
              </w:rPr>
              <w:t>t=</w:t>
            </w:r>
            <w:r w:rsidRPr="003B6526">
              <w:rPr>
                <w:sz w:val="18"/>
                <w:szCs w:val="18"/>
              </w:rPr>
              <w:t xml:space="preserve">2.14, </w:t>
            </w:r>
            <w:r w:rsidRPr="003B6526">
              <w:rPr>
                <w:i/>
                <w:sz w:val="18"/>
                <w:szCs w:val="18"/>
              </w:rPr>
              <w:t>p=</w:t>
            </w:r>
            <w:r w:rsidRPr="003B6526">
              <w:rPr>
                <w:sz w:val="18"/>
                <w:szCs w:val="18"/>
              </w:rPr>
              <w:t>.032</w:t>
            </w:r>
          </w:p>
        </w:tc>
        <w:tc>
          <w:tcPr>
            <w:tcW w:w="1235" w:type="dxa"/>
            <w:tcBorders>
              <w:top w:val="nil"/>
              <w:left w:val="single" w:sz="8" w:space="0" w:color="000000"/>
              <w:bottom w:val="nil"/>
              <w:right w:val="nil"/>
            </w:tcBorders>
            <w:tcMar>
              <w:top w:w="28" w:type="dxa"/>
              <w:left w:w="28" w:type="dxa"/>
              <w:bottom w:w="28" w:type="dxa"/>
              <w:right w:w="28" w:type="dxa"/>
            </w:tcMar>
          </w:tcPr>
          <w:p w14:paraId="395F6F2D" w14:textId="77777777" w:rsidR="00424D8C" w:rsidRPr="003B6526" w:rsidRDefault="00000000">
            <w:pPr>
              <w:jc w:val="center"/>
              <w:rPr>
                <w:sz w:val="18"/>
                <w:szCs w:val="18"/>
              </w:rPr>
            </w:pPr>
            <w:r w:rsidRPr="003B6526">
              <w:rPr>
                <w:sz w:val="18"/>
                <w:szCs w:val="18"/>
              </w:rPr>
              <w:t xml:space="preserve">.070*** </w:t>
            </w:r>
          </w:p>
          <w:p w14:paraId="1D38E1C0" w14:textId="77777777" w:rsidR="00424D8C" w:rsidRPr="003B6526" w:rsidRDefault="00000000">
            <w:pPr>
              <w:jc w:val="center"/>
              <w:rPr>
                <w:sz w:val="18"/>
                <w:szCs w:val="18"/>
              </w:rPr>
            </w:pPr>
            <w:r w:rsidRPr="003B6526">
              <w:rPr>
                <w:sz w:val="18"/>
                <w:szCs w:val="18"/>
              </w:rPr>
              <w:t xml:space="preserve">[.039, .102] </w:t>
            </w:r>
            <w:r w:rsidRPr="003B6526">
              <w:rPr>
                <w:i/>
                <w:sz w:val="18"/>
                <w:szCs w:val="18"/>
              </w:rPr>
              <w:t>t=</w:t>
            </w:r>
            <w:r w:rsidRPr="003B6526">
              <w:rPr>
                <w:sz w:val="18"/>
                <w:szCs w:val="18"/>
              </w:rPr>
              <w:t xml:space="preserve">4.44, </w:t>
            </w:r>
            <w:r w:rsidRPr="003B6526">
              <w:rPr>
                <w:i/>
                <w:sz w:val="18"/>
                <w:szCs w:val="18"/>
              </w:rPr>
              <w:t>p</w:t>
            </w:r>
            <w:r w:rsidRPr="003B6526">
              <w:rPr>
                <w:sz w:val="18"/>
                <w:szCs w:val="18"/>
              </w:rPr>
              <w:t>&lt;.001</w:t>
            </w:r>
          </w:p>
        </w:tc>
        <w:tc>
          <w:tcPr>
            <w:tcW w:w="1235" w:type="dxa"/>
            <w:tcBorders>
              <w:top w:val="nil"/>
              <w:left w:val="nil"/>
              <w:bottom w:val="nil"/>
              <w:right w:val="nil"/>
            </w:tcBorders>
            <w:tcMar>
              <w:top w:w="28" w:type="dxa"/>
              <w:left w:w="28" w:type="dxa"/>
              <w:bottom w:w="28" w:type="dxa"/>
              <w:right w:w="28" w:type="dxa"/>
            </w:tcMar>
          </w:tcPr>
          <w:p w14:paraId="2A393268" w14:textId="77777777" w:rsidR="00424D8C" w:rsidRPr="003B6526" w:rsidRDefault="00000000">
            <w:pPr>
              <w:jc w:val="center"/>
              <w:rPr>
                <w:sz w:val="18"/>
                <w:szCs w:val="18"/>
              </w:rPr>
            </w:pPr>
            <w:r w:rsidRPr="003B6526">
              <w:rPr>
                <w:sz w:val="18"/>
                <w:szCs w:val="18"/>
              </w:rPr>
              <w:t xml:space="preserve">.036 </w:t>
            </w:r>
          </w:p>
          <w:p w14:paraId="6F4F8756" w14:textId="77777777" w:rsidR="00424D8C" w:rsidRPr="003B6526" w:rsidRDefault="00000000">
            <w:pPr>
              <w:jc w:val="center"/>
              <w:rPr>
                <w:sz w:val="18"/>
                <w:szCs w:val="18"/>
              </w:rPr>
            </w:pPr>
            <w:r w:rsidRPr="003B6526">
              <w:rPr>
                <w:sz w:val="18"/>
                <w:szCs w:val="18"/>
              </w:rPr>
              <w:t xml:space="preserve">[-.008, .079] </w:t>
            </w:r>
            <w:r w:rsidRPr="003B6526">
              <w:rPr>
                <w:i/>
                <w:sz w:val="18"/>
                <w:szCs w:val="18"/>
              </w:rPr>
              <w:t>t=</w:t>
            </w:r>
            <w:r w:rsidRPr="003B6526">
              <w:rPr>
                <w:sz w:val="18"/>
                <w:szCs w:val="18"/>
              </w:rPr>
              <w:t xml:space="preserve">1.62, </w:t>
            </w:r>
            <w:r w:rsidRPr="003B6526">
              <w:rPr>
                <w:i/>
                <w:sz w:val="18"/>
                <w:szCs w:val="18"/>
              </w:rPr>
              <w:t>p=</w:t>
            </w:r>
            <w:r w:rsidRPr="003B6526">
              <w:rPr>
                <w:sz w:val="18"/>
                <w:szCs w:val="18"/>
              </w:rPr>
              <w:t>.105</w:t>
            </w:r>
          </w:p>
        </w:tc>
        <w:tc>
          <w:tcPr>
            <w:tcW w:w="1235" w:type="dxa"/>
            <w:tcBorders>
              <w:top w:val="nil"/>
              <w:left w:val="nil"/>
              <w:bottom w:val="nil"/>
              <w:right w:val="nil"/>
            </w:tcBorders>
            <w:tcMar>
              <w:top w:w="28" w:type="dxa"/>
              <w:left w:w="28" w:type="dxa"/>
              <w:bottom w:w="28" w:type="dxa"/>
              <w:right w:w="28" w:type="dxa"/>
            </w:tcMar>
          </w:tcPr>
          <w:p w14:paraId="5907D9FD" w14:textId="77777777" w:rsidR="00424D8C" w:rsidRPr="003B6526" w:rsidRDefault="00000000">
            <w:pPr>
              <w:jc w:val="center"/>
              <w:rPr>
                <w:sz w:val="18"/>
                <w:szCs w:val="18"/>
              </w:rPr>
            </w:pPr>
            <w:r w:rsidRPr="003B6526">
              <w:rPr>
                <w:sz w:val="18"/>
                <w:szCs w:val="18"/>
              </w:rPr>
              <w:t xml:space="preserve">.048* </w:t>
            </w:r>
          </w:p>
          <w:p w14:paraId="1D42A08B" w14:textId="77777777" w:rsidR="00424D8C" w:rsidRPr="003B6526" w:rsidRDefault="00000000">
            <w:pPr>
              <w:jc w:val="center"/>
              <w:rPr>
                <w:sz w:val="18"/>
                <w:szCs w:val="18"/>
              </w:rPr>
            </w:pPr>
            <w:r w:rsidRPr="003B6526">
              <w:rPr>
                <w:sz w:val="18"/>
                <w:szCs w:val="18"/>
              </w:rPr>
              <w:t xml:space="preserve">[.003, .092] </w:t>
            </w:r>
            <w:r w:rsidRPr="003B6526">
              <w:rPr>
                <w:i/>
                <w:sz w:val="18"/>
                <w:szCs w:val="18"/>
              </w:rPr>
              <w:t>t=</w:t>
            </w:r>
            <w:r w:rsidRPr="003B6526">
              <w:rPr>
                <w:sz w:val="18"/>
                <w:szCs w:val="18"/>
              </w:rPr>
              <w:t xml:space="preserve">2.11, </w:t>
            </w:r>
            <w:r w:rsidRPr="003B6526">
              <w:rPr>
                <w:i/>
                <w:sz w:val="18"/>
                <w:szCs w:val="18"/>
              </w:rPr>
              <w:t>p=</w:t>
            </w:r>
            <w:r w:rsidRPr="003B6526">
              <w:rPr>
                <w:sz w:val="18"/>
                <w:szCs w:val="18"/>
              </w:rPr>
              <w:t>.035</w:t>
            </w:r>
          </w:p>
        </w:tc>
      </w:tr>
      <w:tr w:rsidR="00424D8C" w:rsidRPr="003B6526" w14:paraId="7C3C1475" w14:textId="77777777">
        <w:tc>
          <w:tcPr>
            <w:tcW w:w="1920" w:type="dxa"/>
            <w:tcBorders>
              <w:top w:val="nil"/>
              <w:left w:val="nil"/>
              <w:bottom w:val="nil"/>
              <w:right w:val="single" w:sz="8" w:space="0" w:color="000000"/>
            </w:tcBorders>
            <w:shd w:val="clear" w:color="auto" w:fill="auto"/>
            <w:tcMar>
              <w:top w:w="28" w:type="dxa"/>
              <w:left w:w="28" w:type="dxa"/>
              <w:bottom w:w="28" w:type="dxa"/>
              <w:right w:w="28" w:type="dxa"/>
            </w:tcMar>
          </w:tcPr>
          <w:p w14:paraId="7DBF4040" w14:textId="77777777" w:rsidR="00424D8C" w:rsidRPr="003B6526" w:rsidRDefault="00000000">
            <w:pPr>
              <w:rPr>
                <w:sz w:val="18"/>
                <w:szCs w:val="18"/>
              </w:rPr>
            </w:pPr>
            <w:r w:rsidRPr="003B6526">
              <w:rPr>
                <w:sz w:val="18"/>
                <w:szCs w:val="18"/>
              </w:rPr>
              <w:t xml:space="preserve">    Slope after</w:t>
            </w:r>
          </w:p>
        </w:tc>
        <w:tc>
          <w:tcPr>
            <w:tcW w:w="1235" w:type="dxa"/>
            <w:tcBorders>
              <w:top w:val="nil"/>
              <w:left w:val="nil"/>
              <w:bottom w:val="nil"/>
              <w:right w:val="nil"/>
            </w:tcBorders>
            <w:tcMar>
              <w:top w:w="28" w:type="dxa"/>
              <w:left w:w="28" w:type="dxa"/>
              <w:bottom w:w="28" w:type="dxa"/>
              <w:right w:w="28" w:type="dxa"/>
            </w:tcMar>
          </w:tcPr>
          <w:p w14:paraId="2D10CC70" w14:textId="77777777" w:rsidR="00424D8C" w:rsidRPr="003B6526" w:rsidRDefault="00000000">
            <w:pPr>
              <w:jc w:val="center"/>
              <w:rPr>
                <w:sz w:val="18"/>
                <w:szCs w:val="18"/>
              </w:rPr>
            </w:pPr>
            <w:r w:rsidRPr="003B6526">
              <w:rPr>
                <w:sz w:val="18"/>
                <w:szCs w:val="18"/>
              </w:rPr>
              <w:t xml:space="preserve">-.136 </w:t>
            </w:r>
          </w:p>
          <w:p w14:paraId="787FC1D2" w14:textId="77777777" w:rsidR="00424D8C" w:rsidRPr="003B6526" w:rsidRDefault="00000000">
            <w:pPr>
              <w:jc w:val="center"/>
              <w:rPr>
                <w:sz w:val="18"/>
                <w:szCs w:val="18"/>
              </w:rPr>
            </w:pPr>
            <w:r w:rsidRPr="003B6526">
              <w:rPr>
                <w:sz w:val="18"/>
                <w:szCs w:val="18"/>
              </w:rPr>
              <w:t xml:space="preserve">[-.440, .167] </w:t>
            </w:r>
          </w:p>
          <w:p w14:paraId="583B8D06" w14:textId="77777777" w:rsidR="00424D8C" w:rsidRPr="003B6526" w:rsidRDefault="00000000">
            <w:pPr>
              <w:jc w:val="center"/>
              <w:rPr>
                <w:sz w:val="18"/>
                <w:szCs w:val="18"/>
              </w:rPr>
            </w:pPr>
            <w:r w:rsidRPr="003B6526">
              <w:rPr>
                <w:i/>
                <w:sz w:val="18"/>
                <w:szCs w:val="18"/>
              </w:rPr>
              <w:t>t=</w:t>
            </w:r>
            <w:r w:rsidRPr="003B6526">
              <w:rPr>
                <w:sz w:val="18"/>
                <w:szCs w:val="18"/>
              </w:rPr>
              <w:t xml:space="preserve">-.88, </w:t>
            </w:r>
            <w:r w:rsidRPr="003B6526">
              <w:rPr>
                <w:i/>
                <w:sz w:val="18"/>
                <w:szCs w:val="18"/>
              </w:rPr>
              <w:t>p=</w:t>
            </w:r>
            <w:r w:rsidRPr="003B6526">
              <w:rPr>
                <w:sz w:val="18"/>
                <w:szCs w:val="18"/>
              </w:rPr>
              <w:t>.379</w:t>
            </w:r>
          </w:p>
        </w:tc>
        <w:tc>
          <w:tcPr>
            <w:tcW w:w="1235" w:type="dxa"/>
            <w:tcBorders>
              <w:top w:val="nil"/>
              <w:left w:val="nil"/>
              <w:bottom w:val="nil"/>
              <w:right w:val="nil"/>
            </w:tcBorders>
            <w:tcMar>
              <w:top w:w="28" w:type="dxa"/>
              <w:left w:w="28" w:type="dxa"/>
              <w:bottom w:w="28" w:type="dxa"/>
              <w:right w:w="28" w:type="dxa"/>
            </w:tcMar>
          </w:tcPr>
          <w:p w14:paraId="7F9E0335" w14:textId="77777777" w:rsidR="00424D8C" w:rsidRPr="003B6526" w:rsidRDefault="00000000">
            <w:pPr>
              <w:jc w:val="center"/>
              <w:rPr>
                <w:sz w:val="18"/>
                <w:szCs w:val="18"/>
              </w:rPr>
            </w:pPr>
            <w:r w:rsidRPr="003B6526">
              <w:rPr>
                <w:sz w:val="18"/>
                <w:szCs w:val="18"/>
              </w:rPr>
              <w:t xml:space="preserve">-.093 </w:t>
            </w:r>
          </w:p>
          <w:p w14:paraId="6BEDF4E6" w14:textId="77777777" w:rsidR="00424D8C" w:rsidRPr="003B6526" w:rsidRDefault="00000000">
            <w:pPr>
              <w:jc w:val="center"/>
              <w:rPr>
                <w:sz w:val="18"/>
                <w:szCs w:val="18"/>
              </w:rPr>
            </w:pPr>
            <w:r w:rsidRPr="003B6526">
              <w:rPr>
                <w:sz w:val="18"/>
                <w:szCs w:val="18"/>
              </w:rPr>
              <w:t xml:space="preserve">[-.515, .330] </w:t>
            </w:r>
            <w:r w:rsidRPr="003B6526">
              <w:rPr>
                <w:i/>
                <w:sz w:val="18"/>
                <w:szCs w:val="18"/>
              </w:rPr>
              <w:t>t=</w:t>
            </w:r>
            <w:r w:rsidRPr="003B6526">
              <w:rPr>
                <w:sz w:val="18"/>
                <w:szCs w:val="18"/>
              </w:rPr>
              <w:t xml:space="preserve">-.43, </w:t>
            </w:r>
            <w:r w:rsidRPr="003B6526">
              <w:rPr>
                <w:i/>
                <w:sz w:val="18"/>
                <w:szCs w:val="18"/>
              </w:rPr>
              <w:t>p=</w:t>
            </w:r>
            <w:r w:rsidRPr="003B6526">
              <w:rPr>
                <w:sz w:val="18"/>
                <w:szCs w:val="18"/>
              </w:rPr>
              <w:t>.668</w:t>
            </w:r>
          </w:p>
        </w:tc>
        <w:tc>
          <w:tcPr>
            <w:tcW w:w="1235" w:type="dxa"/>
            <w:tcBorders>
              <w:top w:val="nil"/>
              <w:left w:val="nil"/>
              <w:bottom w:val="nil"/>
              <w:right w:val="single" w:sz="8" w:space="0" w:color="000000"/>
            </w:tcBorders>
            <w:tcMar>
              <w:top w:w="28" w:type="dxa"/>
              <w:left w:w="28" w:type="dxa"/>
              <w:bottom w:w="28" w:type="dxa"/>
              <w:right w:w="28" w:type="dxa"/>
            </w:tcMar>
          </w:tcPr>
          <w:p w14:paraId="22D90415" w14:textId="77777777" w:rsidR="00424D8C" w:rsidRPr="003B6526" w:rsidRDefault="00000000">
            <w:pPr>
              <w:jc w:val="center"/>
              <w:rPr>
                <w:sz w:val="18"/>
                <w:szCs w:val="18"/>
              </w:rPr>
            </w:pPr>
            <w:r w:rsidRPr="003B6526">
              <w:rPr>
                <w:sz w:val="18"/>
                <w:szCs w:val="18"/>
              </w:rPr>
              <w:t xml:space="preserve">-.255 </w:t>
            </w:r>
          </w:p>
          <w:p w14:paraId="7A7E5C16" w14:textId="77777777" w:rsidR="00424D8C" w:rsidRPr="003B6526" w:rsidRDefault="00000000">
            <w:pPr>
              <w:jc w:val="center"/>
              <w:rPr>
                <w:sz w:val="18"/>
                <w:szCs w:val="18"/>
              </w:rPr>
            </w:pPr>
            <w:r w:rsidRPr="003B6526">
              <w:rPr>
                <w:sz w:val="18"/>
                <w:szCs w:val="18"/>
              </w:rPr>
              <w:t xml:space="preserve">[-.799, .289] </w:t>
            </w:r>
            <w:r w:rsidRPr="003B6526">
              <w:rPr>
                <w:i/>
                <w:sz w:val="18"/>
                <w:szCs w:val="18"/>
              </w:rPr>
              <w:t>t=</w:t>
            </w:r>
            <w:r w:rsidRPr="003B6526">
              <w:rPr>
                <w:sz w:val="18"/>
                <w:szCs w:val="18"/>
              </w:rPr>
              <w:t xml:space="preserve">-.92, </w:t>
            </w:r>
            <w:r w:rsidRPr="003B6526">
              <w:rPr>
                <w:i/>
                <w:sz w:val="18"/>
                <w:szCs w:val="18"/>
              </w:rPr>
              <w:t>p=</w:t>
            </w:r>
            <w:r w:rsidRPr="003B6526">
              <w:rPr>
                <w:sz w:val="18"/>
                <w:szCs w:val="18"/>
              </w:rPr>
              <w:t>.358</w:t>
            </w:r>
          </w:p>
        </w:tc>
        <w:tc>
          <w:tcPr>
            <w:tcW w:w="1235" w:type="dxa"/>
            <w:tcBorders>
              <w:top w:val="nil"/>
              <w:left w:val="single" w:sz="8" w:space="0" w:color="000000"/>
              <w:bottom w:val="nil"/>
              <w:right w:val="nil"/>
            </w:tcBorders>
            <w:tcMar>
              <w:top w:w="28" w:type="dxa"/>
              <w:left w:w="28" w:type="dxa"/>
              <w:bottom w:w="28" w:type="dxa"/>
              <w:right w:w="28" w:type="dxa"/>
            </w:tcMar>
          </w:tcPr>
          <w:p w14:paraId="5C9FBC9D" w14:textId="77777777" w:rsidR="00424D8C" w:rsidRPr="003B6526" w:rsidRDefault="00000000">
            <w:pPr>
              <w:jc w:val="center"/>
              <w:rPr>
                <w:sz w:val="18"/>
                <w:szCs w:val="18"/>
              </w:rPr>
            </w:pPr>
            <w:r w:rsidRPr="003B6526">
              <w:rPr>
                <w:sz w:val="18"/>
                <w:szCs w:val="18"/>
              </w:rPr>
              <w:t xml:space="preserve">-.008* </w:t>
            </w:r>
          </w:p>
          <w:p w14:paraId="7713C05A" w14:textId="77777777" w:rsidR="00424D8C" w:rsidRPr="003B6526" w:rsidRDefault="00000000">
            <w:pPr>
              <w:jc w:val="center"/>
              <w:rPr>
                <w:sz w:val="18"/>
                <w:szCs w:val="18"/>
              </w:rPr>
            </w:pPr>
            <w:r w:rsidRPr="003B6526">
              <w:rPr>
                <w:sz w:val="18"/>
                <w:szCs w:val="18"/>
              </w:rPr>
              <w:t xml:space="preserve">[-.016, .000] </w:t>
            </w:r>
            <w:r w:rsidRPr="003B6526">
              <w:rPr>
                <w:i/>
                <w:sz w:val="18"/>
                <w:szCs w:val="18"/>
              </w:rPr>
              <w:t>t=</w:t>
            </w:r>
            <w:r w:rsidRPr="003B6526">
              <w:rPr>
                <w:sz w:val="18"/>
                <w:szCs w:val="18"/>
              </w:rPr>
              <w:t xml:space="preserve">-2.01, </w:t>
            </w:r>
            <w:r w:rsidRPr="003B6526">
              <w:rPr>
                <w:i/>
                <w:sz w:val="18"/>
                <w:szCs w:val="18"/>
              </w:rPr>
              <w:t>p=</w:t>
            </w:r>
            <w:r w:rsidRPr="003B6526">
              <w:rPr>
                <w:sz w:val="18"/>
                <w:szCs w:val="18"/>
              </w:rPr>
              <w:t>.044</w:t>
            </w:r>
          </w:p>
        </w:tc>
        <w:tc>
          <w:tcPr>
            <w:tcW w:w="1235" w:type="dxa"/>
            <w:tcBorders>
              <w:top w:val="nil"/>
              <w:left w:val="nil"/>
              <w:bottom w:val="nil"/>
              <w:right w:val="nil"/>
            </w:tcBorders>
            <w:tcMar>
              <w:top w:w="28" w:type="dxa"/>
              <w:left w:w="28" w:type="dxa"/>
              <w:bottom w:w="28" w:type="dxa"/>
              <w:right w:w="28" w:type="dxa"/>
            </w:tcMar>
          </w:tcPr>
          <w:p w14:paraId="4BC73D6C" w14:textId="77777777" w:rsidR="00424D8C" w:rsidRPr="003B6526" w:rsidRDefault="00000000">
            <w:pPr>
              <w:jc w:val="center"/>
              <w:rPr>
                <w:sz w:val="18"/>
                <w:szCs w:val="18"/>
              </w:rPr>
            </w:pPr>
            <w:r w:rsidRPr="003B6526">
              <w:rPr>
                <w:sz w:val="18"/>
                <w:szCs w:val="18"/>
              </w:rPr>
              <w:t xml:space="preserve">.002 </w:t>
            </w:r>
          </w:p>
          <w:p w14:paraId="358C3479" w14:textId="77777777" w:rsidR="00424D8C" w:rsidRPr="003B6526" w:rsidRDefault="00000000">
            <w:pPr>
              <w:jc w:val="center"/>
              <w:rPr>
                <w:sz w:val="18"/>
                <w:szCs w:val="18"/>
              </w:rPr>
            </w:pPr>
            <w:r w:rsidRPr="003B6526">
              <w:rPr>
                <w:sz w:val="18"/>
                <w:szCs w:val="18"/>
              </w:rPr>
              <w:t xml:space="preserve">[-.009, .013] </w:t>
            </w:r>
            <w:r w:rsidRPr="003B6526">
              <w:rPr>
                <w:i/>
                <w:sz w:val="18"/>
                <w:szCs w:val="18"/>
              </w:rPr>
              <w:t>t=</w:t>
            </w:r>
            <w:r w:rsidRPr="003B6526">
              <w:rPr>
                <w:sz w:val="18"/>
                <w:szCs w:val="18"/>
              </w:rPr>
              <w:t xml:space="preserve">.30, </w:t>
            </w:r>
            <w:r w:rsidRPr="003B6526">
              <w:rPr>
                <w:i/>
                <w:sz w:val="18"/>
                <w:szCs w:val="18"/>
              </w:rPr>
              <w:t>p=</w:t>
            </w:r>
            <w:r w:rsidRPr="003B6526">
              <w:rPr>
                <w:sz w:val="18"/>
                <w:szCs w:val="18"/>
              </w:rPr>
              <w:t>.767</w:t>
            </w:r>
          </w:p>
        </w:tc>
        <w:tc>
          <w:tcPr>
            <w:tcW w:w="1235" w:type="dxa"/>
            <w:tcBorders>
              <w:top w:val="nil"/>
              <w:left w:val="nil"/>
              <w:bottom w:val="nil"/>
              <w:right w:val="nil"/>
            </w:tcBorders>
            <w:tcMar>
              <w:top w:w="28" w:type="dxa"/>
              <w:left w:w="28" w:type="dxa"/>
              <w:bottom w:w="28" w:type="dxa"/>
              <w:right w:w="28" w:type="dxa"/>
            </w:tcMar>
          </w:tcPr>
          <w:p w14:paraId="5EC5D06F" w14:textId="77777777" w:rsidR="00424D8C" w:rsidRPr="003B6526" w:rsidRDefault="00000000">
            <w:pPr>
              <w:jc w:val="center"/>
              <w:rPr>
                <w:sz w:val="18"/>
                <w:szCs w:val="18"/>
              </w:rPr>
            </w:pPr>
            <w:r w:rsidRPr="003B6526">
              <w:rPr>
                <w:sz w:val="18"/>
                <w:szCs w:val="18"/>
              </w:rPr>
              <w:t xml:space="preserve">-.002 </w:t>
            </w:r>
          </w:p>
          <w:p w14:paraId="65DA214B" w14:textId="77777777" w:rsidR="00424D8C" w:rsidRPr="003B6526" w:rsidRDefault="00000000">
            <w:pPr>
              <w:jc w:val="center"/>
              <w:rPr>
                <w:sz w:val="18"/>
                <w:szCs w:val="18"/>
              </w:rPr>
            </w:pPr>
            <w:r w:rsidRPr="003B6526">
              <w:rPr>
                <w:sz w:val="18"/>
                <w:szCs w:val="18"/>
              </w:rPr>
              <w:t xml:space="preserve">[-.013, .009] </w:t>
            </w:r>
            <w:r w:rsidRPr="003B6526">
              <w:rPr>
                <w:i/>
                <w:sz w:val="18"/>
                <w:szCs w:val="18"/>
              </w:rPr>
              <w:t>t=</w:t>
            </w:r>
            <w:r w:rsidRPr="003B6526">
              <w:rPr>
                <w:sz w:val="18"/>
                <w:szCs w:val="18"/>
              </w:rPr>
              <w:t xml:space="preserve">-.35, </w:t>
            </w:r>
            <w:r w:rsidRPr="003B6526">
              <w:rPr>
                <w:i/>
                <w:sz w:val="18"/>
                <w:szCs w:val="18"/>
              </w:rPr>
              <w:t>p=</w:t>
            </w:r>
            <w:r w:rsidRPr="003B6526">
              <w:rPr>
                <w:sz w:val="18"/>
                <w:szCs w:val="18"/>
              </w:rPr>
              <w:t>.725</w:t>
            </w:r>
          </w:p>
        </w:tc>
      </w:tr>
      <w:tr w:rsidR="00424D8C" w:rsidRPr="003B6526" w14:paraId="4B70DC93" w14:textId="77777777">
        <w:tc>
          <w:tcPr>
            <w:tcW w:w="1920" w:type="dxa"/>
            <w:tcBorders>
              <w:top w:val="nil"/>
              <w:left w:val="nil"/>
              <w:bottom w:val="single" w:sz="8" w:space="0" w:color="000000"/>
              <w:right w:val="single" w:sz="8" w:space="0" w:color="000000"/>
            </w:tcBorders>
            <w:shd w:val="clear" w:color="auto" w:fill="auto"/>
            <w:tcMar>
              <w:top w:w="28" w:type="dxa"/>
              <w:left w:w="28" w:type="dxa"/>
              <w:bottom w:w="28" w:type="dxa"/>
              <w:right w:w="28" w:type="dxa"/>
            </w:tcMar>
          </w:tcPr>
          <w:p w14:paraId="27E9C105" w14:textId="77777777" w:rsidR="00424D8C" w:rsidRPr="003B6526" w:rsidRDefault="00000000">
            <w:pPr>
              <w:rPr>
                <w:sz w:val="18"/>
                <w:szCs w:val="18"/>
              </w:rPr>
            </w:pPr>
            <w:r w:rsidRPr="003B6526">
              <w:rPr>
                <w:sz w:val="18"/>
                <w:szCs w:val="18"/>
              </w:rPr>
              <w:t xml:space="preserve">    Slope change</w:t>
            </w:r>
          </w:p>
        </w:tc>
        <w:tc>
          <w:tcPr>
            <w:tcW w:w="1235" w:type="dxa"/>
            <w:tcBorders>
              <w:top w:val="nil"/>
              <w:left w:val="nil"/>
              <w:bottom w:val="single" w:sz="8" w:space="0" w:color="000000"/>
              <w:right w:val="nil"/>
            </w:tcBorders>
            <w:tcMar>
              <w:top w:w="28" w:type="dxa"/>
              <w:left w:w="28" w:type="dxa"/>
              <w:bottom w:w="28" w:type="dxa"/>
              <w:right w:w="28" w:type="dxa"/>
            </w:tcMar>
          </w:tcPr>
          <w:p w14:paraId="4D9EA1AD" w14:textId="77777777" w:rsidR="00424D8C" w:rsidRPr="003B6526" w:rsidRDefault="00000000">
            <w:pPr>
              <w:jc w:val="center"/>
              <w:rPr>
                <w:sz w:val="18"/>
                <w:szCs w:val="18"/>
              </w:rPr>
            </w:pPr>
            <w:r w:rsidRPr="003B6526">
              <w:rPr>
                <w:sz w:val="18"/>
                <w:szCs w:val="18"/>
              </w:rPr>
              <w:t xml:space="preserve">-.208 </w:t>
            </w:r>
          </w:p>
          <w:p w14:paraId="59AD40EA" w14:textId="77777777" w:rsidR="00424D8C" w:rsidRPr="003B6526" w:rsidRDefault="00000000">
            <w:pPr>
              <w:jc w:val="center"/>
              <w:rPr>
                <w:sz w:val="18"/>
                <w:szCs w:val="18"/>
              </w:rPr>
            </w:pPr>
            <w:r w:rsidRPr="003B6526">
              <w:rPr>
                <w:sz w:val="18"/>
                <w:szCs w:val="18"/>
              </w:rPr>
              <w:t xml:space="preserve">[-.629, .213] </w:t>
            </w:r>
          </w:p>
          <w:p w14:paraId="66A02D64" w14:textId="77777777" w:rsidR="00424D8C" w:rsidRPr="003B6526" w:rsidRDefault="00000000">
            <w:pPr>
              <w:jc w:val="center"/>
              <w:rPr>
                <w:sz w:val="18"/>
                <w:szCs w:val="18"/>
              </w:rPr>
            </w:pPr>
            <w:r w:rsidRPr="003B6526">
              <w:rPr>
                <w:i/>
                <w:sz w:val="18"/>
                <w:szCs w:val="18"/>
              </w:rPr>
              <w:t>t=</w:t>
            </w:r>
            <w:r w:rsidRPr="003B6526">
              <w:rPr>
                <w:sz w:val="18"/>
                <w:szCs w:val="18"/>
              </w:rPr>
              <w:t xml:space="preserve">-.97, </w:t>
            </w:r>
            <w:r w:rsidRPr="003B6526">
              <w:rPr>
                <w:i/>
                <w:sz w:val="18"/>
                <w:szCs w:val="18"/>
              </w:rPr>
              <w:t>p=</w:t>
            </w:r>
            <w:r w:rsidRPr="003B6526">
              <w:rPr>
                <w:sz w:val="18"/>
                <w:szCs w:val="18"/>
              </w:rPr>
              <w:t>.332</w:t>
            </w:r>
          </w:p>
        </w:tc>
        <w:tc>
          <w:tcPr>
            <w:tcW w:w="1235" w:type="dxa"/>
            <w:tcBorders>
              <w:top w:val="nil"/>
              <w:left w:val="nil"/>
              <w:bottom w:val="nil"/>
              <w:right w:val="nil"/>
            </w:tcBorders>
            <w:tcMar>
              <w:top w:w="28" w:type="dxa"/>
              <w:left w:w="28" w:type="dxa"/>
              <w:bottom w:w="28" w:type="dxa"/>
              <w:right w:w="28" w:type="dxa"/>
            </w:tcMar>
          </w:tcPr>
          <w:p w14:paraId="29FA541C" w14:textId="77777777" w:rsidR="00424D8C" w:rsidRPr="003B6526" w:rsidRDefault="00000000">
            <w:pPr>
              <w:jc w:val="center"/>
              <w:rPr>
                <w:sz w:val="18"/>
                <w:szCs w:val="18"/>
              </w:rPr>
            </w:pPr>
            <w:r w:rsidRPr="003B6526">
              <w:rPr>
                <w:sz w:val="18"/>
                <w:szCs w:val="18"/>
              </w:rPr>
              <w:t xml:space="preserve">.158 </w:t>
            </w:r>
          </w:p>
          <w:p w14:paraId="0379768A" w14:textId="77777777" w:rsidR="00424D8C" w:rsidRPr="003B6526" w:rsidRDefault="00000000">
            <w:pPr>
              <w:jc w:val="center"/>
              <w:rPr>
                <w:sz w:val="18"/>
                <w:szCs w:val="18"/>
              </w:rPr>
            </w:pPr>
            <w:r w:rsidRPr="003B6526">
              <w:rPr>
                <w:sz w:val="18"/>
                <w:szCs w:val="18"/>
              </w:rPr>
              <w:t xml:space="preserve">[-.431, .746] </w:t>
            </w:r>
            <w:r w:rsidRPr="003B6526">
              <w:rPr>
                <w:i/>
                <w:sz w:val="18"/>
                <w:szCs w:val="18"/>
              </w:rPr>
              <w:t>t=</w:t>
            </w:r>
            <w:r w:rsidRPr="003B6526">
              <w:rPr>
                <w:sz w:val="18"/>
                <w:szCs w:val="18"/>
              </w:rPr>
              <w:t xml:space="preserve">.53, </w:t>
            </w:r>
            <w:r w:rsidRPr="003B6526">
              <w:rPr>
                <w:i/>
                <w:sz w:val="18"/>
                <w:szCs w:val="18"/>
              </w:rPr>
              <w:t>p=</w:t>
            </w:r>
            <w:r w:rsidRPr="003B6526">
              <w:rPr>
                <w:sz w:val="18"/>
                <w:szCs w:val="18"/>
              </w:rPr>
              <w:t>.599</w:t>
            </w:r>
          </w:p>
        </w:tc>
        <w:tc>
          <w:tcPr>
            <w:tcW w:w="1235" w:type="dxa"/>
            <w:tcBorders>
              <w:top w:val="nil"/>
              <w:left w:val="nil"/>
              <w:bottom w:val="nil"/>
              <w:right w:val="single" w:sz="8" w:space="0" w:color="000000"/>
            </w:tcBorders>
            <w:tcMar>
              <w:top w:w="28" w:type="dxa"/>
              <w:left w:w="28" w:type="dxa"/>
              <w:bottom w:w="28" w:type="dxa"/>
              <w:right w:w="28" w:type="dxa"/>
            </w:tcMar>
          </w:tcPr>
          <w:p w14:paraId="65C540BB" w14:textId="77777777" w:rsidR="00424D8C" w:rsidRPr="003B6526" w:rsidRDefault="00000000">
            <w:pPr>
              <w:jc w:val="center"/>
              <w:rPr>
                <w:sz w:val="18"/>
                <w:szCs w:val="18"/>
              </w:rPr>
            </w:pPr>
            <w:r w:rsidRPr="003B6526">
              <w:rPr>
                <w:sz w:val="18"/>
                <w:szCs w:val="18"/>
              </w:rPr>
              <w:t xml:space="preserve">.154 </w:t>
            </w:r>
          </w:p>
          <w:p w14:paraId="5B513367" w14:textId="77777777" w:rsidR="00424D8C" w:rsidRPr="003B6526" w:rsidRDefault="00000000">
            <w:pPr>
              <w:jc w:val="center"/>
              <w:rPr>
                <w:sz w:val="18"/>
                <w:szCs w:val="18"/>
              </w:rPr>
            </w:pPr>
            <w:r w:rsidRPr="003B6526">
              <w:rPr>
                <w:sz w:val="18"/>
                <w:szCs w:val="18"/>
              </w:rPr>
              <w:t xml:space="preserve">[-.618, .925] </w:t>
            </w:r>
            <w:r w:rsidRPr="003B6526">
              <w:rPr>
                <w:i/>
                <w:sz w:val="18"/>
                <w:szCs w:val="18"/>
              </w:rPr>
              <w:t>t=</w:t>
            </w:r>
            <w:r w:rsidRPr="003B6526">
              <w:rPr>
                <w:sz w:val="18"/>
                <w:szCs w:val="18"/>
              </w:rPr>
              <w:t xml:space="preserve">.39, </w:t>
            </w:r>
            <w:r w:rsidRPr="003B6526">
              <w:rPr>
                <w:i/>
                <w:sz w:val="18"/>
                <w:szCs w:val="18"/>
              </w:rPr>
              <w:t>p=</w:t>
            </w:r>
            <w:r w:rsidRPr="003B6526">
              <w:rPr>
                <w:sz w:val="18"/>
                <w:szCs w:val="18"/>
              </w:rPr>
              <w:t>.696</w:t>
            </w:r>
          </w:p>
        </w:tc>
        <w:tc>
          <w:tcPr>
            <w:tcW w:w="1235" w:type="dxa"/>
            <w:tcBorders>
              <w:top w:val="nil"/>
              <w:left w:val="single" w:sz="8" w:space="0" w:color="000000"/>
              <w:bottom w:val="single" w:sz="8" w:space="0" w:color="000000"/>
              <w:right w:val="nil"/>
            </w:tcBorders>
            <w:tcMar>
              <w:top w:w="28" w:type="dxa"/>
              <w:left w:w="28" w:type="dxa"/>
              <w:bottom w:w="28" w:type="dxa"/>
              <w:right w:w="28" w:type="dxa"/>
            </w:tcMar>
          </w:tcPr>
          <w:p w14:paraId="552DDEB8" w14:textId="77777777" w:rsidR="00424D8C" w:rsidRPr="003B6526" w:rsidRDefault="00000000">
            <w:pPr>
              <w:jc w:val="center"/>
              <w:rPr>
                <w:sz w:val="18"/>
                <w:szCs w:val="18"/>
              </w:rPr>
            </w:pPr>
            <w:r w:rsidRPr="003B6526">
              <w:rPr>
                <w:sz w:val="18"/>
                <w:szCs w:val="18"/>
              </w:rPr>
              <w:t xml:space="preserve">-.004 </w:t>
            </w:r>
          </w:p>
          <w:p w14:paraId="5BC60CB0" w14:textId="77777777" w:rsidR="00424D8C" w:rsidRPr="003B6526" w:rsidRDefault="00000000">
            <w:pPr>
              <w:jc w:val="center"/>
              <w:rPr>
                <w:sz w:val="18"/>
                <w:szCs w:val="18"/>
              </w:rPr>
            </w:pPr>
            <w:r w:rsidRPr="003B6526">
              <w:rPr>
                <w:sz w:val="18"/>
                <w:szCs w:val="18"/>
              </w:rPr>
              <w:t xml:space="preserve">[-.015, .007] </w:t>
            </w:r>
            <w:r w:rsidRPr="003B6526">
              <w:rPr>
                <w:i/>
                <w:sz w:val="18"/>
                <w:szCs w:val="18"/>
              </w:rPr>
              <w:t>t=</w:t>
            </w:r>
            <w:r w:rsidRPr="003B6526">
              <w:rPr>
                <w:sz w:val="18"/>
                <w:szCs w:val="18"/>
              </w:rPr>
              <w:t xml:space="preserve">-.64, </w:t>
            </w:r>
            <w:r w:rsidRPr="003B6526">
              <w:rPr>
                <w:i/>
                <w:sz w:val="18"/>
                <w:szCs w:val="18"/>
              </w:rPr>
              <w:t>p=</w:t>
            </w:r>
            <w:r w:rsidRPr="003B6526">
              <w:rPr>
                <w:sz w:val="18"/>
                <w:szCs w:val="18"/>
              </w:rPr>
              <w:t>.520</w:t>
            </w:r>
          </w:p>
        </w:tc>
        <w:tc>
          <w:tcPr>
            <w:tcW w:w="1235" w:type="dxa"/>
            <w:tcBorders>
              <w:top w:val="nil"/>
              <w:left w:val="nil"/>
              <w:bottom w:val="nil"/>
              <w:right w:val="nil"/>
            </w:tcBorders>
            <w:tcMar>
              <w:top w:w="28" w:type="dxa"/>
              <w:left w:w="28" w:type="dxa"/>
              <w:bottom w:w="28" w:type="dxa"/>
              <w:right w:w="28" w:type="dxa"/>
            </w:tcMar>
          </w:tcPr>
          <w:p w14:paraId="57E19F97" w14:textId="77777777" w:rsidR="00424D8C" w:rsidRPr="003B6526" w:rsidRDefault="00000000">
            <w:pPr>
              <w:jc w:val="center"/>
              <w:rPr>
                <w:sz w:val="18"/>
                <w:szCs w:val="18"/>
              </w:rPr>
            </w:pPr>
            <w:r w:rsidRPr="003B6526">
              <w:rPr>
                <w:sz w:val="18"/>
                <w:szCs w:val="18"/>
              </w:rPr>
              <w:t xml:space="preserve">.000 </w:t>
            </w:r>
          </w:p>
          <w:p w14:paraId="05B45407" w14:textId="77777777" w:rsidR="00424D8C" w:rsidRPr="003B6526" w:rsidRDefault="00000000">
            <w:pPr>
              <w:jc w:val="center"/>
              <w:rPr>
                <w:sz w:val="18"/>
                <w:szCs w:val="18"/>
              </w:rPr>
            </w:pPr>
            <w:r w:rsidRPr="003B6526">
              <w:rPr>
                <w:sz w:val="18"/>
                <w:szCs w:val="18"/>
              </w:rPr>
              <w:t xml:space="preserve">[-.016, .015] </w:t>
            </w:r>
            <w:r w:rsidRPr="003B6526">
              <w:rPr>
                <w:i/>
                <w:sz w:val="18"/>
                <w:szCs w:val="18"/>
              </w:rPr>
              <w:t>t=</w:t>
            </w:r>
            <w:r w:rsidRPr="003B6526">
              <w:rPr>
                <w:sz w:val="18"/>
                <w:szCs w:val="18"/>
              </w:rPr>
              <w:t xml:space="preserve">-.03, </w:t>
            </w:r>
            <w:r w:rsidRPr="003B6526">
              <w:rPr>
                <w:i/>
                <w:sz w:val="18"/>
                <w:szCs w:val="18"/>
              </w:rPr>
              <w:t>p=</w:t>
            </w:r>
            <w:r w:rsidRPr="003B6526">
              <w:rPr>
                <w:sz w:val="18"/>
                <w:szCs w:val="18"/>
              </w:rPr>
              <w:t>.972</w:t>
            </w:r>
          </w:p>
        </w:tc>
        <w:tc>
          <w:tcPr>
            <w:tcW w:w="1235" w:type="dxa"/>
            <w:tcBorders>
              <w:top w:val="nil"/>
              <w:left w:val="nil"/>
              <w:bottom w:val="nil"/>
              <w:right w:val="nil"/>
            </w:tcBorders>
            <w:tcMar>
              <w:top w:w="28" w:type="dxa"/>
              <w:left w:w="28" w:type="dxa"/>
              <w:bottom w:w="28" w:type="dxa"/>
              <w:right w:w="28" w:type="dxa"/>
            </w:tcMar>
          </w:tcPr>
          <w:p w14:paraId="720840CB" w14:textId="77777777" w:rsidR="00424D8C" w:rsidRPr="003B6526" w:rsidRDefault="00000000">
            <w:pPr>
              <w:jc w:val="center"/>
              <w:rPr>
                <w:sz w:val="18"/>
                <w:szCs w:val="18"/>
              </w:rPr>
            </w:pPr>
            <w:r w:rsidRPr="003B6526">
              <w:rPr>
                <w:sz w:val="18"/>
                <w:szCs w:val="18"/>
              </w:rPr>
              <w:t xml:space="preserve">.005 </w:t>
            </w:r>
          </w:p>
          <w:p w14:paraId="41AAAB0D" w14:textId="77777777" w:rsidR="00424D8C" w:rsidRPr="003B6526" w:rsidRDefault="00000000">
            <w:pPr>
              <w:jc w:val="center"/>
              <w:rPr>
                <w:sz w:val="18"/>
                <w:szCs w:val="18"/>
              </w:rPr>
            </w:pPr>
            <w:r w:rsidRPr="003B6526">
              <w:rPr>
                <w:sz w:val="18"/>
                <w:szCs w:val="18"/>
              </w:rPr>
              <w:t xml:space="preserve">[-.011, .021] </w:t>
            </w:r>
            <w:r w:rsidRPr="003B6526">
              <w:rPr>
                <w:i/>
                <w:sz w:val="18"/>
                <w:szCs w:val="18"/>
              </w:rPr>
              <w:t>t=</w:t>
            </w:r>
            <w:r w:rsidRPr="003B6526">
              <w:rPr>
                <w:sz w:val="18"/>
                <w:szCs w:val="18"/>
              </w:rPr>
              <w:t xml:space="preserve">.61, </w:t>
            </w:r>
            <w:r w:rsidRPr="003B6526">
              <w:rPr>
                <w:i/>
                <w:sz w:val="18"/>
                <w:szCs w:val="18"/>
              </w:rPr>
              <w:t>p=</w:t>
            </w:r>
            <w:r w:rsidRPr="003B6526">
              <w:rPr>
                <w:sz w:val="18"/>
                <w:szCs w:val="18"/>
              </w:rPr>
              <w:t>.539</w:t>
            </w:r>
          </w:p>
        </w:tc>
      </w:tr>
      <w:tr w:rsidR="00424D8C" w:rsidRPr="003B6526" w14:paraId="734CE26B" w14:textId="77777777">
        <w:tc>
          <w:tcPr>
            <w:tcW w:w="1920" w:type="dxa"/>
            <w:tcBorders>
              <w:top w:val="single" w:sz="8" w:space="0" w:color="000000"/>
              <w:left w:val="nil"/>
              <w:bottom w:val="nil"/>
              <w:right w:val="single" w:sz="8" w:space="0" w:color="000000"/>
            </w:tcBorders>
            <w:shd w:val="clear" w:color="auto" w:fill="auto"/>
            <w:tcMar>
              <w:top w:w="28" w:type="dxa"/>
              <w:left w:w="28" w:type="dxa"/>
              <w:bottom w:w="28" w:type="dxa"/>
              <w:right w:w="28" w:type="dxa"/>
            </w:tcMar>
          </w:tcPr>
          <w:p w14:paraId="43CADED9" w14:textId="77777777" w:rsidR="00424D8C" w:rsidRPr="003B6526" w:rsidRDefault="00000000">
            <w:pPr>
              <w:rPr>
                <w:i/>
                <w:sz w:val="18"/>
                <w:szCs w:val="18"/>
                <w:vertAlign w:val="superscript"/>
              </w:rPr>
            </w:pPr>
            <w:r w:rsidRPr="003B6526">
              <w:rPr>
                <w:i/>
                <w:sz w:val="18"/>
                <w:szCs w:val="18"/>
              </w:rPr>
              <w:t>R</w:t>
            </w:r>
            <w:r w:rsidRPr="003B6526">
              <w:rPr>
                <w:i/>
                <w:sz w:val="18"/>
                <w:szCs w:val="18"/>
                <w:vertAlign w:val="superscript"/>
              </w:rPr>
              <w:t>2</w:t>
            </w:r>
          </w:p>
        </w:tc>
        <w:tc>
          <w:tcPr>
            <w:tcW w:w="1235" w:type="dxa"/>
            <w:tcBorders>
              <w:top w:val="nil"/>
              <w:left w:val="nil"/>
              <w:bottom w:val="nil"/>
              <w:right w:val="nil"/>
            </w:tcBorders>
            <w:tcMar>
              <w:top w:w="28" w:type="dxa"/>
              <w:left w:w="28" w:type="dxa"/>
              <w:bottom w:w="28" w:type="dxa"/>
              <w:right w:w="28" w:type="dxa"/>
            </w:tcMar>
          </w:tcPr>
          <w:p w14:paraId="58D416CD" w14:textId="77777777" w:rsidR="00424D8C" w:rsidRPr="003B6526" w:rsidRDefault="00000000">
            <w:pPr>
              <w:jc w:val="center"/>
              <w:rPr>
                <w:sz w:val="18"/>
                <w:szCs w:val="18"/>
              </w:rPr>
            </w:pPr>
            <w:r w:rsidRPr="003B6526">
              <w:rPr>
                <w:sz w:val="18"/>
                <w:szCs w:val="18"/>
              </w:rPr>
              <w:t>.173</w:t>
            </w:r>
          </w:p>
        </w:tc>
        <w:tc>
          <w:tcPr>
            <w:tcW w:w="1235" w:type="dxa"/>
            <w:tcBorders>
              <w:top w:val="single" w:sz="8" w:space="0" w:color="000000"/>
              <w:left w:val="nil"/>
              <w:bottom w:val="nil"/>
              <w:right w:val="nil"/>
            </w:tcBorders>
            <w:tcMar>
              <w:top w:w="28" w:type="dxa"/>
              <w:left w:w="28" w:type="dxa"/>
              <w:bottom w:w="28" w:type="dxa"/>
              <w:right w:w="28" w:type="dxa"/>
            </w:tcMar>
          </w:tcPr>
          <w:p w14:paraId="5B7BACDC" w14:textId="77777777" w:rsidR="00424D8C" w:rsidRPr="003B6526" w:rsidRDefault="00000000">
            <w:pPr>
              <w:jc w:val="center"/>
              <w:rPr>
                <w:sz w:val="18"/>
                <w:szCs w:val="18"/>
              </w:rPr>
            </w:pPr>
            <w:r w:rsidRPr="003B6526">
              <w:rPr>
                <w:sz w:val="18"/>
                <w:szCs w:val="18"/>
              </w:rPr>
              <w:t>.177</w:t>
            </w:r>
          </w:p>
        </w:tc>
        <w:tc>
          <w:tcPr>
            <w:tcW w:w="1235" w:type="dxa"/>
            <w:tcBorders>
              <w:top w:val="single" w:sz="8" w:space="0" w:color="000000"/>
              <w:left w:val="nil"/>
              <w:bottom w:val="nil"/>
              <w:right w:val="single" w:sz="8" w:space="0" w:color="000000"/>
            </w:tcBorders>
            <w:tcMar>
              <w:top w:w="28" w:type="dxa"/>
              <w:left w:w="28" w:type="dxa"/>
              <w:bottom w:w="28" w:type="dxa"/>
              <w:right w:w="28" w:type="dxa"/>
            </w:tcMar>
          </w:tcPr>
          <w:p w14:paraId="32A34D76" w14:textId="77777777" w:rsidR="00424D8C" w:rsidRPr="003B6526" w:rsidRDefault="00000000">
            <w:pPr>
              <w:jc w:val="center"/>
              <w:rPr>
                <w:sz w:val="18"/>
                <w:szCs w:val="18"/>
              </w:rPr>
            </w:pPr>
            <w:r w:rsidRPr="003B6526">
              <w:rPr>
                <w:sz w:val="18"/>
                <w:szCs w:val="18"/>
              </w:rPr>
              <w:t>.162</w:t>
            </w:r>
          </w:p>
        </w:tc>
        <w:tc>
          <w:tcPr>
            <w:tcW w:w="1235" w:type="dxa"/>
            <w:tcBorders>
              <w:top w:val="single" w:sz="8" w:space="0" w:color="000000"/>
              <w:left w:val="single" w:sz="8" w:space="0" w:color="000000"/>
              <w:bottom w:val="nil"/>
              <w:right w:val="nil"/>
            </w:tcBorders>
            <w:tcMar>
              <w:top w:w="28" w:type="dxa"/>
              <w:left w:w="28" w:type="dxa"/>
              <w:bottom w:w="28" w:type="dxa"/>
              <w:right w:w="28" w:type="dxa"/>
            </w:tcMar>
          </w:tcPr>
          <w:p w14:paraId="3DDF8408" w14:textId="77777777" w:rsidR="00424D8C" w:rsidRPr="003B6526" w:rsidRDefault="00000000">
            <w:pPr>
              <w:jc w:val="center"/>
              <w:rPr>
                <w:sz w:val="18"/>
                <w:szCs w:val="18"/>
              </w:rPr>
            </w:pPr>
            <w:r w:rsidRPr="003B6526">
              <w:rPr>
                <w:sz w:val="18"/>
                <w:szCs w:val="18"/>
              </w:rPr>
              <w:t>.243</w:t>
            </w:r>
          </w:p>
        </w:tc>
        <w:tc>
          <w:tcPr>
            <w:tcW w:w="1235" w:type="dxa"/>
            <w:tcBorders>
              <w:top w:val="single" w:sz="8" w:space="0" w:color="000000"/>
              <w:left w:val="nil"/>
              <w:bottom w:val="nil"/>
              <w:right w:val="nil"/>
            </w:tcBorders>
            <w:tcMar>
              <w:top w:w="28" w:type="dxa"/>
              <w:left w:w="28" w:type="dxa"/>
              <w:bottom w:w="28" w:type="dxa"/>
              <w:right w:w="28" w:type="dxa"/>
            </w:tcMar>
          </w:tcPr>
          <w:p w14:paraId="42D8EA6B" w14:textId="77777777" w:rsidR="00424D8C" w:rsidRPr="003B6526" w:rsidRDefault="00000000">
            <w:pPr>
              <w:jc w:val="center"/>
              <w:rPr>
                <w:sz w:val="18"/>
                <w:szCs w:val="18"/>
              </w:rPr>
            </w:pPr>
            <w:r w:rsidRPr="003B6526">
              <w:rPr>
                <w:sz w:val="18"/>
                <w:szCs w:val="18"/>
              </w:rPr>
              <w:t>.220</w:t>
            </w:r>
          </w:p>
        </w:tc>
        <w:tc>
          <w:tcPr>
            <w:tcW w:w="1235" w:type="dxa"/>
            <w:tcBorders>
              <w:top w:val="single" w:sz="8" w:space="0" w:color="000000"/>
              <w:left w:val="nil"/>
              <w:bottom w:val="nil"/>
              <w:right w:val="nil"/>
            </w:tcBorders>
            <w:tcMar>
              <w:top w:w="28" w:type="dxa"/>
              <w:left w:w="28" w:type="dxa"/>
              <w:bottom w:w="28" w:type="dxa"/>
              <w:right w:w="28" w:type="dxa"/>
            </w:tcMar>
          </w:tcPr>
          <w:p w14:paraId="16A5D79A" w14:textId="77777777" w:rsidR="00424D8C" w:rsidRPr="003B6526" w:rsidRDefault="00000000">
            <w:pPr>
              <w:jc w:val="center"/>
              <w:rPr>
                <w:sz w:val="18"/>
                <w:szCs w:val="18"/>
              </w:rPr>
            </w:pPr>
            <w:r w:rsidRPr="003B6526">
              <w:rPr>
                <w:sz w:val="18"/>
                <w:szCs w:val="18"/>
              </w:rPr>
              <w:t>.232</w:t>
            </w:r>
          </w:p>
        </w:tc>
      </w:tr>
      <w:tr w:rsidR="00424D8C" w:rsidRPr="003B6526" w14:paraId="1225CAA8" w14:textId="77777777">
        <w:tc>
          <w:tcPr>
            <w:tcW w:w="1920" w:type="dxa"/>
            <w:tcBorders>
              <w:top w:val="nil"/>
              <w:left w:val="nil"/>
              <w:bottom w:val="single" w:sz="8" w:space="0" w:color="000000"/>
              <w:right w:val="single" w:sz="8" w:space="0" w:color="000000"/>
            </w:tcBorders>
            <w:shd w:val="clear" w:color="auto" w:fill="auto"/>
            <w:tcMar>
              <w:top w:w="28" w:type="dxa"/>
              <w:left w:w="28" w:type="dxa"/>
              <w:bottom w:w="28" w:type="dxa"/>
              <w:right w:w="28" w:type="dxa"/>
            </w:tcMar>
          </w:tcPr>
          <w:p w14:paraId="67971AE7" w14:textId="77777777" w:rsidR="00424D8C" w:rsidRPr="003B6526" w:rsidRDefault="00000000">
            <w:pPr>
              <w:rPr>
                <w:i/>
                <w:sz w:val="18"/>
                <w:szCs w:val="18"/>
              </w:rPr>
            </w:pPr>
            <w:r w:rsidRPr="003B6526">
              <w:rPr>
                <w:sz w:val="18"/>
                <w:szCs w:val="18"/>
              </w:rPr>
              <w:t>Adjusted</w:t>
            </w:r>
            <w:r w:rsidRPr="003B6526">
              <w:rPr>
                <w:i/>
                <w:sz w:val="18"/>
                <w:szCs w:val="18"/>
              </w:rPr>
              <w:t xml:space="preserve"> R</w:t>
            </w:r>
            <w:r w:rsidRPr="003B6526">
              <w:rPr>
                <w:i/>
                <w:sz w:val="18"/>
                <w:szCs w:val="18"/>
                <w:vertAlign w:val="superscript"/>
              </w:rPr>
              <w:t>2</w:t>
            </w:r>
          </w:p>
        </w:tc>
        <w:tc>
          <w:tcPr>
            <w:tcW w:w="1235" w:type="dxa"/>
            <w:tcBorders>
              <w:top w:val="nil"/>
              <w:left w:val="nil"/>
              <w:bottom w:val="single" w:sz="8" w:space="0" w:color="000000"/>
              <w:right w:val="nil"/>
            </w:tcBorders>
            <w:tcMar>
              <w:top w:w="28" w:type="dxa"/>
              <w:left w:w="28" w:type="dxa"/>
              <w:bottom w:w="28" w:type="dxa"/>
              <w:right w:w="28" w:type="dxa"/>
            </w:tcMar>
          </w:tcPr>
          <w:p w14:paraId="2AF00FD2" w14:textId="77777777" w:rsidR="00424D8C" w:rsidRPr="003B6526" w:rsidRDefault="00000000">
            <w:pPr>
              <w:jc w:val="center"/>
              <w:rPr>
                <w:sz w:val="18"/>
                <w:szCs w:val="18"/>
              </w:rPr>
            </w:pPr>
            <w:r w:rsidRPr="003B6526">
              <w:rPr>
                <w:sz w:val="18"/>
                <w:szCs w:val="18"/>
              </w:rPr>
              <w:t>.159</w:t>
            </w:r>
          </w:p>
        </w:tc>
        <w:tc>
          <w:tcPr>
            <w:tcW w:w="1235" w:type="dxa"/>
            <w:tcBorders>
              <w:top w:val="nil"/>
              <w:left w:val="nil"/>
              <w:bottom w:val="single" w:sz="8" w:space="0" w:color="000000"/>
              <w:right w:val="nil"/>
            </w:tcBorders>
            <w:tcMar>
              <w:top w:w="28" w:type="dxa"/>
              <w:left w:w="28" w:type="dxa"/>
              <w:bottom w:w="28" w:type="dxa"/>
              <w:right w:w="28" w:type="dxa"/>
            </w:tcMar>
          </w:tcPr>
          <w:p w14:paraId="569BC773" w14:textId="77777777" w:rsidR="00424D8C" w:rsidRPr="003B6526" w:rsidRDefault="00000000">
            <w:pPr>
              <w:jc w:val="center"/>
              <w:rPr>
                <w:sz w:val="18"/>
                <w:szCs w:val="18"/>
              </w:rPr>
            </w:pPr>
            <w:r w:rsidRPr="003B6526">
              <w:rPr>
                <w:sz w:val="18"/>
                <w:szCs w:val="18"/>
              </w:rPr>
              <w:t>.163</w:t>
            </w:r>
          </w:p>
        </w:tc>
        <w:tc>
          <w:tcPr>
            <w:tcW w:w="1235" w:type="dxa"/>
            <w:tcBorders>
              <w:top w:val="nil"/>
              <w:left w:val="nil"/>
              <w:bottom w:val="single" w:sz="8" w:space="0" w:color="000000"/>
              <w:right w:val="single" w:sz="8" w:space="0" w:color="000000"/>
            </w:tcBorders>
            <w:tcMar>
              <w:top w:w="28" w:type="dxa"/>
              <w:left w:w="28" w:type="dxa"/>
              <w:bottom w:w="28" w:type="dxa"/>
              <w:right w:w="28" w:type="dxa"/>
            </w:tcMar>
          </w:tcPr>
          <w:p w14:paraId="313F70A7" w14:textId="77777777" w:rsidR="00424D8C" w:rsidRPr="003B6526" w:rsidRDefault="00000000">
            <w:pPr>
              <w:jc w:val="center"/>
              <w:rPr>
                <w:sz w:val="18"/>
                <w:szCs w:val="18"/>
              </w:rPr>
            </w:pPr>
            <w:r w:rsidRPr="003B6526">
              <w:rPr>
                <w:sz w:val="18"/>
                <w:szCs w:val="18"/>
              </w:rPr>
              <w:t>.148</w:t>
            </w:r>
          </w:p>
        </w:tc>
        <w:tc>
          <w:tcPr>
            <w:tcW w:w="1235" w:type="dxa"/>
            <w:tcBorders>
              <w:top w:val="nil"/>
              <w:left w:val="single" w:sz="8" w:space="0" w:color="000000"/>
              <w:bottom w:val="single" w:sz="8" w:space="0" w:color="000000"/>
              <w:right w:val="nil"/>
            </w:tcBorders>
            <w:tcMar>
              <w:top w:w="28" w:type="dxa"/>
              <w:left w:w="28" w:type="dxa"/>
              <w:bottom w:w="28" w:type="dxa"/>
              <w:right w:w="28" w:type="dxa"/>
            </w:tcMar>
          </w:tcPr>
          <w:p w14:paraId="69D18364" w14:textId="77777777" w:rsidR="00424D8C" w:rsidRPr="003B6526" w:rsidRDefault="00000000">
            <w:pPr>
              <w:jc w:val="center"/>
              <w:rPr>
                <w:sz w:val="18"/>
                <w:szCs w:val="18"/>
              </w:rPr>
            </w:pPr>
            <w:r w:rsidRPr="003B6526">
              <w:rPr>
                <w:sz w:val="18"/>
                <w:szCs w:val="18"/>
              </w:rPr>
              <w:t>.230</w:t>
            </w:r>
          </w:p>
        </w:tc>
        <w:tc>
          <w:tcPr>
            <w:tcW w:w="1235" w:type="dxa"/>
            <w:tcBorders>
              <w:top w:val="nil"/>
              <w:left w:val="nil"/>
              <w:bottom w:val="single" w:sz="8" w:space="0" w:color="000000"/>
              <w:right w:val="nil"/>
            </w:tcBorders>
            <w:tcMar>
              <w:top w:w="28" w:type="dxa"/>
              <w:left w:w="28" w:type="dxa"/>
              <w:bottom w:w="28" w:type="dxa"/>
              <w:right w:w="28" w:type="dxa"/>
            </w:tcMar>
          </w:tcPr>
          <w:p w14:paraId="25AA9388" w14:textId="77777777" w:rsidR="00424D8C" w:rsidRPr="003B6526" w:rsidRDefault="00000000">
            <w:pPr>
              <w:jc w:val="center"/>
              <w:rPr>
                <w:sz w:val="18"/>
                <w:szCs w:val="18"/>
              </w:rPr>
            </w:pPr>
            <w:r w:rsidRPr="003B6526">
              <w:rPr>
                <w:sz w:val="18"/>
                <w:szCs w:val="18"/>
              </w:rPr>
              <w:t>.207</w:t>
            </w:r>
          </w:p>
        </w:tc>
        <w:tc>
          <w:tcPr>
            <w:tcW w:w="1235" w:type="dxa"/>
            <w:tcBorders>
              <w:top w:val="nil"/>
              <w:left w:val="nil"/>
              <w:bottom w:val="single" w:sz="8" w:space="0" w:color="000000"/>
              <w:right w:val="nil"/>
            </w:tcBorders>
            <w:tcMar>
              <w:top w:w="28" w:type="dxa"/>
              <w:left w:w="28" w:type="dxa"/>
              <w:bottom w:w="28" w:type="dxa"/>
              <w:right w:w="28" w:type="dxa"/>
            </w:tcMar>
          </w:tcPr>
          <w:p w14:paraId="1BEA9A15" w14:textId="77777777" w:rsidR="00424D8C" w:rsidRPr="003B6526" w:rsidRDefault="00000000">
            <w:pPr>
              <w:jc w:val="center"/>
              <w:rPr>
                <w:sz w:val="18"/>
                <w:szCs w:val="18"/>
              </w:rPr>
            </w:pPr>
            <w:r w:rsidRPr="003B6526">
              <w:rPr>
                <w:sz w:val="18"/>
                <w:szCs w:val="18"/>
              </w:rPr>
              <w:t>.219</w:t>
            </w:r>
          </w:p>
        </w:tc>
      </w:tr>
      <w:tr w:rsidR="00424D8C" w:rsidRPr="003B6526" w14:paraId="74326822" w14:textId="77777777">
        <w:tc>
          <w:tcPr>
            <w:tcW w:w="1920" w:type="dxa"/>
            <w:tcBorders>
              <w:top w:val="nil"/>
              <w:left w:val="nil"/>
              <w:bottom w:val="nil"/>
              <w:right w:val="single" w:sz="8" w:space="0" w:color="000000"/>
            </w:tcBorders>
            <w:shd w:val="clear" w:color="auto" w:fill="auto"/>
            <w:tcMar>
              <w:top w:w="28" w:type="dxa"/>
              <w:left w:w="28" w:type="dxa"/>
              <w:bottom w:w="28" w:type="dxa"/>
              <w:right w:w="28" w:type="dxa"/>
            </w:tcMar>
          </w:tcPr>
          <w:p w14:paraId="4EDC5D41" w14:textId="77777777" w:rsidR="00424D8C" w:rsidRPr="003B6526" w:rsidRDefault="00000000">
            <w:pPr>
              <w:rPr>
                <w:i/>
                <w:sz w:val="18"/>
                <w:szCs w:val="18"/>
              </w:rPr>
            </w:pPr>
            <w:r w:rsidRPr="003B6526">
              <w:rPr>
                <w:sz w:val="18"/>
                <w:szCs w:val="18"/>
              </w:rPr>
              <w:t>Observations</w:t>
            </w:r>
          </w:p>
        </w:tc>
        <w:tc>
          <w:tcPr>
            <w:tcW w:w="1235" w:type="dxa"/>
            <w:tcBorders>
              <w:top w:val="nil"/>
              <w:left w:val="nil"/>
              <w:bottom w:val="nil"/>
              <w:right w:val="nil"/>
            </w:tcBorders>
            <w:tcMar>
              <w:top w:w="28" w:type="dxa"/>
              <w:left w:w="28" w:type="dxa"/>
              <w:bottom w:w="28" w:type="dxa"/>
              <w:right w:w="28" w:type="dxa"/>
            </w:tcMar>
          </w:tcPr>
          <w:p w14:paraId="76F278BA" w14:textId="77777777" w:rsidR="00424D8C" w:rsidRPr="003B6526" w:rsidRDefault="00000000">
            <w:pPr>
              <w:jc w:val="center"/>
              <w:rPr>
                <w:sz w:val="18"/>
                <w:szCs w:val="18"/>
              </w:rPr>
            </w:pPr>
            <w:r w:rsidRPr="003B6526">
              <w:rPr>
                <w:sz w:val="18"/>
                <w:szCs w:val="18"/>
              </w:rPr>
              <w:t>424,969</w:t>
            </w:r>
          </w:p>
        </w:tc>
        <w:tc>
          <w:tcPr>
            <w:tcW w:w="1235" w:type="dxa"/>
            <w:tcBorders>
              <w:top w:val="single" w:sz="8" w:space="0" w:color="000000"/>
              <w:left w:val="nil"/>
              <w:bottom w:val="nil"/>
              <w:right w:val="nil"/>
            </w:tcBorders>
            <w:tcMar>
              <w:top w:w="28" w:type="dxa"/>
              <w:left w:w="28" w:type="dxa"/>
              <w:bottom w:w="28" w:type="dxa"/>
              <w:right w:w="28" w:type="dxa"/>
            </w:tcMar>
          </w:tcPr>
          <w:p w14:paraId="4F0E69E9" w14:textId="77777777" w:rsidR="00424D8C" w:rsidRPr="003B6526" w:rsidRDefault="00000000">
            <w:pPr>
              <w:jc w:val="center"/>
              <w:rPr>
                <w:sz w:val="18"/>
                <w:szCs w:val="18"/>
              </w:rPr>
            </w:pPr>
            <w:r w:rsidRPr="003B6526">
              <w:rPr>
                <w:sz w:val="18"/>
                <w:szCs w:val="18"/>
              </w:rPr>
              <w:t>301,380</w:t>
            </w:r>
          </w:p>
        </w:tc>
        <w:tc>
          <w:tcPr>
            <w:tcW w:w="1235" w:type="dxa"/>
            <w:tcBorders>
              <w:top w:val="single" w:sz="8" w:space="0" w:color="000000"/>
              <w:left w:val="nil"/>
              <w:bottom w:val="nil"/>
              <w:right w:val="single" w:sz="8" w:space="0" w:color="000000"/>
            </w:tcBorders>
            <w:tcMar>
              <w:top w:w="28" w:type="dxa"/>
              <w:left w:w="28" w:type="dxa"/>
              <w:bottom w:w="28" w:type="dxa"/>
              <w:right w:w="28" w:type="dxa"/>
            </w:tcMar>
          </w:tcPr>
          <w:p w14:paraId="7701F0AC" w14:textId="77777777" w:rsidR="00424D8C" w:rsidRPr="003B6526" w:rsidRDefault="00000000">
            <w:pPr>
              <w:jc w:val="center"/>
              <w:rPr>
                <w:sz w:val="18"/>
                <w:szCs w:val="18"/>
              </w:rPr>
            </w:pPr>
            <w:r w:rsidRPr="003B6526">
              <w:rPr>
                <w:sz w:val="18"/>
                <w:szCs w:val="18"/>
              </w:rPr>
              <w:t>301,380</w:t>
            </w:r>
          </w:p>
        </w:tc>
        <w:tc>
          <w:tcPr>
            <w:tcW w:w="1235" w:type="dxa"/>
            <w:tcBorders>
              <w:top w:val="nil"/>
              <w:left w:val="single" w:sz="8" w:space="0" w:color="000000"/>
              <w:bottom w:val="nil"/>
              <w:right w:val="nil"/>
            </w:tcBorders>
            <w:tcMar>
              <w:top w:w="28" w:type="dxa"/>
              <w:left w:w="28" w:type="dxa"/>
              <w:bottom w:w="28" w:type="dxa"/>
              <w:right w:w="28" w:type="dxa"/>
            </w:tcMar>
          </w:tcPr>
          <w:p w14:paraId="207AFF4E" w14:textId="77777777" w:rsidR="00424D8C" w:rsidRPr="003B6526" w:rsidRDefault="00000000">
            <w:pPr>
              <w:jc w:val="center"/>
              <w:rPr>
                <w:sz w:val="18"/>
                <w:szCs w:val="18"/>
              </w:rPr>
            </w:pPr>
            <w:r w:rsidRPr="003B6526">
              <w:rPr>
                <w:sz w:val="18"/>
                <w:szCs w:val="18"/>
              </w:rPr>
              <w:t>424,969</w:t>
            </w:r>
          </w:p>
        </w:tc>
        <w:tc>
          <w:tcPr>
            <w:tcW w:w="1235" w:type="dxa"/>
            <w:tcBorders>
              <w:top w:val="single" w:sz="8" w:space="0" w:color="000000"/>
              <w:left w:val="nil"/>
              <w:bottom w:val="nil"/>
              <w:right w:val="nil"/>
            </w:tcBorders>
            <w:tcMar>
              <w:top w:w="28" w:type="dxa"/>
              <w:left w:w="28" w:type="dxa"/>
              <w:bottom w:w="28" w:type="dxa"/>
              <w:right w:w="28" w:type="dxa"/>
            </w:tcMar>
          </w:tcPr>
          <w:p w14:paraId="29A120E3" w14:textId="77777777" w:rsidR="00424D8C" w:rsidRPr="003B6526" w:rsidRDefault="00000000">
            <w:pPr>
              <w:jc w:val="center"/>
              <w:rPr>
                <w:sz w:val="18"/>
                <w:szCs w:val="18"/>
              </w:rPr>
            </w:pPr>
            <w:r w:rsidRPr="003B6526">
              <w:rPr>
                <w:sz w:val="18"/>
                <w:szCs w:val="18"/>
              </w:rPr>
              <w:t>301,380</w:t>
            </w:r>
          </w:p>
        </w:tc>
        <w:tc>
          <w:tcPr>
            <w:tcW w:w="1235" w:type="dxa"/>
            <w:tcBorders>
              <w:top w:val="single" w:sz="8" w:space="0" w:color="000000"/>
              <w:left w:val="nil"/>
              <w:bottom w:val="nil"/>
              <w:right w:val="nil"/>
            </w:tcBorders>
            <w:tcMar>
              <w:top w:w="28" w:type="dxa"/>
              <w:left w:w="28" w:type="dxa"/>
              <w:bottom w:w="28" w:type="dxa"/>
              <w:right w:w="28" w:type="dxa"/>
            </w:tcMar>
          </w:tcPr>
          <w:p w14:paraId="25777E3B" w14:textId="77777777" w:rsidR="00424D8C" w:rsidRPr="003B6526" w:rsidRDefault="00000000">
            <w:pPr>
              <w:jc w:val="center"/>
              <w:rPr>
                <w:sz w:val="18"/>
                <w:szCs w:val="18"/>
              </w:rPr>
            </w:pPr>
            <w:r w:rsidRPr="003B6526">
              <w:rPr>
                <w:sz w:val="18"/>
                <w:szCs w:val="18"/>
              </w:rPr>
              <w:t>301,380</w:t>
            </w:r>
          </w:p>
        </w:tc>
      </w:tr>
      <w:tr w:rsidR="00424D8C" w:rsidRPr="003B6526" w14:paraId="4E738449" w14:textId="77777777">
        <w:tc>
          <w:tcPr>
            <w:tcW w:w="1920" w:type="dxa"/>
            <w:tcBorders>
              <w:top w:val="nil"/>
              <w:left w:val="nil"/>
              <w:bottom w:val="single" w:sz="8" w:space="0" w:color="000000"/>
              <w:right w:val="single" w:sz="8" w:space="0" w:color="000000"/>
            </w:tcBorders>
            <w:shd w:val="clear" w:color="auto" w:fill="auto"/>
            <w:tcMar>
              <w:top w:w="28" w:type="dxa"/>
              <w:left w:w="28" w:type="dxa"/>
              <w:bottom w:w="28" w:type="dxa"/>
              <w:right w:w="28" w:type="dxa"/>
            </w:tcMar>
          </w:tcPr>
          <w:p w14:paraId="4CD1E43A" w14:textId="77777777" w:rsidR="00424D8C" w:rsidRPr="003B6526" w:rsidRDefault="00000000">
            <w:pPr>
              <w:rPr>
                <w:i/>
                <w:sz w:val="18"/>
                <w:szCs w:val="18"/>
              </w:rPr>
            </w:pPr>
            <w:proofErr w:type="spellStart"/>
            <w:r w:rsidRPr="003B6526">
              <w:rPr>
                <w:i/>
                <w:sz w:val="18"/>
                <w:szCs w:val="18"/>
              </w:rPr>
              <w:t>df</w:t>
            </w:r>
            <w:proofErr w:type="spellEnd"/>
          </w:p>
        </w:tc>
        <w:tc>
          <w:tcPr>
            <w:tcW w:w="1235" w:type="dxa"/>
            <w:tcBorders>
              <w:top w:val="nil"/>
              <w:left w:val="nil"/>
              <w:bottom w:val="single" w:sz="8" w:space="0" w:color="000000"/>
              <w:right w:val="nil"/>
            </w:tcBorders>
            <w:tcMar>
              <w:top w:w="28" w:type="dxa"/>
              <w:left w:w="28" w:type="dxa"/>
              <w:bottom w:w="28" w:type="dxa"/>
              <w:right w:w="28" w:type="dxa"/>
            </w:tcMar>
          </w:tcPr>
          <w:p w14:paraId="2B2D52EC" w14:textId="77777777" w:rsidR="00424D8C" w:rsidRPr="003B6526" w:rsidRDefault="00000000">
            <w:pPr>
              <w:jc w:val="center"/>
              <w:rPr>
                <w:sz w:val="18"/>
                <w:szCs w:val="18"/>
              </w:rPr>
            </w:pPr>
            <w:r w:rsidRPr="003B6526">
              <w:rPr>
                <w:sz w:val="18"/>
                <w:szCs w:val="18"/>
              </w:rPr>
              <w:t>418,115</w:t>
            </w:r>
          </w:p>
        </w:tc>
        <w:tc>
          <w:tcPr>
            <w:tcW w:w="1235" w:type="dxa"/>
            <w:tcBorders>
              <w:top w:val="nil"/>
              <w:left w:val="nil"/>
              <w:bottom w:val="single" w:sz="8" w:space="0" w:color="000000"/>
              <w:right w:val="nil"/>
            </w:tcBorders>
            <w:tcMar>
              <w:top w:w="28" w:type="dxa"/>
              <w:left w:w="28" w:type="dxa"/>
              <w:bottom w:w="28" w:type="dxa"/>
              <w:right w:w="28" w:type="dxa"/>
            </w:tcMar>
          </w:tcPr>
          <w:p w14:paraId="04D2F703" w14:textId="77777777" w:rsidR="00424D8C" w:rsidRPr="003B6526" w:rsidRDefault="00000000">
            <w:pPr>
              <w:jc w:val="center"/>
              <w:rPr>
                <w:sz w:val="18"/>
                <w:szCs w:val="18"/>
              </w:rPr>
            </w:pPr>
            <w:r w:rsidRPr="003B6526">
              <w:rPr>
                <w:sz w:val="18"/>
                <w:szCs w:val="18"/>
              </w:rPr>
              <w:t>296,544</w:t>
            </w:r>
          </w:p>
        </w:tc>
        <w:tc>
          <w:tcPr>
            <w:tcW w:w="1235" w:type="dxa"/>
            <w:tcBorders>
              <w:top w:val="nil"/>
              <w:left w:val="nil"/>
              <w:bottom w:val="single" w:sz="8" w:space="0" w:color="000000"/>
              <w:right w:val="single" w:sz="8" w:space="0" w:color="000000"/>
            </w:tcBorders>
            <w:tcMar>
              <w:top w:w="28" w:type="dxa"/>
              <w:left w:w="28" w:type="dxa"/>
              <w:bottom w:w="28" w:type="dxa"/>
              <w:right w:w="28" w:type="dxa"/>
            </w:tcMar>
          </w:tcPr>
          <w:p w14:paraId="2C5AE850" w14:textId="77777777" w:rsidR="00424D8C" w:rsidRPr="003B6526" w:rsidRDefault="00000000">
            <w:pPr>
              <w:jc w:val="center"/>
              <w:rPr>
                <w:sz w:val="18"/>
                <w:szCs w:val="18"/>
              </w:rPr>
            </w:pPr>
            <w:r w:rsidRPr="003B6526">
              <w:rPr>
                <w:sz w:val="18"/>
                <w:szCs w:val="18"/>
              </w:rPr>
              <w:t>296,544</w:t>
            </w:r>
          </w:p>
        </w:tc>
        <w:tc>
          <w:tcPr>
            <w:tcW w:w="1235" w:type="dxa"/>
            <w:tcBorders>
              <w:top w:val="nil"/>
              <w:left w:val="single" w:sz="8" w:space="0" w:color="000000"/>
              <w:bottom w:val="single" w:sz="8" w:space="0" w:color="000000"/>
              <w:right w:val="nil"/>
            </w:tcBorders>
            <w:tcMar>
              <w:top w:w="28" w:type="dxa"/>
              <w:left w:w="28" w:type="dxa"/>
              <w:bottom w:w="28" w:type="dxa"/>
              <w:right w:w="28" w:type="dxa"/>
            </w:tcMar>
          </w:tcPr>
          <w:p w14:paraId="368EFDB6" w14:textId="77777777" w:rsidR="00424D8C" w:rsidRPr="003B6526" w:rsidRDefault="00000000">
            <w:pPr>
              <w:jc w:val="center"/>
              <w:rPr>
                <w:sz w:val="18"/>
                <w:szCs w:val="18"/>
              </w:rPr>
            </w:pPr>
            <w:r w:rsidRPr="003B6526">
              <w:rPr>
                <w:sz w:val="18"/>
                <w:szCs w:val="18"/>
              </w:rPr>
              <w:t>418,115</w:t>
            </w:r>
          </w:p>
        </w:tc>
        <w:tc>
          <w:tcPr>
            <w:tcW w:w="1235" w:type="dxa"/>
            <w:tcBorders>
              <w:top w:val="nil"/>
              <w:left w:val="nil"/>
              <w:bottom w:val="single" w:sz="8" w:space="0" w:color="000000"/>
              <w:right w:val="nil"/>
            </w:tcBorders>
            <w:tcMar>
              <w:top w:w="28" w:type="dxa"/>
              <w:left w:w="28" w:type="dxa"/>
              <w:bottom w:w="28" w:type="dxa"/>
              <w:right w:w="28" w:type="dxa"/>
            </w:tcMar>
          </w:tcPr>
          <w:p w14:paraId="26A7EEE2" w14:textId="77777777" w:rsidR="00424D8C" w:rsidRPr="003B6526" w:rsidRDefault="00000000">
            <w:pPr>
              <w:jc w:val="center"/>
              <w:rPr>
                <w:sz w:val="18"/>
                <w:szCs w:val="18"/>
              </w:rPr>
            </w:pPr>
            <w:r w:rsidRPr="003B6526">
              <w:rPr>
                <w:sz w:val="18"/>
                <w:szCs w:val="18"/>
              </w:rPr>
              <w:t>296,544</w:t>
            </w:r>
          </w:p>
        </w:tc>
        <w:tc>
          <w:tcPr>
            <w:tcW w:w="1235" w:type="dxa"/>
            <w:tcBorders>
              <w:top w:val="nil"/>
              <w:left w:val="nil"/>
              <w:bottom w:val="single" w:sz="8" w:space="0" w:color="000000"/>
              <w:right w:val="nil"/>
            </w:tcBorders>
            <w:tcMar>
              <w:top w:w="28" w:type="dxa"/>
              <w:left w:w="28" w:type="dxa"/>
              <w:bottom w:w="28" w:type="dxa"/>
              <w:right w:w="28" w:type="dxa"/>
            </w:tcMar>
          </w:tcPr>
          <w:p w14:paraId="13841DAF" w14:textId="77777777" w:rsidR="00424D8C" w:rsidRPr="003B6526" w:rsidRDefault="00000000">
            <w:pPr>
              <w:jc w:val="center"/>
              <w:rPr>
                <w:sz w:val="18"/>
                <w:szCs w:val="18"/>
              </w:rPr>
            </w:pPr>
            <w:r w:rsidRPr="003B6526">
              <w:rPr>
                <w:sz w:val="18"/>
                <w:szCs w:val="18"/>
              </w:rPr>
              <w:t>296,544</w:t>
            </w:r>
          </w:p>
        </w:tc>
      </w:tr>
    </w:tbl>
    <w:p w14:paraId="40A6C9D3" w14:textId="49A8DE01" w:rsidR="00424D8C" w:rsidRPr="003B6526" w:rsidRDefault="00000000">
      <w:pPr>
        <w:rPr>
          <w:i/>
          <w:sz w:val="20"/>
          <w:szCs w:val="20"/>
        </w:rPr>
      </w:pPr>
      <w:r w:rsidRPr="003B6526">
        <w:rPr>
          <w:i/>
        </w:rPr>
        <w:t>N</w:t>
      </w:r>
      <w:r w:rsidRPr="003B6526">
        <w:rPr>
          <w:i/>
          <w:sz w:val="20"/>
          <w:szCs w:val="20"/>
        </w:rPr>
        <w:t xml:space="preserve">otes: ***p&lt;.001 **p&lt;.01 *p&lt;.05. We multiply political diversity by 100 to interpret the estimates as absolute percentage point changes. We normalize content diversity to z-scores (the number of standard deviations from the mean). All regressions control for user fixed effects and the number of tweets per day. </w:t>
      </w:r>
      <w:r w:rsidR="00692D09">
        <w:rPr>
          <w:i/>
          <w:sz w:val="20"/>
          <w:szCs w:val="20"/>
        </w:rPr>
        <w:t xml:space="preserve">The statistical significance of regression coefficients is tested using </w:t>
      </w:r>
      <w:r w:rsidRPr="003B6526">
        <w:rPr>
          <w:i/>
          <w:sz w:val="20"/>
          <w:szCs w:val="20"/>
        </w:rPr>
        <w:t>two-sided t-tests. Confidence intervals (95%) are provided in brackets, along with the corresponding t-statistics, degrees of freedom, and exact p-values. More details can be found in Methods: Interrupted Time Series (ITS) Analysis.</w:t>
      </w:r>
    </w:p>
    <w:p w14:paraId="59996D4E" w14:textId="77777777" w:rsidR="00424D8C" w:rsidRPr="003B6526" w:rsidRDefault="00424D8C">
      <w:pPr>
        <w:rPr>
          <w:i/>
          <w:sz w:val="20"/>
          <w:szCs w:val="20"/>
        </w:rPr>
      </w:pPr>
    </w:p>
    <w:p w14:paraId="6E033861" w14:textId="77777777" w:rsidR="00424D8C" w:rsidRPr="003B6526" w:rsidRDefault="00424D8C">
      <w:pPr>
        <w:rPr>
          <w:b/>
        </w:rPr>
      </w:pPr>
    </w:p>
    <w:p w14:paraId="0C96C26C" w14:textId="77777777" w:rsidR="00424D8C" w:rsidRPr="003B6526" w:rsidRDefault="00424D8C">
      <w:pPr>
        <w:rPr>
          <w:b/>
        </w:rPr>
      </w:pPr>
    </w:p>
    <w:p w14:paraId="0EAD7357" w14:textId="77777777" w:rsidR="00424D8C" w:rsidRPr="003B6526" w:rsidRDefault="00000000">
      <w:pPr>
        <w:rPr>
          <w:b/>
          <w:color w:val="222222"/>
        </w:rPr>
      </w:pPr>
      <w:r w:rsidRPr="003B6526">
        <w:br w:type="page"/>
      </w:r>
    </w:p>
    <w:p w14:paraId="2F2E9CBC" w14:textId="77777777" w:rsidR="00424D8C" w:rsidRPr="003B6526" w:rsidRDefault="00000000">
      <w:pPr>
        <w:rPr>
          <w:color w:val="222222"/>
        </w:rPr>
      </w:pPr>
      <w:r w:rsidRPr="003B6526">
        <w:rPr>
          <w:b/>
          <w:color w:val="222222"/>
        </w:rPr>
        <w:lastRenderedPageBreak/>
        <w:t>Supplementary Table 9. Political Stances of Taggers and Voters</w:t>
      </w:r>
    </w:p>
    <w:tbl>
      <w:tblPr>
        <w:tblStyle w:val="a7"/>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70"/>
        <w:gridCol w:w="3495"/>
        <w:gridCol w:w="3495"/>
      </w:tblGrid>
      <w:tr w:rsidR="00424D8C" w:rsidRPr="003B6526" w14:paraId="2FA84AB9" w14:textId="77777777">
        <w:trPr>
          <w:trHeight w:val="257"/>
        </w:trPr>
        <w:tc>
          <w:tcPr>
            <w:tcW w:w="2370" w:type="dxa"/>
            <w:vMerge w:val="restart"/>
            <w:tcBorders>
              <w:left w:val="nil"/>
            </w:tcBorders>
            <w:shd w:val="clear" w:color="auto" w:fill="auto"/>
            <w:tcMar>
              <w:top w:w="28" w:type="dxa"/>
              <w:left w:w="28" w:type="dxa"/>
              <w:bottom w:w="28" w:type="dxa"/>
              <w:right w:w="28" w:type="dxa"/>
            </w:tcMar>
          </w:tcPr>
          <w:p w14:paraId="2A3FA0C1" w14:textId="77777777" w:rsidR="00424D8C" w:rsidRPr="003B6526" w:rsidRDefault="00424D8C">
            <w:pPr>
              <w:widowControl w:val="0"/>
              <w:jc w:val="center"/>
              <w:rPr>
                <w:color w:val="222222"/>
                <w:sz w:val="20"/>
                <w:szCs w:val="20"/>
              </w:rPr>
            </w:pPr>
          </w:p>
        </w:tc>
        <w:tc>
          <w:tcPr>
            <w:tcW w:w="6990" w:type="dxa"/>
            <w:gridSpan w:val="2"/>
            <w:shd w:val="clear" w:color="auto" w:fill="auto"/>
            <w:tcMar>
              <w:top w:w="28" w:type="dxa"/>
              <w:left w:w="28" w:type="dxa"/>
              <w:bottom w:w="28" w:type="dxa"/>
              <w:right w:w="28" w:type="dxa"/>
            </w:tcMar>
          </w:tcPr>
          <w:p w14:paraId="6606D863" w14:textId="77777777" w:rsidR="00424D8C" w:rsidRPr="003B6526" w:rsidRDefault="00000000">
            <w:pPr>
              <w:widowControl w:val="0"/>
              <w:jc w:val="center"/>
              <w:rPr>
                <w:b/>
                <w:color w:val="222222"/>
                <w:sz w:val="20"/>
                <w:szCs w:val="20"/>
              </w:rPr>
            </w:pPr>
            <w:r w:rsidRPr="003B6526">
              <w:rPr>
                <w:b/>
                <w:color w:val="222222"/>
                <w:sz w:val="20"/>
                <w:szCs w:val="20"/>
              </w:rPr>
              <w:t>Individual tagging</w:t>
            </w:r>
          </w:p>
        </w:tc>
      </w:tr>
      <w:tr w:rsidR="00424D8C" w:rsidRPr="003B6526" w14:paraId="55621357" w14:textId="77777777">
        <w:trPr>
          <w:trHeight w:val="257"/>
        </w:trPr>
        <w:tc>
          <w:tcPr>
            <w:tcW w:w="2370" w:type="dxa"/>
            <w:vMerge/>
            <w:tcBorders>
              <w:left w:val="nil"/>
            </w:tcBorders>
            <w:shd w:val="clear" w:color="auto" w:fill="auto"/>
            <w:tcMar>
              <w:top w:w="28" w:type="dxa"/>
              <w:left w:w="28" w:type="dxa"/>
              <w:bottom w:w="28" w:type="dxa"/>
              <w:right w:w="28" w:type="dxa"/>
            </w:tcMar>
          </w:tcPr>
          <w:p w14:paraId="66475F3D" w14:textId="77777777" w:rsidR="00424D8C" w:rsidRPr="003B6526" w:rsidRDefault="00424D8C">
            <w:pPr>
              <w:widowControl w:val="0"/>
              <w:pBdr>
                <w:top w:val="nil"/>
                <w:left w:val="nil"/>
                <w:bottom w:val="nil"/>
                <w:right w:val="nil"/>
                <w:between w:val="nil"/>
              </w:pBdr>
              <w:spacing w:line="276" w:lineRule="auto"/>
              <w:rPr>
                <w:b/>
                <w:color w:val="222222"/>
                <w:sz w:val="20"/>
                <w:szCs w:val="20"/>
              </w:rPr>
            </w:pPr>
          </w:p>
        </w:tc>
        <w:tc>
          <w:tcPr>
            <w:tcW w:w="3495" w:type="dxa"/>
            <w:tcBorders>
              <w:right w:val="nil"/>
            </w:tcBorders>
            <w:shd w:val="clear" w:color="auto" w:fill="auto"/>
            <w:tcMar>
              <w:top w:w="28" w:type="dxa"/>
              <w:left w:w="28" w:type="dxa"/>
              <w:bottom w:w="28" w:type="dxa"/>
              <w:right w:w="28" w:type="dxa"/>
            </w:tcMar>
          </w:tcPr>
          <w:p w14:paraId="5B1DA4AA" w14:textId="77777777" w:rsidR="00424D8C" w:rsidRPr="003B6526" w:rsidRDefault="00000000">
            <w:pPr>
              <w:widowControl w:val="0"/>
              <w:jc w:val="center"/>
              <w:rPr>
                <w:b/>
                <w:color w:val="222222"/>
                <w:sz w:val="20"/>
                <w:szCs w:val="20"/>
              </w:rPr>
            </w:pPr>
            <w:r w:rsidRPr="003B6526">
              <w:rPr>
                <w:b/>
                <w:color w:val="222222"/>
                <w:sz w:val="20"/>
                <w:szCs w:val="20"/>
              </w:rPr>
              <w:t>Tags correcting left-leaning posters</w:t>
            </w:r>
          </w:p>
          <w:p w14:paraId="1B42F11E" w14:textId="77777777" w:rsidR="00424D8C" w:rsidRPr="003B6526" w:rsidRDefault="00000000">
            <w:pPr>
              <w:widowControl w:val="0"/>
              <w:jc w:val="center"/>
              <w:rPr>
                <w:b/>
                <w:color w:val="222222"/>
                <w:sz w:val="20"/>
                <w:szCs w:val="20"/>
              </w:rPr>
            </w:pPr>
            <w:r w:rsidRPr="003B6526">
              <w:rPr>
                <w:b/>
                <w:color w:val="222222"/>
                <w:sz w:val="20"/>
                <w:szCs w:val="20"/>
              </w:rPr>
              <w:t>(N=2,974)</w:t>
            </w:r>
          </w:p>
        </w:tc>
        <w:tc>
          <w:tcPr>
            <w:tcW w:w="3495" w:type="dxa"/>
            <w:tcBorders>
              <w:left w:val="nil"/>
              <w:right w:val="nil"/>
            </w:tcBorders>
            <w:shd w:val="clear" w:color="auto" w:fill="auto"/>
            <w:tcMar>
              <w:top w:w="28" w:type="dxa"/>
              <w:left w:w="28" w:type="dxa"/>
              <w:bottom w:w="28" w:type="dxa"/>
              <w:right w:w="28" w:type="dxa"/>
            </w:tcMar>
          </w:tcPr>
          <w:p w14:paraId="7228B9D4" w14:textId="77777777" w:rsidR="00424D8C" w:rsidRPr="003B6526" w:rsidRDefault="00000000">
            <w:pPr>
              <w:widowControl w:val="0"/>
              <w:jc w:val="center"/>
              <w:rPr>
                <w:b/>
                <w:color w:val="222222"/>
                <w:sz w:val="20"/>
                <w:szCs w:val="20"/>
              </w:rPr>
            </w:pPr>
            <w:r w:rsidRPr="003B6526">
              <w:rPr>
                <w:b/>
                <w:color w:val="222222"/>
                <w:sz w:val="20"/>
                <w:szCs w:val="20"/>
              </w:rPr>
              <w:t>Tags correcting right-leaning posters</w:t>
            </w:r>
          </w:p>
          <w:p w14:paraId="1F6DE11F" w14:textId="77777777" w:rsidR="00424D8C" w:rsidRPr="003B6526" w:rsidRDefault="00000000">
            <w:pPr>
              <w:widowControl w:val="0"/>
              <w:jc w:val="center"/>
              <w:rPr>
                <w:b/>
                <w:color w:val="222222"/>
                <w:sz w:val="20"/>
                <w:szCs w:val="20"/>
              </w:rPr>
            </w:pPr>
            <w:r w:rsidRPr="003B6526">
              <w:rPr>
                <w:b/>
                <w:color w:val="222222"/>
                <w:sz w:val="20"/>
                <w:szCs w:val="20"/>
              </w:rPr>
              <w:t>(N=</w:t>
            </w:r>
            <w:r w:rsidRPr="003B6526">
              <w:rPr>
                <w:b/>
                <w:color w:val="212121"/>
                <w:sz w:val="20"/>
                <w:szCs w:val="20"/>
                <w:highlight w:val="white"/>
              </w:rPr>
              <w:t>3,376</w:t>
            </w:r>
            <w:r w:rsidRPr="003B6526">
              <w:rPr>
                <w:b/>
                <w:color w:val="222222"/>
                <w:sz w:val="20"/>
                <w:szCs w:val="20"/>
              </w:rPr>
              <w:t>)</w:t>
            </w:r>
          </w:p>
        </w:tc>
      </w:tr>
      <w:tr w:rsidR="00424D8C" w:rsidRPr="003B6526" w14:paraId="38AC92A2" w14:textId="77777777">
        <w:tc>
          <w:tcPr>
            <w:tcW w:w="2370" w:type="dxa"/>
            <w:tcBorders>
              <w:left w:val="nil"/>
            </w:tcBorders>
            <w:shd w:val="clear" w:color="auto" w:fill="auto"/>
            <w:tcMar>
              <w:top w:w="28" w:type="dxa"/>
              <w:left w:w="28" w:type="dxa"/>
              <w:bottom w:w="28" w:type="dxa"/>
              <w:right w:w="28" w:type="dxa"/>
            </w:tcMar>
          </w:tcPr>
          <w:p w14:paraId="2E8CC979" w14:textId="77777777" w:rsidR="00424D8C" w:rsidRPr="003B6526" w:rsidRDefault="00000000">
            <w:pPr>
              <w:widowControl w:val="0"/>
              <w:jc w:val="center"/>
              <w:rPr>
                <w:b/>
                <w:color w:val="222222"/>
                <w:sz w:val="20"/>
                <w:szCs w:val="20"/>
              </w:rPr>
            </w:pPr>
            <w:r w:rsidRPr="003B6526">
              <w:rPr>
                <w:b/>
                <w:color w:val="222222"/>
                <w:sz w:val="20"/>
                <w:szCs w:val="20"/>
              </w:rPr>
              <w:t>Taggers’ political stance</w:t>
            </w:r>
          </w:p>
        </w:tc>
        <w:tc>
          <w:tcPr>
            <w:tcW w:w="3495" w:type="dxa"/>
            <w:tcBorders>
              <w:right w:val="nil"/>
            </w:tcBorders>
            <w:shd w:val="clear" w:color="auto" w:fill="auto"/>
            <w:tcMar>
              <w:top w:w="28" w:type="dxa"/>
              <w:left w:w="28" w:type="dxa"/>
              <w:bottom w:w="28" w:type="dxa"/>
              <w:right w:w="28" w:type="dxa"/>
            </w:tcMar>
          </w:tcPr>
          <w:p w14:paraId="6A19EAC4" w14:textId="77777777" w:rsidR="00424D8C" w:rsidRPr="003B6526" w:rsidRDefault="00000000">
            <w:pPr>
              <w:widowControl w:val="0"/>
              <w:jc w:val="center"/>
              <w:rPr>
                <w:color w:val="222222"/>
                <w:sz w:val="20"/>
                <w:szCs w:val="20"/>
              </w:rPr>
            </w:pPr>
            <w:r w:rsidRPr="003B6526">
              <w:rPr>
                <w:color w:val="222222"/>
                <w:sz w:val="20"/>
                <w:szCs w:val="20"/>
              </w:rPr>
              <w:t>Left: 81.70%</w:t>
            </w:r>
          </w:p>
          <w:p w14:paraId="7F5049CD" w14:textId="77777777" w:rsidR="00424D8C" w:rsidRPr="003B6526" w:rsidRDefault="00000000">
            <w:pPr>
              <w:widowControl w:val="0"/>
              <w:jc w:val="center"/>
              <w:rPr>
                <w:color w:val="222222"/>
                <w:sz w:val="20"/>
                <w:szCs w:val="20"/>
              </w:rPr>
            </w:pPr>
            <w:r w:rsidRPr="003B6526">
              <w:rPr>
                <w:color w:val="222222"/>
                <w:sz w:val="20"/>
                <w:szCs w:val="20"/>
              </w:rPr>
              <w:t>Right: 18.30%</w:t>
            </w:r>
          </w:p>
        </w:tc>
        <w:tc>
          <w:tcPr>
            <w:tcW w:w="3495" w:type="dxa"/>
            <w:tcBorders>
              <w:left w:val="nil"/>
              <w:right w:val="nil"/>
            </w:tcBorders>
            <w:shd w:val="clear" w:color="auto" w:fill="auto"/>
            <w:tcMar>
              <w:top w:w="28" w:type="dxa"/>
              <w:left w:w="28" w:type="dxa"/>
              <w:bottom w:w="28" w:type="dxa"/>
              <w:right w:w="28" w:type="dxa"/>
            </w:tcMar>
          </w:tcPr>
          <w:p w14:paraId="462C2D31" w14:textId="77777777" w:rsidR="00424D8C" w:rsidRPr="003B6526" w:rsidRDefault="00000000">
            <w:pPr>
              <w:widowControl w:val="0"/>
              <w:jc w:val="center"/>
              <w:rPr>
                <w:color w:val="222222"/>
                <w:sz w:val="20"/>
                <w:szCs w:val="20"/>
              </w:rPr>
            </w:pPr>
            <w:r w:rsidRPr="003B6526">
              <w:rPr>
                <w:color w:val="222222"/>
                <w:sz w:val="20"/>
                <w:szCs w:val="20"/>
              </w:rPr>
              <w:t>Left: 92.93%</w:t>
            </w:r>
          </w:p>
          <w:p w14:paraId="27CE840C" w14:textId="77777777" w:rsidR="00424D8C" w:rsidRPr="003B6526" w:rsidRDefault="00000000">
            <w:pPr>
              <w:widowControl w:val="0"/>
              <w:jc w:val="center"/>
              <w:rPr>
                <w:color w:val="222222"/>
                <w:sz w:val="20"/>
                <w:szCs w:val="20"/>
              </w:rPr>
            </w:pPr>
            <w:r w:rsidRPr="003B6526">
              <w:rPr>
                <w:color w:val="222222"/>
                <w:sz w:val="20"/>
                <w:szCs w:val="20"/>
              </w:rPr>
              <w:t>Right: 7.07%</w:t>
            </w:r>
          </w:p>
        </w:tc>
      </w:tr>
      <w:tr w:rsidR="00424D8C" w:rsidRPr="003B6526" w14:paraId="78F1721D" w14:textId="77777777">
        <w:trPr>
          <w:trHeight w:val="257"/>
        </w:trPr>
        <w:tc>
          <w:tcPr>
            <w:tcW w:w="2370" w:type="dxa"/>
            <w:vMerge w:val="restart"/>
            <w:tcBorders>
              <w:left w:val="nil"/>
            </w:tcBorders>
            <w:shd w:val="clear" w:color="auto" w:fill="auto"/>
            <w:tcMar>
              <w:top w:w="28" w:type="dxa"/>
              <w:left w:w="28" w:type="dxa"/>
              <w:bottom w:w="28" w:type="dxa"/>
              <w:right w:w="28" w:type="dxa"/>
            </w:tcMar>
          </w:tcPr>
          <w:p w14:paraId="4F821543" w14:textId="77777777" w:rsidR="00424D8C" w:rsidRPr="003B6526" w:rsidRDefault="00424D8C">
            <w:pPr>
              <w:widowControl w:val="0"/>
              <w:jc w:val="center"/>
              <w:rPr>
                <w:color w:val="222222"/>
                <w:sz w:val="20"/>
                <w:szCs w:val="20"/>
              </w:rPr>
            </w:pPr>
          </w:p>
        </w:tc>
        <w:tc>
          <w:tcPr>
            <w:tcW w:w="6990" w:type="dxa"/>
            <w:gridSpan w:val="2"/>
            <w:shd w:val="clear" w:color="auto" w:fill="auto"/>
            <w:tcMar>
              <w:top w:w="28" w:type="dxa"/>
              <w:left w:w="28" w:type="dxa"/>
              <w:bottom w:w="28" w:type="dxa"/>
              <w:right w:w="28" w:type="dxa"/>
            </w:tcMar>
          </w:tcPr>
          <w:p w14:paraId="4C767EF6" w14:textId="77777777" w:rsidR="00424D8C" w:rsidRPr="003B6526" w:rsidRDefault="00000000">
            <w:pPr>
              <w:widowControl w:val="0"/>
              <w:jc w:val="center"/>
              <w:rPr>
                <w:b/>
                <w:color w:val="222222"/>
                <w:sz w:val="20"/>
                <w:szCs w:val="20"/>
              </w:rPr>
            </w:pPr>
            <w:r w:rsidRPr="003B6526">
              <w:rPr>
                <w:b/>
                <w:color w:val="222222"/>
                <w:sz w:val="20"/>
                <w:szCs w:val="20"/>
              </w:rPr>
              <w:t>Collective tagging</w:t>
            </w:r>
          </w:p>
        </w:tc>
      </w:tr>
      <w:tr w:rsidR="00424D8C" w:rsidRPr="003B6526" w14:paraId="5EEEEA4C" w14:textId="77777777">
        <w:trPr>
          <w:trHeight w:val="257"/>
        </w:trPr>
        <w:tc>
          <w:tcPr>
            <w:tcW w:w="2370" w:type="dxa"/>
            <w:vMerge/>
            <w:tcBorders>
              <w:left w:val="nil"/>
            </w:tcBorders>
            <w:shd w:val="clear" w:color="auto" w:fill="auto"/>
            <w:tcMar>
              <w:top w:w="28" w:type="dxa"/>
              <w:left w:w="28" w:type="dxa"/>
              <w:bottom w:w="28" w:type="dxa"/>
              <w:right w:w="28" w:type="dxa"/>
            </w:tcMar>
          </w:tcPr>
          <w:p w14:paraId="61B3BF10" w14:textId="77777777" w:rsidR="00424D8C" w:rsidRPr="003B6526" w:rsidRDefault="00424D8C">
            <w:pPr>
              <w:widowControl w:val="0"/>
              <w:pBdr>
                <w:top w:val="nil"/>
                <w:left w:val="nil"/>
                <w:bottom w:val="nil"/>
                <w:right w:val="nil"/>
                <w:between w:val="nil"/>
              </w:pBdr>
              <w:spacing w:line="276" w:lineRule="auto"/>
              <w:rPr>
                <w:b/>
                <w:color w:val="222222"/>
                <w:sz w:val="20"/>
                <w:szCs w:val="20"/>
              </w:rPr>
            </w:pPr>
          </w:p>
        </w:tc>
        <w:tc>
          <w:tcPr>
            <w:tcW w:w="3495" w:type="dxa"/>
            <w:tcBorders>
              <w:right w:val="nil"/>
            </w:tcBorders>
            <w:shd w:val="clear" w:color="auto" w:fill="auto"/>
            <w:tcMar>
              <w:top w:w="28" w:type="dxa"/>
              <w:left w:w="28" w:type="dxa"/>
              <w:bottom w:w="28" w:type="dxa"/>
              <w:right w:w="28" w:type="dxa"/>
            </w:tcMar>
          </w:tcPr>
          <w:p w14:paraId="47B5C4D2" w14:textId="77777777" w:rsidR="00424D8C" w:rsidRPr="003B6526" w:rsidRDefault="00000000">
            <w:pPr>
              <w:widowControl w:val="0"/>
              <w:jc w:val="center"/>
              <w:rPr>
                <w:b/>
                <w:color w:val="222222"/>
                <w:sz w:val="20"/>
                <w:szCs w:val="20"/>
              </w:rPr>
            </w:pPr>
            <w:r w:rsidRPr="003B6526">
              <w:rPr>
                <w:b/>
                <w:color w:val="222222"/>
                <w:sz w:val="20"/>
                <w:szCs w:val="20"/>
              </w:rPr>
              <w:t>Tags correcting left-leaning posters</w:t>
            </w:r>
          </w:p>
          <w:p w14:paraId="234C775F" w14:textId="77777777" w:rsidR="00424D8C" w:rsidRPr="003B6526" w:rsidRDefault="00000000">
            <w:pPr>
              <w:widowControl w:val="0"/>
              <w:jc w:val="center"/>
              <w:rPr>
                <w:b/>
                <w:color w:val="222222"/>
                <w:sz w:val="20"/>
                <w:szCs w:val="20"/>
              </w:rPr>
            </w:pPr>
            <w:r w:rsidRPr="003B6526">
              <w:rPr>
                <w:b/>
                <w:color w:val="222222"/>
                <w:sz w:val="20"/>
                <w:szCs w:val="20"/>
              </w:rPr>
              <w:t>(N=462)</w:t>
            </w:r>
          </w:p>
        </w:tc>
        <w:tc>
          <w:tcPr>
            <w:tcW w:w="3495" w:type="dxa"/>
            <w:tcBorders>
              <w:left w:val="nil"/>
              <w:right w:val="nil"/>
            </w:tcBorders>
            <w:shd w:val="clear" w:color="auto" w:fill="auto"/>
            <w:tcMar>
              <w:top w:w="28" w:type="dxa"/>
              <w:left w:w="28" w:type="dxa"/>
              <w:bottom w:w="28" w:type="dxa"/>
              <w:right w:w="28" w:type="dxa"/>
            </w:tcMar>
          </w:tcPr>
          <w:p w14:paraId="478C2B23" w14:textId="77777777" w:rsidR="00424D8C" w:rsidRPr="003B6526" w:rsidRDefault="00000000">
            <w:pPr>
              <w:widowControl w:val="0"/>
              <w:jc w:val="center"/>
              <w:rPr>
                <w:b/>
                <w:color w:val="222222"/>
                <w:sz w:val="20"/>
                <w:szCs w:val="20"/>
              </w:rPr>
            </w:pPr>
            <w:r w:rsidRPr="003B6526">
              <w:rPr>
                <w:b/>
                <w:color w:val="222222"/>
                <w:sz w:val="20"/>
                <w:szCs w:val="20"/>
              </w:rPr>
              <w:t>Tags correcting right-leaning posters</w:t>
            </w:r>
          </w:p>
          <w:p w14:paraId="675FBD52" w14:textId="77777777" w:rsidR="00424D8C" w:rsidRPr="003B6526" w:rsidRDefault="00000000">
            <w:pPr>
              <w:widowControl w:val="0"/>
              <w:jc w:val="center"/>
              <w:rPr>
                <w:b/>
                <w:color w:val="222222"/>
                <w:sz w:val="20"/>
                <w:szCs w:val="20"/>
              </w:rPr>
            </w:pPr>
            <w:r w:rsidRPr="003B6526">
              <w:rPr>
                <w:b/>
                <w:color w:val="222222"/>
                <w:sz w:val="20"/>
                <w:szCs w:val="20"/>
              </w:rPr>
              <w:t>(N=365)</w:t>
            </w:r>
          </w:p>
        </w:tc>
      </w:tr>
      <w:tr w:rsidR="00424D8C" w:rsidRPr="003B6526" w14:paraId="77261148" w14:textId="77777777">
        <w:tc>
          <w:tcPr>
            <w:tcW w:w="2370" w:type="dxa"/>
            <w:tcBorders>
              <w:left w:val="nil"/>
            </w:tcBorders>
            <w:shd w:val="clear" w:color="auto" w:fill="auto"/>
            <w:tcMar>
              <w:top w:w="28" w:type="dxa"/>
              <w:left w:w="28" w:type="dxa"/>
              <w:bottom w:w="28" w:type="dxa"/>
              <w:right w:w="28" w:type="dxa"/>
            </w:tcMar>
          </w:tcPr>
          <w:p w14:paraId="0E9F5AF3" w14:textId="77777777" w:rsidR="00424D8C" w:rsidRPr="003B6526" w:rsidRDefault="00000000">
            <w:pPr>
              <w:widowControl w:val="0"/>
              <w:jc w:val="center"/>
              <w:rPr>
                <w:b/>
                <w:color w:val="222222"/>
                <w:sz w:val="20"/>
                <w:szCs w:val="20"/>
              </w:rPr>
            </w:pPr>
            <w:r w:rsidRPr="003B6526">
              <w:rPr>
                <w:b/>
                <w:color w:val="222222"/>
                <w:sz w:val="20"/>
                <w:szCs w:val="20"/>
              </w:rPr>
              <w:t>Voters’ political stance</w:t>
            </w:r>
          </w:p>
        </w:tc>
        <w:tc>
          <w:tcPr>
            <w:tcW w:w="3495" w:type="dxa"/>
            <w:tcBorders>
              <w:right w:val="nil"/>
            </w:tcBorders>
            <w:shd w:val="clear" w:color="auto" w:fill="auto"/>
            <w:tcMar>
              <w:top w:w="28" w:type="dxa"/>
              <w:left w:w="28" w:type="dxa"/>
              <w:bottom w:w="28" w:type="dxa"/>
              <w:right w:w="28" w:type="dxa"/>
            </w:tcMar>
          </w:tcPr>
          <w:p w14:paraId="1270E0FD" w14:textId="77777777" w:rsidR="00424D8C" w:rsidRPr="003B6526" w:rsidRDefault="00000000">
            <w:pPr>
              <w:widowControl w:val="0"/>
              <w:jc w:val="center"/>
              <w:rPr>
                <w:color w:val="222222"/>
                <w:sz w:val="20"/>
                <w:szCs w:val="20"/>
              </w:rPr>
            </w:pPr>
            <w:r w:rsidRPr="003B6526">
              <w:rPr>
                <w:color w:val="222222"/>
                <w:sz w:val="20"/>
                <w:szCs w:val="20"/>
              </w:rPr>
              <w:t>Left: 66.56%</w:t>
            </w:r>
          </w:p>
          <w:p w14:paraId="0F74130B" w14:textId="77777777" w:rsidR="00424D8C" w:rsidRPr="003B6526" w:rsidRDefault="00000000">
            <w:pPr>
              <w:widowControl w:val="0"/>
              <w:jc w:val="center"/>
              <w:rPr>
                <w:color w:val="222222"/>
                <w:sz w:val="20"/>
                <w:szCs w:val="20"/>
              </w:rPr>
            </w:pPr>
            <w:r w:rsidRPr="003B6526">
              <w:rPr>
                <w:color w:val="222222"/>
                <w:sz w:val="20"/>
                <w:szCs w:val="20"/>
              </w:rPr>
              <w:t>Right: 33.44%</w:t>
            </w:r>
          </w:p>
        </w:tc>
        <w:tc>
          <w:tcPr>
            <w:tcW w:w="3495" w:type="dxa"/>
            <w:tcBorders>
              <w:left w:val="nil"/>
              <w:right w:val="nil"/>
            </w:tcBorders>
            <w:shd w:val="clear" w:color="auto" w:fill="auto"/>
            <w:tcMar>
              <w:top w:w="28" w:type="dxa"/>
              <w:left w:w="28" w:type="dxa"/>
              <w:bottom w:w="28" w:type="dxa"/>
              <w:right w:w="28" w:type="dxa"/>
            </w:tcMar>
          </w:tcPr>
          <w:p w14:paraId="730B4B42" w14:textId="77777777" w:rsidR="00424D8C" w:rsidRPr="003B6526" w:rsidRDefault="00000000">
            <w:pPr>
              <w:widowControl w:val="0"/>
              <w:jc w:val="center"/>
              <w:rPr>
                <w:color w:val="222222"/>
                <w:sz w:val="20"/>
                <w:szCs w:val="20"/>
              </w:rPr>
            </w:pPr>
            <w:r w:rsidRPr="003B6526">
              <w:rPr>
                <w:color w:val="222222"/>
                <w:sz w:val="20"/>
                <w:szCs w:val="20"/>
              </w:rPr>
              <w:t>Left: 86.22%</w:t>
            </w:r>
          </w:p>
          <w:p w14:paraId="13532102" w14:textId="77777777" w:rsidR="00424D8C" w:rsidRPr="003B6526" w:rsidRDefault="00000000">
            <w:pPr>
              <w:widowControl w:val="0"/>
              <w:jc w:val="center"/>
              <w:rPr>
                <w:color w:val="222222"/>
                <w:sz w:val="20"/>
                <w:szCs w:val="20"/>
              </w:rPr>
            </w:pPr>
            <w:r w:rsidRPr="003B6526">
              <w:rPr>
                <w:color w:val="222222"/>
                <w:sz w:val="20"/>
                <w:szCs w:val="20"/>
              </w:rPr>
              <w:t>Right: 13.78%</w:t>
            </w:r>
          </w:p>
        </w:tc>
      </w:tr>
    </w:tbl>
    <w:p w14:paraId="0A71E2E8" w14:textId="77777777" w:rsidR="00424D8C" w:rsidRPr="003B6526" w:rsidRDefault="00000000">
      <w:pPr>
        <w:rPr>
          <w:i/>
          <w:sz w:val="20"/>
          <w:szCs w:val="20"/>
        </w:rPr>
      </w:pPr>
      <w:r w:rsidRPr="003B6526">
        <w:rPr>
          <w:i/>
          <w:sz w:val="20"/>
          <w:szCs w:val="20"/>
        </w:rPr>
        <w:t>Notes: Taggers are users who write individual tags (e.g., fact-checking replies), while voters are users who vote on the exposure of collective tags. For the methods used to measure the political stances of taggers and voters, refer to Supplementary Method 6: Political Stances of Taggers and Voters.</w:t>
      </w:r>
      <w:r w:rsidRPr="003B6526">
        <w:br w:type="page"/>
      </w:r>
    </w:p>
    <w:p w14:paraId="4E1A998D" w14:textId="77777777" w:rsidR="00424D8C" w:rsidRPr="003B6526" w:rsidRDefault="00000000">
      <w:pPr>
        <w:rPr>
          <w:color w:val="222222"/>
        </w:rPr>
      </w:pPr>
      <w:r w:rsidRPr="003B6526">
        <w:rPr>
          <w:b/>
        </w:rPr>
        <w:lastRenderedPageBreak/>
        <w:t>Supplementary Table 10. Comparing the Effects of Individual and Collective Tags When Left-leaning Taggers/Voters Correct Right-leaning Posters</w:t>
      </w:r>
    </w:p>
    <w:tbl>
      <w:tblPr>
        <w:tblStyle w:val="a8"/>
        <w:tblW w:w="9285" w:type="dxa"/>
        <w:tblBorders>
          <w:top w:val="nil"/>
          <w:left w:val="nil"/>
          <w:bottom w:val="nil"/>
          <w:right w:val="nil"/>
          <w:insideH w:val="nil"/>
          <w:insideV w:val="nil"/>
        </w:tblBorders>
        <w:tblLayout w:type="fixed"/>
        <w:tblLook w:val="0600" w:firstRow="0" w:lastRow="0" w:firstColumn="0" w:lastColumn="0" w:noHBand="1" w:noVBand="1"/>
      </w:tblPr>
      <w:tblGrid>
        <w:gridCol w:w="2085"/>
        <w:gridCol w:w="1800"/>
        <w:gridCol w:w="1800"/>
        <w:gridCol w:w="1800"/>
        <w:gridCol w:w="1800"/>
      </w:tblGrid>
      <w:tr w:rsidR="00424D8C" w:rsidRPr="003B6526" w14:paraId="0F44BA55" w14:textId="77777777">
        <w:trPr>
          <w:trHeight w:val="253"/>
        </w:trPr>
        <w:tc>
          <w:tcPr>
            <w:tcW w:w="2085" w:type="dxa"/>
            <w:tcBorders>
              <w:top w:val="single" w:sz="6" w:space="0" w:color="000000"/>
              <w:left w:val="nil"/>
              <w:bottom w:val="single" w:sz="6" w:space="0" w:color="000000"/>
              <w:right w:val="single" w:sz="8" w:space="0" w:color="000000"/>
            </w:tcBorders>
            <w:tcMar>
              <w:top w:w="28" w:type="dxa"/>
              <w:left w:w="28" w:type="dxa"/>
              <w:bottom w:w="28" w:type="dxa"/>
              <w:right w:w="28" w:type="dxa"/>
            </w:tcMar>
          </w:tcPr>
          <w:p w14:paraId="6D8183B2" w14:textId="77777777" w:rsidR="00424D8C" w:rsidRPr="003B6526" w:rsidRDefault="00000000">
            <w:pPr>
              <w:rPr>
                <w:b/>
                <w:sz w:val="18"/>
                <w:szCs w:val="18"/>
              </w:rPr>
            </w:pPr>
            <w:r w:rsidRPr="003B6526">
              <w:rPr>
                <w:b/>
                <w:sz w:val="18"/>
                <w:szCs w:val="18"/>
              </w:rPr>
              <w:t>Outcome</w:t>
            </w:r>
          </w:p>
        </w:tc>
        <w:tc>
          <w:tcPr>
            <w:tcW w:w="3600" w:type="dxa"/>
            <w:gridSpan w:val="2"/>
            <w:tcBorders>
              <w:top w:val="single" w:sz="6" w:space="0" w:color="000000"/>
              <w:left w:val="single" w:sz="8" w:space="0" w:color="000000"/>
              <w:bottom w:val="single" w:sz="6" w:space="0" w:color="000000"/>
              <w:right w:val="single" w:sz="8" w:space="0" w:color="000000"/>
            </w:tcBorders>
            <w:tcMar>
              <w:top w:w="28" w:type="dxa"/>
              <w:left w:w="28" w:type="dxa"/>
              <w:bottom w:w="28" w:type="dxa"/>
              <w:right w:w="28" w:type="dxa"/>
            </w:tcMar>
          </w:tcPr>
          <w:p w14:paraId="1CA63CD3" w14:textId="77777777" w:rsidR="00424D8C" w:rsidRPr="003B6526" w:rsidRDefault="00000000">
            <w:pPr>
              <w:jc w:val="center"/>
              <w:rPr>
                <w:b/>
                <w:sz w:val="18"/>
                <w:szCs w:val="18"/>
              </w:rPr>
            </w:pPr>
            <w:r w:rsidRPr="003B6526">
              <w:rPr>
                <w:b/>
                <w:sz w:val="18"/>
                <w:szCs w:val="18"/>
              </w:rPr>
              <w:t>Political diversity (%)</w:t>
            </w:r>
          </w:p>
        </w:tc>
        <w:tc>
          <w:tcPr>
            <w:tcW w:w="3600" w:type="dxa"/>
            <w:gridSpan w:val="2"/>
            <w:tcBorders>
              <w:top w:val="single" w:sz="6" w:space="0" w:color="000000"/>
              <w:left w:val="single" w:sz="8" w:space="0" w:color="000000"/>
              <w:bottom w:val="single" w:sz="6" w:space="0" w:color="000000"/>
              <w:right w:val="nil"/>
            </w:tcBorders>
            <w:tcMar>
              <w:top w:w="28" w:type="dxa"/>
              <w:left w:w="28" w:type="dxa"/>
              <w:bottom w:w="28" w:type="dxa"/>
              <w:right w:w="28" w:type="dxa"/>
            </w:tcMar>
          </w:tcPr>
          <w:p w14:paraId="3078398E" w14:textId="77777777" w:rsidR="00424D8C" w:rsidRPr="003B6526" w:rsidRDefault="00000000">
            <w:pPr>
              <w:jc w:val="center"/>
              <w:rPr>
                <w:b/>
                <w:sz w:val="18"/>
                <w:szCs w:val="18"/>
              </w:rPr>
            </w:pPr>
            <w:r w:rsidRPr="003B6526">
              <w:rPr>
                <w:b/>
                <w:sz w:val="18"/>
                <w:szCs w:val="18"/>
              </w:rPr>
              <w:t>Content diversity (z)</w:t>
            </w:r>
          </w:p>
        </w:tc>
      </w:tr>
      <w:tr w:rsidR="00424D8C" w:rsidRPr="003B6526" w14:paraId="4D81F3A5" w14:textId="77777777">
        <w:trPr>
          <w:trHeight w:val="253"/>
        </w:trPr>
        <w:tc>
          <w:tcPr>
            <w:tcW w:w="2085" w:type="dxa"/>
            <w:tcBorders>
              <w:top w:val="single" w:sz="6" w:space="0" w:color="000000"/>
              <w:left w:val="nil"/>
              <w:bottom w:val="single" w:sz="6" w:space="0" w:color="000000"/>
              <w:right w:val="single" w:sz="8" w:space="0" w:color="000000"/>
            </w:tcBorders>
            <w:tcMar>
              <w:top w:w="28" w:type="dxa"/>
              <w:left w:w="28" w:type="dxa"/>
              <w:bottom w:w="28" w:type="dxa"/>
              <w:right w:w="28" w:type="dxa"/>
            </w:tcMar>
          </w:tcPr>
          <w:p w14:paraId="5AACF5C4" w14:textId="77777777" w:rsidR="00424D8C" w:rsidRPr="003B6526" w:rsidRDefault="00000000">
            <w:pPr>
              <w:rPr>
                <w:b/>
                <w:sz w:val="18"/>
                <w:szCs w:val="18"/>
              </w:rPr>
            </w:pPr>
            <w:r w:rsidRPr="003B6526">
              <w:rPr>
                <w:b/>
                <w:sz w:val="18"/>
                <w:szCs w:val="18"/>
              </w:rPr>
              <w:t>Controls</w:t>
            </w:r>
          </w:p>
        </w:tc>
        <w:tc>
          <w:tcPr>
            <w:tcW w:w="1800" w:type="dxa"/>
            <w:tcBorders>
              <w:top w:val="single" w:sz="6" w:space="0" w:color="000000"/>
              <w:left w:val="single" w:sz="8" w:space="0" w:color="000000"/>
              <w:bottom w:val="single" w:sz="6" w:space="0" w:color="000000"/>
              <w:right w:val="nil"/>
            </w:tcBorders>
            <w:tcMar>
              <w:top w:w="28" w:type="dxa"/>
              <w:left w:w="28" w:type="dxa"/>
              <w:bottom w:w="28" w:type="dxa"/>
              <w:right w:w="28" w:type="dxa"/>
            </w:tcMar>
          </w:tcPr>
          <w:p w14:paraId="385D4475" w14:textId="77777777" w:rsidR="00424D8C" w:rsidRPr="003B6526" w:rsidRDefault="00000000">
            <w:pPr>
              <w:jc w:val="center"/>
              <w:rPr>
                <w:b/>
                <w:sz w:val="18"/>
                <w:szCs w:val="18"/>
              </w:rPr>
            </w:pPr>
            <w:r w:rsidRPr="003B6526">
              <w:rPr>
                <w:b/>
                <w:sz w:val="18"/>
                <w:szCs w:val="18"/>
              </w:rPr>
              <w:t>Initial results</w:t>
            </w:r>
          </w:p>
          <w:p w14:paraId="6D1817B0" w14:textId="77777777" w:rsidR="00424D8C" w:rsidRPr="003B6526" w:rsidRDefault="00000000">
            <w:pPr>
              <w:jc w:val="center"/>
              <w:rPr>
                <w:b/>
                <w:sz w:val="18"/>
                <w:szCs w:val="18"/>
              </w:rPr>
            </w:pPr>
            <w:r w:rsidRPr="003B6526">
              <w:rPr>
                <w:b/>
                <w:sz w:val="18"/>
                <w:szCs w:val="18"/>
              </w:rPr>
              <w:t>(N = 424,969)</w:t>
            </w:r>
          </w:p>
        </w:tc>
        <w:tc>
          <w:tcPr>
            <w:tcW w:w="1800" w:type="dxa"/>
            <w:tcBorders>
              <w:top w:val="single" w:sz="6" w:space="0" w:color="000000"/>
              <w:left w:val="nil"/>
              <w:bottom w:val="single" w:sz="6" w:space="0" w:color="000000"/>
              <w:right w:val="nil"/>
            </w:tcBorders>
            <w:tcMar>
              <w:top w:w="28" w:type="dxa"/>
              <w:left w:w="28" w:type="dxa"/>
              <w:bottom w:w="28" w:type="dxa"/>
              <w:right w:w="28" w:type="dxa"/>
            </w:tcMar>
          </w:tcPr>
          <w:p w14:paraId="5051BD50" w14:textId="77777777" w:rsidR="00424D8C" w:rsidRPr="003B6526" w:rsidRDefault="00000000">
            <w:pPr>
              <w:jc w:val="center"/>
              <w:rPr>
                <w:b/>
                <w:sz w:val="18"/>
                <w:szCs w:val="18"/>
              </w:rPr>
            </w:pPr>
            <w:r w:rsidRPr="003B6526">
              <w:rPr>
                <w:b/>
                <w:sz w:val="18"/>
                <w:szCs w:val="18"/>
              </w:rPr>
              <w:t>Left-leaning taggers/voters correcting right-leaning posters</w:t>
            </w:r>
          </w:p>
          <w:p w14:paraId="6AD881FF" w14:textId="77777777" w:rsidR="00424D8C" w:rsidRPr="003B6526" w:rsidRDefault="00000000">
            <w:pPr>
              <w:jc w:val="center"/>
              <w:rPr>
                <w:b/>
              </w:rPr>
            </w:pPr>
            <w:r w:rsidRPr="003B6526">
              <w:rPr>
                <w:b/>
                <w:sz w:val="18"/>
                <w:szCs w:val="18"/>
              </w:rPr>
              <w:t>(N = 241,681)</w:t>
            </w:r>
          </w:p>
        </w:tc>
        <w:tc>
          <w:tcPr>
            <w:tcW w:w="1800" w:type="dxa"/>
            <w:tcBorders>
              <w:top w:val="single" w:sz="6" w:space="0" w:color="000000"/>
              <w:left w:val="single" w:sz="8" w:space="0" w:color="000000"/>
              <w:bottom w:val="single" w:sz="6" w:space="0" w:color="000000"/>
              <w:right w:val="nil"/>
            </w:tcBorders>
            <w:tcMar>
              <w:top w:w="28" w:type="dxa"/>
              <w:left w:w="28" w:type="dxa"/>
              <w:bottom w:w="28" w:type="dxa"/>
              <w:right w:w="28" w:type="dxa"/>
            </w:tcMar>
          </w:tcPr>
          <w:p w14:paraId="0F000EF9" w14:textId="77777777" w:rsidR="00424D8C" w:rsidRPr="003B6526" w:rsidRDefault="00000000">
            <w:pPr>
              <w:jc w:val="center"/>
              <w:rPr>
                <w:b/>
                <w:sz w:val="18"/>
                <w:szCs w:val="18"/>
              </w:rPr>
            </w:pPr>
            <w:r w:rsidRPr="003B6526">
              <w:rPr>
                <w:b/>
                <w:sz w:val="18"/>
                <w:szCs w:val="18"/>
              </w:rPr>
              <w:t>Initial results</w:t>
            </w:r>
          </w:p>
          <w:p w14:paraId="104B1956" w14:textId="77777777" w:rsidR="00424D8C" w:rsidRPr="003B6526" w:rsidRDefault="00000000">
            <w:pPr>
              <w:jc w:val="center"/>
              <w:rPr>
                <w:b/>
                <w:sz w:val="18"/>
                <w:szCs w:val="18"/>
              </w:rPr>
            </w:pPr>
            <w:r w:rsidRPr="003B6526">
              <w:rPr>
                <w:b/>
                <w:sz w:val="18"/>
                <w:szCs w:val="18"/>
              </w:rPr>
              <w:t>(N = 424,969)</w:t>
            </w:r>
          </w:p>
        </w:tc>
        <w:tc>
          <w:tcPr>
            <w:tcW w:w="1800" w:type="dxa"/>
            <w:tcBorders>
              <w:top w:val="single" w:sz="6" w:space="0" w:color="000000"/>
              <w:left w:val="nil"/>
              <w:bottom w:val="single" w:sz="6" w:space="0" w:color="000000"/>
              <w:right w:val="nil"/>
            </w:tcBorders>
            <w:tcMar>
              <w:top w:w="28" w:type="dxa"/>
              <w:left w:w="28" w:type="dxa"/>
              <w:bottom w:w="28" w:type="dxa"/>
              <w:right w:w="28" w:type="dxa"/>
            </w:tcMar>
          </w:tcPr>
          <w:p w14:paraId="2C17B888" w14:textId="77777777" w:rsidR="00424D8C" w:rsidRPr="003B6526" w:rsidRDefault="00000000">
            <w:pPr>
              <w:jc w:val="center"/>
              <w:rPr>
                <w:b/>
                <w:sz w:val="18"/>
                <w:szCs w:val="18"/>
              </w:rPr>
            </w:pPr>
            <w:r w:rsidRPr="003B6526">
              <w:rPr>
                <w:b/>
                <w:sz w:val="18"/>
                <w:szCs w:val="18"/>
              </w:rPr>
              <w:t>Left-leaning taggers/voters correcting right-leaning posters</w:t>
            </w:r>
          </w:p>
          <w:p w14:paraId="250F0D67" w14:textId="77777777" w:rsidR="00424D8C" w:rsidRPr="003B6526" w:rsidRDefault="00000000">
            <w:pPr>
              <w:jc w:val="center"/>
              <w:rPr>
                <w:b/>
                <w:sz w:val="18"/>
                <w:szCs w:val="18"/>
              </w:rPr>
            </w:pPr>
            <w:r w:rsidRPr="003B6526">
              <w:rPr>
                <w:b/>
                <w:sz w:val="18"/>
                <w:szCs w:val="18"/>
              </w:rPr>
              <w:t>(N = 241,681)</w:t>
            </w:r>
          </w:p>
        </w:tc>
      </w:tr>
      <w:tr w:rsidR="00424D8C" w:rsidRPr="003B6526" w14:paraId="62D68292" w14:textId="77777777">
        <w:tc>
          <w:tcPr>
            <w:tcW w:w="2085" w:type="dxa"/>
            <w:tcBorders>
              <w:top w:val="single" w:sz="6" w:space="0" w:color="000000"/>
              <w:left w:val="nil"/>
              <w:bottom w:val="nil"/>
              <w:right w:val="single" w:sz="8" w:space="0" w:color="000000"/>
            </w:tcBorders>
            <w:shd w:val="clear" w:color="auto" w:fill="auto"/>
            <w:tcMar>
              <w:top w:w="28" w:type="dxa"/>
              <w:left w:w="28" w:type="dxa"/>
              <w:bottom w:w="28" w:type="dxa"/>
              <w:right w:w="28" w:type="dxa"/>
            </w:tcMar>
            <w:vAlign w:val="bottom"/>
          </w:tcPr>
          <w:p w14:paraId="0D6CE8DF" w14:textId="77777777" w:rsidR="00424D8C" w:rsidRPr="003B6526" w:rsidRDefault="00000000">
            <w:pPr>
              <w:rPr>
                <w:sz w:val="18"/>
                <w:szCs w:val="18"/>
              </w:rPr>
            </w:pPr>
            <w:r w:rsidRPr="003B6526">
              <w:rPr>
                <w:sz w:val="18"/>
                <w:szCs w:val="18"/>
              </w:rPr>
              <w:t>Difference (Collective - Individual)</w:t>
            </w:r>
          </w:p>
        </w:tc>
        <w:tc>
          <w:tcPr>
            <w:tcW w:w="1800" w:type="dxa"/>
            <w:tcBorders>
              <w:top w:val="single" w:sz="8" w:space="0" w:color="000000"/>
              <w:left w:val="nil"/>
              <w:bottom w:val="nil"/>
              <w:right w:val="nil"/>
            </w:tcBorders>
            <w:tcMar>
              <w:top w:w="28" w:type="dxa"/>
              <w:left w:w="28" w:type="dxa"/>
              <w:bottom w:w="28" w:type="dxa"/>
              <w:right w:w="28" w:type="dxa"/>
            </w:tcMar>
            <w:vAlign w:val="bottom"/>
          </w:tcPr>
          <w:p w14:paraId="262E6404" w14:textId="77777777" w:rsidR="00424D8C" w:rsidRPr="003B6526" w:rsidRDefault="00424D8C">
            <w:pPr>
              <w:jc w:val="center"/>
              <w:rPr>
                <w:sz w:val="18"/>
                <w:szCs w:val="18"/>
              </w:rPr>
            </w:pPr>
          </w:p>
        </w:tc>
        <w:tc>
          <w:tcPr>
            <w:tcW w:w="1800" w:type="dxa"/>
            <w:tcBorders>
              <w:top w:val="single" w:sz="8" w:space="0" w:color="000000"/>
              <w:left w:val="nil"/>
              <w:bottom w:val="nil"/>
              <w:right w:val="single" w:sz="8" w:space="0" w:color="000000"/>
            </w:tcBorders>
            <w:tcMar>
              <w:top w:w="28" w:type="dxa"/>
              <w:left w:w="28" w:type="dxa"/>
              <w:bottom w:w="28" w:type="dxa"/>
              <w:right w:w="28" w:type="dxa"/>
            </w:tcMar>
            <w:vAlign w:val="bottom"/>
          </w:tcPr>
          <w:p w14:paraId="5CBFBF59" w14:textId="77777777" w:rsidR="00424D8C" w:rsidRPr="003B6526" w:rsidRDefault="00424D8C">
            <w:pPr>
              <w:jc w:val="center"/>
              <w:rPr>
                <w:sz w:val="18"/>
                <w:szCs w:val="18"/>
              </w:rPr>
            </w:pPr>
          </w:p>
        </w:tc>
        <w:tc>
          <w:tcPr>
            <w:tcW w:w="1800" w:type="dxa"/>
            <w:tcBorders>
              <w:top w:val="single" w:sz="8" w:space="0" w:color="000000"/>
              <w:left w:val="single" w:sz="8" w:space="0" w:color="000000"/>
              <w:bottom w:val="nil"/>
              <w:right w:val="nil"/>
            </w:tcBorders>
            <w:tcMar>
              <w:top w:w="28" w:type="dxa"/>
              <w:left w:w="28" w:type="dxa"/>
              <w:bottom w:w="28" w:type="dxa"/>
              <w:right w:w="28" w:type="dxa"/>
            </w:tcMar>
            <w:vAlign w:val="bottom"/>
          </w:tcPr>
          <w:p w14:paraId="431CA7A0" w14:textId="77777777" w:rsidR="00424D8C" w:rsidRPr="003B6526" w:rsidRDefault="00424D8C">
            <w:pPr>
              <w:jc w:val="center"/>
              <w:rPr>
                <w:sz w:val="18"/>
                <w:szCs w:val="18"/>
              </w:rPr>
            </w:pPr>
          </w:p>
        </w:tc>
        <w:tc>
          <w:tcPr>
            <w:tcW w:w="1800" w:type="dxa"/>
            <w:tcBorders>
              <w:top w:val="single" w:sz="8" w:space="0" w:color="000000"/>
              <w:left w:val="nil"/>
              <w:bottom w:val="nil"/>
              <w:right w:val="nil"/>
            </w:tcBorders>
            <w:tcMar>
              <w:top w:w="28" w:type="dxa"/>
              <w:left w:w="28" w:type="dxa"/>
              <w:bottom w:w="28" w:type="dxa"/>
              <w:right w:w="28" w:type="dxa"/>
            </w:tcMar>
            <w:vAlign w:val="bottom"/>
          </w:tcPr>
          <w:p w14:paraId="3D578D5A" w14:textId="77777777" w:rsidR="00424D8C" w:rsidRPr="003B6526" w:rsidRDefault="00424D8C">
            <w:pPr>
              <w:jc w:val="center"/>
              <w:rPr>
                <w:sz w:val="18"/>
                <w:szCs w:val="18"/>
              </w:rPr>
            </w:pPr>
          </w:p>
        </w:tc>
      </w:tr>
      <w:tr w:rsidR="00424D8C" w:rsidRPr="003B6526" w14:paraId="5CF99C9A" w14:textId="77777777">
        <w:tc>
          <w:tcPr>
            <w:tcW w:w="2085" w:type="dxa"/>
            <w:tcBorders>
              <w:top w:val="nil"/>
              <w:left w:val="nil"/>
              <w:bottom w:val="nil"/>
              <w:right w:val="single" w:sz="8" w:space="0" w:color="000000"/>
            </w:tcBorders>
            <w:shd w:val="clear" w:color="auto" w:fill="auto"/>
            <w:tcMar>
              <w:top w:w="28" w:type="dxa"/>
              <w:left w:w="28" w:type="dxa"/>
              <w:bottom w:w="28" w:type="dxa"/>
              <w:right w:w="28" w:type="dxa"/>
            </w:tcMar>
          </w:tcPr>
          <w:p w14:paraId="5A5C02D0" w14:textId="77777777" w:rsidR="00424D8C" w:rsidRPr="003B6526" w:rsidRDefault="00000000">
            <w:pPr>
              <w:rPr>
                <w:sz w:val="18"/>
                <w:szCs w:val="18"/>
              </w:rPr>
            </w:pPr>
            <w:r w:rsidRPr="003B6526">
              <w:rPr>
                <w:sz w:val="18"/>
                <w:szCs w:val="18"/>
              </w:rPr>
              <w:t xml:space="preserve">    Slope before</w:t>
            </w:r>
          </w:p>
        </w:tc>
        <w:tc>
          <w:tcPr>
            <w:tcW w:w="1800" w:type="dxa"/>
            <w:tcBorders>
              <w:top w:val="nil"/>
              <w:left w:val="nil"/>
              <w:bottom w:val="nil"/>
              <w:right w:val="nil"/>
            </w:tcBorders>
            <w:tcMar>
              <w:top w:w="28" w:type="dxa"/>
              <w:left w:w="28" w:type="dxa"/>
              <w:bottom w:w="28" w:type="dxa"/>
              <w:right w:w="28" w:type="dxa"/>
            </w:tcMar>
          </w:tcPr>
          <w:p w14:paraId="16E4D55C" w14:textId="77777777" w:rsidR="00424D8C" w:rsidRPr="003B6526" w:rsidRDefault="00000000">
            <w:pPr>
              <w:jc w:val="center"/>
              <w:rPr>
                <w:sz w:val="18"/>
                <w:szCs w:val="18"/>
              </w:rPr>
            </w:pPr>
            <w:r w:rsidRPr="003B6526">
              <w:rPr>
                <w:sz w:val="18"/>
                <w:szCs w:val="18"/>
              </w:rPr>
              <w:t xml:space="preserve">.072 </w:t>
            </w:r>
          </w:p>
          <w:p w14:paraId="63D9DE32" w14:textId="77777777" w:rsidR="00424D8C" w:rsidRPr="003B6526" w:rsidRDefault="00000000">
            <w:pPr>
              <w:jc w:val="center"/>
              <w:rPr>
                <w:sz w:val="18"/>
                <w:szCs w:val="18"/>
              </w:rPr>
            </w:pPr>
            <w:r w:rsidRPr="003B6526">
              <w:rPr>
                <w:sz w:val="18"/>
                <w:szCs w:val="18"/>
              </w:rPr>
              <w:t xml:space="preserve">[-.219, .363] </w:t>
            </w:r>
          </w:p>
          <w:p w14:paraId="382E11B6" w14:textId="77777777" w:rsidR="00424D8C" w:rsidRPr="003B6526" w:rsidRDefault="00000000">
            <w:pPr>
              <w:jc w:val="center"/>
              <w:rPr>
                <w:sz w:val="18"/>
                <w:szCs w:val="18"/>
              </w:rPr>
            </w:pPr>
            <w:r w:rsidRPr="003B6526">
              <w:rPr>
                <w:i/>
                <w:sz w:val="18"/>
                <w:szCs w:val="18"/>
              </w:rPr>
              <w:t>t=</w:t>
            </w:r>
            <w:r w:rsidRPr="003B6526">
              <w:rPr>
                <w:sz w:val="18"/>
                <w:szCs w:val="18"/>
              </w:rPr>
              <w:t xml:space="preserve">.480, </w:t>
            </w:r>
            <w:r w:rsidRPr="003B6526">
              <w:rPr>
                <w:i/>
                <w:sz w:val="18"/>
                <w:szCs w:val="18"/>
              </w:rPr>
              <w:t>p=</w:t>
            </w:r>
            <w:r w:rsidRPr="003B6526">
              <w:rPr>
                <w:sz w:val="18"/>
                <w:szCs w:val="18"/>
              </w:rPr>
              <w:t>.628</w:t>
            </w:r>
          </w:p>
        </w:tc>
        <w:tc>
          <w:tcPr>
            <w:tcW w:w="1800" w:type="dxa"/>
            <w:tcBorders>
              <w:top w:val="nil"/>
              <w:left w:val="nil"/>
              <w:bottom w:val="nil"/>
              <w:right w:val="nil"/>
            </w:tcBorders>
            <w:tcMar>
              <w:top w:w="28" w:type="dxa"/>
              <w:left w:w="28" w:type="dxa"/>
              <w:bottom w:w="28" w:type="dxa"/>
              <w:right w:w="28" w:type="dxa"/>
            </w:tcMar>
          </w:tcPr>
          <w:p w14:paraId="5A6A3C05" w14:textId="77777777" w:rsidR="00424D8C" w:rsidRPr="003B6526" w:rsidRDefault="00000000">
            <w:pPr>
              <w:jc w:val="center"/>
              <w:rPr>
                <w:sz w:val="18"/>
                <w:szCs w:val="18"/>
              </w:rPr>
            </w:pPr>
            <w:r w:rsidRPr="003B6526">
              <w:rPr>
                <w:sz w:val="18"/>
                <w:szCs w:val="18"/>
              </w:rPr>
              <w:t xml:space="preserve">-.020 </w:t>
            </w:r>
          </w:p>
          <w:p w14:paraId="388D81E7" w14:textId="77777777" w:rsidR="00424D8C" w:rsidRPr="003B6526" w:rsidRDefault="00000000">
            <w:pPr>
              <w:jc w:val="center"/>
              <w:rPr>
                <w:sz w:val="18"/>
                <w:szCs w:val="18"/>
              </w:rPr>
            </w:pPr>
            <w:r w:rsidRPr="003B6526">
              <w:rPr>
                <w:sz w:val="18"/>
                <w:szCs w:val="18"/>
              </w:rPr>
              <w:t xml:space="preserve">[-.431, .391] </w:t>
            </w:r>
          </w:p>
          <w:p w14:paraId="27BD5EF3" w14:textId="77777777" w:rsidR="00424D8C" w:rsidRPr="003B6526" w:rsidRDefault="00000000">
            <w:pPr>
              <w:jc w:val="center"/>
              <w:rPr>
                <w:sz w:val="18"/>
                <w:szCs w:val="18"/>
              </w:rPr>
            </w:pPr>
            <w:r w:rsidRPr="003B6526">
              <w:rPr>
                <w:i/>
                <w:sz w:val="18"/>
                <w:szCs w:val="18"/>
              </w:rPr>
              <w:t>t=</w:t>
            </w:r>
            <w:r w:rsidRPr="003B6526">
              <w:rPr>
                <w:sz w:val="18"/>
                <w:szCs w:val="18"/>
              </w:rPr>
              <w:t xml:space="preserve">-.09, </w:t>
            </w:r>
            <w:r w:rsidRPr="003B6526">
              <w:rPr>
                <w:i/>
                <w:sz w:val="18"/>
                <w:szCs w:val="18"/>
              </w:rPr>
              <w:t>p=</w:t>
            </w:r>
            <w:r w:rsidRPr="003B6526">
              <w:rPr>
                <w:sz w:val="18"/>
                <w:szCs w:val="18"/>
              </w:rPr>
              <w:t>.926</w:t>
            </w:r>
          </w:p>
        </w:tc>
        <w:tc>
          <w:tcPr>
            <w:tcW w:w="1800" w:type="dxa"/>
            <w:tcBorders>
              <w:top w:val="nil"/>
              <w:left w:val="single" w:sz="8" w:space="0" w:color="000000"/>
              <w:bottom w:val="nil"/>
              <w:right w:val="nil"/>
            </w:tcBorders>
            <w:tcMar>
              <w:top w:w="28" w:type="dxa"/>
              <w:left w:w="28" w:type="dxa"/>
              <w:bottom w:w="28" w:type="dxa"/>
              <w:right w:w="28" w:type="dxa"/>
            </w:tcMar>
          </w:tcPr>
          <w:p w14:paraId="26F05690" w14:textId="77777777" w:rsidR="00424D8C" w:rsidRPr="003B6526" w:rsidRDefault="00000000">
            <w:pPr>
              <w:jc w:val="center"/>
              <w:rPr>
                <w:sz w:val="18"/>
                <w:szCs w:val="18"/>
              </w:rPr>
            </w:pPr>
            <w:r w:rsidRPr="003B6526">
              <w:rPr>
                <w:sz w:val="18"/>
                <w:szCs w:val="18"/>
              </w:rPr>
              <w:t xml:space="preserve">-.005 </w:t>
            </w:r>
          </w:p>
          <w:p w14:paraId="6D359452" w14:textId="77777777" w:rsidR="00424D8C" w:rsidRPr="003B6526" w:rsidRDefault="00000000">
            <w:pPr>
              <w:jc w:val="center"/>
              <w:rPr>
                <w:sz w:val="18"/>
                <w:szCs w:val="18"/>
              </w:rPr>
            </w:pPr>
            <w:r w:rsidRPr="003B6526">
              <w:rPr>
                <w:sz w:val="18"/>
                <w:szCs w:val="18"/>
              </w:rPr>
              <w:t xml:space="preserve">[-.012, .003] </w:t>
            </w:r>
          </w:p>
          <w:p w14:paraId="3B880EF7" w14:textId="77777777" w:rsidR="00424D8C" w:rsidRPr="003B6526" w:rsidRDefault="00000000">
            <w:pPr>
              <w:jc w:val="center"/>
              <w:rPr>
                <w:sz w:val="18"/>
                <w:szCs w:val="18"/>
              </w:rPr>
            </w:pPr>
            <w:r w:rsidRPr="003B6526">
              <w:rPr>
                <w:i/>
                <w:sz w:val="18"/>
                <w:szCs w:val="18"/>
              </w:rPr>
              <w:t>t=</w:t>
            </w:r>
            <w:r w:rsidRPr="003B6526">
              <w:rPr>
                <w:sz w:val="18"/>
                <w:szCs w:val="18"/>
              </w:rPr>
              <w:t xml:space="preserve">-1.17, </w:t>
            </w:r>
            <w:r w:rsidRPr="003B6526">
              <w:rPr>
                <w:i/>
                <w:sz w:val="18"/>
                <w:szCs w:val="18"/>
              </w:rPr>
              <w:t>p=</w:t>
            </w:r>
            <w:r w:rsidRPr="003B6526">
              <w:rPr>
                <w:sz w:val="18"/>
                <w:szCs w:val="18"/>
              </w:rPr>
              <w:t>.243</w:t>
            </w:r>
          </w:p>
        </w:tc>
        <w:tc>
          <w:tcPr>
            <w:tcW w:w="1800" w:type="dxa"/>
            <w:tcBorders>
              <w:top w:val="nil"/>
              <w:left w:val="nil"/>
              <w:bottom w:val="nil"/>
              <w:right w:val="nil"/>
            </w:tcBorders>
            <w:tcMar>
              <w:top w:w="28" w:type="dxa"/>
              <w:left w:w="28" w:type="dxa"/>
              <w:bottom w:w="28" w:type="dxa"/>
              <w:right w:w="28" w:type="dxa"/>
            </w:tcMar>
          </w:tcPr>
          <w:p w14:paraId="6DB2F943" w14:textId="77777777" w:rsidR="00424D8C" w:rsidRPr="003B6526" w:rsidRDefault="00000000">
            <w:pPr>
              <w:jc w:val="center"/>
              <w:rPr>
                <w:sz w:val="18"/>
                <w:szCs w:val="18"/>
              </w:rPr>
            </w:pPr>
            <w:r w:rsidRPr="003B6526">
              <w:rPr>
                <w:sz w:val="18"/>
                <w:szCs w:val="18"/>
              </w:rPr>
              <w:t xml:space="preserve">-.003 </w:t>
            </w:r>
          </w:p>
          <w:p w14:paraId="06116FE3" w14:textId="77777777" w:rsidR="00424D8C" w:rsidRPr="003B6526" w:rsidRDefault="00000000">
            <w:pPr>
              <w:jc w:val="center"/>
              <w:rPr>
                <w:sz w:val="18"/>
                <w:szCs w:val="18"/>
              </w:rPr>
            </w:pPr>
            <w:r w:rsidRPr="003B6526">
              <w:rPr>
                <w:sz w:val="18"/>
                <w:szCs w:val="18"/>
              </w:rPr>
              <w:t xml:space="preserve">[-.014, .008] </w:t>
            </w:r>
          </w:p>
          <w:p w14:paraId="65FE0458" w14:textId="77777777" w:rsidR="00424D8C" w:rsidRPr="003B6526" w:rsidRDefault="00000000">
            <w:pPr>
              <w:jc w:val="center"/>
              <w:rPr>
                <w:sz w:val="18"/>
                <w:szCs w:val="18"/>
              </w:rPr>
            </w:pPr>
            <w:r w:rsidRPr="003B6526">
              <w:rPr>
                <w:i/>
                <w:sz w:val="18"/>
                <w:szCs w:val="18"/>
              </w:rPr>
              <w:t>t=</w:t>
            </w:r>
            <w:r w:rsidRPr="003B6526">
              <w:rPr>
                <w:sz w:val="18"/>
                <w:szCs w:val="18"/>
              </w:rPr>
              <w:t xml:space="preserve">-.57, </w:t>
            </w:r>
            <w:r w:rsidRPr="003B6526">
              <w:rPr>
                <w:i/>
                <w:sz w:val="18"/>
                <w:szCs w:val="18"/>
              </w:rPr>
              <w:t>p=</w:t>
            </w:r>
            <w:r w:rsidRPr="003B6526">
              <w:rPr>
                <w:sz w:val="18"/>
                <w:szCs w:val="18"/>
              </w:rPr>
              <w:t>.568</w:t>
            </w:r>
          </w:p>
        </w:tc>
      </w:tr>
      <w:tr w:rsidR="00424D8C" w:rsidRPr="003B6526" w14:paraId="2A756BD1" w14:textId="77777777">
        <w:tc>
          <w:tcPr>
            <w:tcW w:w="2085" w:type="dxa"/>
            <w:tcBorders>
              <w:top w:val="nil"/>
              <w:left w:val="nil"/>
              <w:bottom w:val="nil"/>
              <w:right w:val="single" w:sz="8" w:space="0" w:color="000000"/>
            </w:tcBorders>
            <w:shd w:val="clear" w:color="auto" w:fill="auto"/>
            <w:tcMar>
              <w:top w:w="28" w:type="dxa"/>
              <w:left w:w="28" w:type="dxa"/>
              <w:bottom w:w="28" w:type="dxa"/>
              <w:right w:w="28" w:type="dxa"/>
            </w:tcMar>
          </w:tcPr>
          <w:p w14:paraId="6EF9AAB7" w14:textId="77777777" w:rsidR="00424D8C" w:rsidRPr="003B6526" w:rsidRDefault="00000000">
            <w:pPr>
              <w:rPr>
                <w:sz w:val="18"/>
                <w:szCs w:val="18"/>
              </w:rPr>
            </w:pPr>
            <w:r w:rsidRPr="003B6526">
              <w:rPr>
                <w:sz w:val="18"/>
                <w:szCs w:val="18"/>
              </w:rPr>
              <w:t xml:space="preserve">    Immediate change</w:t>
            </w:r>
          </w:p>
        </w:tc>
        <w:tc>
          <w:tcPr>
            <w:tcW w:w="1800" w:type="dxa"/>
            <w:tcBorders>
              <w:top w:val="nil"/>
              <w:left w:val="nil"/>
              <w:bottom w:val="nil"/>
              <w:right w:val="nil"/>
            </w:tcBorders>
            <w:tcMar>
              <w:top w:w="28" w:type="dxa"/>
              <w:left w:w="28" w:type="dxa"/>
              <w:bottom w:w="28" w:type="dxa"/>
              <w:right w:w="28" w:type="dxa"/>
            </w:tcMar>
          </w:tcPr>
          <w:p w14:paraId="7B172876" w14:textId="77777777" w:rsidR="00424D8C" w:rsidRPr="003B6526" w:rsidRDefault="00000000">
            <w:pPr>
              <w:jc w:val="center"/>
              <w:rPr>
                <w:sz w:val="18"/>
                <w:szCs w:val="18"/>
              </w:rPr>
            </w:pPr>
            <w:r w:rsidRPr="003B6526">
              <w:rPr>
                <w:sz w:val="18"/>
                <w:szCs w:val="18"/>
              </w:rPr>
              <w:t xml:space="preserve">1.279* </w:t>
            </w:r>
          </w:p>
          <w:p w14:paraId="42782BFB" w14:textId="77777777" w:rsidR="00424D8C" w:rsidRPr="003B6526" w:rsidRDefault="00000000">
            <w:pPr>
              <w:jc w:val="center"/>
              <w:rPr>
                <w:sz w:val="18"/>
                <w:szCs w:val="18"/>
              </w:rPr>
            </w:pPr>
            <w:r w:rsidRPr="003B6526">
              <w:rPr>
                <w:sz w:val="18"/>
                <w:szCs w:val="18"/>
              </w:rPr>
              <w:t xml:space="preserve">[.101, 2.457] </w:t>
            </w:r>
          </w:p>
          <w:p w14:paraId="173C126E" w14:textId="77777777" w:rsidR="00424D8C" w:rsidRPr="003B6526" w:rsidRDefault="00000000">
            <w:pPr>
              <w:jc w:val="center"/>
              <w:rPr>
                <w:sz w:val="18"/>
                <w:szCs w:val="18"/>
              </w:rPr>
            </w:pPr>
            <w:r w:rsidRPr="003B6526">
              <w:rPr>
                <w:i/>
                <w:sz w:val="18"/>
                <w:szCs w:val="18"/>
              </w:rPr>
              <w:t>t=</w:t>
            </w:r>
            <w:r w:rsidRPr="003B6526">
              <w:rPr>
                <w:sz w:val="18"/>
                <w:szCs w:val="18"/>
              </w:rPr>
              <w:t xml:space="preserve">2.13, </w:t>
            </w:r>
            <w:r w:rsidRPr="003B6526">
              <w:rPr>
                <w:i/>
                <w:sz w:val="18"/>
                <w:szCs w:val="18"/>
              </w:rPr>
              <w:t>p=</w:t>
            </w:r>
            <w:r w:rsidRPr="003B6526">
              <w:rPr>
                <w:sz w:val="18"/>
                <w:szCs w:val="18"/>
              </w:rPr>
              <w:t>.033</w:t>
            </w:r>
          </w:p>
        </w:tc>
        <w:tc>
          <w:tcPr>
            <w:tcW w:w="1800" w:type="dxa"/>
            <w:tcBorders>
              <w:top w:val="nil"/>
              <w:left w:val="nil"/>
              <w:bottom w:val="nil"/>
              <w:right w:val="nil"/>
            </w:tcBorders>
            <w:tcMar>
              <w:top w:w="28" w:type="dxa"/>
              <w:left w:w="28" w:type="dxa"/>
              <w:bottom w:w="28" w:type="dxa"/>
              <w:right w:w="28" w:type="dxa"/>
            </w:tcMar>
          </w:tcPr>
          <w:p w14:paraId="769BBC0E" w14:textId="77777777" w:rsidR="00424D8C" w:rsidRPr="003B6526" w:rsidRDefault="00000000">
            <w:pPr>
              <w:jc w:val="center"/>
              <w:rPr>
                <w:sz w:val="18"/>
                <w:szCs w:val="18"/>
              </w:rPr>
            </w:pPr>
            <w:r w:rsidRPr="003B6526">
              <w:rPr>
                <w:sz w:val="18"/>
                <w:szCs w:val="18"/>
              </w:rPr>
              <w:t xml:space="preserve">1.780* </w:t>
            </w:r>
          </w:p>
          <w:p w14:paraId="4F8A6AD5" w14:textId="77777777" w:rsidR="00424D8C" w:rsidRPr="003B6526" w:rsidRDefault="00000000">
            <w:pPr>
              <w:jc w:val="center"/>
              <w:rPr>
                <w:sz w:val="18"/>
                <w:szCs w:val="18"/>
              </w:rPr>
            </w:pPr>
            <w:r w:rsidRPr="003B6526">
              <w:rPr>
                <w:sz w:val="18"/>
                <w:szCs w:val="18"/>
              </w:rPr>
              <w:t xml:space="preserve">[.118, 3.441] </w:t>
            </w:r>
          </w:p>
          <w:p w14:paraId="0C315010" w14:textId="77777777" w:rsidR="00424D8C" w:rsidRPr="003B6526" w:rsidRDefault="00000000">
            <w:pPr>
              <w:jc w:val="center"/>
              <w:rPr>
                <w:sz w:val="18"/>
                <w:szCs w:val="18"/>
              </w:rPr>
            </w:pPr>
            <w:r w:rsidRPr="003B6526">
              <w:rPr>
                <w:i/>
                <w:sz w:val="18"/>
                <w:szCs w:val="18"/>
              </w:rPr>
              <w:t>t=</w:t>
            </w:r>
            <w:r w:rsidRPr="003B6526">
              <w:rPr>
                <w:sz w:val="18"/>
                <w:szCs w:val="18"/>
              </w:rPr>
              <w:t xml:space="preserve">2.10, </w:t>
            </w:r>
            <w:r w:rsidRPr="003B6526">
              <w:rPr>
                <w:i/>
                <w:sz w:val="18"/>
                <w:szCs w:val="18"/>
              </w:rPr>
              <w:t>p=</w:t>
            </w:r>
            <w:r w:rsidRPr="003B6526">
              <w:rPr>
                <w:sz w:val="18"/>
                <w:szCs w:val="18"/>
              </w:rPr>
              <w:t>.036</w:t>
            </w:r>
          </w:p>
        </w:tc>
        <w:tc>
          <w:tcPr>
            <w:tcW w:w="1800" w:type="dxa"/>
            <w:tcBorders>
              <w:top w:val="nil"/>
              <w:left w:val="single" w:sz="8" w:space="0" w:color="000000"/>
              <w:bottom w:val="nil"/>
              <w:right w:val="nil"/>
            </w:tcBorders>
            <w:tcMar>
              <w:top w:w="28" w:type="dxa"/>
              <w:left w:w="28" w:type="dxa"/>
              <w:bottom w:w="28" w:type="dxa"/>
              <w:right w:w="28" w:type="dxa"/>
            </w:tcMar>
          </w:tcPr>
          <w:p w14:paraId="5AD931C1" w14:textId="77777777" w:rsidR="00424D8C" w:rsidRPr="003B6526" w:rsidRDefault="00000000">
            <w:pPr>
              <w:jc w:val="center"/>
              <w:rPr>
                <w:sz w:val="18"/>
                <w:szCs w:val="18"/>
              </w:rPr>
            </w:pPr>
            <w:r w:rsidRPr="003B6526">
              <w:rPr>
                <w:sz w:val="18"/>
                <w:szCs w:val="18"/>
              </w:rPr>
              <w:t xml:space="preserve">.070*** </w:t>
            </w:r>
          </w:p>
          <w:p w14:paraId="59569EF1" w14:textId="77777777" w:rsidR="00424D8C" w:rsidRPr="003B6526" w:rsidRDefault="00000000">
            <w:pPr>
              <w:jc w:val="center"/>
              <w:rPr>
                <w:sz w:val="18"/>
                <w:szCs w:val="18"/>
              </w:rPr>
            </w:pPr>
            <w:r w:rsidRPr="003B6526">
              <w:rPr>
                <w:sz w:val="18"/>
                <w:szCs w:val="18"/>
              </w:rPr>
              <w:t xml:space="preserve">[.039, .102] </w:t>
            </w:r>
          </w:p>
          <w:p w14:paraId="6B1C579E" w14:textId="77777777" w:rsidR="00424D8C" w:rsidRPr="003B6526" w:rsidRDefault="00000000">
            <w:pPr>
              <w:jc w:val="center"/>
              <w:rPr>
                <w:sz w:val="18"/>
                <w:szCs w:val="18"/>
              </w:rPr>
            </w:pPr>
            <w:r w:rsidRPr="003B6526">
              <w:rPr>
                <w:i/>
                <w:sz w:val="18"/>
                <w:szCs w:val="18"/>
              </w:rPr>
              <w:t>t=</w:t>
            </w:r>
            <w:r w:rsidRPr="003B6526">
              <w:rPr>
                <w:sz w:val="18"/>
                <w:szCs w:val="18"/>
              </w:rPr>
              <w:t xml:space="preserve">4.44, </w:t>
            </w:r>
            <w:r w:rsidRPr="003B6526">
              <w:rPr>
                <w:i/>
                <w:sz w:val="18"/>
                <w:szCs w:val="18"/>
              </w:rPr>
              <w:t>p</w:t>
            </w:r>
            <w:r w:rsidRPr="003B6526">
              <w:rPr>
                <w:sz w:val="18"/>
                <w:szCs w:val="18"/>
              </w:rPr>
              <w:t>&lt;.001</w:t>
            </w:r>
          </w:p>
        </w:tc>
        <w:tc>
          <w:tcPr>
            <w:tcW w:w="1800" w:type="dxa"/>
            <w:tcBorders>
              <w:top w:val="nil"/>
              <w:left w:val="nil"/>
              <w:bottom w:val="nil"/>
              <w:right w:val="nil"/>
            </w:tcBorders>
            <w:tcMar>
              <w:top w:w="28" w:type="dxa"/>
              <w:left w:w="28" w:type="dxa"/>
              <w:bottom w:w="28" w:type="dxa"/>
              <w:right w:w="28" w:type="dxa"/>
            </w:tcMar>
          </w:tcPr>
          <w:p w14:paraId="395A40F5" w14:textId="77777777" w:rsidR="00424D8C" w:rsidRPr="003B6526" w:rsidRDefault="00000000">
            <w:pPr>
              <w:jc w:val="center"/>
              <w:rPr>
                <w:sz w:val="18"/>
                <w:szCs w:val="18"/>
              </w:rPr>
            </w:pPr>
            <w:r w:rsidRPr="003B6526">
              <w:rPr>
                <w:sz w:val="18"/>
                <w:szCs w:val="18"/>
              </w:rPr>
              <w:t xml:space="preserve">.076** </w:t>
            </w:r>
          </w:p>
          <w:p w14:paraId="567ADAE2" w14:textId="77777777" w:rsidR="00424D8C" w:rsidRPr="003B6526" w:rsidRDefault="00000000">
            <w:pPr>
              <w:jc w:val="center"/>
              <w:rPr>
                <w:sz w:val="18"/>
                <w:szCs w:val="18"/>
              </w:rPr>
            </w:pPr>
            <w:r w:rsidRPr="003B6526">
              <w:rPr>
                <w:sz w:val="18"/>
                <w:szCs w:val="18"/>
              </w:rPr>
              <w:t xml:space="preserve">[.033, .119] </w:t>
            </w:r>
          </w:p>
          <w:p w14:paraId="422BEED0" w14:textId="77777777" w:rsidR="00424D8C" w:rsidRPr="003B6526" w:rsidRDefault="00000000">
            <w:pPr>
              <w:jc w:val="center"/>
              <w:rPr>
                <w:sz w:val="18"/>
                <w:szCs w:val="18"/>
              </w:rPr>
            </w:pPr>
            <w:r w:rsidRPr="003B6526">
              <w:rPr>
                <w:i/>
                <w:sz w:val="18"/>
                <w:szCs w:val="18"/>
              </w:rPr>
              <w:t>t=</w:t>
            </w:r>
            <w:r w:rsidRPr="003B6526">
              <w:rPr>
                <w:sz w:val="18"/>
                <w:szCs w:val="18"/>
              </w:rPr>
              <w:t xml:space="preserve">3.46, </w:t>
            </w:r>
            <w:r w:rsidRPr="003B6526">
              <w:rPr>
                <w:i/>
                <w:sz w:val="18"/>
                <w:szCs w:val="18"/>
              </w:rPr>
              <w:t>p=</w:t>
            </w:r>
            <w:r w:rsidRPr="003B6526">
              <w:rPr>
                <w:sz w:val="18"/>
                <w:szCs w:val="18"/>
              </w:rPr>
              <w:t>.001</w:t>
            </w:r>
          </w:p>
        </w:tc>
      </w:tr>
      <w:tr w:rsidR="00424D8C" w:rsidRPr="003B6526" w14:paraId="0ED55DED" w14:textId="77777777">
        <w:tc>
          <w:tcPr>
            <w:tcW w:w="2085" w:type="dxa"/>
            <w:tcBorders>
              <w:top w:val="nil"/>
              <w:left w:val="nil"/>
              <w:bottom w:val="nil"/>
              <w:right w:val="single" w:sz="8" w:space="0" w:color="000000"/>
            </w:tcBorders>
            <w:shd w:val="clear" w:color="auto" w:fill="auto"/>
            <w:tcMar>
              <w:top w:w="28" w:type="dxa"/>
              <w:left w:w="28" w:type="dxa"/>
              <w:bottom w:w="28" w:type="dxa"/>
              <w:right w:w="28" w:type="dxa"/>
            </w:tcMar>
          </w:tcPr>
          <w:p w14:paraId="75B60AFD" w14:textId="77777777" w:rsidR="00424D8C" w:rsidRPr="003B6526" w:rsidRDefault="00000000">
            <w:pPr>
              <w:rPr>
                <w:sz w:val="18"/>
                <w:szCs w:val="18"/>
              </w:rPr>
            </w:pPr>
            <w:r w:rsidRPr="003B6526">
              <w:rPr>
                <w:sz w:val="18"/>
                <w:szCs w:val="18"/>
              </w:rPr>
              <w:t xml:space="preserve">    Slope after</w:t>
            </w:r>
          </w:p>
        </w:tc>
        <w:tc>
          <w:tcPr>
            <w:tcW w:w="1800" w:type="dxa"/>
            <w:tcBorders>
              <w:top w:val="nil"/>
              <w:left w:val="nil"/>
              <w:bottom w:val="nil"/>
              <w:right w:val="nil"/>
            </w:tcBorders>
            <w:tcMar>
              <w:top w:w="28" w:type="dxa"/>
              <w:left w:w="28" w:type="dxa"/>
              <w:bottom w:w="28" w:type="dxa"/>
              <w:right w:w="28" w:type="dxa"/>
            </w:tcMar>
          </w:tcPr>
          <w:p w14:paraId="63D0727C" w14:textId="77777777" w:rsidR="00424D8C" w:rsidRPr="003B6526" w:rsidRDefault="00000000">
            <w:pPr>
              <w:jc w:val="center"/>
              <w:rPr>
                <w:sz w:val="18"/>
                <w:szCs w:val="18"/>
              </w:rPr>
            </w:pPr>
            <w:r w:rsidRPr="003B6526">
              <w:rPr>
                <w:sz w:val="18"/>
                <w:szCs w:val="18"/>
              </w:rPr>
              <w:t xml:space="preserve">-.136 </w:t>
            </w:r>
          </w:p>
          <w:p w14:paraId="4EC4F283" w14:textId="77777777" w:rsidR="00424D8C" w:rsidRPr="003B6526" w:rsidRDefault="00000000">
            <w:pPr>
              <w:jc w:val="center"/>
              <w:rPr>
                <w:sz w:val="18"/>
                <w:szCs w:val="18"/>
              </w:rPr>
            </w:pPr>
            <w:r w:rsidRPr="003B6526">
              <w:rPr>
                <w:sz w:val="18"/>
                <w:szCs w:val="18"/>
              </w:rPr>
              <w:t xml:space="preserve">[-.440, .167] </w:t>
            </w:r>
          </w:p>
          <w:p w14:paraId="749861E8" w14:textId="77777777" w:rsidR="00424D8C" w:rsidRPr="003B6526" w:rsidRDefault="00000000">
            <w:pPr>
              <w:jc w:val="center"/>
              <w:rPr>
                <w:sz w:val="18"/>
                <w:szCs w:val="18"/>
              </w:rPr>
            </w:pPr>
            <w:r w:rsidRPr="003B6526">
              <w:rPr>
                <w:i/>
                <w:sz w:val="18"/>
                <w:szCs w:val="18"/>
              </w:rPr>
              <w:t>t=</w:t>
            </w:r>
            <w:r w:rsidRPr="003B6526">
              <w:rPr>
                <w:sz w:val="18"/>
                <w:szCs w:val="18"/>
              </w:rPr>
              <w:t xml:space="preserve">-.88, </w:t>
            </w:r>
            <w:r w:rsidRPr="003B6526">
              <w:rPr>
                <w:i/>
                <w:sz w:val="18"/>
                <w:szCs w:val="18"/>
              </w:rPr>
              <w:t>p=</w:t>
            </w:r>
            <w:r w:rsidRPr="003B6526">
              <w:rPr>
                <w:sz w:val="18"/>
                <w:szCs w:val="18"/>
              </w:rPr>
              <w:t>.379</w:t>
            </w:r>
          </w:p>
        </w:tc>
        <w:tc>
          <w:tcPr>
            <w:tcW w:w="1800" w:type="dxa"/>
            <w:tcBorders>
              <w:top w:val="nil"/>
              <w:left w:val="nil"/>
              <w:bottom w:val="nil"/>
              <w:right w:val="nil"/>
            </w:tcBorders>
            <w:tcMar>
              <w:top w:w="28" w:type="dxa"/>
              <w:left w:w="28" w:type="dxa"/>
              <w:bottom w:w="28" w:type="dxa"/>
              <w:right w:w="28" w:type="dxa"/>
            </w:tcMar>
          </w:tcPr>
          <w:p w14:paraId="14F0E4B7" w14:textId="77777777" w:rsidR="00424D8C" w:rsidRPr="003B6526" w:rsidRDefault="00000000">
            <w:pPr>
              <w:jc w:val="center"/>
              <w:rPr>
                <w:sz w:val="18"/>
                <w:szCs w:val="18"/>
              </w:rPr>
            </w:pPr>
            <w:r w:rsidRPr="003B6526">
              <w:rPr>
                <w:sz w:val="18"/>
                <w:szCs w:val="18"/>
              </w:rPr>
              <w:t>-.024</w:t>
            </w:r>
          </w:p>
          <w:p w14:paraId="7882F574" w14:textId="77777777" w:rsidR="00424D8C" w:rsidRPr="003B6526" w:rsidRDefault="00000000">
            <w:pPr>
              <w:jc w:val="center"/>
              <w:rPr>
                <w:sz w:val="18"/>
                <w:szCs w:val="18"/>
              </w:rPr>
            </w:pPr>
            <w:r w:rsidRPr="003B6526">
              <w:rPr>
                <w:sz w:val="18"/>
                <w:szCs w:val="18"/>
              </w:rPr>
              <w:t xml:space="preserve"> [-.450, .402] </w:t>
            </w:r>
          </w:p>
          <w:p w14:paraId="530F4D17" w14:textId="77777777" w:rsidR="00424D8C" w:rsidRPr="003B6526" w:rsidRDefault="00000000">
            <w:pPr>
              <w:jc w:val="center"/>
              <w:rPr>
                <w:sz w:val="18"/>
                <w:szCs w:val="18"/>
              </w:rPr>
            </w:pPr>
            <w:r w:rsidRPr="003B6526">
              <w:rPr>
                <w:i/>
                <w:sz w:val="18"/>
                <w:szCs w:val="18"/>
              </w:rPr>
              <w:t>t=</w:t>
            </w:r>
            <w:r w:rsidRPr="003B6526">
              <w:rPr>
                <w:sz w:val="18"/>
                <w:szCs w:val="18"/>
              </w:rPr>
              <w:t xml:space="preserve">-.11, </w:t>
            </w:r>
            <w:r w:rsidRPr="003B6526">
              <w:rPr>
                <w:i/>
                <w:sz w:val="18"/>
                <w:szCs w:val="18"/>
              </w:rPr>
              <w:t>p=</w:t>
            </w:r>
            <w:r w:rsidRPr="003B6526">
              <w:rPr>
                <w:sz w:val="18"/>
                <w:szCs w:val="18"/>
              </w:rPr>
              <w:t>.912</w:t>
            </w:r>
          </w:p>
        </w:tc>
        <w:tc>
          <w:tcPr>
            <w:tcW w:w="1800" w:type="dxa"/>
            <w:tcBorders>
              <w:top w:val="nil"/>
              <w:left w:val="single" w:sz="8" w:space="0" w:color="000000"/>
              <w:bottom w:val="nil"/>
              <w:right w:val="nil"/>
            </w:tcBorders>
            <w:tcMar>
              <w:top w:w="28" w:type="dxa"/>
              <w:left w:w="28" w:type="dxa"/>
              <w:bottom w:w="28" w:type="dxa"/>
              <w:right w:w="28" w:type="dxa"/>
            </w:tcMar>
          </w:tcPr>
          <w:p w14:paraId="0D0D3F34" w14:textId="77777777" w:rsidR="00424D8C" w:rsidRPr="003B6526" w:rsidRDefault="00000000">
            <w:pPr>
              <w:jc w:val="center"/>
              <w:rPr>
                <w:sz w:val="18"/>
                <w:szCs w:val="18"/>
              </w:rPr>
            </w:pPr>
            <w:r w:rsidRPr="003B6526">
              <w:rPr>
                <w:sz w:val="18"/>
                <w:szCs w:val="18"/>
              </w:rPr>
              <w:t xml:space="preserve">-.008* </w:t>
            </w:r>
          </w:p>
          <w:p w14:paraId="503E6B2E" w14:textId="77777777" w:rsidR="00424D8C" w:rsidRPr="003B6526" w:rsidRDefault="00000000">
            <w:pPr>
              <w:jc w:val="center"/>
              <w:rPr>
                <w:sz w:val="18"/>
                <w:szCs w:val="18"/>
              </w:rPr>
            </w:pPr>
            <w:r w:rsidRPr="003B6526">
              <w:rPr>
                <w:sz w:val="18"/>
                <w:szCs w:val="18"/>
              </w:rPr>
              <w:t xml:space="preserve">[-.016, .000] </w:t>
            </w:r>
          </w:p>
          <w:p w14:paraId="05A2B3E2" w14:textId="77777777" w:rsidR="00424D8C" w:rsidRPr="003B6526" w:rsidRDefault="00000000">
            <w:pPr>
              <w:jc w:val="center"/>
              <w:rPr>
                <w:sz w:val="18"/>
                <w:szCs w:val="18"/>
              </w:rPr>
            </w:pPr>
            <w:r w:rsidRPr="003B6526">
              <w:rPr>
                <w:i/>
                <w:sz w:val="18"/>
                <w:szCs w:val="18"/>
              </w:rPr>
              <w:t>t=</w:t>
            </w:r>
            <w:r w:rsidRPr="003B6526">
              <w:rPr>
                <w:sz w:val="18"/>
                <w:szCs w:val="18"/>
              </w:rPr>
              <w:t xml:space="preserve">-2.01, </w:t>
            </w:r>
            <w:r w:rsidRPr="003B6526">
              <w:rPr>
                <w:i/>
                <w:sz w:val="18"/>
                <w:szCs w:val="18"/>
              </w:rPr>
              <w:t>p=</w:t>
            </w:r>
            <w:r w:rsidRPr="003B6526">
              <w:rPr>
                <w:sz w:val="18"/>
                <w:szCs w:val="18"/>
              </w:rPr>
              <w:t>.044</w:t>
            </w:r>
          </w:p>
        </w:tc>
        <w:tc>
          <w:tcPr>
            <w:tcW w:w="1800" w:type="dxa"/>
            <w:tcBorders>
              <w:top w:val="nil"/>
              <w:left w:val="nil"/>
              <w:bottom w:val="nil"/>
              <w:right w:val="nil"/>
            </w:tcBorders>
            <w:tcMar>
              <w:top w:w="28" w:type="dxa"/>
              <w:left w:w="28" w:type="dxa"/>
              <w:bottom w:w="28" w:type="dxa"/>
              <w:right w:w="28" w:type="dxa"/>
            </w:tcMar>
          </w:tcPr>
          <w:p w14:paraId="4DDB955B" w14:textId="77777777" w:rsidR="00424D8C" w:rsidRPr="003B6526" w:rsidRDefault="00000000">
            <w:pPr>
              <w:jc w:val="center"/>
              <w:rPr>
                <w:sz w:val="18"/>
                <w:szCs w:val="18"/>
              </w:rPr>
            </w:pPr>
            <w:r w:rsidRPr="003B6526">
              <w:rPr>
                <w:sz w:val="18"/>
                <w:szCs w:val="18"/>
              </w:rPr>
              <w:t xml:space="preserve">-.020*** </w:t>
            </w:r>
          </w:p>
          <w:p w14:paraId="7BFD9CFF" w14:textId="77777777" w:rsidR="00424D8C" w:rsidRPr="003B6526" w:rsidRDefault="00000000">
            <w:pPr>
              <w:jc w:val="center"/>
              <w:rPr>
                <w:sz w:val="18"/>
                <w:szCs w:val="18"/>
              </w:rPr>
            </w:pPr>
            <w:r w:rsidRPr="003B6526">
              <w:rPr>
                <w:sz w:val="18"/>
                <w:szCs w:val="18"/>
              </w:rPr>
              <w:t xml:space="preserve">[-.031, -.009] </w:t>
            </w:r>
          </w:p>
          <w:p w14:paraId="4B7CD3C7" w14:textId="77777777" w:rsidR="00424D8C" w:rsidRPr="003B6526" w:rsidRDefault="00000000">
            <w:pPr>
              <w:jc w:val="center"/>
              <w:rPr>
                <w:sz w:val="18"/>
                <w:szCs w:val="18"/>
              </w:rPr>
            </w:pPr>
            <w:r w:rsidRPr="003B6526">
              <w:rPr>
                <w:i/>
                <w:sz w:val="18"/>
                <w:szCs w:val="18"/>
              </w:rPr>
              <w:t>t=</w:t>
            </w:r>
            <w:r w:rsidRPr="003B6526">
              <w:rPr>
                <w:sz w:val="18"/>
                <w:szCs w:val="18"/>
              </w:rPr>
              <w:t xml:space="preserve">-3.49, </w:t>
            </w:r>
            <w:r w:rsidRPr="003B6526">
              <w:rPr>
                <w:i/>
                <w:sz w:val="18"/>
                <w:szCs w:val="18"/>
              </w:rPr>
              <w:t>p</w:t>
            </w:r>
            <w:r w:rsidRPr="003B6526">
              <w:rPr>
                <w:sz w:val="18"/>
                <w:szCs w:val="18"/>
              </w:rPr>
              <w:t>&lt;.001</w:t>
            </w:r>
          </w:p>
        </w:tc>
      </w:tr>
      <w:tr w:rsidR="00424D8C" w:rsidRPr="003B6526" w14:paraId="5A4AD548" w14:textId="77777777">
        <w:tc>
          <w:tcPr>
            <w:tcW w:w="2085" w:type="dxa"/>
            <w:tcBorders>
              <w:top w:val="nil"/>
              <w:left w:val="nil"/>
              <w:bottom w:val="single" w:sz="8" w:space="0" w:color="000000"/>
              <w:right w:val="single" w:sz="8" w:space="0" w:color="000000"/>
            </w:tcBorders>
            <w:shd w:val="clear" w:color="auto" w:fill="auto"/>
            <w:tcMar>
              <w:top w:w="28" w:type="dxa"/>
              <w:left w:w="28" w:type="dxa"/>
              <w:bottom w:w="28" w:type="dxa"/>
              <w:right w:w="28" w:type="dxa"/>
            </w:tcMar>
          </w:tcPr>
          <w:p w14:paraId="2A80FE67" w14:textId="77777777" w:rsidR="00424D8C" w:rsidRPr="003B6526" w:rsidRDefault="00000000">
            <w:pPr>
              <w:rPr>
                <w:sz w:val="18"/>
                <w:szCs w:val="18"/>
              </w:rPr>
            </w:pPr>
            <w:r w:rsidRPr="003B6526">
              <w:rPr>
                <w:sz w:val="18"/>
                <w:szCs w:val="18"/>
              </w:rPr>
              <w:t xml:space="preserve">    Slope change</w:t>
            </w:r>
          </w:p>
        </w:tc>
        <w:tc>
          <w:tcPr>
            <w:tcW w:w="1800" w:type="dxa"/>
            <w:tcBorders>
              <w:top w:val="nil"/>
              <w:left w:val="nil"/>
              <w:bottom w:val="single" w:sz="8" w:space="0" w:color="000000"/>
              <w:right w:val="nil"/>
            </w:tcBorders>
            <w:tcMar>
              <w:top w:w="28" w:type="dxa"/>
              <w:left w:w="28" w:type="dxa"/>
              <w:bottom w:w="28" w:type="dxa"/>
              <w:right w:w="28" w:type="dxa"/>
            </w:tcMar>
          </w:tcPr>
          <w:p w14:paraId="31AC7CD3" w14:textId="77777777" w:rsidR="00424D8C" w:rsidRPr="003B6526" w:rsidRDefault="00000000">
            <w:pPr>
              <w:jc w:val="center"/>
              <w:rPr>
                <w:sz w:val="18"/>
                <w:szCs w:val="18"/>
              </w:rPr>
            </w:pPr>
            <w:r w:rsidRPr="003B6526">
              <w:rPr>
                <w:sz w:val="18"/>
                <w:szCs w:val="18"/>
              </w:rPr>
              <w:t xml:space="preserve">-.208 </w:t>
            </w:r>
          </w:p>
          <w:p w14:paraId="413D8876" w14:textId="77777777" w:rsidR="00424D8C" w:rsidRPr="003B6526" w:rsidRDefault="00000000">
            <w:pPr>
              <w:jc w:val="center"/>
              <w:rPr>
                <w:sz w:val="18"/>
                <w:szCs w:val="18"/>
              </w:rPr>
            </w:pPr>
            <w:r w:rsidRPr="003B6526">
              <w:rPr>
                <w:sz w:val="18"/>
                <w:szCs w:val="18"/>
              </w:rPr>
              <w:t xml:space="preserve">[-.629, .213] </w:t>
            </w:r>
          </w:p>
          <w:p w14:paraId="70A90097" w14:textId="77777777" w:rsidR="00424D8C" w:rsidRPr="003B6526" w:rsidRDefault="00000000">
            <w:pPr>
              <w:jc w:val="center"/>
              <w:rPr>
                <w:sz w:val="18"/>
                <w:szCs w:val="18"/>
              </w:rPr>
            </w:pPr>
            <w:r w:rsidRPr="003B6526">
              <w:rPr>
                <w:i/>
                <w:sz w:val="18"/>
                <w:szCs w:val="18"/>
              </w:rPr>
              <w:t>t=</w:t>
            </w:r>
            <w:r w:rsidRPr="003B6526">
              <w:rPr>
                <w:sz w:val="18"/>
                <w:szCs w:val="18"/>
              </w:rPr>
              <w:t xml:space="preserve">-.97, </w:t>
            </w:r>
            <w:r w:rsidRPr="003B6526">
              <w:rPr>
                <w:i/>
                <w:sz w:val="18"/>
                <w:szCs w:val="18"/>
              </w:rPr>
              <w:t>p=</w:t>
            </w:r>
            <w:r w:rsidRPr="003B6526">
              <w:rPr>
                <w:sz w:val="18"/>
                <w:szCs w:val="18"/>
              </w:rPr>
              <w:t>.332</w:t>
            </w:r>
          </w:p>
        </w:tc>
        <w:tc>
          <w:tcPr>
            <w:tcW w:w="1800" w:type="dxa"/>
            <w:tcBorders>
              <w:top w:val="nil"/>
              <w:left w:val="nil"/>
              <w:bottom w:val="single" w:sz="8" w:space="0" w:color="000000"/>
              <w:right w:val="nil"/>
            </w:tcBorders>
            <w:tcMar>
              <w:top w:w="28" w:type="dxa"/>
              <w:left w:w="28" w:type="dxa"/>
              <w:bottom w:w="28" w:type="dxa"/>
              <w:right w:w="28" w:type="dxa"/>
            </w:tcMar>
          </w:tcPr>
          <w:p w14:paraId="1E888603" w14:textId="77777777" w:rsidR="00424D8C" w:rsidRPr="003B6526" w:rsidRDefault="00000000">
            <w:pPr>
              <w:jc w:val="center"/>
              <w:rPr>
                <w:sz w:val="18"/>
                <w:szCs w:val="18"/>
              </w:rPr>
            </w:pPr>
            <w:r w:rsidRPr="003B6526">
              <w:rPr>
                <w:sz w:val="18"/>
                <w:szCs w:val="18"/>
              </w:rPr>
              <w:t xml:space="preserve">-.004 </w:t>
            </w:r>
          </w:p>
          <w:p w14:paraId="7689DCF4" w14:textId="77777777" w:rsidR="00424D8C" w:rsidRPr="003B6526" w:rsidRDefault="00000000">
            <w:pPr>
              <w:jc w:val="center"/>
              <w:rPr>
                <w:sz w:val="18"/>
                <w:szCs w:val="18"/>
              </w:rPr>
            </w:pPr>
            <w:r w:rsidRPr="003B6526">
              <w:rPr>
                <w:sz w:val="18"/>
                <w:szCs w:val="18"/>
              </w:rPr>
              <w:t xml:space="preserve">[-.597, .588] </w:t>
            </w:r>
          </w:p>
          <w:p w14:paraId="21EE81DE" w14:textId="77777777" w:rsidR="00424D8C" w:rsidRPr="003B6526" w:rsidRDefault="00000000">
            <w:pPr>
              <w:jc w:val="center"/>
              <w:rPr>
                <w:sz w:val="18"/>
                <w:szCs w:val="18"/>
              </w:rPr>
            </w:pPr>
            <w:r w:rsidRPr="003B6526">
              <w:rPr>
                <w:i/>
                <w:sz w:val="18"/>
                <w:szCs w:val="18"/>
              </w:rPr>
              <w:t>t=</w:t>
            </w:r>
            <w:r w:rsidRPr="003B6526">
              <w:rPr>
                <w:sz w:val="18"/>
                <w:szCs w:val="18"/>
              </w:rPr>
              <w:t xml:space="preserve">-.01, </w:t>
            </w:r>
            <w:r w:rsidRPr="003B6526">
              <w:rPr>
                <w:i/>
                <w:sz w:val="18"/>
                <w:szCs w:val="18"/>
              </w:rPr>
              <w:t>p=</w:t>
            </w:r>
            <w:r w:rsidRPr="003B6526">
              <w:rPr>
                <w:sz w:val="18"/>
                <w:szCs w:val="18"/>
              </w:rPr>
              <w:t>.988</w:t>
            </w:r>
          </w:p>
        </w:tc>
        <w:tc>
          <w:tcPr>
            <w:tcW w:w="1800" w:type="dxa"/>
            <w:tcBorders>
              <w:top w:val="nil"/>
              <w:left w:val="single" w:sz="8" w:space="0" w:color="000000"/>
              <w:bottom w:val="single" w:sz="8" w:space="0" w:color="000000"/>
              <w:right w:val="nil"/>
            </w:tcBorders>
            <w:tcMar>
              <w:top w:w="28" w:type="dxa"/>
              <w:left w:w="28" w:type="dxa"/>
              <w:bottom w:w="28" w:type="dxa"/>
              <w:right w:w="28" w:type="dxa"/>
            </w:tcMar>
          </w:tcPr>
          <w:p w14:paraId="55F8D3A0" w14:textId="77777777" w:rsidR="00424D8C" w:rsidRPr="003B6526" w:rsidRDefault="00000000">
            <w:pPr>
              <w:jc w:val="center"/>
              <w:rPr>
                <w:sz w:val="18"/>
                <w:szCs w:val="18"/>
              </w:rPr>
            </w:pPr>
            <w:r w:rsidRPr="003B6526">
              <w:rPr>
                <w:sz w:val="18"/>
                <w:szCs w:val="18"/>
              </w:rPr>
              <w:t xml:space="preserve">-.004 </w:t>
            </w:r>
          </w:p>
          <w:p w14:paraId="45DB80E2" w14:textId="77777777" w:rsidR="00424D8C" w:rsidRPr="003B6526" w:rsidRDefault="00000000">
            <w:pPr>
              <w:jc w:val="center"/>
              <w:rPr>
                <w:sz w:val="18"/>
                <w:szCs w:val="18"/>
              </w:rPr>
            </w:pPr>
            <w:r w:rsidRPr="003B6526">
              <w:rPr>
                <w:sz w:val="18"/>
                <w:szCs w:val="18"/>
              </w:rPr>
              <w:t xml:space="preserve">[-.015, .007] </w:t>
            </w:r>
          </w:p>
          <w:p w14:paraId="10EC3D30" w14:textId="77777777" w:rsidR="00424D8C" w:rsidRPr="003B6526" w:rsidRDefault="00000000">
            <w:pPr>
              <w:jc w:val="center"/>
              <w:rPr>
                <w:sz w:val="18"/>
                <w:szCs w:val="18"/>
              </w:rPr>
            </w:pPr>
            <w:r w:rsidRPr="003B6526">
              <w:rPr>
                <w:i/>
                <w:sz w:val="18"/>
                <w:szCs w:val="18"/>
              </w:rPr>
              <w:t>t=</w:t>
            </w:r>
            <w:r w:rsidRPr="003B6526">
              <w:rPr>
                <w:sz w:val="18"/>
                <w:szCs w:val="18"/>
              </w:rPr>
              <w:t xml:space="preserve">-.64, </w:t>
            </w:r>
            <w:r w:rsidRPr="003B6526">
              <w:rPr>
                <w:i/>
                <w:sz w:val="18"/>
                <w:szCs w:val="18"/>
              </w:rPr>
              <w:t>p=</w:t>
            </w:r>
            <w:r w:rsidRPr="003B6526">
              <w:rPr>
                <w:sz w:val="18"/>
                <w:szCs w:val="18"/>
              </w:rPr>
              <w:t>.520</w:t>
            </w:r>
          </w:p>
        </w:tc>
        <w:tc>
          <w:tcPr>
            <w:tcW w:w="1800" w:type="dxa"/>
            <w:tcBorders>
              <w:top w:val="nil"/>
              <w:left w:val="nil"/>
              <w:bottom w:val="single" w:sz="8" w:space="0" w:color="000000"/>
              <w:right w:val="nil"/>
            </w:tcBorders>
            <w:tcMar>
              <w:top w:w="28" w:type="dxa"/>
              <w:left w:w="28" w:type="dxa"/>
              <w:bottom w:w="28" w:type="dxa"/>
              <w:right w:w="28" w:type="dxa"/>
            </w:tcMar>
          </w:tcPr>
          <w:p w14:paraId="51F4212B" w14:textId="77777777" w:rsidR="00424D8C" w:rsidRPr="003B6526" w:rsidRDefault="00000000">
            <w:pPr>
              <w:jc w:val="center"/>
              <w:rPr>
                <w:sz w:val="18"/>
                <w:szCs w:val="18"/>
              </w:rPr>
            </w:pPr>
            <w:r w:rsidRPr="003B6526">
              <w:rPr>
                <w:sz w:val="18"/>
                <w:szCs w:val="18"/>
              </w:rPr>
              <w:t xml:space="preserve">-.017* </w:t>
            </w:r>
          </w:p>
          <w:p w14:paraId="1DA95A72" w14:textId="77777777" w:rsidR="00424D8C" w:rsidRPr="003B6526" w:rsidRDefault="00000000">
            <w:pPr>
              <w:jc w:val="center"/>
              <w:rPr>
                <w:sz w:val="18"/>
                <w:szCs w:val="18"/>
              </w:rPr>
            </w:pPr>
            <w:r w:rsidRPr="003B6526">
              <w:rPr>
                <w:sz w:val="18"/>
                <w:szCs w:val="18"/>
              </w:rPr>
              <w:t xml:space="preserve">[-.032, -.001] </w:t>
            </w:r>
          </w:p>
          <w:p w14:paraId="04FF8981" w14:textId="77777777" w:rsidR="00424D8C" w:rsidRPr="003B6526" w:rsidRDefault="00000000">
            <w:pPr>
              <w:jc w:val="center"/>
              <w:rPr>
                <w:sz w:val="18"/>
                <w:szCs w:val="18"/>
              </w:rPr>
            </w:pPr>
            <w:r w:rsidRPr="003B6526">
              <w:rPr>
                <w:i/>
                <w:sz w:val="18"/>
                <w:szCs w:val="18"/>
              </w:rPr>
              <w:t>t=</w:t>
            </w:r>
            <w:r w:rsidRPr="003B6526">
              <w:rPr>
                <w:sz w:val="18"/>
                <w:szCs w:val="18"/>
              </w:rPr>
              <w:t xml:space="preserve">-2.12, </w:t>
            </w:r>
            <w:r w:rsidRPr="003B6526">
              <w:rPr>
                <w:i/>
                <w:sz w:val="18"/>
                <w:szCs w:val="18"/>
              </w:rPr>
              <w:t>p=</w:t>
            </w:r>
            <w:r w:rsidRPr="003B6526">
              <w:rPr>
                <w:sz w:val="18"/>
                <w:szCs w:val="18"/>
              </w:rPr>
              <w:t>.034</w:t>
            </w:r>
          </w:p>
        </w:tc>
      </w:tr>
      <w:tr w:rsidR="00424D8C" w:rsidRPr="003B6526" w14:paraId="3CC2561D" w14:textId="77777777">
        <w:tc>
          <w:tcPr>
            <w:tcW w:w="2085" w:type="dxa"/>
            <w:tcBorders>
              <w:top w:val="single" w:sz="8" w:space="0" w:color="000000"/>
              <w:left w:val="nil"/>
              <w:bottom w:val="nil"/>
              <w:right w:val="single" w:sz="8" w:space="0" w:color="000000"/>
            </w:tcBorders>
            <w:shd w:val="clear" w:color="auto" w:fill="auto"/>
            <w:tcMar>
              <w:top w:w="28" w:type="dxa"/>
              <w:left w:w="28" w:type="dxa"/>
              <w:bottom w:w="28" w:type="dxa"/>
              <w:right w:w="28" w:type="dxa"/>
            </w:tcMar>
          </w:tcPr>
          <w:p w14:paraId="03E50693" w14:textId="77777777" w:rsidR="00424D8C" w:rsidRPr="003B6526" w:rsidRDefault="00000000">
            <w:pPr>
              <w:rPr>
                <w:i/>
                <w:sz w:val="18"/>
                <w:szCs w:val="18"/>
                <w:vertAlign w:val="superscript"/>
              </w:rPr>
            </w:pPr>
            <w:r w:rsidRPr="003B6526">
              <w:rPr>
                <w:i/>
                <w:sz w:val="18"/>
                <w:szCs w:val="18"/>
              </w:rPr>
              <w:t>R</w:t>
            </w:r>
            <w:r w:rsidRPr="003B6526">
              <w:rPr>
                <w:i/>
                <w:sz w:val="18"/>
                <w:szCs w:val="18"/>
                <w:vertAlign w:val="superscript"/>
              </w:rPr>
              <w:t>2</w:t>
            </w:r>
          </w:p>
        </w:tc>
        <w:tc>
          <w:tcPr>
            <w:tcW w:w="1800" w:type="dxa"/>
            <w:tcBorders>
              <w:top w:val="nil"/>
              <w:left w:val="nil"/>
              <w:bottom w:val="nil"/>
              <w:right w:val="nil"/>
            </w:tcBorders>
            <w:tcMar>
              <w:top w:w="28" w:type="dxa"/>
              <w:left w:w="28" w:type="dxa"/>
              <w:bottom w:w="28" w:type="dxa"/>
              <w:right w:w="28" w:type="dxa"/>
            </w:tcMar>
          </w:tcPr>
          <w:p w14:paraId="0439D999" w14:textId="77777777" w:rsidR="00424D8C" w:rsidRPr="003B6526" w:rsidRDefault="00000000">
            <w:pPr>
              <w:jc w:val="center"/>
              <w:rPr>
                <w:sz w:val="18"/>
                <w:szCs w:val="18"/>
              </w:rPr>
            </w:pPr>
            <w:r w:rsidRPr="003B6526">
              <w:rPr>
                <w:sz w:val="18"/>
                <w:szCs w:val="18"/>
              </w:rPr>
              <w:t>.173</w:t>
            </w:r>
          </w:p>
        </w:tc>
        <w:tc>
          <w:tcPr>
            <w:tcW w:w="1800" w:type="dxa"/>
            <w:tcBorders>
              <w:top w:val="single" w:sz="8" w:space="0" w:color="000000"/>
              <w:left w:val="nil"/>
              <w:bottom w:val="nil"/>
              <w:right w:val="nil"/>
            </w:tcBorders>
            <w:tcMar>
              <w:top w:w="28" w:type="dxa"/>
              <w:left w:w="28" w:type="dxa"/>
              <w:bottom w:w="28" w:type="dxa"/>
              <w:right w:w="28" w:type="dxa"/>
            </w:tcMar>
          </w:tcPr>
          <w:p w14:paraId="3A5D6BCB" w14:textId="77777777" w:rsidR="00424D8C" w:rsidRPr="003B6526" w:rsidRDefault="00000000">
            <w:pPr>
              <w:jc w:val="center"/>
              <w:rPr>
                <w:sz w:val="18"/>
                <w:szCs w:val="18"/>
              </w:rPr>
            </w:pPr>
            <w:r w:rsidRPr="003B6526">
              <w:rPr>
                <w:sz w:val="18"/>
                <w:szCs w:val="18"/>
              </w:rPr>
              <w:t>.194</w:t>
            </w:r>
          </w:p>
        </w:tc>
        <w:tc>
          <w:tcPr>
            <w:tcW w:w="1800" w:type="dxa"/>
            <w:tcBorders>
              <w:top w:val="single" w:sz="8" w:space="0" w:color="000000"/>
              <w:left w:val="single" w:sz="8" w:space="0" w:color="000000"/>
              <w:bottom w:val="nil"/>
              <w:right w:val="nil"/>
            </w:tcBorders>
            <w:tcMar>
              <w:top w:w="28" w:type="dxa"/>
              <w:left w:w="28" w:type="dxa"/>
              <w:bottom w:w="28" w:type="dxa"/>
              <w:right w:w="28" w:type="dxa"/>
            </w:tcMar>
          </w:tcPr>
          <w:p w14:paraId="2CFD20D7" w14:textId="77777777" w:rsidR="00424D8C" w:rsidRPr="003B6526" w:rsidRDefault="00000000">
            <w:pPr>
              <w:jc w:val="center"/>
              <w:rPr>
                <w:sz w:val="18"/>
                <w:szCs w:val="18"/>
              </w:rPr>
            </w:pPr>
            <w:r w:rsidRPr="003B6526">
              <w:rPr>
                <w:sz w:val="18"/>
                <w:szCs w:val="18"/>
              </w:rPr>
              <w:t>.243</w:t>
            </w:r>
          </w:p>
        </w:tc>
        <w:tc>
          <w:tcPr>
            <w:tcW w:w="1800" w:type="dxa"/>
            <w:tcBorders>
              <w:top w:val="single" w:sz="8" w:space="0" w:color="000000"/>
              <w:left w:val="nil"/>
              <w:bottom w:val="nil"/>
              <w:right w:val="nil"/>
            </w:tcBorders>
            <w:tcMar>
              <w:top w:w="28" w:type="dxa"/>
              <w:left w:w="28" w:type="dxa"/>
              <w:bottom w:w="28" w:type="dxa"/>
              <w:right w:w="28" w:type="dxa"/>
            </w:tcMar>
          </w:tcPr>
          <w:p w14:paraId="05E1A6A2" w14:textId="77777777" w:rsidR="00424D8C" w:rsidRPr="003B6526" w:rsidRDefault="00000000">
            <w:pPr>
              <w:jc w:val="center"/>
              <w:rPr>
                <w:sz w:val="18"/>
                <w:szCs w:val="18"/>
              </w:rPr>
            </w:pPr>
            <w:r w:rsidRPr="003B6526">
              <w:rPr>
                <w:sz w:val="18"/>
                <w:szCs w:val="18"/>
              </w:rPr>
              <w:t>.240</w:t>
            </w:r>
          </w:p>
        </w:tc>
      </w:tr>
      <w:tr w:rsidR="00424D8C" w:rsidRPr="003B6526" w14:paraId="701E74DE" w14:textId="77777777">
        <w:tc>
          <w:tcPr>
            <w:tcW w:w="2085" w:type="dxa"/>
            <w:tcBorders>
              <w:top w:val="nil"/>
              <w:left w:val="nil"/>
              <w:bottom w:val="single" w:sz="8" w:space="0" w:color="000000"/>
              <w:right w:val="single" w:sz="8" w:space="0" w:color="000000"/>
            </w:tcBorders>
            <w:shd w:val="clear" w:color="auto" w:fill="auto"/>
            <w:tcMar>
              <w:top w:w="28" w:type="dxa"/>
              <w:left w:w="28" w:type="dxa"/>
              <w:bottom w:w="28" w:type="dxa"/>
              <w:right w:w="28" w:type="dxa"/>
            </w:tcMar>
          </w:tcPr>
          <w:p w14:paraId="066E7865" w14:textId="77777777" w:rsidR="00424D8C" w:rsidRPr="003B6526" w:rsidRDefault="00000000">
            <w:pPr>
              <w:rPr>
                <w:i/>
                <w:sz w:val="18"/>
                <w:szCs w:val="18"/>
              </w:rPr>
            </w:pPr>
            <w:r w:rsidRPr="003B6526">
              <w:rPr>
                <w:sz w:val="18"/>
                <w:szCs w:val="18"/>
              </w:rPr>
              <w:t>Adjusted</w:t>
            </w:r>
            <w:r w:rsidRPr="003B6526">
              <w:rPr>
                <w:i/>
                <w:sz w:val="18"/>
                <w:szCs w:val="18"/>
              </w:rPr>
              <w:t xml:space="preserve"> R</w:t>
            </w:r>
            <w:r w:rsidRPr="003B6526">
              <w:rPr>
                <w:i/>
                <w:sz w:val="18"/>
                <w:szCs w:val="18"/>
                <w:vertAlign w:val="superscript"/>
              </w:rPr>
              <w:t>2</w:t>
            </w:r>
          </w:p>
        </w:tc>
        <w:tc>
          <w:tcPr>
            <w:tcW w:w="1800" w:type="dxa"/>
            <w:tcBorders>
              <w:top w:val="nil"/>
              <w:left w:val="nil"/>
              <w:bottom w:val="single" w:sz="8" w:space="0" w:color="000000"/>
              <w:right w:val="nil"/>
            </w:tcBorders>
            <w:tcMar>
              <w:top w:w="28" w:type="dxa"/>
              <w:left w:w="28" w:type="dxa"/>
              <w:bottom w:w="28" w:type="dxa"/>
              <w:right w:w="28" w:type="dxa"/>
            </w:tcMar>
          </w:tcPr>
          <w:p w14:paraId="570D76B5" w14:textId="77777777" w:rsidR="00424D8C" w:rsidRPr="003B6526" w:rsidRDefault="00000000">
            <w:pPr>
              <w:jc w:val="center"/>
              <w:rPr>
                <w:sz w:val="18"/>
                <w:szCs w:val="18"/>
              </w:rPr>
            </w:pPr>
            <w:r w:rsidRPr="003B6526">
              <w:rPr>
                <w:sz w:val="18"/>
                <w:szCs w:val="18"/>
              </w:rPr>
              <w:t>.159</w:t>
            </w:r>
          </w:p>
        </w:tc>
        <w:tc>
          <w:tcPr>
            <w:tcW w:w="1800" w:type="dxa"/>
            <w:tcBorders>
              <w:top w:val="nil"/>
              <w:left w:val="nil"/>
              <w:bottom w:val="single" w:sz="8" w:space="0" w:color="000000"/>
              <w:right w:val="nil"/>
            </w:tcBorders>
            <w:tcMar>
              <w:top w:w="28" w:type="dxa"/>
              <w:left w:w="28" w:type="dxa"/>
              <w:bottom w:w="28" w:type="dxa"/>
              <w:right w:w="28" w:type="dxa"/>
            </w:tcMar>
          </w:tcPr>
          <w:p w14:paraId="3A8FEA8D" w14:textId="77777777" w:rsidR="00424D8C" w:rsidRPr="003B6526" w:rsidRDefault="00000000">
            <w:pPr>
              <w:jc w:val="center"/>
              <w:rPr>
                <w:sz w:val="18"/>
                <w:szCs w:val="18"/>
              </w:rPr>
            </w:pPr>
            <w:r w:rsidRPr="003B6526">
              <w:rPr>
                <w:sz w:val="18"/>
                <w:szCs w:val="18"/>
              </w:rPr>
              <w:t>.182</w:t>
            </w:r>
          </w:p>
        </w:tc>
        <w:tc>
          <w:tcPr>
            <w:tcW w:w="1800" w:type="dxa"/>
            <w:tcBorders>
              <w:top w:val="nil"/>
              <w:left w:val="single" w:sz="8" w:space="0" w:color="000000"/>
              <w:bottom w:val="single" w:sz="8" w:space="0" w:color="000000"/>
              <w:right w:val="nil"/>
            </w:tcBorders>
            <w:tcMar>
              <w:top w:w="28" w:type="dxa"/>
              <w:left w:w="28" w:type="dxa"/>
              <w:bottom w:w="28" w:type="dxa"/>
              <w:right w:w="28" w:type="dxa"/>
            </w:tcMar>
          </w:tcPr>
          <w:p w14:paraId="3E25F32C" w14:textId="77777777" w:rsidR="00424D8C" w:rsidRPr="003B6526" w:rsidRDefault="00000000">
            <w:pPr>
              <w:jc w:val="center"/>
              <w:rPr>
                <w:sz w:val="18"/>
                <w:szCs w:val="18"/>
              </w:rPr>
            </w:pPr>
            <w:r w:rsidRPr="003B6526">
              <w:rPr>
                <w:sz w:val="18"/>
                <w:szCs w:val="18"/>
              </w:rPr>
              <w:t>.230</w:t>
            </w:r>
          </w:p>
        </w:tc>
        <w:tc>
          <w:tcPr>
            <w:tcW w:w="1800" w:type="dxa"/>
            <w:tcBorders>
              <w:top w:val="nil"/>
              <w:left w:val="nil"/>
              <w:bottom w:val="single" w:sz="8" w:space="0" w:color="000000"/>
              <w:right w:val="nil"/>
            </w:tcBorders>
            <w:tcMar>
              <w:top w:w="28" w:type="dxa"/>
              <w:left w:w="28" w:type="dxa"/>
              <w:bottom w:w="28" w:type="dxa"/>
              <w:right w:w="28" w:type="dxa"/>
            </w:tcMar>
          </w:tcPr>
          <w:p w14:paraId="50EEB18E" w14:textId="77777777" w:rsidR="00424D8C" w:rsidRPr="003B6526" w:rsidRDefault="00000000">
            <w:pPr>
              <w:jc w:val="center"/>
              <w:rPr>
                <w:sz w:val="18"/>
                <w:szCs w:val="18"/>
              </w:rPr>
            </w:pPr>
            <w:r w:rsidRPr="003B6526">
              <w:rPr>
                <w:sz w:val="18"/>
                <w:szCs w:val="18"/>
              </w:rPr>
              <w:t>.229</w:t>
            </w:r>
          </w:p>
        </w:tc>
      </w:tr>
      <w:tr w:rsidR="00424D8C" w:rsidRPr="003B6526" w14:paraId="6C1DEE2C" w14:textId="77777777">
        <w:tc>
          <w:tcPr>
            <w:tcW w:w="2085" w:type="dxa"/>
            <w:tcBorders>
              <w:top w:val="nil"/>
              <w:left w:val="nil"/>
              <w:bottom w:val="nil"/>
              <w:right w:val="single" w:sz="8" w:space="0" w:color="000000"/>
            </w:tcBorders>
            <w:shd w:val="clear" w:color="auto" w:fill="auto"/>
            <w:tcMar>
              <w:top w:w="28" w:type="dxa"/>
              <w:left w:w="28" w:type="dxa"/>
              <w:bottom w:w="28" w:type="dxa"/>
              <w:right w:w="28" w:type="dxa"/>
            </w:tcMar>
          </w:tcPr>
          <w:p w14:paraId="5B765225" w14:textId="77777777" w:rsidR="00424D8C" w:rsidRPr="003B6526" w:rsidRDefault="00000000">
            <w:pPr>
              <w:rPr>
                <w:i/>
                <w:sz w:val="18"/>
                <w:szCs w:val="18"/>
              </w:rPr>
            </w:pPr>
            <w:r w:rsidRPr="003B6526">
              <w:rPr>
                <w:sz w:val="18"/>
                <w:szCs w:val="18"/>
              </w:rPr>
              <w:t>Observations</w:t>
            </w:r>
          </w:p>
        </w:tc>
        <w:tc>
          <w:tcPr>
            <w:tcW w:w="1800" w:type="dxa"/>
            <w:tcBorders>
              <w:top w:val="nil"/>
              <w:left w:val="nil"/>
              <w:bottom w:val="nil"/>
              <w:right w:val="nil"/>
            </w:tcBorders>
            <w:tcMar>
              <w:top w:w="28" w:type="dxa"/>
              <w:left w:w="28" w:type="dxa"/>
              <w:bottom w:w="28" w:type="dxa"/>
              <w:right w:w="28" w:type="dxa"/>
            </w:tcMar>
          </w:tcPr>
          <w:p w14:paraId="653A4C0D" w14:textId="77777777" w:rsidR="00424D8C" w:rsidRPr="003B6526" w:rsidRDefault="00000000">
            <w:pPr>
              <w:jc w:val="center"/>
              <w:rPr>
                <w:sz w:val="18"/>
                <w:szCs w:val="18"/>
              </w:rPr>
            </w:pPr>
            <w:r w:rsidRPr="003B6526">
              <w:rPr>
                <w:sz w:val="18"/>
                <w:szCs w:val="18"/>
              </w:rPr>
              <w:t>424,969</w:t>
            </w:r>
          </w:p>
        </w:tc>
        <w:tc>
          <w:tcPr>
            <w:tcW w:w="1800" w:type="dxa"/>
            <w:tcBorders>
              <w:top w:val="single" w:sz="8" w:space="0" w:color="000000"/>
              <w:left w:val="nil"/>
              <w:bottom w:val="nil"/>
              <w:right w:val="nil"/>
            </w:tcBorders>
            <w:tcMar>
              <w:top w:w="28" w:type="dxa"/>
              <w:left w:w="28" w:type="dxa"/>
              <w:bottom w:w="28" w:type="dxa"/>
              <w:right w:w="28" w:type="dxa"/>
            </w:tcMar>
          </w:tcPr>
          <w:p w14:paraId="08847D2C" w14:textId="77777777" w:rsidR="00424D8C" w:rsidRPr="003B6526" w:rsidRDefault="00000000">
            <w:pPr>
              <w:jc w:val="center"/>
              <w:rPr>
                <w:sz w:val="18"/>
                <w:szCs w:val="18"/>
              </w:rPr>
            </w:pPr>
            <w:r w:rsidRPr="003B6526">
              <w:rPr>
                <w:sz w:val="18"/>
                <w:szCs w:val="18"/>
              </w:rPr>
              <w:t>241,681</w:t>
            </w:r>
          </w:p>
        </w:tc>
        <w:tc>
          <w:tcPr>
            <w:tcW w:w="1800" w:type="dxa"/>
            <w:tcBorders>
              <w:top w:val="nil"/>
              <w:left w:val="single" w:sz="8" w:space="0" w:color="000000"/>
              <w:bottom w:val="nil"/>
              <w:right w:val="nil"/>
            </w:tcBorders>
            <w:tcMar>
              <w:top w:w="28" w:type="dxa"/>
              <w:left w:w="28" w:type="dxa"/>
              <w:bottom w:w="28" w:type="dxa"/>
              <w:right w:w="28" w:type="dxa"/>
            </w:tcMar>
          </w:tcPr>
          <w:p w14:paraId="5DC2AA6B" w14:textId="77777777" w:rsidR="00424D8C" w:rsidRPr="003B6526" w:rsidRDefault="00000000">
            <w:pPr>
              <w:jc w:val="center"/>
              <w:rPr>
                <w:sz w:val="18"/>
                <w:szCs w:val="18"/>
              </w:rPr>
            </w:pPr>
            <w:r w:rsidRPr="003B6526">
              <w:rPr>
                <w:sz w:val="18"/>
                <w:szCs w:val="18"/>
              </w:rPr>
              <w:t>424,969</w:t>
            </w:r>
          </w:p>
        </w:tc>
        <w:tc>
          <w:tcPr>
            <w:tcW w:w="1800" w:type="dxa"/>
            <w:tcBorders>
              <w:top w:val="nil"/>
              <w:left w:val="nil"/>
              <w:bottom w:val="nil"/>
              <w:right w:val="nil"/>
            </w:tcBorders>
            <w:tcMar>
              <w:top w:w="28" w:type="dxa"/>
              <w:left w:w="28" w:type="dxa"/>
              <w:bottom w:w="28" w:type="dxa"/>
              <w:right w:w="28" w:type="dxa"/>
            </w:tcMar>
          </w:tcPr>
          <w:p w14:paraId="1010B5DF" w14:textId="77777777" w:rsidR="00424D8C" w:rsidRPr="003B6526" w:rsidRDefault="00000000">
            <w:pPr>
              <w:jc w:val="center"/>
              <w:rPr>
                <w:sz w:val="18"/>
                <w:szCs w:val="18"/>
              </w:rPr>
            </w:pPr>
            <w:r w:rsidRPr="003B6526">
              <w:rPr>
                <w:sz w:val="18"/>
                <w:szCs w:val="18"/>
              </w:rPr>
              <w:t>241,681</w:t>
            </w:r>
          </w:p>
        </w:tc>
      </w:tr>
      <w:tr w:rsidR="00424D8C" w:rsidRPr="003B6526" w14:paraId="01693878" w14:textId="77777777">
        <w:tc>
          <w:tcPr>
            <w:tcW w:w="2085" w:type="dxa"/>
            <w:tcBorders>
              <w:top w:val="nil"/>
              <w:left w:val="nil"/>
              <w:bottom w:val="single" w:sz="8" w:space="0" w:color="000000"/>
              <w:right w:val="single" w:sz="8" w:space="0" w:color="000000"/>
            </w:tcBorders>
            <w:shd w:val="clear" w:color="auto" w:fill="auto"/>
            <w:tcMar>
              <w:top w:w="28" w:type="dxa"/>
              <w:left w:w="28" w:type="dxa"/>
              <w:bottom w:w="28" w:type="dxa"/>
              <w:right w:w="28" w:type="dxa"/>
            </w:tcMar>
          </w:tcPr>
          <w:p w14:paraId="5346F6BC" w14:textId="77777777" w:rsidR="00424D8C" w:rsidRPr="003B6526" w:rsidRDefault="00000000">
            <w:pPr>
              <w:rPr>
                <w:i/>
                <w:sz w:val="18"/>
                <w:szCs w:val="18"/>
              </w:rPr>
            </w:pPr>
            <w:proofErr w:type="spellStart"/>
            <w:r w:rsidRPr="003B6526">
              <w:rPr>
                <w:i/>
                <w:sz w:val="18"/>
                <w:szCs w:val="18"/>
              </w:rPr>
              <w:t>df</w:t>
            </w:r>
            <w:proofErr w:type="spellEnd"/>
          </w:p>
        </w:tc>
        <w:tc>
          <w:tcPr>
            <w:tcW w:w="1800" w:type="dxa"/>
            <w:tcBorders>
              <w:top w:val="nil"/>
              <w:left w:val="nil"/>
              <w:bottom w:val="single" w:sz="8" w:space="0" w:color="000000"/>
              <w:right w:val="nil"/>
            </w:tcBorders>
            <w:tcMar>
              <w:top w:w="28" w:type="dxa"/>
              <w:left w:w="28" w:type="dxa"/>
              <w:bottom w:w="28" w:type="dxa"/>
              <w:right w:w="28" w:type="dxa"/>
            </w:tcMar>
          </w:tcPr>
          <w:p w14:paraId="647461BC" w14:textId="77777777" w:rsidR="00424D8C" w:rsidRPr="003B6526" w:rsidRDefault="00000000">
            <w:pPr>
              <w:jc w:val="center"/>
              <w:rPr>
                <w:sz w:val="18"/>
                <w:szCs w:val="18"/>
              </w:rPr>
            </w:pPr>
            <w:r w:rsidRPr="003B6526">
              <w:rPr>
                <w:sz w:val="18"/>
                <w:szCs w:val="18"/>
              </w:rPr>
              <w:t>418,115</w:t>
            </w:r>
          </w:p>
        </w:tc>
        <w:tc>
          <w:tcPr>
            <w:tcW w:w="1800" w:type="dxa"/>
            <w:tcBorders>
              <w:top w:val="nil"/>
              <w:left w:val="nil"/>
              <w:bottom w:val="single" w:sz="8" w:space="0" w:color="000000"/>
              <w:right w:val="nil"/>
            </w:tcBorders>
            <w:tcMar>
              <w:top w:w="28" w:type="dxa"/>
              <w:left w:w="28" w:type="dxa"/>
              <w:bottom w:w="28" w:type="dxa"/>
              <w:right w:w="28" w:type="dxa"/>
            </w:tcMar>
          </w:tcPr>
          <w:p w14:paraId="5FD66886" w14:textId="77777777" w:rsidR="00424D8C" w:rsidRPr="003B6526" w:rsidRDefault="00000000">
            <w:pPr>
              <w:jc w:val="center"/>
              <w:rPr>
                <w:sz w:val="18"/>
                <w:szCs w:val="18"/>
              </w:rPr>
            </w:pPr>
            <w:r w:rsidRPr="003B6526">
              <w:rPr>
                <w:sz w:val="18"/>
                <w:szCs w:val="18"/>
              </w:rPr>
              <w:t>238,081</w:t>
            </w:r>
          </w:p>
        </w:tc>
        <w:tc>
          <w:tcPr>
            <w:tcW w:w="1800" w:type="dxa"/>
            <w:tcBorders>
              <w:top w:val="nil"/>
              <w:left w:val="single" w:sz="8" w:space="0" w:color="000000"/>
              <w:bottom w:val="single" w:sz="8" w:space="0" w:color="000000"/>
              <w:right w:val="nil"/>
            </w:tcBorders>
            <w:tcMar>
              <w:top w:w="28" w:type="dxa"/>
              <w:left w:w="28" w:type="dxa"/>
              <w:bottom w:w="28" w:type="dxa"/>
              <w:right w:w="28" w:type="dxa"/>
            </w:tcMar>
          </w:tcPr>
          <w:p w14:paraId="3F74C6DA" w14:textId="77777777" w:rsidR="00424D8C" w:rsidRPr="003B6526" w:rsidRDefault="00000000">
            <w:pPr>
              <w:jc w:val="center"/>
              <w:rPr>
                <w:sz w:val="18"/>
                <w:szCs w:val="18"/>
              </w:rPr>
            </w:pPr>
            <w:r w:rsidRPr="003B6526">
              <w:rPr>
                <w:sz w:val="18"/>
                <w:szCs w:val="18"/>
              </w:rPr>
              <w:t>418,115</w:t>
            </w:r>
          </w:p>
        </w:tc>
        <w:tc>
          <w:tcPr>
            <w:tcW w:w="1800" w:type="dxa"/>
            <w:tcBorders>
              <w:top w:val="nil"/>
              <w:left w:val="nil"/>
              <w:bottom w:val="single" w:sz="8" w:space="0" w:color="000000"/>
              <w:right w:val="nil"/>
            </w:tcBorders>
            <w:tcMar>
              <w:top w:w="28" w:type="dxa"/>
              <w:left w:w="28" w:type="dxa"/>
              <w:bottom w:w="28" w:type="dxa"/>
              <w:right w:w="28" w:type="dxa"/>
            </w:tcMar>
          </w:tcPr>
          <w:p w14:paraId="7DFD81CB" w14:textId="77777777" w:rsidR="00424D8C" w:rsidRPr="003B6526" w:rsidRDefault="00000000">
            <w:pPr>
              <w:jc w:val="center"/>
              <w:rPr>
                <w:sz w:val="18"/>
                <w:szCs w:val="18"/>
              </w:rPr>
            </w:pPr>
            <w:r w:rsidRPr="003B6526">
              <w:rPr>
                <w:sz w:val="18"/>
                <w:szCs w:val="18"/>
              </w:rPr>
              <w:t>238,081</w:t>
            </w:r>
          </w:p>
        </w:tc>
      </w:tr>
    </w:tbl>
    <w:p w14:paraId="3CA8007A" w14:textId="7DCEA724" w:rsidR="00424D8C" w:rsidRPr="003B6526" w:rsidRDefault="00000000">
      <w:pPr>
        <w:rPr>
          <w:i/>
          <w:sz w:val="20"/>
          <w:szCs w:val="20"/>
        </w:rPr>
      </w:pPr>
      <w:r w:rsidRPr="003B6526">
        <w:rPr>
          <w:i/>
        </w:rPr>
        <w:t>N</w:t>
      </w:r>
      <w:r w:rsidRPr="003B6526">
        <w:rPr>
          <w:i/>
          <w:sz w:val="20"/>
          <w:szCs w:val="20"/>
        </w:rPr>
        <w:t xml:space="preserve">otes: ***p&lt;.001 **p&lt;.01 *p&lt;.05. We multiply political diversity by 100 to interpret the estimates as absolute percentage point changes. We normalize content diversity to z-scores (the number of standard deviations from the mean). All regressions control for user fixed effects and the number of tweets per day. </w:t>
      </w:r>
      <w:r w:rsidR="00692D09">
        <w:rPr>
          <w:i/>
          <w:sz w:val="20"/>
          <w:szCs w:val="20"/>
        </w:rPr>
        <w:t xml:space="preserve">The statistical significance of regression coefficients is tested using </w:t>
      </w:r>
      <w:r w:rsidRPr="003B6526">
        <w:rPr>
          <w:i/>
          <w:sz w:val="20"/>
          <w:szCs w:val="20"/>
        </w:rPr>
        <w:t>two-sided t-tests. Confidence intervals (95%) are provided in brackets, along with the corresponding t-statistics, degrees of freedom, and exact p-values. More details can be found in Methods: Interrupted Time Series (ITS) Analysis.</w:t>
      </w:r>
    </w:p>
    <w:p w14:paraId="14271A99" w14:textId="77777777" w:rsidR="00424D8C" w:rsidRPr="003B6526" w:rsidRDefault="00424D8C">
      <w:pPr>
        <w:rPr>
          <w:i/>
          <w:sz w:val="20"/>
          <w:szCs w:val="20"/>
        </w:rPr>
      </w:pPr>
    </w:p>
    <w:p w14:paraId="3B340918" w14:textId="77777777" w:rsidR="00424D8C" w:rsidRPr="003B6526" w:rsidRDefault="00000000">
      <w:pPr>
        <w:rPr>
          <w:i/>
          <w:sz w:val="20"/>
          <w:szCs w:val="20"/>
        </w:rPr>
      </w:pPr>
      <w:r w:rsidRPr="003B6526">
        <w:br w:type="page"/>
      </w:r>
    </w:p>
    <w:p w14:paraId="564DA952" w14:textId="77777777" w:rsidR="00424D8C" w:rsidRPr="003B6526" w:rsidRDefault="00000000">
      <w:pPr>
        <w:rPr>
          <w:b/>
        </w:rPr>
      </w:pPr>
      <w:r w:rsidRPr="003B6526">
        <w:rPr>
          <w:b/>
        </w:rPr>
        <w:lastRenderedPageBreak/>
        <w:t>Supplementary Table 11. Comparing the Effects of Individual and Collective Tags When Correcting Less Popular Posters</w:t>
      </w:r>
    </w:p>
    <w:tbl>
      <w:tblPr>
        <w:tblStyle w:val="a9"/>
        <w:tblW w:w="9300" w:type="dxa"/>
        <w:tblBorders>
          <w:top w:val="nil"/>
          <w:left w:val="nil"/>
          <w:bottom w:val="nil"/>
          <w:right w:val="nil"/>
          <w:insideH w:val="nil"/>
          <w:insideV w:val="nil"/>
        </w:tblBorders>
        <w:tblLayout w:type="fixed"/>
        <w:tblLook w:val="0600" w:firstRow="0" w:lastRow="0" w:firstColumn="0" w:lastColumn="0" w:noHBand="1" w:noVBand="1"/>
      </w:tblPr>
      <w:tblGrid>
        <w:gridCol w:w="2445"/>
        <w:gridCol w:w="1713"/>
        <w:gridCol w:w="1714"/>
        <w:gridCol w:w="1714"/>
        <w:gridCol w:w="1714"/>
      </w:tblGrid>
      <w:tr w:rsidR="00424D8C" w:rsidRPr="003B6526" w14:paraId="10A4BB35" w14:textId="77777777">
        <w:trPr>
          <w:trHeight w:val="253"/>
        </w:trPr>
        <w:tc>
          <w:tcPr>
            <w:tcW w:w="2445" w:type="dxa"/>
            <w:tcBorders>
              <w:top w:val="single" w:sz="6" w:space="0" w:color="000000"/>
              <w:left w:val="nil"/>
              <w:bottom w:val="single" w:sz="6" w:space="0" w:color="000000"/>
              <w:right w:val="single" w:sz="8" w:space="0" w:color="000000"/>
            </w:tcBorders>
            <w:tcMar>
              <w:top w:w="28" w:type="dxa"/>
              <w:left w:w="28" w:type="dxa"/>
              <w:bottom w:w="28" w:type="dxa"/>
              <w:right w:w="28" w:type="dxa"/>
            </w:tcMar>
          </w:tcPr>
          <w:p w14:paraId="7C659331" w14:textId="77777777" w:rsidR="00424D8C" w:rsidRPr="003B6526" w:rsidRDefault="00000000">
            <w:pPr>
              <w:rPr>
                <w:b/>
                <w:sz w:val="18"/>
                <w:szCs w:val="18"/>
              </w:rPr>
            </w:pPr>
            <w:r w:rsidRPr="003B6526">
              <w:rPr>
                <w:b/>
                <w:sz w:val="18"/>
                <w:szCs w:val="18"/>
              </w:rPr>
              <w:t>Outcome</w:t>
            </w:r>
          </w:p>
        </w:tc>
        <w:tc>
          <w:tcPr>
            <w:tcW w:w="3426" w:type="dxa"/>
            <w:gridSpan w:val="2"/>
            <w:tcBorders>
              <w:top w:val="single" w:sz="6" w:space="0" w:color="000000"/>
              <w:left w:val="single" w:sz="8" w:space="0" w:color="000000"/>
              <w:bottom w:val="single" w:sz="6" w:space="0" w:color="000000"/>
              <w:right w:val="single" w:sz="8" w:space="0" w:color="000000"/>
            </w:tcBorders>
            <w:tcMar>
              <w:top w:w="28" w:type="dxa"/>
              <w:left w:w="28" w:type="dxa"/>
              <w:bottom w:w="28" w:type="dxa"/>
              <w:right w:w="28" w:type="dxa"/>
            </w:tcMar>
          </w:tcPr>
          <w:p w14:paraId="5FCCA7EC" w14:textId="77777777" w:rsidR="00424D8C" w:rsidRPr="003B6526" w:rsidRDefault="00000000">
            <w:pPr>
              <w:jc w:val="center"/>
              <w:rPr>
                <w:b/>
                <w:sz w:val="18"/>
                <w:szCs w:val="18"/>
              </w:rPr>
            </w:pPr>
            <w:r w:rsidRPr="003B6526">
              <w:rPr>
                <w:b/>
                <w:sz w:val="18"/>
                <w:szCs w:val="18"/>
              </w:rPr>
              <w:t>Political diversity (%)</w:t>
            </w:r>
          </w:p>
        </w:tc>
        <w:tc>
          <w:tcPr>
            <w:tcW w:w="3426" w:type="dxa"/>
            <w:gridSpan w:val="2"/>
            <w:tcBorders>
              <w:top w:val="single" w:sz="6" w:space="0" w:color="000000"/>
              <w:left w:val="single" w:sz="8" w:space="0" w:color="000000"/>
              <w:bottom w:val="single" w:sz="6" w:space="0" w:color="000000"/>
              <w:right w:val="nil"/>
            </w:tcBorders>
            <w:tcMar>
              <w:top w:w="28" w:type="dxa"/>
              <w:left w:w="28" w:type="dxa"/>
              <w:bottom w:w="28" w:type="dxa"/>
              <w:right w:w="28" w:type="dxa"/>
            </w:tcMar>
          </w:tcPr>
          <w:p w14:paraId="495302F1" w14:textId="77777777" w:rsidR="00424D8C" w:rsidRPr="003B6526" w:rsidRDefault="00000000">
            <w:pPr>
              <w:jc w:val="center"/>
              <w:rPr>
                <w:b/>
                <w:sz w:val="18"/>
                <w:szCs w:val="18"/>
              </w:rPr>
            </w:pPr>
            <w:r w:rsidRPr="003B6526">
              <w:rPr>
                <w:b/>
                <w:sz w:val="18"/>
                <w:szCs w:val="18"/>
              </w:rPr>
              <w:t>Content diversity (z)</w:t>
            </w:r>
          </w:p>
        </w:tc>
      </w:tr>
      <w:tr w:rsidR="00424D8C" w:rsidRPr="003B6526" w14:paraId="517EEE8C" w14:textId="77777777">
        <w:trPr>
          <w:trHeight w:val="253"/>
        </w:trPr>
        <w:tc>
          <w:tcPr>
            <w:tcW w:w="2445" w:type="dxa"/>
            <w:tcBorders>
              <w:top w:val="single" w:sz="6" w:space="0" w:color="000000"/>
              <w:left w:val="nil"/>
              <w:bottom w:val="single" w:sz="6" w:space="0" w:color="000000"/>
              <w:right w:val="single" w:sz="8" w:space="0" w:color="000000"/>
            </w:tcBorders>
            <w:tcMar>
              <w:top w:w="28" w:type="dxa"/>
              <w:left w:w="28" w:type="dxa"/>
              <w:bottom w:w="28" w:type="dxa"/>
              <w:right w:w="28" w:type="dxa"/>
            </w:tcMar>
          </w:tcPr>
          <w:p w14:paraId="1AAEAA10" w14:textId="77777777" w:rsidR="00424D8C" w:rsidRPr="003B6526" w:rsidRDefault="00000000">
            <w:pPr>
              <w:rPr>
                <w:b/>
                <w:sz w:val="18"/>
                <w:szCs w:val="18"/>
              </w:rPr>
            </w:pPr>
            <w:r w:rsidRPr="003B6526">
              <w:rPr>
                <w:b/>
                <w:sz w:val="18"/>
                <w:szCs w:val="18"/>
              </w:rPr>
              <w:t>Controls</w:t>
            </w:r>
          </w:p>
        </w:tc>
        <w:tc>
          <w:tcPr>
            <w:tcW w:w="1713" w:type="dxa"/>
            <w:tcBorders>
              <w:top w:val="single" w:sz="6" w:space="0" w:color="000000"/>
              <w:left w:val="single" w:sz="8" w:space="0" w:color="000000"/>
              <w:bottom w:val="single" w:sz="6" w:space="0" w:color="000000"/>
              <w:right w:val="nil"/>
            </w:tcBorders>
            <w:tcMar>
              <w:top w:w="28" w:type="dxa"/>
              <w:left w:w="28" w:type="dxa"/>
              <w:bottom w:w="28" w:type="dxa"/>
              <w:right w:w="28" w:type="dxa"/>
            </w:tcMar>
          </w:tcPr>
          <w:p w14:paraId="39BED811" w14:textId="77777777" w:rsidR="00424D8C" w:rsidRPr="003B6526" w:rsidRDefault="00000000">
            <w:pPr>
              <w:jc w:val="center"/>
              <w:rPr>
                <w:b/>
                <w:sz w:val="18"/>
                <w:szCs w:val="18"/>
              </w:rPr>
            </w:pPr>
            <w:r w:rsidRPr="003B6526">
              <w:rPr>
                <w:b/>
                <w:sz w:val="18"/>
                <w:szCs w:val="18"/>
              </w:rPr>
              <w:t>Initial results</w:t>
            </w:r>
          </w:p>
          <w:p w14:paraId="6973DD1D" w14:textId="77777777" w:rsidR="00424D8C" w:rsidRPr="003B6526" w:rsidRDefault="00000000">
            <w:pPr>
              <w:jc w:val="center"/>
              <w:rPr>
                <w:b/>
                <w:sz w:val="18"/>
                <w:szCs w:val="18"/>
              </w:rPr>
            </w:pPr>
            <w:r w:rsidRPr="003B6526">
              <w:rPr>
                <w:b/>
                <w:sz w:val="18"/>
                <w:szCs w:val="18"/>
              </w:rPr>
              <w:t>(N = 424,969)</w:t>
            </w:r>
          </w:p>
        </w:tc>
        <w:tc>
          <w:tcPr>
            <w:tcW w:w="1713" w:type="dxa"/>
            <w:tcBorders>
              <w:top w:val="single" w:sz="6" w:space="0" w:color="000000"/>
              <w:left w:val="nil"/>
              <w:bottom w:val="single" w:sz="6" w:space="0" w:color="000000"/>
              <w:right w:val="nil"/>
            </w:tcBorders>
            <w:tcMar>
              <w:top w:w="28" w:type="dxa"/>
              <w:left w:w="28" w:type="dxa"/>
              <w:bottom w:w="28" w:type="dxa"/>
              <w:right w:w="28" w:type="dxa"/>
            </w:tcMar>
          </w:tcPr>
          <w:p w14:paraId="1CF692AE" w14:textId="77777777" w:rsidR="00424D8C" w:rsidRPr="003B6526" w:rsidRDefault="00000000">
            <w:pPr>
              <w:jc w:val="center"/>
              <w:rPr>
                <w:b/>
                <w:sz w:val="18"/>
                <w:szCs w:val="18"/>
              </w:rPr>
            </w:pPr>
            <w:r w:rsidRPr="003B6526">
              <w:rPr>
                <w:b/>
                <w:sz w:val="18"/>
                <w:szCs w:val="18"/>
              </w:rPr>
              <w:t>Less popular posters</w:t>
            </w:r>
          </w:p>
          <w:p w14:paraId="3A65DB54" w14:textId="77777777" w:rsidR="00424D8C" w:rsidRPr="003B6526" w:rsidRDefault="00000000">
            <w:pPr>
              <w:jc w:val="center"/>
              <w:rPr>
                <w:b/>
                <w:sz w:val="18"/>
                <w:szCs w:val="18"/>
              </w:rPr>
            </w:pPr>
            <w:r w:rsidRPr="003B6526">
              <w:rPr>
                <w:b/>
                <w:sz w:val="18"/>
                <w:szCs w:val="18"/>
              </w:rPr>
              <w:t>(N = 240,653)</w:t>
            </w:r>
          </w:p>
        </w:tc>
        <w:tc>
          <w:tcPr>
            <w:tcW w:w="1713" w:type="dxa"/>
            <w:tcBorders>
              <w:top w:val="single" w:sz="6" w:space="0" w:color="000000"/>
              <w:left w:val="single" w:sz="8" w:space="0" w:color="000000"/>
              <w:bottom w:val="single" w:sz="6" w:space="0" w:color="000000"/>
              <w:right w:val="nil"/>
            </w:tcBorders>
            <w:tcMar>
              <w:top w:w="28" w:type="dxa"/>
              <w:left w:w="28" w:type="dxa"/>
              <w:bottom w:w="28" w:type="dxa"/>
              <w:right w:w="28" w:type="dxa"/>
            </w:tcMar>
          </w:tcPr>
          <w:p w14:paraId="709BEF3E" w14:textId="77777777" w:rsidR="00424D8C" w:rsidRPr="003B6526" w:rsidRDefault="00000000">
            <w:pPr>
              <w:jc w:val="center"/>
              <w:rPr>
                <w:b/>
                <w:sz w:val="18"/>
                <w:szCs w:val="18"/>
              </w:rPr>
            </w:pPr>
            <w:r w:rsidRPr="003B6526">
              <w:rPr>
                <w:b/>
                <w:sz w:val="18"/>
                <w:szCs w:val="18"/>
              </w:rPr>
              <w:t>Initial results</w:t>
            </w:r>
          </w:p>
          <w:p w14:paraId="2936138A" w14:textId="77777777" w:rsidR="00424D8C" w:rsidRPr="003B6526" w:rsidRDefault="00000000">
            <w:pPr>
              <w:jc w:val="center"/>
              <w:rPr>
                <w:b/>
                <w:sz w:val="18"/>
                <w:szCs w:val="18"/>
              </w:rPr>
            </w:pPr>
            <w:r w:rsidRPr="003B6526">
              <w:rPr>
                <w:b/>
                <w:sz w:val="18"/>
                <w:szCs w:val="18"/>
              </w:rPr>
              <w:t>(N = 424,969)</w:t>
            </w:r>
          </w:p>
        </w:tc>
        <w:tc>
          <w:tcPr>
            <w:tcW w:w="1713" w:type="dxa"/>
            <w:tcBorders>
              <w:top w:val="single" w:sz="6" w:space="0" w:color="000000"/>
              <w:left w:val="nil"/>
              <w:bottom w:val="single" w:sz="6" w:space="0" w:color="000000"/>
              <w:right w:val="nil"/>
            </w:tcBorders>
            <w:tcMar>
              <w:top w:w="28" w:type="dxa"/>
              <w:left w:w="28" w:type="dxa"/>
              <w:bottom w:w="28" w:type="dxa"/>
              <w:right w:w="28" w:type="dxa"/>
            </w:tcMar>
          </w:tcPr>
          <w:p w14:paraId="1A984BE8" w14:textId="77777777" w:rsidR="00424D8C" w:rsidRPr="003B6526" w:rsidRDefault="00000000">
            <w:pPr>
              <w:jc w:val="center"/>
              <w:rPr>
                <w:b/>
                <w:sz w:val="18"/>
                <w:szCs w:val="18"/>
              </w:rPr>
            </w:pPr>
            <w:r w:rsidRPr="003B6526">
              <w:rPr>
                <w:b/>
                <w:sz w:val="18"/>
                <w:szCs w:val="18"/>
              </w:rPr>
              <w:t>Less popular posters</w:t>
            </w:r>
          </w:p>
          <w:p w14:paraId="5FA4D4A7" w14:textId="77777777" w:rsidR="00424D8C" w:rsidRPr="003B6526" w:rsidRDefault="00000000">
            <w:pPr>
              <w:jc w:val="center"/>
              <w:rPr>
                <w:b/>
                <w:sz w:val="18"/>
                <w:szCs w:val="18"/>
              </w:rPr>
            </w:pPr>
            <w:r w:rsidRPr="003B6526">
              <w:rPr>
                <w:b/>
                <w:sz w:val="18"/>
                <w:szCs w:val="18"/>
              </w:rPr>
              <w:t>(N = 240,653)</w:t>
            </w:r>
          </w:p>
        </w:tc>
      </w:tr>
      <w:tr w:rsidR="00424D8C" w:rsidRPr="003B6526" w14:paraId="77478DA3" w14:textId="77777777">
        <w:tc>
          <w:tcPr>
            <w:tcW w:w="2445" w:type="dxa"/>
            <w:tcBorders>
              <w:top w:val="single" w:sz="6" w:space="0" w:color="000000"/>
              <w:left w:val="nil"/>
              <w:bottom w:val="nil"/>
              <w:right w:val="single" w:sz="8" w:space="0" w:color="000000"/>
            </w:tcBorders>
            <w:shd w:val="clear" w:color="auto" w:fill="auto"/>
            <w:tcMar>
              <w:top w:w="28" w:type="dxa"/>
              <w:left w:w="28" w:type="dxa"/>
              <w:bottom w:w="28" w:type="dxa"/>
              <w:right w:w="28" w:type="dxa"/>
            </w:tcMar>
            <w:vAlign w:val="bottom"/>
          </w:tcPr>
          <w:p w14:paraId="0D924F92" w14:textId="77777777" w:rsidR="00424D8C" w:rsidRPr="003B6526" w:rsidRDefault="00000000">
            <w:pPr>
              <w:rPr>
                <w:sz w:val="18"/>
                <w:szCs w:val="18"/>
              </w:rPr>
            </w:pPr>
            <w:r w:rsidRPr="003B6526">
              <w:rPr>
                <w:sz w:val="18"/>
                <w:szCs w:val="18"/>
              </w:rPr>
              <w:t>Difference (Collective - Individual)</w:t>
            </w:r>
          </w:p>
        </w:tc>
        <w:tc>
          <w:tcPr>
            <w:tcW w:w="1713" w:type="dxa"/>
            <w:tcBorders>
              <w:top w:val="single" w:sz="8" w:space="0" w:color="000000"/>
              <w:left w:val="nil"/>
              <w:bottom w:val="nil"/>
              <w:right w:val="nil"/>
            </w:tcBorders>
            <w:tcMar>
              <w:top w:w="28" w:type="dxa"/>
              <w:left w:w="28" w:type="dxa"/>
              <w:bottom w:w="28" w:type="dxa"/>
              <w:right w:w="28" w:type="dxa"/>
            </w:tcMar>
            <w:vAlign w:val="bottom"/>
          </w:tcPr>
          <w:p w14:paraId="41035E4B" w14:textId="77777777" w:rsidR="00424D8C" w:rsidRPr="003B6526" w:rsidRDefault="00424D8C">
            <w:pPr>
              <w:jc w:val="center"/>
              <w:rPr>
                <w:sz w:val="18"/>
                <w:szCs w:val="18"/>
              </w:rPr>
            </w:pPr>
          </w:p>
        </w:tc>
        <w:tc>
          <w:tcPr>
            <w:tcW w:w="1713" w:type="dxa"/>
            <w:tcBorders>
              <w:top w:val="single" w:sz="8" w:space="0" w:color="000000"/>
              <w:left w:val="nil"/>
              <w:bottom w:val="nil"/>
              <w:right w:val="nil"/>
            </w:tcBorders>
            <w:tcMar>
              <w:top w:w="28" w:type="dxa"/>
              <w:left w:w="28" w:type="dxa"/>
              <w:bottom w:w="28" w:type="dxa"/>
              <w:right w:w="28" w:type="dxa"/>
            </w:tcMar>
            <w:vAlign w:val="bottom"/>
          </w:tcPr>
          <w:p w14:paraId="39453D50" w14:textId="77777777" w:rsidR="00424D8C" w:rsidRPr="003B6526" w:rsidRDefault="00424D8C">
            <w:pPr>
              <w:jc w:val="center"/>
              <w:rPr>
                <w:sz w:val="18"/>
                <w:szCs w:val="18"/>
              </w:rPr>
            </w:pPr>
          </w:p>
        </w:tc>
        <w:tc>
          <w:tcPr>
            <w:tcW w:w="1713" w:type="dxa"/>
            <w:tcBorders>
              <w:top w:val="single" w:sz="8" w:space="0" w:color="000000"/>
              <w:left w:val="single" w:sz="8" w:space="0" w:color="000000"/>
              <w:bottom w:val="nil"/>
              <w:right w:val="nil"/>
            </w:tcBorders>
            <w:tcMar>
              <w:top w:w="28" w:type="dxa"/>
              <w:left w:w="28" w:type="dxa"/>
              <w:bottom w:w="28" w:type="dxa"/>
              <w:right w:w="28" w:type="dxa"/>
            </w:tcMar>
            <w:vAlign w:val="bottom"/>
          </w:tcPr>
          <w:p w14:paraId="304DE647" w14:textId="77777777" w:rsidR="00424D8C" w:rsidRPr="003B6526" w:rsidRDefault="00424D8C">
            <w:pPr>
              <w:jc w:val="center"/>
              <w:rPr>
                <w:sz w:val="18"/>
                <w:szCs w:val="18"/>
              </w:rPr>
            </w:pPr>
          </w:p>
        </w:tc>
        <w:tc>
          <w:tcPr>
            <w:tcW w:w="1713" w:type="dxa"/>
            <w:tcBorders>
              <w:top w:val="single" w:sz="8" w:space="0" w:color="000000"/>
              <w:left w:val="nil"/>
              <w:bottom w:val="nil"/>
              <w:right w:val="nil"/>
            </w:tcBorders>
            <w:tcMar>
              <w:top w:w="28" w:type="dxa"/>
              <w:left w:w="28" w:type="dxa"/>
              <w:bottom w:w="28" w:type="dxa"/>
              <w:right w:w="28" w:type="dxa"/>
            </w:tcMar>
            <w:vAlign w:val="bottom"/>
          </w:tcPr>
          <w:p w14:paraId="3787FED2" w14:textId="77777777" w:rsidR="00424D8C" w:rsidRPr="003B6526" w:rsidRDefault="00424D8C">
            <w:pPr>
              <w:jc w:val="center"/>
              <w:rPr>
                <w:sz w:val="18"/>
                <w:szCs w:val="18"/>
              </w:rPr>
            </w:pPr>
          </w:p>
        </w:tc>
      </w:tr>
      <w:tr w:rsidR="00424D8C" w:rsidRPr="003B6526" w14:paraId="01D6AFDB" w14:textId="77777777">
        <w:tc>
          <w:tcPr>
            <w:tcW w:w="2445" w:type="dxa"/>
            <w:tcBorders>
              <w:top w:val="nil"/>
              <w:left w:val="nil"/>
              <w:bottom w:val="nil"/>
              <w:right w:val="single" w:sz="8" w:space="0" w:color="000000"/>
            </w:tcBorders>
            <w:shd w:val="clear" w:color="auto" w:fill="auto"/>
            <w:tcMar>
              <w:top w:w="28" w:type="dxa"/>
              <w:left w:w="28" w:type="dxa"/>
              <w:bottom w:w="28" w:type="dxa"/>
              <w:right w:w="28" w:type="dxa"/>
            </w:tcMar>
          </w:tcPr>
          <w:p w14:paraId="0F118DC5" w14:textId="77777777" w:rsidR="00424D8C" w:rsidRPr="003B6526" w:rsidRDefault="00000000">
            <w:pPr>
              <w:rPr>
                <w:sz w:val="18"/>
                <w:szCs w:val="18"/>
              </w:rPr>
            </w:pPr>
            <w:r w:rsidRPr="003B6526">
              <w:rPr>
                <w:sz w:val="18"/>
                <w:szCs w:val="18"/>
              </w:rPr>
              <w:t xml:space="preserve">    Slope before</w:t>
            </w:r>
          </w:p>
        </w:tc>
        <w:tc>
          <w:tcPr>
            <w:tcW w:w="1713" w:type="dxa"/>
            <w:tcBorders>
              <w:top w:val="nil"/>
              <w:left w:val="nil"/>
              <w:bottom w:val="nil"/>
              <w:right w:val="nil"/>
            </w:tcBorders>
            <w:tcMar>
              <w:top w:w="28" w:type="dxa"/>
              <w:left w:w="28" w:type="dxa"/>
              <w:bottom w:w="28" w:type="dxa"/>
              <w:right w:w="28" w:type="dxa"/>
            </w:tcMar>
          </w:tcPr>
          <w:p w14:paraId="2F78733E" w14:textId="77777777" w:rsidR="00424D8C" w:rsidRPr="003B6526" w:rsidRDefault="00000000">
            <w:pPr>
              <w:jc w:val="center"/>
              <w:rPr>
                <w:sz w:val="18"/>
                <w:szCs w:val="18"/>
              </w:rPr>
            </w:pPr>
            <w:r w:rsidRPr="003B6526">
              <w:rPr>
                <w:sz w:val="18"/>
                <w:szCs w:val="18"/>
              </w:rPr>
              <w:t xml:space="preserve">.072 </w:t>
            </w:r>
          </w:p>
          <w:p w14:paraId="3AE9DF99" w14:textId="77777777" w:rsidR="00424D8C" w:rsidRPr="003B6526" w:rsidRDefault="00000000">
            <w:pPr>
              <w:jc w:val="center"/>
              <w:rPr>
                <w:sz w:val="18"/>
                <w:szCs w:val="18"/>
              </w:rPr>
            </w:pPr>
            <w:r w:rsidRPr="003B6526">
              <w:rPr>
                <w:sz w:val="18"/>
                <w:szCs w:val="18"/>
              </w:rPr>
              <w:t xml:space="preserve">[-.219, .363] </w:t>
            </w:r>
          </w:p>
          <w:p w14:paraId="3933D4C3" w14:textId="77777777" w:rsidR="00424D8C" w:rsidRPr="003B6526" w:rsidRDefault="00000000">
            <w:pPr>
              <w:jc w:val="center"/>
              <w:rPr>
                <w:sz w:val="18"/>
                <w:szCs w:val="18"/>
              </w:rPr>
            </w:pPr>
            <w:r w:rsidRPr="003B6526">
              <w:rPr>
                <w:i/>
                <w:sz w:val="18"/>
                <w:szCs w:val="18"/>
              </w:rPr>
              <w:t>t=</w:t>
            </w:r>
            <w:r w:rsidRPr="003B6526">
              <w:rPr>
                <w:sz w:val="18"/>
                <w:szCs w:val="18"/>
              </w:rPr>
              <w:t xml:space="preserve">.480, </w:t>
            </w:r>
            <w:r w:rsidRPr="003B6526">
              <w:rPr>
                <w:i/>
                <w:sz w:val="18"/>
                <w:szCs w:val="18"/>
              </w:rPr>
              <w:t>p=</w:t>
            </w:r>
            <w:r w:rsidRPr="003B6526">
              <w:rPr>
                <w:sz w:val="18"/>
                <w:szCs w:val="18"/>
              </w:rPr>
              <w:t>.628</w:t>
            </w:r>
          </w:p>
        </w:tc>
        <w:tc>
          <w:tcPr>
            <w:tcW w:w="1713" w:type="dxa"/>
            <w:tcBorders>
              <w:top w:val="nil"/>
              <w:left w:val="nil"/>
              <w:bottom w:val="nil"/>
              <w:right w:val="nil"/>
            </w:tcBorders>
            <w:tcMar>
              <w:top w:w="28" w:type="dxa"/>
              <w:left w:w="28" w:type="dxa"/>
              <w:bottom w:w="28" w:type="dxa"/>
              <w:right w:w="28" w:type="dxa"/>
            </w:tcMar>
          </w:tcPr>
          <w:p w14:paraId="14761110" w14:textId="77777777" w:rsidR="00424D8C" w:rsidRPr="003B6526" w:rsidRDefault="00000000">
            <w:pPr>
              <w:jc w:val="center"/>
              <w:rPr>
                <w:sz w:val="18"/>
                <w:szCs w:val="18"/>
              </w:rPr>
            </w:pPr>
            <w:r w:rsidRPr="003B6526">
              <w:rPr>
                <w:sz w:val="18"/>
                <w:szCs w:val="18"/>
              </w:rPr>
              <w:t xml:space="preserve">-.584 </w:t>
            </w:r>
          </w:p>
          <w:p w14:paraId="10794C96" w14:textId="77777777" w:rsidR="00424D8C" w:rsidRPr="003B6526" w:rsidRDefault="00000000">
            <w:pPr>
              <w:jc w:val="center"/>
              <w:rPr>
                <w:sz w:val="18"/>
                <w:szCs w:val="18"/>
              </w:rPr>
            </w:pPr>
            <w:r w:rsidRPr="003B6526">
              <w:rPr>
                <w:sz w:val="18"/>
                <w:szCs w:val="18"/>
              </w:rPr>
              <w:t xml:space="preserve">[-1.298, .131] </w:t>
            </w:r>
          </w:p>
          <w:p w14:paraId="187BCBB2" w14:textId="77777777" w:rsidR="00424D8C" w:rsidRPr="003B6526" w:rsidRDefault="00000000">
            <w:pPr>
              <w:jc w:val="center"/>
              <w:rPr>
                <w:sz w:val="18"/>
                <w:szCs w:val="18"/>
              </w:rPr>
            </w:pPr>
            <w:r w:rsidRPr="003B6526">
              <w:rPr>
                <w:i/>
                <w:sz w:val="18"/>
                <w:szCs w:val="18"/>
              </w:rPr>
              <w:t>t=</w:t>
            </w:r>
            <w:r w:rsidRPr="003B6526">
              <w:rPr>
                <w:sz w:val="18"/>
                <w:szCs w:val="18"/>
              </w:rPr>
              <w:t xml:space="preserve">-1.60, </w:t>
            </w:r>
            <w:r w:rsidRPr="003B6526">
              <w:rPr>
                <w:i/>
                <w:sz w:val="18"/>
                <w:szCs w:val="18"/>
              </w:rPr>
              <w:t>p=</w:t>
            </w:r>
            <w:r w:rsidRPr="003B6526">
              <w:rPr>
                <w:sz w:val="18"/>
                <w:szCs w:val="18"/>
              </w:rPr>
              <w:t>.110</w:t>
            </w:r>
          </w:p>
        </w:tc>
        <w:tc>
          <w:tcPr>
            <w:tcW w:w="1713" w:type="dxa"/>
            <w:tcBorders>
              <w:top w:val="nil"/>
              <w:left w:val="single" w:sz="8" w:space="0" w:color="000000"/>
              <w:bottom w:val="nil"/>
              <w:right w:val="nil"/>
            </w:tcBorders>
            <w:tcMar>
              <w:top w:w="28" w:type="dxa"/>
              <w:left w:w="28" w:type="dxa"/>
              <w:bottom w:w="28" w:type="dxa"/>
              <w:right w:w="28" w:type="dxa"/>
            </w:tcMar>
          </w:tcPr>
          <w:p w14:paraId="60421DCA" w14:textId="77777777" w:rsidR="00424D8C" w:rsidRPr="003B6526" w:rsidRDefault="00000000">
            <w:pPr>
              <w:jc w:val="center"/>
              <w:rPr>
                <w:sz w:val="18"/>
                <w:szCs w:val="18"/>
              </w:rPr>
            </w:pPr>
            <w:r w:rsidRPr="003B6526">
              <w:rPr>
                <w:sz w:val="18"/>
                <w:szCs w:val="18"/>
              </w:rPr>
              <w:t xml:space="preserve">-.005 </w:t>
            </w:r>
          </w:p>
          <w:p w14:paraId="637DBC13" w14:textId="77777777" w:rsidR="00424D8C" w:rsidRPr="003B6526" w:rsidRDefault="00000000">
            <w:pPr>
              <w:jc w:val="center"/>
              <w:rPr>
                <w:sz w:val="18"/>
                <w:szCs w:val="18"/>
              </w:rPr>
            </w:pPr>
            <w:r w:rsidRPr="003B6526">
              <w:rPr>
                <w:sz w:val="18"/>
                <w:szCs w:val="18"/>
              </w:rPr>
              <w:t xml:space="preserve">[-.012, .003] </w:t>
            </w:r>
          </w:p>
          <w:p w14:paraId="69A5221B" w14:textId="77777777" w:rsidR="00424D8C" w:rsidRPr="003B6526" w:rsidRDefault="00000000">
            <w:pPr>
              <w:jc w:val="center"/>
              <w:rPr>
                <w:sz w:val="18"/>
                <w:szCs w:val="18"/>
              </w:rPr>
            </w:pPr>
            <w:r w:rsidRPr="003B6526">
              <w:rPr>
                <w:i/>
                <w:sz w:val="18"/>
                <w:szCs w:val="18"/>
              </w:rPr>
              <w:t>t=</w:t>
            </w:r>
            <w:r w:rsidRPr="003B6526">
              <w:rPr>
                <w:sz w:val="18"/>
                <w:szCs w:val="18"/>
              </w:rPr>
              <w:t xml:space="preserve">-1.17, </w:t>
            </w:r>
            <w:r w:rsidRPr="003B6526">
              <w:rPr>
                <w:i/>
                <w:sz w:val="18"/>
                <w:szCs w:val="18"/>
              </w:rPr>
              <w:t>p=</w:t>
            </w:r>
            <w:r w:rsidRPr="003B6526">
              <w:rPr>
                <w:sz w:val="18"/>
                <w:szCs w:val="18"/>
              </w:rPr>
              <w:t>.243</w:t>
            </w:r>
          </w:p>
        </w:tc>
        <w:tc>
          <w:tcPr>
            <w:tcW w:w="1713" w:type="dxa"/>
            <w:tcBorders>
              <w:top w:val="nil"/>
              <w:left w:val="nil"/>
              <w:bottom w:val="nil"/>
              <w:right w:val="nil"/>
            </w:tcBorders>
            <w:tcMar>
              <w:top w:w="28" w:type="dxa"/>
              <w:left w:w="28" w:type="dxa"/>
              <w:bottom w:w="28" w:type="dxa"/>
              <w:right w:w="28" w:type="dxa"/>
            </w:tcMar>
          </w:tcPr>
          <w:p w14:paraId="7F1A53A6" w14:textId="77777777" w:rsidR="00424D8C" w:rsidRPr="003B6526" w:rsidRDefault="00000000">
            <w:pPr>
              <w:jc w:val="center"/>
              <w:rPr>
                <w:sz w:val="18"/>
                <w:szCs w:val="18"/>
              </w:rPr>
            </w:pPr>
            <w:r w:rsidRPr="003B6526">
              <w:rPr>
                <w:sz w:val="18"/>
                <w:szCs w:val="18"/>
              </w:rPr>
              <w:t xml:space="preserve">.007 </w:t>
            </w:r>
          </w:p>
          <w:p w14:paraId="30081273" w14:textId="77777777" w:rsidR="00424D8C" w:rsidRPr="003B6526" w:rsidRDefault="00000000">
            <w:pPr>
              <w:jc w:val="center"/>
              <w:rPr>
                <w:sz w:val="18"/>
                <w:szCs w:val="18"/>
              </w:rPr>
            </w:pPr>
            <w:r w:rsidRPr="003B6526">
              <w:rPr>
                <w:sz w:val="18"/>
                <w:szCs w:val="18"/>
              </w:rPr>
              <w:t xml:space="preserve">[-.014, .027] </w:t>
            </w:r>
          </w:p>
          <w:p w14:paraId="40B88518" w14:textId="77777777" w:rsidR="00424D8C" w:rsidRPr="003B6526" w:rsidRDefault="00000000">
            <w:pPr>
              <w:jc w:val="center"/>
              <w:rPr>
                <w:sz w:val="18"/>
                <w:szCs w:val="18"/>
              </w:rPr>
            </w:pPr>
            <w:r w:rsidRPr="003B6526">
              <w:rPr>
                <w:i/>
                <w:sz w:val="18"/>
                <w:szCs w:val="18"/>
              </w:rPr>
              <w:t>t=</w:t>
            </w:r>
            <w:r w:rsidRPr="003B6526">
              <w:rPr>
                <w:sz w:val="18"/>
                <w:szCs w:val="18"/>
              </w:rPr>
              <w:t xml:space="preserve">.64, </w:t>
            </w:r>
            <w:r w:rsidRPr="003B6526">
              <w:rPr>
                <w:i/>
                <w:sz w:val="18"/>
                <w:szCs w:val="18"/>
              </w:rPr>
              <w:t>p=</w:t>
            </w:r>
            <w:r w:rsidRPr="003B6526">
              <w:rPr>
                <w:sz w:val="18"/>
                <w:szCs w:val="18"/>
              </w:rPr>
              <w:t>.521</w:t>
            </w:r>
          </w:p>
        </w:tc>
      </w:tr>
      <w:tr w:rsidR="00424D8C" w:rsidRPr="003B6526" w14:paraId="15AD172D" w14:textId="77777777">
        <w:tc>
          <w:tcPr>
            <w:tcW w:w="2445" w:type="dxa"/>
            <w:tcBorders>
              <w:top w:val="nil"/>
              <w:left w:val="nil"/>
              <w:bottom w:val="nil"/>
              <w:right w:val="single" w:sz="8" w:space="0" w:color="000000"/>
            </w:tcBorders>
            <w:shd w:val="clear" w:color="auto" w:fill="auto"/>
            <w:tcMar>
              <w:top w:w="28" w:type="dxa"/>
              <w:left w:w="28" w:type="dxa"/>
              <w:bottom w:w="28" w:type="dxa"/>
              <w:right w:w="28" w:type="dxa"/>
            </w:tcMar>
          </w:tcPr>
          <w:p w14:paraId="242518A3" w14:textId="77777777" w:rsidR="00424D8C" w:rsidRPr="003B6526" w:rsidRDefault="00000000">
            <w:pPr>
              <w:rPr>
                <w:sz w:val="18"/>
                <w:szCs w:val="18"/>
              </w:rPr>
            </w:pPr>
            <w:r w:rsidRPr="003B6526">
              <w:rPr>
                <w:sz w:val="18"/>
                <w:szCs w:val="18"/>
              </w:rPr>
              <w:t xml:space="preserve">    Immediate change</w:t>
            </w:r>
          </w:p>
        </w:tc>
        <w:tc>
          <w:tcPr>
            <w:tcW w:w="1713" w:type="dxa"/>
            <w:tcBorders>
              <w:top w:val="nil"/>
              <w:left w:val="nil"/>
              <w:bottom w:val="nil"/>
              <w:right w:val="nil"/>
            </w:tcBorders>
            <w:tcMar>
              <w:top w:w="28" w:type="dxa"/>
              <w:left w:w="28" w:type="dxa"/>
              <w:bottom w:w="28" w:type="dxa"/>
              <w:right w:w="28" w:type="dxa"/>
            </w:tcMar>
          </w:tcPr>
          <w:p w14:paraId="3E2EE1E9" w14:textId="77777777" w:rsidR="00424D8C" w:rsidRPr="003B6526" w:rsidRDefault="00000000">
            <w:pPr>
              <w:jc w:val="center"/>
              <w:rPr>
                <w:sz w:val="18"/>
                <w:szCs w:val="18"/>
              </w:rPr>
            </w:pPr>
            <w:r w:rsidRPr="003B6526">
              <w:rPr>
                <w:sz w:val="18"/>
                <w:szCs w:val="18"/>
              </w:rPr>
              <w:t xml:space="preserve">1.279* </w:t>
            </w:r>
          </w:p>
          <w:p w14:paraId="279D7712" w14:textId="77777777" w:rsidR="00424D8C" w:rsidRPr="003B6526" w:rsidRDefault="00000000">
            <w:pPr>
              <w:jc w:val="center"/>
              <w:rPr>
                <w:sz w:val="18"/>
                <w:szCs w:val="18"/>
              </w:rPr>
            </w:pPr>
            <w:r w:rsidRPr="003B6526">
              <w:rPr>
                <w:sz w:val="18"/>
                <w:szCs w:val="18"/>
              </w:rPr>
              <w:t xml:space="preserve">[.101, 2.457] </w:t>
            </w:r>
          </w:p>
          <w:p w14:paraId="5EEDB5B2" w14:textId="77777777" w:rsidR="00424D8C" w:rsidRPr="003B6526" w:rsidRDefault="00000000">
            <w:pPr>
              <w:jc w:val="center"/>
              <w:rPr>
                <w:sz w:val="18"/>
                <w:szCs w:val="18"/>
              </w:rPr>
            </w:pPr>
            <w:r w:rsidRPr="003B6526">
              <w:rPr>
                <w:i/>
                <w:sz w:val="18"/>
                <w:szCs w:val="18"/>
              </w:rPr>
              <w:t>t=</w:t>
            </w:r>
            <w:r w:rsidRPr="003B6526">
              <w:rPr>
                <w:sz w:val="18"/>
                <w:szCs w:val="18"/>
              </w:rPr>
              <w:t xml:space="preserve">2.13, </w:t>
            </w:r>
            <w:r w:rsidRPr="003B6526">
              <w:rPr>
                <w:i/>
                <w:sz w:val="18"/>
                <w:szCs w:val="18"/>
              </w:rPr>
              <w:t>p=</w:t>
            </w:r>
            <w:r w:rsidRPr="003B6526">
              <w:rPr>
                <w:sz w:val="18"/>
                <w:szCs w:val="18"/>
              </w:rPr>
              <w:t>.033</w:t>
            </w:r>
          </w:p>
        </w:tc>
        <w:tc>
          <w:tcPr>
            <w:tcW w:w="1713" w:type="dxa"/>
            <w:tcBorders>
              <w:top w:val="nil"/>
              <w:left w:val="nil"/>
              <w:bottom w:val="nil"/>
              <w:right w:val="nil"/>
            </w:tcBorders>
            <w:tcMar>
              <w:top w:w="28" w:type="dxa"/>
              <w:left w:w="28" w:type="dxa"/>
              <w:bottom w:w="28" w:type="dxa"/>
              <w:right w:w="28" w:type="dxa"/>
            </w:tcMar>
          </w:tcPr>
          <w:p w14:paraId="6060446E" w14:textId="77777777" w:rsidR="00424D8C" w:rsidRPr="003B6526" w:rsidRDefault="00000000">
            <w:pPr>
              <w:jc w:val="center"/>
              <w:rPr>
                <w:sz w:val="18"/>
                <w:szCs w:val="18"/>
              </w:rPr>
            </w:pPr>
            <w:r w:rsidRPr="003B6526">
              <w:rPr>
                <w:sz w:val="18"/>
                <w:szCs w:val="18"/>
              </w:rPr>
              <w:t xml:space="preserve">3.612* </w:t>
            </w:r>
          </w:p>
          <w:p w14:paraId="682E16D6" w14:textId="77777777" w:rsidR="00424D8C" w:rsidRPr="003B6526" w:rsidRDefault="00000000">
            <w:pPr>
              <w:jc w:val="center"/>
              <w:rPr>
                <w:sz w:val="18"/>
                <w:szCs w:val="18"/>
              </w:rPr>
            </w:pPr>
            <w:r w:rsidRPr="003B6526">
              <w:rPr>
                <w:sz w:val="18"/>
                <w:szCs w:val="18"/>
              </w:rPr>
              <w:t xml:space="preserve">[.824, 6.399] </w:t>
            </w:r>
          </w:p>
          <w:p w14:paraId="4B2EF8A4" w14:textId="77777777" w:rsidR="00424D8C" w:rsidRPr="003B6526" w:rsidRDefault="00000000">
            <w:pPr>
              <w:jc w:val="center"/>
              <w:rPr>
                <w:sz w:val="18"/>
                <w:szCs w:val="18"/>
              </w:rPr>
            </w:pPr>
            <w:r w:rsidRPr="003B6526">
              <w:rPr>
                <w:i/>
                <w:sz w:val="18"/>
                <w:szCs w:val="18"/>
              </w:rPr>
              <w:t>t=</w:t>
            </w:r>
            <w:r w:rsidRPr="003B6526">
              <w:rPr>
                <w:sz w:val="18"/>
                <w:szCs w:val="18"/>
              </w:rPr>
              <w:t xml:space="preserve">2.54, </w:t>
            </w:r>
            <w:r w:rsidRPr="003B6526">
              <w:rPr>
                <w:i/>
                <w:sz w:val="18"/>
                <w:szCs w:val="18"/>
              </w:rPr>
              <w:t>p=</w:t>
            </w:r>
            <w:r w:rsidRPr="003B6526">
              <w:rPr>
                <w:sz w:val="18"/>
                <w:szCs w:val="18"/>
              </w:rPr>
              <w:t>.011</w:t>
            </w:r>
          </w:p>
        </w:tc>
        <w:tc>
          <w:tcPr>
            <w:tcW w:w="1713" w:type="dxa"/>
            <w:tcBorders>
              <w:top w:val="nil"/>
              <w:left w:val="single" w:sz="8" w:space="0" w:color="000000"/>
              <w:bottom w:val="nil"/>
              <w:right w:val="nil"/>
            </w:tcBorders>
            <w:tcMar>
              <w:top w:w="28" w:type="dxa"/>
              <w:left w:w="28" w:type="dxa"/>
              <w:bottom w:w="28" w:type="dxa"/>
              <w:right w:w="28" w:type="dxa"/>
            </w:tcMar>
          </w:tcPr>
          <w:p w14:paraId="640590CE" w14:textId="77777777" w:rsidR="00424D8C" w:rsidRPr="003B6526" w:rsidRDefault="00000000">
            <w:pPr>
              <w:jc w:val="center"/>
              <w:rPr>
                <w:sz w:val="18"/>
                <w:szCs w:val="18"/>
              </w:rPr>
            </w:pPr>
            <w:r w:rsidRPr="003B6526">
              <w:rPr>
                <w:sz w:val="18"/>
                <w:szCs w:val="18"/>
              </w:rPr>
              <w:t xml:space="preserve">.070*** </w:t>
            </w:r>
          </w:p>
          <w:p w14:paraId="449117E3" w14:textId="77777777" w:rsidR="00424D8C" w:rsidRPr="003B6526" w:rsidRDefault="00000000">
            <w:pPr>
              <w:jc w:val="center"/>
              <w:rPr>
                <w:sz w:val="18"/>
                <w:szCs w:val="18"/>
              </w:rPr>
            </w:pPr>
            <w:r w:rsidRPr="003B6526">
              <w:rPr>
                <w:sz w:val="18"/>
                <w:szCs w:val="18"/>
              </w:rPr>
              <w:t xml:space="preserve">[.039, .102] </w:t>
            </w:r>
          </w:p>
          <w:p w14:paraId="0D4E2C45" w14:textId="77777777" w:rsidR="00424D8C" w:rsidRPr="003B6526" w:rsidRDefault="00000000">
            <w:pPr>
              <w:jc w:val="center"/>
              <w:rPr>
                <w:sz w:val="18"/>
                <w:szCs w:val="18"/>
              </w:rPr>
            </w:pPr>
            <w:r w:rsidRPr="003B6526">
              <w:rPr>
                <w:i/>
                <w:sz w:val="18"/>
                <w:szCs w:val="18"/>
              </w:rPr>
              <w:t>t=</w:t>
            </w:r>
            <w:r w:rsidRPr="003B6526">
              <w:rPr>
                <w:sz w:val="18"/>
                <w:szCs w:val="18"/>
              </w:rPr>
              <w:t xml:space="preserve">4.44, </w:t>
            </w:r>
            <w:r w:rsidRPr="003B6526">
              <w:rPr>
                <w:i/>
                <w:sz w:val="18"/>
                <w:szCs w:val="18"/>
              </w:rPr>
              <w:t>p</w:t>
            </w:r>
            <w:r w:rsidRPr="003B6526">
              <w:rPr>
                <w:sz w:val="18"/>
                <w:szCs w:val="18"/>
              </w:rPr>
              <w:t>&lt;.001</w:t>
            </w:r>
          </w:p>
        </w:tc>
        <w:tc>
          <w:tcPr>
            <w:tcW w:w="1713" w:type="dxa"/>
            <w:tcBorders>
              <w:top w:val="nil"/>
              <w:left w:val="nil"/>
              <w:bottom w:val="nil"/>
              <w:right w:val="nil"/>
            </w:tcBorders>
            <w:tcMar>
              <w:top w:w="28" w:type="dxa"/>
              <w:left w:w="28" w:type="dxa"/>
              <w:bottom w:w="28" w:type="dxa"/>
              <w:right w:w="28" w:type="dxa"/>
            </w:tcMar>
          </w:tcPr>
          <w:p w14:paraId="0B050D84" w14:textId="77777777" w:rsidR="00424D8C" w:rsidRPr="003B6526" w:rsidRDefault="00000000">
            <w:pPr>
              <w:jc w:val="center"/>
              <w:rPr>
                <w:sz w:val="18"/>
                <w:szCs w:val="18"/>
              </w:rPr>
            </w:pPr>
            <w:r w:rsidRPr="003B6526">
              <w:rPr>
                <w:sz w:val="18"/>
                <w:szCs w:val="18"/>
              </w:rPr>
              <w:t xml:space="preserve">.081* </w:t>
            </w:r>
          </w:p>
          <w:p w14:paraId="5BE42824" w14:textId="77777777" w:rsidR="00424D8C" w:rsidRPr="003B6526" w:rsidRDefault="00000000">
            <w:pPr>
              <w:jc w:val="center"/>
              <w:rPr>
                <w:sz w:val="18"/>
                <w:szCs w:val="18"/>
              </w:rPr>
            </w:pPr>
            <w:r w:rsidRPr="003B6526">
              <w:rPr>
                <w:sz w:val="18"/>
                <w:szCs w:val="18"/>
              </w:rPr>
              <w:t xml:space="preserve">[.000, .162] </w:t>
            </w:r>
          </w:p>
          <w:p w14:paraId="5AE4C6D7" w14:textId="77777777" w:rsidR="00424D8C" w:rsidRPr="003B6526" w:rsidRDefault="00000000">
            <w:pPr>
              <w:jc w:val="center"/>
              <w:rPr>
                <w:sz w:val="18"/>
                <w:szCs w:val="18"/>
              </w:rPr>
            </w:pPr>
            <w:r w:rsidRPr="003B6526">
              <w:rPr>
                <w:i/>
                <w:sz w:val="18"/>
                <w:szCs w:val="18"/>
              </w:rPr>
              <w:t>t=</w:t>
            </w:r>
            <w:r w:rsidRPr="003B6526">
              <w:rPr>
                <w:sz w:val="18"/>
                <w:szCs w:val="18"/>
              </w:rPr>
              <w:t xml:space="preserve">1.97, </w:t>
            </w:r>
            <w:r w:rsidRPr="003B6526">
              <w:rPr>
                <w:i/>
                <w:sz w:val="18"/>
                <w:szCs w:val="18"/>
              </w:rPr>
              <w:t>p=</w:t>
            </w:r>
            <w:r w:rsidRPr="003B6526">
              <w:rPr>
                <w:sz w:val="18"/>
                <w:szCs w:val="18"/>
              </w:rPr>
              <w:t>.049</w:t>
            </w:r>
          </w:p>
        </w:tc>
      </w:tr>
      <w:tr w:rsidR="00424D8C" w:rsidRPr="003B6526" w14:paraId="658DC93C" w14:textId="77777777">
        <w:tc>
          <w:tcPr>
            <w:tcW w:w="2445" w:type="dxa"/>
            <w:tcBorders>
              <w:top w:val="nil"/>
              <w:left w:val="nil"/>
              <w:bottom w:val="nil"/>
              <w:right w:val="single" w:sz="8" w:space="0" w:color="000000"/>
            </w:tcBorders>
            <w:shd w:val="clear" w:color="auto" w:fill="auto"/>
            <w:tcMar>
              <w:top w:w="28" w:type="dxa"/>
              <w:left w:w="28" w:type="dxa"/>
              <w:bottom w:w="28" w:type="dxa"/>
              <w:right w:w="28" w:type="dxa"/>
            </w:tcMar>
          </w:tcPr>
          <w:p w14:paraId="2C5ED07F" w14:textId="77777777" w:rsidR="00424D8C" w:rsidRPr="003B6526" w:rsidRDefault="00000000">
            <w:pPr>
              <w:rPr>
                <w:sz w:val="18"/>
                <w:szCs w:val="18"/>
              </w:rPr>
            </w:pPr>
            <w:r w:rsidRPr="003B6526">
              <w:rPr>
                <w:sz w:val="18"/>
                <w:szCs w:val="18"/>
              </w:rPr>
              <w:t xml:space="preserve">    Slope after</w:t>
            </w:r>
          </w:p>
        </w:tc>
        <w:tc>
          <w:tcPr>
            <w:tcW w:w="1713" w:type="dxa"/>
            <w:tcBorders>
              <w:top w:val="nil"/>
              <w:left w:val="nil"/>
              <w:bottom w:val="nil"/>
              <w:right w:val="nil"/>
            </w:tcBorders>
            <w:tcMar>
              <w:top w:w="28" w:type="dxa"/>
              <w:left w:w="28" w:type="dxa"/>
              <w:bottom w:w="28" w:type="dxa"/>
              <w:right w:w="28" w:type="dxa"/>
            </w:tcMar>
          </w:tcPr>
          <w:p w14:paraId="4C7165FD" w14:textId="77777777" w:rsidR="00424D8C" w:rsidRPr="003B6526" w:rsidRDefault="00000000">
            <w:pPr>
              <w:jc w:val="center"/>
              <w:rPr>
                <w:sz w:val="18"/>
                <w:szCs w:val="18"/>
              </w:rPr>
            </w:pPr>
            <w:r w:rsidRPr="003B6526">
              <w:rPr>
                <w:sz w:val="18"/>
                <w:szCs w:val="18"/>
              </w:rPr>
              <w:t xml:space="preserve">-.136 </w:t>
            </w:r>
          </w:p>
          <w:p w14:paraId="35626A2F" w14:textId="77777777" w:rsidR="00424D8C" w:rsidRPr="003B6526" w:rsidRDefault="00000000">
            <w:pPr>
              <w:jc w:val="center"/>
              <w:rPr>
                <w:sz w:val="18"/>
                <w:szCs w:val="18"/>
              </w:rPr>
            </w:pPr>
            <w:r w:rsidRPr="003B6526">
              <w:rPr>
                <w:sz w:val="18"/>
                <w:szCs w:val="18"/>
              </w:rPr>
              <w:t xml:space="preserve">[-.440, .167] </w:t>
            </w:r>
          </w:p>
          <w:p w14:paraId="1B906DA9" w14:textId="77777777" w:rsidR="00424D8C" w:rsidRPr="003B6526" w:rsidRDefault="00000000">
            <w:pPr>
              <w:jc w:val="center"/>
              <w:rPr>
                <w:sz w:val="18"/>
                <w:szCs w:val="18"/>
              </w:rPr>
            </w:pPr>
            <w:r w:rsidRPr="003B6526">
              <w:rPr>
                <w:i/>
                <w:sz w:val="18"/>
                <w:szCs w:val="18"/>
              </w:rPr>
              <w:t>t=</w:t>
            </w:r>
            <w:r w:rsidRPr="003B6526">
              <w:rPr>
                <w:sz w:val="18"/>
                <w:szCs w:val="18"/>
              </w:rPr>
              <w:t xml:space="preserve">-.88, </w:t>
            </w:r>
            <w:r w:rsidRPr="003B6526">
              <w:rPr>
                <w:i/>
                <w:sz w:val="18"/>
                <w:szCs w:val="18"/>
              </w:rPr>
              <w:t>p=</w:t>
            </w:r>
            <w:r w:rsidRPr="003B6526">
              <w:rPr>
                <w:sz w:val="18"/>
                <w:szCs w:val="18"/>
              </w:rPr>
              <w:t>.379</w:t>
            </w:r>
          </w:p>
        </w:tc>
        <w:tc>
          <w:tcPr>
            <w:tcW w:w="1713" w:type="dxa"/>
            <w:tcBorders>
              <w:top w:val="nil"/>
              <w:left w:val="nil"/>
              <w:bottom w:val="nil"/>
              <w:right w:val="nil"/>
            </w:tcBorders>
            <w:tcMar>
              <w:top w:w="28" w:type="dxa"/>
              <w:left w:w="28" w:type="dxa"/>
              <w:bottom w:w="28" w:type="dxa"/>
              <w:right w:w="28" w:type="dxa"/>
            </w:tcMar>
          </w:tcPr>
          <w:p w14:paraId="0ECBA50B" w14:textId="77777777" w:rsidR="00424D8C" w:rsidRPr="003B6526" w:rsidRDefault="00000000">
            <w:pPr>
              <w:jc w:val="center"/>
              <w:rPr>
                <w:sz w:val="18"/>
                <w:szCs w:val="18"/>
              </w:rPr>
            </w:pPr>
            <w:r w:rsidRPr="003B6526">
              <w:rPr>
                <w:sz w:val="18"/>
                <w:szCs w:val="18"/>
              </w:rPr>
              <w:t xml:space="preserve">.056 </w:t>
            </w:r>
          </w:p>
          <w:p w14:paraId="358756C3" w14:textId="77777777" w:rsidR="00424D8C" w:rsidRPr="003B6526" w:rsidRDefault="00000000">
            <w:pPr>
              <w:jc w:val="center"/>
              <w:rPr>
                <w:sz w:val="18"/>
                <w:szCs w:val="18"/>
              </w:rPr>
            </w:pPr>
            <w:r w:rsidRPr="003B6526">
              <w:rPr>
                <w:sz w:val="18"/>
                <w:szCs w:val="18"/>
              </w:rPr>
              <w:t xml:space="preserve">[-.658, .769] </w:t>
            </w:r>
          </w:p>
          <w:p w14:paraId="2418406C" w14:textId="77777777" w:rsidR="00424D8C" w:rsidRPr="003B6526" w:rsidRDefault="00000000">
            <w:pPr>
              <w:jc w:val="center"/>
              <w:rPr>
                <w:sz w:val="18"/>
                <w:szCs w:val="18"/>
              </w:rPr>
            </w:pPr>
            <w:r w:rsidRPr="003B6526">
              <w:rPr>
                <w:i/>
                <w:sz w:val="18"/>
                <w:szCs w:val="18"/>
              </w:rPr>
              <w:t>t=</w:t>
            </w:r>
            <w:r w:rsidRPr="003B6526">
              <w:rPr>
                <w:sz w:val="18"/>
                <w:szCs w:val="18"/>
              </w:rPr>
              <w:t xml:space="preserve">.15, </w:t>
            </w:r>
            <w:r w:rsidRPr="003B6526">
              <w:rPr>
                <w:i/>
                <w:sz w:val="18"/>
                <w:szCs w:val="18"/>
              </w:rPr>
              <w:t>p=</w:t>
            </w:r>
            <w:r w:rsidRPr="003B6526">
              <w:rPr>
                <w:sz w:val="18"/>
                <w:szCs w:val="18"/>
              </w:rPr>
              <w:t>.878</w:t>
            </w:r>
          </w:p>
        </w:tc>
        <w:tc>
          <w:tcPr>
            <w:tcW w:w="1713" w:type="dxa"/>
            <w:tcBorders>
              <w:top w:val="nil"/>
              <w:left w:val="single" w:sz="8" w:space="0" w:color="000000"/>
              <w:bottom w:val="nil"/>
              <w:right w:val="nil"/>
            </w:tcBorders>
            <w:tcMar>
              <w:top w:w="28" w:type="dxa"/>
              <w:left w:w="28" w:type="dxa"/>
              <w:bottom w:w="28" w:type="dxa"/>
              <w:right w:w="28" w:type="dxa"/>
            </w:tcMar>
          </w:tcPr>
          <w:p w14:paraId="516C30F2" w14:textId="77777777" w:rsidR="00424D8C" w:rsidRPr="003B6526" w:rsidRDefault="00000000">
            <w:pPr>
              <w:jc w:val="center"/>
              <w:rPr>
                <w:sz w:val="18"/>
                <w:szCs w:val="18"/>
              </w:rPr>
            </w:pPr>
            <w:r w:rsidRPr="003B6526">
              <w:rPr>
                <w:sz w:val="18"/>
                <w:szCs w:val="18"/>
              </w:rPr>
              <w:t xml:space="preserve">-.008* </w:t>
            </w:r>
          </w:p>
          <w:p w14:paraId="3E9E9938" w14:textId="77777777" w:rsidR="00424D8C" w:rsidRPr="003B6526" w:rsidRDefault="00000000">
            <w:pPr>
              <w:jc w:val="center"/>
              <w:rPr>
                <w:sz w:val="18"/>
                <w:szCs w:val="18"/>
              </w:rPr>
            </w:pPr>
            <w:r w:rsidRPr="003B6526">
              <w:rPr>
                <w:sz w:val="18"/>
                <w:szCs w:val="18"/>
              </w:rPr>
              <w:t xml:space="preserve">[-.016, .000] </w:t>
            </w:r>
          </w:p>
          <w:p w14:paraId="6568C2FF" w14:textId="77777777" w:rsidR="00424D8C" w:rsidRPr="003B6526" w:rsidRDefault="00000000">
            <w:pPr>
              <w:jc w:val="center"/>
              <w:rPr>
                <w:sz w:val="18"/>
                <w:szCs w:val="18"/>
              </w:rPr>
            </w:pPr>
            <w:r w:rsidRPr="003B6526">
              <w:rPr>
                <w:i/>
                <w:sz w:val="18"/>
                <w:szCs w:val="18"/>
              </w:rPr>
              <w:t>t=</w:t>
            </w:r>
            <w:r w:rsidRPr="003B6526">
              <w:rPr>
                <w:sz w:val="18"/>
                <w:szCs w:val="18"/>
              </w:rPr>
              <w:t xml:space="preserve">-2.01, </w:t>
            </w:r>
            <w:r w:rsidRPr="003B6526">
              <w:rPr>
                <w:i/>
                <w:sz w:val="18"/>
                <w:szCs w:val="18"/>
              </w:rPr>
              <w:t>p=</w:t>
            </w:r>
            <w:r w:rsidRPr="003B6526">
              <w:rPr>
                <w:sz w:val="18"/>
                <w:szCs w:val="18"/>
              </w:rPr>
              <w:t>.044</w:t>
            </w:r>
          </w:p>
        </w:tc>
        <w:tc>
          <w:tcPr>
            <w:tcW w:w="1713" w:type="dxa"/>
            <w:tcBorders>
              <w:top w:val="nil"/>
              <w:left w:val="nil"/>
              <w:bottom w:val="nil"/>
              <w:right w:val="nil"/>
            </w:tcBorders>
            <w:tcMar>
              <w:top w:w="28" w:type="dxa"/>
              <w:left w:w="28" w:type="dxa"/>
              <w:bottom w:w="28" w:type="dxa"/>
              <w:right w:w="28" w:type="dxa"/>
            </w:tcMar>
          </w:tcPr>
          <w:p w14:paraId="7F0D9FAD" w14:textId="77777777" w:rsidR="00424D8C" w:rsidRPr="003B6526" w:rsidRDefault="00000000">
            <w:pPr>
              <w:jc w:val="center"/>
              <w:rPr>
                <w:sz w:val="18"/>
                <w:szCs w:val="18"/>
              </w:rPr>
            </w:pPr>
            <w:r w:rsidRPr="003B6526">
              <w:rPr>
                <w:sz w:val="18"/>
                <w:szCs w:val="18"/>
              </w:rPr>
              <w:t xml:space="preserve">-.005 </w:t>
            </w:r>
          </w:p>
          <w:p w14:paraId="48B3B765" w14:textId="77777777" w:rsidR="00424D8C" w:rsidRPr="003B6526" w:rsidRDefault="00000000">
            <w:pPr>
              <w:jc w:val="center"/>
              <w:rPr>
                <w:sz w:val="18"/>
                <w:szCs w:val="18"/>
              </w:rPr>
            </w:pPr>
            <w:r w:rsidRPr="003B6526">
              <w:rPr>
                <w:sz w:val="18"/>
                <w:szCs w:val="18"/>
              </w:rPr>
              <w:t xml:space="preserve">[-.026, .016] </w:t>
            </w:r>
          </w:p>
          <w:p w14:paraId="318F67CC" w14:textId="77777777" w:rsidR="00424D8C" w:rsidRPr="003B6526" w:rsidRDefault="00000000">
            <w:pPr>
              <w:jc w:val="center"/>
              <w:rPr>
                <w:sz w:val="18"/>
                <w:szCs w:val="18"/>
              </w:rPr>
            </w:pPr>
            <w:r w:rsidRPr="003B6526">
              <w:rPr>
                <w:i/>
                <w:sz w:val="18"/>
                <w:szCs w:val="18"/>
              </w:rPr>
              <w:t>t=</w:t>
            </w:r>
            <w:r w:rsidRPr="003B6526">
              <w:rPr>
                <w:sz w:val="18"/>
                <w:szCs w:val="18"/>
              </w:rPr>
              <w:t xml:space="preserve">-.48, </w:t>
            </w:r>
            <w:r w:rsidRPr="003B6526">
              <w:rPr>
                <w:i/>
                <w:sz w:val="18"/>
                <w:szCs w:val="18"/>
              </w:rPr>
              <w:t>p=</w:t>
            </w:r>
            <w:r w:rsidRPr="003B6526">
              <w:rPr>
                <w:sz w:val="18"/>
                <w:szCs w:val="18"/>
              </w:rPr>
              <w:t>.629</w:t>
            </w:r>
          </w:p>
        </w:tc>
      </w:tr>
      <w:tr w:rsidR="00424D8C" w:rsidRPr="003B6526" w14:paraId="2A62C416" w14:textId="77777777">
        <w:tc>
          <w:tcPr>
            <w:tcW w:w="2445" w:type="dxa"/>
            <w:tcBorders>
              <w:top w:val="nil"/>
              <w:left w:val="nil"/>
              <w:bottom w:val="single" w:sz="8" w:space="0" w:color="000000"/>
              <w:right w:val="single" w:sz="8" w:space="0" w:color="000000"/>
            </w:tcBorders>
            <w:shd w:val="clear" w:color="auto" w:fill="auto"/>
            <w:tcMar>
              <w:top w:w="28" w:type="dxa"/>
              <w:left w:w="28" w:type="dxa"/>
              <w:bottom w:w="28" w:type="dxa"/>
              <w:right w:w="28" w:type="dxa"/>
            </w:tcMar>
          </w:tcPr>
          <w:p w14:paraId="0B6DF19F" w14:textId="77777777" w:rsidR="00424D8C" w:rsidRPr="003B6526" w:rsidRDefault="00000000">
            <w:pPr>
              <w:rPr>
                <w:sz w:val="18"/>
                <w:szCs w:val="18"/>
              </w:rPr>
            </w:pPr>
            <w:r w:rsidRPr="003B6526">
              <w:rPr>
                <w:sz w:val="18"/>
                <w:szCs w:val="18"/>
              </w:rPr>
              <w:t xml:space="preserve">    Slope change</w:t>
            </w:r>
          </w:p>
        </w:tc>
        <w:tc>
          <w:tcPr>
            <w:tcW w:w="1713" w:type="dxa"/>
            <w:tcBorders>
              <w:top w:val="nil"/>
              <w:left w:val="nil"/>
              <w:bottom w:val="single" w:sz="8" w:space="0" w:color="000000"/>
              <w:right w:val="nil"/>
            </w:tcBorders>
            <w:tcMar>
              <w:top w:w="28" w:type="dxa"/>
              <w:left w:w="28" w:type="dxa"/>
              <w:bottom w:w="28" w:type="dxa"/>
              <w:right w:w="28" w:type="dxa"/>
            </w:tcMar>
          </w:tcPr>
          <w:p w14:paraId="13DB06AE" w14:textId="77777777" w:rsidR="00424D8C" w:rsidRPr="003B6526" w:rsidRDefault="00000000">
            <w:pPr>
              <w:jc w:val="center"/>
              <w:rPr>
                <w:sz w:val="18"/>
                <w:szCs w:val="18"/>
              </w:rPr>
            </w:pPr>
            <w:r w:rsidRPr="003B6526">
              <w:rPr>
                <w:sz w:val="18"/>
                <w:szCs w:val="18"/>
              </w:rPr>
              <w:t xml:space="preserve">-.208 </w:t>
            </w:r>
          </w:p>
          <w:p w14:paraId="549BF13D" w14:textId="77777777" w:rsidR="00424D8C" w:rsidRPr="003B6526" w:rsidRDefault="00000000">
            <w:pPr>
              <w:jc w:val="center"/>
              <w:rPr>
                <w:sz w:val="18"/>
                <w:szCs w:val="18"/>
              </w:rPr>
            </w:pPr>
            <w:r w:rsidRPr="003B6526">
              <w:rPr>
                <w:sz w:val="18"/>
                <w:szCs w:val="18"/>
              </w:rPr>
              <w:t xml:space="preserve">[-.629, .213] </w:t>
            </w:r>
          </w:p>
          <w:p w14:paraId="7D829B8E" w14:textId="77777777" w:rsidR="00424D8C" w:rsidRPr="003B6526" w:rsidRDefault="00000000">
            <w:pPr>
              <w:jc w:val="center"/>
              <w:rPr>
                <w:sz w:val="18"/>
                <w:szCs w:val="18"/>
              </w:rPr>
            </w:pPr>
            <w:r w:rsidRPr="003B6526">
              <w:rPr>
                <w:i/>
                <w:sz w:val="18"/>
                <w:szCs w:val="18"/>
              </w:rPr>
              <w:t>t=</w:t>
            </w:r>
            <w:r w:rsidRPr="003B6526">
              <w:rPr>
                <w:sz w:val="18"/>
                <w:szCs w:val="18"/>
              </w:rPr>
              <w:t xml:space="preserve">-.97, </w:t>
            </w:r>
            <w:r w:rsidRPr="003B6526">
              <w:rPr>
                <w:i/>
                <w:sz w:val="18"/>
                <w:szCs w:val="18"/>
              </w:rPr>
              <w:t>p=</w:t>
            </w:r>
            <w:r w:rsidRPr="003B6526">
              <w:rPr>
                <w:sz w:val="18"/>
                <w:szCs w:val="18"/>
              </w:rPr>
              <w:t>.332</w:t>
            </w:r>
          </w:p>
        </w:tc>
        <w:tc>
          <w:tcPr>
            <w:tcW w:w="1713" w:type="dxa"/>
            <w:tcBorders>
              <w:top w:val="nil"/>
              <w:left w:val="nil"/>
              <w:bottom w:val="nil"/>
              <w:right w:val="nil"/>
            </w:tcBorders>
            <w:tcMar>
              <w:top w:w="28" w:type="dxa"/>
              <w:left w:w="28" w:type="dxa"/>
              <w:bottom w:w="28" w:type="dxa"/>
              <w:right w:w="28" w:type="dxa"/>
            </w:tcMar>
          </w:tcPr>
          <w:p w14:paraId="16969418" w14:textId="77777777" w:rsidR="00424D8C" w:rsidRPr="003B6526" w:rsidRDefault="00000000">
            <w:pPr>
              <w:jc w:val="center"/>
              <w:rPr>
                <w:sz w:val="18"/>
                <w:szCs w:val="18"/>
              </w:rPr>
            </w:pPr>
            <w:r w:rsidRPr="003B6526">
              <w:rPr>
                <w:sz w:val="18"/>
                <w:szCs w:val="18"/>
              </w:rPr>
              <w:t xml:space="preserve">.640 </w:t>
            </w:r>
          </w:p>
          <w:p w14:paraId="29BC19C9" w14:textId="77777777" w:rsidR="00424D8C" w:rsidRPr="003B6526" w:rsidRDefault="00000000">
            <w:pPr>
              <w:jc w:val="center"/>
              <w:rPr>
                <w:sz w:val="18"/>
                <w:szCs w:val="18"/>
              </w:rPr>
            </w:pPr>
            <w:r w:rsidRPr="003B6526">
              <w:rPr>
                <w:sz w:val="18"/>
                <w:szCs w:val="18"/>
              </w:rPr>
              <w:t xml:space="preserve">[-.372, 1.651] </w:t>
            </w:r>
          </w:p>
          <w:p w14:paraId="30360F49" w14:textId="77777777" w:rsidR="00424D8C" w:rsidRPr="003B6526" w:rsidRDefault="00000000">
            <w:pPr>
              <w:jc w:val="center"/>
              <w:rPr>
                <w:sz w:val="18"/>
                <w:szCs w:val="18"/>
              </w:rPr>
            </w:pPr>
            <w:r w:rsidRPr="003B6526">
              <w:rPr>
                <w:i/>
                <w:sz w:val="18"/>
                <w:szCs w:val="18"/>
              </w:rPr>
              <w:t>t=</w:t>
            </w:r>
            <w:r w:rsidRPr="003B6526">
              <w:rPr>
                <w:sz w:val="18"/>
                <w:szCs w:val="18"/>
              </w:rPr>
              <w:t xml:space="preserve">1.24, </w:t>
            </w:r>
            <w:r w:rsidRPr="003B6526">
              <w:rPr>
                <w:i/>
                <w:sz w:val="18"/>
                <w:szCs w:val="18"/>
              </w:rPr>
              <w:t>p=</w:t>
            </w:r>
            <w:r w:rsidRPr="003B6526">
              <w:rPr>
                <w:sz w:val="18"/>
                <w:szCs w:val="18"/>
              </w:rPr>
              <w:t>.215</w:t>
            </w:r>
          </w:p>
        </w:tc>
        <w:tc>
          <w:tcPr>
            <w:tcW w:w="1713" w:type="dxa"/>
            <w:tcBorders>
              <w:top w:val="nil"/>
              <w:left w:val="single" w:sz="8" w:space="0" w:color="000000"/>
              <w:bottom w:val="single" w:sz="8" w:space="0" w:color="000000"/>
              <w:right w:val="nil"/>
            </w:tcBorders>
            <w:tcMar>
              <w:top w:w="28" w:type="dxa"/>
              <w:left w:w="28" w:type="dxa"/>
              <w:bottom w:w="28" w:type="dxa"/>
              <w:right w:w="28" w:type="dxa"/>
            </w:tcMar>
          </w:tcPr>
          <w:p w14:paraId="24F52023" w14:textId="77777777" w:rsidR="00424D8C" w:rsidRPr="003B6526" w:rsidRDefault="00000000">
            <w:pPr>
              <w:jc w:val="center"/>
              <w:rPr>
                <w:sz w:val="18"/>
                <w:szCs w:val="18"/>
              </w:rPr>
            </w:pPr>
            <w:r w:rsidRPr="003B6526">
              <w:rPr>
                <w:sz w:val="18"/>
                <w:szCs w:val="18"/>
              </w:rPr>
              <w:t xml:space="preserve">-.004 </w:t>
            </w:r>
          </w:p>
          <w:p w14:paraId="6ADEB687" w14:textId="77777777" w:rsidR="00424D8C" w:rsidRPr="003B6526" w:rsidRDefault="00000000">
            <w:pPr>
              <w:jc w:val="center"/>
              <w:rPr>
                <w:sz w:val="18"/>
                <w:szCs w:val="18"/>
              </w:rPr>
            </w:pPr>
            <w:r w:rsidRPr="003B6526">
              <w:rPr>
                <w:sz w:val="18"/>
                <w:szCs w:val="18"/>
              </w:rPr>
              <w:t xml:space="preserve">[-.015, .007] </w:t>
            </w:r>
          </w:p>
          <w:p w14:paraId="7D0D54BF" w14:textId="77777777" w:rsidR="00424D8C" w:rsidRPr="003B6526" w:rsidRDefault="00000000">
            <w:pPr>
              <w:jc w:val="center"/>
              <w:rPr>
                <w:sz w:val="18"/>
                <w:szCs w:val="18"/>
              </w:rPr>
            </w:pPr>
            <w:r w:rsidRPr="003B6526">
              <w:rPr>
                <w:i/>
                <w:sz w:val="18"/>
                <w:szCs w:val="18"/>
              </w:rPr>
              <w:t>t=</w:t>
            </w:r>
            <w:r w:rsidRPr="003B6526">
              <w:rPr>
                <w:sz w:val="18"/>
                <w:szCs w:val="18"/>
              </w:rPr>
              <w:t xml:space="preserve">-.64, </w:t>
            </w:r>
            <w:r w:rsidRPr="003B6526">
              <w:rPr>
                <w:i/>
                <w:sz w:val="18"/>
                <w:szCs w:val="18"/>
              </w:rPr>
              <w:t>p=</w:t>
            </w:r>
            <w:r w:rsidRPr="003B6526">
              <w:rPr>
                <w:sz w:val="18"/>
                <w:szCs w:val="18"/>
              </w:rPr>
              <w:t>.520</w:t>
            </w:r>
          </w:p>
        </w:tc>
        <w:tc>
          <w:tcPr>
            <w:tcW w:w="1713" w:type="dxa"/>
            <w:tcBorders>
              <w:top w:val="nil"/>
              <w:left w:val="nil"/>
              <w:bottom w:val="nil"/>
              <w:right w:val="nil"/>
            </w:tcBorders>
            <w:tcMar>
              <w:top w:w="28" w:type="dxa"/>
              <w:left w:w="28" w:type="dxa"/>
              <w:bottom w:w="28" w:type="dxa"/>
              <w:right w:w="28" w:type="dxa"/>
            </w:tcMar>
          </w:tcPr>
          <w:p w14:paraId="03791F66" w14:textId="77777777" w:rsidR="00424D8C" w:rsidRPr="003B6526" w:rsidRDefault="00000000">
            <w:pPr>
              <w:jc w:val="center"/>
              <w:rPr>
                <w:sz w:val="18"/>
                <w:szCs w:val="18"/>
              </w:rPr>
            </w:pPr>
            <w:r w:rsidRPr="003B6526">
              <w:rPr>
                <w:sz w:val="18"/>
                <w:szCs w:val="18"/>
              </w:rPr>
              <w:t xml:space="preserve">-.012 </w:t>
            </w:r>
          </w:p>
          <w:p w14:paraId="58B630D8" w14:textId="77777777" w:rsidR="00424D8C" w:rsidRPr="003B6526" w:rsidRDefault="00000000">
            <w:pPr>
              <w:jc w:val="center"/>
              <w:rPr>
                <w:sz w:val="18"/>
                <w:szCs w:val="18"/>
              </w:rPr>
            </w:pPr>
            <w:r w:rsidRPr="003B6526">
              <w:rPr>
                <w:sz w:val="18"/>
                <w:szCs w:val="18"/>
              </w:rPr>
              <w:t xml:space="preserve">[-.041, .017] </w:t>
            </w:r>
          </w:p>
          <w:p w14:paraId="607CAF6D" w14:textId="77777777" w:rsidR="00424D8C" w:rsidRPr="003B6526" w:rsidRDefault="00000000">
            <w:pPr>
              <w:jc w:val="center"/>
              <w:rPr>
                <w:sz w:val="18"/>
                <w:szCs w:val="18"/>
              </w:rPr>
            </w:pPr>
            <w:r w:rsidRPr="003B6526">
              <w:rPr>
                <w:i/>
                <w:sz w:val="18"/>
                <w:szCs w:val="18"/>
              </w:rPr>
              <w:t>t=</w:t>
            </w:r>
            <w:r w:rsidRPr="003B6526">
              <w:rPr>
                <w:sz w:val="18"/>
                <w:szCs w:val="18"/>
              </w:rPr>
              <w:t xml:space="preserve">-.79, </w:t>
            </w:r>
            <w:r w:rsidRPr="003B6526">
              <w:rPr>
                <w:i/>
                <w:sz w:val="18"/>
                <w:szCs w:val="18"/>
              </w:rPr>
              <w:t>p=</w:t>
            </w:r>
            <w:r w:rsidRPr="003B6526">
              <w:rPr>
                <w:sz w:val="18"/>
                <w:szCs w:val="18"/>
              </w:rPr>
              <w:t>.427</w:t>
            </w:r>
          </w:p>
        </w:tc>
      </w:tr>
      <w:tr w:rsidR="00424D8C" w:rsidRPr="003B6526" w14:paraId="656B8894" w14:textId="77777777">
        <w:tc>
          <w:tcPr>
            <w:tcW w:w="2445" w:type="dxa"/>
            <w:tcBorders>
              <w:top w:val="single" w:sz="8" w:space="0" w:color="000000"/>
              <w:left w:val="nil"/>
              <w:bottom w:val="nil"/>
              <w:right w:val="single" w:sz="8" w:space="0" w:color="000000"/>
            </w:tcBorders>
            <w:shd w:val="clear" w:color="auto" w:fill="auto"/>
            <w:tcMar>
              <w:top w:w="28" w:type="dxa"/>
              <w:left w:w="28" w:type="dxa"/>
              <w:bottom w:w="28" w:type="dxa"/>
              <w:right w:w="28" w:type="dxa"/>
            </w:tcMar>
          </w:tcPr>
          <w:p w14:paraId="2A095184" w14:textId="77777777" w:rsidR="00424D8C" w:rsidRPr="003B6526" w:rsidRDefault="00000000">
            <w:pPr>
              <w:rPr>
                <w:i/>
                <w:sz w:val="18"/>
                <w:szCs w:val="18"/>
                <w:vertAlign w:val="superscript"/>
              </w:rPr>
            </w:pPr>
            <w:r w:rsidRPr="003B6526">
              <w:rPr>
                <w:i/>
                <w:sz w:val="18"/>
                <w:szCs w:val="18"/>
              </w:rPr>
              <w:t>R</w:t>
            </w:r>
            <w:r w:rsidRPr="003B6526">
              <w:rPr>
                <w:i/>
                <w:sz w:val="18"/>
                <w:szCs w:val="18"/>
                <w:vertAlign w:val="superscript"/>
              </w:rPr>
              <w:t>2</w:t>
            </w:r>
          </w:p>
        </w:tc>
        <w:tc>
          <w:tcPr>
            <w:tcW w:w="1713" w:type="dxa"/>
            <w:tcBorders>
              <w:top w:val="nil"/>
              <w:left w:val="nil"/>
              <w:bottom w:val="nil"/>
              <w:right w:val="nil"/>
            </w:tcBorders>
            <w:tcMar>
              <w:top w:w="28" w:type="dxa"/>
              <w:left w:w="28" w:type="dxa"/>
              <w:bottom w:w="28" w:type="dxa"/>
              <w:right w:w="28" w:type="dxa"/>
            </w:tcMar>
          </w:tcPr>
          <w:p w14:paraId="42890068" w14:textId="77777777" w:rsidR="00424D8C" w:rsidRPr="003B6526" w:rsidRDefault="00000000">
            <w:pPr>
              <w:jc w:val="center"/>
              <w:rPr>
                <w:sz w:val="18"/>
                <w:szCs w:val="18"/>
              </w:rPr>
            </w:pPr>
            <w:r w:rsidRPr="003B6526">
              <w:rPr>
                <w:sz w:val="18"/>
                <w:szCs w:val="18"/>
              </w:rPr>
              <w:t>.173</w:t>
            </w:r>
          </w:p>
        </w:tc>
        <w:tc>
          <w:tcPr>
            <w:tcW w:w="1713" w:type="dxa"/>
            <w:tcBorders>
              <w:top w:val="single" w:sz="8" w:space="0" w:color="000000"/>
              <w:left w:val="nil"/>
              <w:bottom w:val="nil"/>
              <w:right w:val="nil"/>
            </w:tcBorders>
            <w:tcMar>
              <w:top w:w="28" w:type="dxa"/>
              <w:left w:w="28" w:type="dxa"/>
              <w:bottom w:w="28" w:type="dxa"/>
              <w:right w:w="28" w:type="dxa"/>
            </w:tcMar>
          </w:tcPr>
          <w:p w14:paraId="1CE16C40" w14:textId="77777777" w:rsidR="00424D8C" w:rsidRPr="003B6526" w:rsidRDefault="00000000">
            <w:pPr>
              <w:jc w:val="center"/>
              <w:rPr>
                <w:sz w:val="18"/>
                <w:szCs w:val="18"/>
              </w:rPr>
            </w:pPr>
            <w:r w:rsidRPr="003B6526">
              <w:rPr>
                <w:sz w:val="18"/>
                <w:szCs w:val="18"/>
              </w:rPr>
              <w:t>.172</w:t>
            </w:r>
          </w:p>
        </w:tc>
        <w:tc>
          <w:tcPr>
            <w:tcW w:w="1713" w:type="dxa"/>
            <w:tcBorders>
              <w:top w:val="single" w:sz="8" w:space="0" w:color="000000"/>
              <w:left w:val="single" w:sz="8" w:space="0" w:color="000000"/>
              <w:bottom w:val="nil"/>
              <w:right w:val="nil"/>
            </w:tcBorders>
            <w:tcMar>
              <w:top w:w="28" w:type="dxa"/>
              <w:left w:w="28" w:type="dxa"/>
              <w:bottom w:w="28" w:type="dxa"/>
              <w:right w:w="28" w:type="dxa"/>
            </w:tcMar>
          </w:tcPr>
          <w:p w14:paraId="0F029E42" w14:textId="77777777" w:rsidR="00424D8C" w:rsidRPr="003B6526" w:rsidRDefault="00000000">
            <w:pPr>
              <w:jc w:val="center"/>
              <w:rPr>
                <w:sz w:val="18"/>
                <w:szCs w:val="18"/>
              </w:rPr>
            </w:pPr>
            <w:r w:rsidRPr="003B6526">
              <w:rPr>
                <w:sz w:val="18"/>
                <w:szCs w:val="18"/>
              </w:rPr>
              <w:t>.243</w:t>
            </w:r>
          </w:p>
        </w:tc>
        <w:tc>
          <w:tcPr>
            <w:tcW w:w="1713" w:type="dxa"/>
            <w:tcBorders>
              <w:top w:val="single" w:sz="8" w:space="0" w:color="000000"/>
              <w:left w:val="nil"/>
              <w:bottom w:val="nil"/>
              <w:right w:val="nil"/>
            </w:tcBorders>
            <w:tcMar>
              <w:top w:w="28" w:type="dxa"/>
              <w:left w:w="28" w:type="dxa"/>
              <w:bottom w:w="28" w:type="dxa"/>
              <w:right w:w="28" w:type="dxa"/>
            </w:tcMar>
          </w:tcPr>
          <w:p w14:paraId="727DF6A2" w14:textId="77777777" w:rsidR="00424D8C" w:rsidRPr="003B6526" w:rsidRDefault="00000000">
            <w:pPr>
              <w:jc w:val="center"/>
              <w:rPr>
                <w:sz w:val="18"/>
                <w:szCs w:val="18"/>
              </w:rPr>
            </w:pPr>
            <w:r w:rsidRPr="003B6526">
              <w:rPr>
                <w:sz w:val="18"/>
                <w:szCs w:val="18"/>
              </w:rPr>
              <w:t>.244</w:t>
            </w:r>
          </w:p>
        </w:tc>
      </w:tr>
      <w:tr w:rsidR="00424D8C" w:rsidRPr="003B6526" w14:paraId="07508ED4" w14:textId="77777777">
        <w:tc>
          <w:tcPr>
            <w:tcW w:w="2445" w:type="dxa"/>
            <w:tcBorders>
              <w:top w:val="nil"/>
              <w:left w:val="nil"/>
              <w:bottom w:val="single" w:sz="8" w:space="0" w:color="000000"/>
              <w:right w:val="single" w:sz="8" w:space="0" w:color="000000"/>
            </w:tcBorders>
            <w:shd w:val="clear" w:color="auto" w:fill="auto"/>
            <w:tcMar>
              <w:top w:w="28" w:type="dxa"/>
              <w:left w:w="28" w:type="dxa"/>
              <w:bottom w:w="28" w:type="dxa"/>
              <w:right w:w="28" w:type="dxa"/>
            </w:tcMar>
          </w:tcPr>
          <w:p w14:paraId="69638CF9" w14:textId="77777777" w:rsidR="00424D8C" w:rsidRPr="003B6526" w:rsidRDefault="00000000">
            <w:pPr>
              <w:rPr>
                <w:i/>
                <w:sz w:val="18"/>
                <w:szCs w:val="18"/>
              </w:rPr>
            </w:pPr>
            <w:r w:rsidRPr="003B6526">
              <w:rPr>
                <w:sz w:val="18"/>
                <w:szCs w:val="18"/>
              </w:rPr>
              <w:t>Adjusted</w:t>
            </w:r>
            <w:r w:rsidRPr="003B6526">
              <w:rPr>
                <w:i/>
                <w:sz w:val="18"/>
                <w:szCs w:val="18"/>
              </w:rPr>
              <w:t xml:space="preserve"> R</w:t>
            </w:r>
            <w:r w:rsidRPr="003B6526">
              <w:rPr>
                <w:i/>
                <w:sz w:val="18"/>
                <w:szCs w:val="18"/>
                <w:vertAlign w:val="superscript"/>
              </w:rPr>
              <w:t>2</w:t>
            </w:r>
          </w:p>
        </w:tc>
        <w:tc>
          <w:tcPr>
            <w:tcW w:w="1713" w:type="dxa"/>
            <w:tcBorders>
              <w:top w:val="nil"/>
              <w:left w:val="nil"/>
              <w:bottom w:val="single" w:sz="8" w:space="0" w:color="000000"/>
              <w:right w:val="nil"/>
            </w:tcBorders>
            <w:tcMar>
              <w:top w:w="28" w:type="dxa"/>
              <w:left w:w="28" w:type="dxa"/>
              <w:bottom w:w="28" w:type="dxa"/>
              <w:right w:w="28" w:type="dxa"/>
            </w:tcMar>
          </w:tcPr>
          <w:p w14:paraId="2B242C49" w14:textId="77777777" w:rsidR="00424D8C" w:rsidRPr="003B6526" w:rsidRDefault="00000000">
            <w:pPr>
              <w:jc w:val="center"/>
              <w:rPr>
                <w:sz w:val="18"/>
                <w:szCs w:val="18"/>
              </w:rPr>
            </w:pPr>
            <w:r w:rsidRPr="003B6526">
              <w:rPr>
                <w:sz w:val="18"/>
                <w:szCs w:val="18"/>
              </w:rPr>
              <w:t>.159</w:t>
            </w:r>
          </w:p>
        </w:tc>
        <w:tc>
          <w:tcPr>
            <w:tcW w:w="1713" w:type="dxa"/>
            <w:tcBorders>
              <w:top w:val="nil"/>
              <w:left w:val="nil"/>
              <w:bottom w:val="single" w:sz="8" w:space="0" w:color="000000"/>
              <w:right w:val="nil"/>
            </w:tcBorders>
            <w:tcMar>
              <w:top w:w="28" w:type="dxa"/>
              <w:left w:w="28" w:type="dxa"/>
              <w:bottom w:w="28" w:type="dxa"/>
              <w:right w:w="28" w:type="dxa"/>
            </w:tcMar>
          </w:tcPr>
          <w:p w14:paraId="25C3C1B7" w14:textId="77777777" w:rsidR="00424D8C" w:rsidRPr="003B6526" w:rsidRDefault="00000000">
            <w:pPr>
              <w:jc w:val="center"/>
              <w:rPr>
                <w:sz w:val="18"/>
                <w:szCs w:val="18"/>
              </w:rPr>
            </w:pPr>
            <w:r w:rsidRPr="003B6526">
              <w:rPr>
                <w:sz w:val="18"/>
                <w:szCs w:val="18"/>
              </w:rPr>
              <w:t>.155</w:t>
            </w:r>
          </w:p>
        </w:tc>
        <w:tc>
          <w:tcPr>
            <w:tcW w:w="1713" w:type="dxa"/>
            <w:tcBorders>
              <w:top w:val="nil"/>
              <w:left w:val="single" w:sz="8" w:space="0" w:color="000000"/>
              <w:bottom w:val="single" w:sz="8" w:space="0" w:color="000000"/>
              <w:right w:val="nil"/>
            </w:tcBorders>
            <w:tcMar>
              <w:top w:w="28" w:type="dxa"/>
              <w:left w:w="28" w:type="dxa"/>
              <w:bottom w:w="28" w:type="dxa"/>
              <w:right w:w="28" w:type="dxa"/>
            </w:tcMar>
          </w:tcPr>
          <w:p w14:paraId="61EB511C" w14:textId="77777777" w:rsidR="00424D8C" w:rsidRPr="003B6526" w:rsidRDefault="00000000">
            <w:pPr>
              <w:jc w:val="center"/>
              <w:rPr>
                <w:sz w:val="18"/>
                <w:szCs w:val="18"/>
              </w:rPr>
            </w:pPr>
            <w:r w:rsidRPr="003B6526">
              <w:rPr>
                <w:sz w:val="18"/>
                <w:szCs w:val="18"/>
              </w:rPr>
              <w:t>.230</w:t>
            </w:r>
          </w:p>
        </w:tc>
        <w:tc>
          <w:tcPr>
            <w:tcW w:w="1713" w:type="dxa"/>
            <w:tcBorders>
              <w:top w:val="nil"/>
              <w:left w:val="nil"/>
              <w:bottom w:val="single" w:sz="8" w:space="0" w:color="000000"/>
              <w:right w:val="nil"/>
            </w:tcBorders>
            <w:tcMar>
              <w:top w:w="28" w:type="dxa"/>
              <w:left w:w="28" w:type="dxa"/>
              <w:bottom w:w="28" w:type="dxa"/>
              <w:right w:w="28" w:type="dxa"/>
            </w:tcMar>
          </w:tcPr>
          <w:p w14:paraId="1B9391E4" w14:textId="77777777" w:rsidR="00424D8C" w:rsidRPr="003B6526" w:rsidRDefault="00000000">
            <w:pPr>
              <w:jc w:val="center"/>
              <w:rPr>
                <w:sz w:val="18"/>
                <w:szCs w:val="18"/>
              </w:rPr>
            </w:pPr>
            <w:r w:rsidRPr="003B6526">
              <w:rPr>
                <w:sz w:val="18"/>
                <w:szCs w:val="18"/>
              </w:rPr>
              <w:t>.228</w:t>
            </w:r>
          </w:p>
        </w:tc>
      </w:tr>
      <w:tr w:rsidR="00424D8C" w:rsidRPr="003B6526" w14:paraId="743B09DC" w14:textId="77777777">
        <w:tc>
          <w:tcPr>
            <w:tcW w:w="2445" w:type="dxa"/>
            <w:tcBorders>
              <w:top w:val="nil"/>
              <w:left w:val="nil"/>
              <w:bottom w:val="nil"/>
              <w:right w:val="single" w:sz="8" w:space="0" w:color="000000"/>
            </w:tcBorders>
            <w:shd w:val="clear" w:color="auto" w:fill="auto"/>
            <w:tcMar>
              <w:top w:w="28" w:type="dxa"/>
              <w:left w:w="28" w:type="dxa"/>
              <w:bottom w:w="28" w:type="dxa"/>
              <w:right w:w="28" w:type="dxa"/>
            </w:tcMar>
          </w:tcPr>
          <w:p w14:paraId="38841AEE" w14:textId="77777777" w:rsidR="00424D8C" w:rsidRPr="003B6526" w:rsidRDefault="00000000">
            <w:pPr>
              <w:rPr>
                <w:i/>
                <w:sz w:val="18"/>
                <w:szCs w:val="18"/>
              </w:rPr>
            </w:pPr>
            <w:r w:rsidRPr="003B6526">
              <w:rPr>
                <w:sz w:val="18"/>
                <w:szCs w:val="18"/>
              </w:rPr>
              <w:t>Observations</w:t>
            </w:r>
          </w:p>
        </w:tc>
        <w:tc>
          <w:tcPr>
            <w:tcW w:w="1713" w:type="dxa"/>
            <w:tcBorders>
              <w:top w:val="nil"/>
              <w:left w:val="nil"/>
              <w:bottom w:val="nil"/>
              <w:right w:val="nil"/>
            </w:tcBorders>
            <w:tcMar>
              <w:top w:w="28" w:type="dxa"/>
              <w:left w:w="28" w:type="dxa"/>
              <w:bottom w:w="28" w:type="dxa"/>
              <w:right w:w="28" w:type="dxa"/>
            </w:tcMar>
          </w:tcPr>
          <w:p w14:paraId="3F09F3FA" w14:textId="77777777" w:rsidR="00424D8C" w:rsidRPr="003B6526" w:rsidRDefault="00000000">
            <w:pPr>
              <w:jc w:val="center"/>
              <w:rPr>
                <w:sz w:val="18"/>
                <w:szCs w:val="18"/>
              </w:rPr>
            </w:pPr>
            <w:r w:rsidRPr="003B6526">
              <w:rPr>
                <w:sz w:val="18"/>
                <w:szCs w:val="18"/>
              </w:rPr>
              <w:t>424,969</w:t>
            </w:r>
          </w:p>
        </w:tc>
        <w:tc>
          <w:tcPr>
            <w:tcW w:w="1713" w:type="dxa"/>
            <w:tcBorders>
              <w:top w:val="nil"/>
              <w:left w:val="nil"/>
              <w:bottom w:val="nil"/>
              <w:right w:val="nil"/>
            </w:tcBorders>
            <w:tcMar>
              <w:top w:w="28" w:type="dxa"/>
              <w:left w:w="28" w:type="dxa"/>
              <w:bottom w:w="28" w:type="dxa"/>
              <w:right w:w="28" w:type="dxa"/>
            </w:tcMar>
          </w:tcPr>
          <w:p w14:paraId="7BE19DA6" w14:textId="77777777" w:rsidR="00424D8C" w:rsidRPr="003B6526" w:rsidRDefault="00000000">
            <w:pPr>
              <w:jc w:val="center"/>
              <w:rPr>
                <w:sz w:val="18"/>
                <w:szCs w:val="18"/>
              </w:rPr>
            </w:pPr>
            <w:r w:rsidRPr="003B6526">
              <w:rPr>
                <w:sz w:val="18"/>
                <w:szCs w:val="18"/>
              </w:rPr>
              <w:t>240,653</w:t>
            </w:r>
          </w:p>
        </w:tc>
        <w:tc>
          <w:tcPr>
            <w:tcW w:w="1713" w:type="dxa"/>
            <w:tcBorders>
              <w:top w:val="nil"/>
              <w:left w:val="single" w:sz="8" w:space="0" w:color="000000"/>
              <w:bottom w:val="nil"/>
              <w:right w:val="nil"/>
            </w:tcBorders>
            <w:tcMar>
              <w:top w:w="28" w:type="dxa"/>
              <w:left w:w="28" w:type="dxa"/>
              <w:bottom w:w="28" w:type="dxa"/>
              <w:right w:w="28" w:type="dxa"/>
            </w:tcMar>
          </w:tcPr>
          <w:p w14:paraId="1969F5B9" w14:textId="77777777" w:rsidR="00424D8C" w:rsidRPr="003B6526" w:rsidRDefault="00000000">
            <w:pPr>
              <w:jc w:val="center"/>
              <w:rPr>
                <w:sz w:val="18"/>
                <w:szCs w:val="18"/>
              </w:rPr>
            </w:pPr>
            <w:r w:rsidRPr="003B6526">
              <w:rPr>
                <w:sz w:val="18"/>
                <w:szCs w:val="18"/>
              </w:rPr>
              <w:t>424,969</w:t>
            </w:r>
          </w:p>
        </w:tc>
        <w:tc>
          <w:tcPr>
            <w:tcW w:w="1713" w:type="dxa"/>
            <w:tcBorders>
              <w:top w:val="nil"/>
              <w:left w:val="nil"/>
              <w:bottom w:val="nil"/>
              <w:right w:val="nil"/>
            </w:tcBorders>
            <w:tcMar>
              <w:top w:w="28" w:type="dxa"/>
              <w:left w:w="28" w:type="dxa"/>
              <w:bottom w:w="28" w:type="dxa"/>
              <w:right w:w="28" w:type="dxa"/>
            </w:tcMar>
          </w:tcPr>
          <w:p w14:paraId="11047CF9" w14:textId="77777777" w:rsidR="00424D8C" w:rsidRPr="003B6526" w:rsidRDefault="00000000">
            <w:pPr>
              <w:jc w:val="center"/>
              <w:rPr>
                <w:sz w:val="18"/>
                <w:szCs w:val="18"/>
              </w:rPr>
            </w:pPr>
            <w:r w:rsidRPr="003B6526">
              <w:rPr>
                <w:sz w:val="18"/>
                <w:szCs w:val="18"/>
              </w:rPr>
              <w:t>240,653</w:t>
            </w:r>
          </w:p>
        </w:tc>
      </w:tr>
      <w:tr w:rsidR="00424D8C" w:rsidRPr="003B6526" w14:paraId="52C4D198" w14:textId="77777777">
        <w:tc>
          <w:tcPr>
            <w:tcW w:w="2445" w:type="dxa"/>
            <w:tcBorders>
              <w:top w:val="nil"/>
              <w:left w:val="nil"/>
              <w:bottom w:val="single" w:sz="8" w:space="0" w:color="000000"/>
              <w:right w:val="single" w:sz="8" w:space="0" w:color="000000"/>
            </w:tcBorders>
            <w:shd w:val="clear" w:color="auto" w:fill="auto"/>
            <w:tcMar>
              <w:top w:w="28" w:type="dxa"/>
              <w:left w:w="28" w:type="dxa"/>
              <w:bottom w:w="28" w:type="dxa"/>
              <w:right w:w="28" w:type="dxa"/>
            </w:tcMar>
          </w:tcPr>
          <w:p w14:paraId="17F63FF9" w14:textId="77777777" w:rsidR="00424D8C" w:rsidRPr="003B6526" w:rsidRDefault="00000000">
            <w:pPr>
              <w:rPr>
                <w:i/>
                <w:sz w:val="18"/>
                <w:szCs w:val="18"/>
              </w:rPr>
            </w:pPr>
            <w:proofErr w:type="spellStart"/>
            <w:r w:rsidRPr="003B6526">
              <w:rPr>
                <w:i/>
                <w:sz w:val="18"/>
                <w:szCs w:val="18"/>
              </w:rPr>
              <w:t>df</w:t>
            </w:r>
            <w:proofErr w:type="spellEnd"/>
          </w:p>
        </w:tc>
        <w:tc>
          <w:tcPr>
            <w:tcW w:w="1713" w:type="dxa"/>
            <w:tcBorders>
              <w:top w:val="nil"/>
              <w:left w:val="nil"/>
              <w:bottom w:val="single" w:sz="8" w:space="0" w:color="000000"/>
              <w:right w:val="nil"/>
            </w:tcBorders>
            <w:tcMar>
              <w:top w:w="28" w:type="dxa"/>
              <w:left w:w="28" w:type="dxa"/>
              <w:bottom w:w="28" w:type="dxa"/>
              <w:right w:w="28" w:type="dxa"/>
            </w:tcMar>
          </w:tcPr>
          <w:p w14:paraId="5D010175" w14:textId="77777777" w:rsidR="00424D8C" w:rsidRPr="003B6526" w:rsidRDefault="00000000">
            <w:pPr>
              <w:jc w:val="center"/>
              <w:rPr>
                <w:sz w:val="18"/>
                <w:szCs w:val="18"/>
              </w:rPr>
            </w:pPr>
            <w:r w:rsidRPr="003B6526">
              <w:rPr>
                <w:sz w:val="18"/>
                <w:szCs w:val="18"/>
              </w:rPr>
              <w:t>418,115</w:t>
            </w:r>
          </w:p>
        </w:tc>
        <w:tc>
          <w:tcPr>
            <w:tcW w:w="1713" w:type="dxa"/>
            <w:tcBorders>
              <w:top w:val="nil"/>
              <w:left w:val="nil"/>
              <w:bottom w:val="single" w:sz="8" w:space="0" w:color="000000"/>
              <w:right w:val="nil"/>
            </w:tcBorders>
            <w:tcMar>
              <w:top w:w="28" w:type="dxa"/>
              <w:left w:w="28" w:type="dxa"/>
              <w:bottom w:w="28" w:type="dxa"/>
              <w:right w:w="28" w:type="dxa"/>
            </w:tcMar>
          </w:tcPr>
          <w:p w14:paraId="0AA1C2B8" w14:textId="77777777" w:rsidR="00424D8C" w:rsidRPr="003B6526" w:rsidRDefault="00000000">
            <w:pPr>
              <w:jc w:val="center"/>
              <w:rPr>
                <w:sz w:val="18"/>
                <w:szCs w:val="18"/>
              </w:rPr>
            </w:pPr>
            <w:r w:rsidRPr="003B6526">
              <w:rPr>
                <w:sz w:val="18"/>
                <w:szCs w:val="18"/>
              </w:rPr>
              <w:t>235,632</w:t>
            </w:r>
          </w:p>
        </w:tc>
        <w:tc>
          <w:tcPr>
            <w:tcW w:w="1713" w:type="dxa"/>
            <w:tcBorders>
              <w:top w:val="nil"/>
              <w:left w:val="single" w:sz="8" w:space="0" w:color="000000"/>
              <w:bottom w:val="single" w:sz="8" w:space="0" w:color="000000"/>
              <w:right w:val="nil"/>
            </w:tcBorders>
            <w:tcMar>
              <w:top w:w="28" w:type="dxa"/>
              <w:left w:w="28" w:type="dxa"/>
              <w:bottom w:w="28" w:type="dxa"/>
              <w:right w:w="28" w:type="dxa"/>
            </w:tcMar>
          </w:tcPr>
          <w:p w14:paraId="7AB7BED1" w14:textId="77777777" w:rsidR="00424D8C" w:rsidRPr="003B6526" w:rsidRDefault="00000000">
            <w:pPr>
              <w:jc w:val="center"/>
              <w:rPr>
                <w:sz w:val="18"/>
                <w:szCs w:val="18"/>
              </w:rPr>
            </w:pPr>
            <w:r w:rsidRPr="003B6526">
              <w:rPr>
                <w:sz w:val="18"/>
                <w:szCs w:val="18"/>
              </w:rPr>
              <w:t>418,115</w:t>
            </w:r>
          </w:p>
        </w:tc>
        <w:tc>
          <w:tcPr>
            <w:tcW w:w="1713" w:type="dxa"/>
            <w:tcBorders>
              <w:top w:val="nil"/>
              <w:left w:val="nil"/>
              <w:bottom w:val="single" w:sz="8" w:space="0" w:color="000000"/>
              <w:right w:val="nil"/>
            </w:tcBorders>
            <w:tcMar>
              <w:top w:w="28" w:type="dxa"/>
              <w:left w:w="28" w:type="dxa"/>
              <w:bottom w:w="28" w:type="dxa"/>
              <w:right w:w="28" w:type="dxa"/>
            </w:tcMar>
          </w:tcPr>
          <w:p w14:paraId="76205E0B" w14:textId="77777777" w:rsidR="00424D8C" w:rsidRPr="003B6526" w:rsidRDefault="00000000">
            <w:pPr>
              <w:jc w:val="center"/>
              <w:rPr>
                <w:sz w:val="18"/>
                <w:szCs w:val="18"/>
              </w:rPr>
            </w:pPr>
            <w:r w:rsidRPr="003B6526">
              <w:rPr>
                <w:sz w:val="18"/>
                <w:szCs w:val="18"/>
              </w:rPr>
              <w:t>235,632</w:t>
            </w:r>
          </w:p>
        </w:tc>
      </w:tr>
    </w:tbl>
    <w:p w14:paraId="63A988F6" w14:textId="1BC3BDC1" w:rsidR="00424D8C" w:rsidRPr="003B6526" w:rsidRDefault="00000000">
      <w:pPr>
        <w:rPr>
          <w:i/>
          <w:sz w:val="20"/>
          <w:szCs w:val="20"/>
        </w:rPr>
      </w:pPr>
      <w:r w:rsidRPr="003B6526">
        <w:rPr>
          <w:i/>
        </w:rPr>
        <w:t>N</w:t>
      </w:r>
      <w:r w:rsidRPr="003B6526">
        <w:rPr>
          <w:i/>
          <w:sz w:val="20"/>
          <w:szCs w:val="20"/>
        </w:rPr>
        <w:t xml:space="preserve">otes: ***p&lt;.001 **p&lt;.01 *p&lt;.05. We multiply political diversity by 100 to interpret the estimates as absolute percentage point changes. We normalize content diversity to z-scores (the number of standard deviations from the mean). All regressions control for user fixed effects and the number of tweets per day. </w:t>
      </w:r>
      <w:r w:rsidR="00692D09">
        <w:rPr>
          <w:i/>
          <w:sz w:val="20"/>
          <w:szCs w:val="20"/>
        </w:rPr>
        <w:t xml:space="preserve">The statistical significance of regression coefficients is tested using </w:t>
      </w:r>
      <w:r w:rsidRPr="003B6526">
        <w:rPr>
          <w:i/>
          <w:sz w:val="20"/>
          <w:szCs w:val="20"/>
        </w:rPr>
        <w:t>two-sided t-tests. Confidence intervals (95%) are provided in brackets, along with the corresponding t-statistics, degrees of freedom, and exact p-values. More details can be found in Methods: Interrupted Time Series (ITS) Analysis.</w:t>
      </w:r>
    </w:p>
    <w:p w14:paraId="79F82FE9" w14:textId="77777777" w:rsidR="00424D8C" w:rsidRPr="003B6526" w:rsidRDefault="00000000">
      <w:pPr>
        <w:rPr>
          <w:b/>
        </w:rPr>
      </w:pPr>
      <w:r w:rsidRPr="003B6526">
        <w:br w:type="page"/>
      </w:r>
    </w:p>
    <w:p w14:paraId="41530916" w14:textId="77777777" w:rsidR="00424D8C" w:rsidRPr="003B6526" w:rsidRDefault="00000000">
      <w:pPr>
        <w:rPr>
          <w:b/>
        </w:rPr>
      </w:pPr>
      <w:r w:rsidRPr="003B6526">
        <w:rPr>
          <w:b/>
        </w:rPr>
        <w:lastRenderedPageBreak/>
        <w:t>Supplementary Table 12. Estimates of Interrupted Time Series (ITS) Models.</w:t>
      </w:r>
    </w:p>
    <w:tbl>
      <w:tblPr>
        <w:tblStyle w:val="aa"/>
        <w:tblW w:w="9315" w:type="dxa"/>
        <w:tblBorders>
          <w:top w:val="nil"/>
          <w:left w:val="nil"/>
          <w:bottom w:val="nil"/>
          <w:right w:val="nil"/>
          <w:insideH w:val="nil"/>
          <w:insideV w:val="nil"/>
        </w:tblBorders>
        <w:tblLayout w:type="fixed"/>
        <w:tblLook w:val="0600" w:firstRow="0" w:lastRow="0" w:firstColumn="0" w:lastColumn="0" w:noHBand="1" w:noVBand="1"/>
      </w:tblPr>
      <w:tblGrid>
        <w:gridCol w:w="3300"/>
        <w:gridCol w:w="2005"/>
        <w:gridCol w:w="2005"/>
        <w:gridCol w:w="2005"/>
      </w:tblGrid>
      <w:tr w:rsidR="00424D8C" w:rsidRPr="003B6526" w14:paraId="5EA65E3C" w14:textId="77777777">
        <w:tc>
          <w:tcPr>
            <w:tcW w:w="3300" w:type="dxa"/>
            <w:tcBorders>
              <w:top w:val="single" w:sz="6" w:space="0" w:color="000000"/>
              <w:left w:val="nil"/>
              <w:bottom w:val="single" w:sz="6" w:space="0" w:color="000000"/>
              <w:right w:val="single" w:sz="8" w:space="0" w:color="000000"/>
            </w:tcBorders>
            <w:shd w:val="clear" w:color="auto" w:fill="auto"/>
            <w:tcMar>
              <w:top w:w="20" w:type="dxa"/>
              <w:left w:w="20" w:type="dxa"/>
              <w:bottom w:w="100" w:type="dxa"/>
              <w:right w:w="20" w:type="dxa"/>
            </w:tcMar>
          </w:tcPr>
          <w:p w14:paraId="29906C2E" w14:textId="77777777" w:rsidR="00424D8C" w:rsidRPr="003B6526" w:rsidRDefault="00000000">
            <w:pPr>
              <w:rPr>
                <w:sz w:val="20"/>
                <w:szCs w:val="20"/>
              </w:rPr>
            </w:pPr>
            <w:r w:rsidRPr="003B6526">
              <w:rPr>
                <w:sz w:val="20"/>
                <w:szCs w:val="20"/>
              </w:rPr>
              <w:t>Type of misinformation tagging</w:t>
            </w:r>
          </w:p>
        </w:tc>
        <w:tc>
          <w:tcPr>
            <w:tcW w:w="2005" w:type="dxa"/>
            <w:tcBorders>
              <w:top w:val="single" w:sz="6" w:space="0" w:color="000000"/>
              <w:left w:val="single" w:sz="8" w:space="0" w:color="000000"/>
              <w:bottom w:val="single" w:sz="6" w:space="0" w:color="000000"/>
              <w:right w:val="nil"/>
            </w:tcBorders>
            <w:shd w:val="clear" w:color="auto" w:fill="auto"/>
            <w:tcMar>
              <w:top w:w="20" w:type="dxa"/>
              <w:left w:w="20" w:type="dxa"/>
              <w:bottom w:w="100" w:type="dxa"/>
              <w:right w:w="20" w:type="dxa"/>
            </w:tcMar>
          </w:tcPr>
          <w:p w14:paraId="2492FCBA" w14:textId="77777777" w:rsidR="00424D8C" w:rsidRPr="003B6526" w:rsidRDefault="00000000">
            <w:pPr>
              <w:jc w:val="center"/>
              <w:rPr>
                <w:sz w:val="20"/>
                <w:szCs w:val="20"/>
              </w:rPr>
            </w:pPr>
            <w:r w:rsidRPr="003B6526">
              <w:rPr>
                <w:sz w:val="20"/>
                <w:szCs w:val="20"/>
              </w:rPr>
              <w:t>Individual</w:t>
            </w:r>
          </w:p>
        </w:tc>
        <w:tc>
          <w:tcPr>
            <w:tcW w:w="2005" w:type="dxa"/>
            <w:tcBorders>
              <w:top w:val="single" w:sz="6" w:space="0" w:color="000000"/>
              <w:left w:val="nil"/>
              <w:bottom w:val="single" w:sz="6" w:space="0" w:color="000000"/>
              <w:right w:val="nil"/>
            </w:tcBorders>
            <w:shd w:val="clear" w:color="auto" w:fill="auto"/>
            <w:tcMar>
              <w:top w:w="20" w:type="dxa"/>
              <w:left w:w="20" w:type="dxa"/>
              <w:bottom w:w="100" w:type="dxa"/>
              <w:right w:w="20" w:type="dxa"/>
            </w:tcMar>
          </w:tcPr>
          <w:p w14:paraId="35F62125" w14:textId="77777777" w:rsidR="00424D8C" w:rsidRPr="003B6526" w:rsidRDefault="00000000">
            <w:pPr>
              <w:jc w:val="center"/>
              <w:rPr>
                <w:sz w:val="20"/>
                <w:szCs w:val="20"/>
              </w:rPr>
            </w:pPr>
            <w:r w:rsidRPr="003B6526">
              <w:rPr>
                <w:sz w:val="20"/>
                <w:szCs w:val="20"/>
              </w:rPr>
              <w:t>Collective</w:t>
            </w:r>
          </w:p>
        </w:tc>
        <w:tc>
          <w:tcPr>
            <w:tcW w:w="2005" w:type="dxa"/>
            <w:tcBorders>
              <w:top w:val="single" w:sz="6" w:space="0" w:color="000000"/>
              <w:left w:val="nil"/>
              <w:bottom w:val="single" w:sz="6" w:space="0" w:color="000000"/>
              <w:right w:val="nil"/>
            </w:tcBorders>
            <w:shd w:val="clear" w:color="auto" w:fill="auto"/>
            <w:tcMar>
              <w:top w:w="20" w:type="dxa"/>
              <w:left w:w="20" w:type="dxa"/>
              <w:bottom w:w="100" w:type="dxa"/>
              <w:right w:w="20" w:type="dxa"/>
            </w:tcMar>
          </w:tcPr>
          <w:p w14:paraId="3E625D69" w14:textId="77777777" w:rsidR="00424D8C" w:rsidRPr="003B6526" w:rsidRDefault="00000000">
            <w:pPr>
              <w:jc w:val="center"/>
              <w:rPr>
                <w:sz w:val="20"/>
                <w:szCs w:val="20"/>
              </w:rPr>
            </w:pPr>
            <w:r w:rsidRPr="003B6526">
              <w:rPr>
                <w:sz w:val="20"/>
                <w:szCs w:val="20"/>
              </w:rPr>
              <w:t xml:space="preserve">Difference </w:t>
            </w:r>
            <w:r w:rsidRPr="003B6526">
              <w:rPr>
                <w:sz w:val="20"/>
                <w:szCs w:val="20"/>
              </w:rPr>
              <w:br/>
              <w:t>(Collective - Individual)</w:t>
            </w:r>
          </w:p>
        </w:tc>
      </w:tr>
      <w:tr w:rsidR="00424D8C" w:rsidRPr="003B6526" w14:paraId="627216FA" w14:textId="77777777">
        <w:trPr>
          <w:trHeight w:val="390"/>
        </w:trPr>
        <w:tc>
          <w:tcPr>
            <w:tcW w:w="3300" w:type="dxa"/>
            <w:tcBorders>
              <w:top w:val="single" w:sz="6" w:space="0" w:color="000000"/>
              <w:left w:val="nil"/>
              <w:bottom w:val="nil"/>
              <w:right w:val="single" w:sz="8" w:space="0" w:color="000000"/>
            </w:tcBorders>
            <w:shd w:val="clear" w:color="auto" w:fill="auto"/>
            <w:tcMar>
              <w:top w:w="20" w:type="dxa"/>
              <w:left w:w="20" w:type="dxa"/>
              <w:bottom w:w="100" w:type="dxa"/>
              <w:right w:w="20" w:type="dxa"/>
            </w:tcMar>
          </w:tcPr>
          <w:p w14:paraId="2F79FC83" w14:textId="77777777" w:rsidR="00424D8C" w:rsidRPr="003B6526" w:rsidRDefault="00000000">
            <w:pPr>
              <w:rPr>
                <w:sz w:val="20"/>
                <w:szCs w:val="20"/>
              </w:rPr>
            </w:pPr>
            <w:r w:rsidRPr="003B6526">
              <w:rPr>
                <w:sz w:val="20"/>
                <w:szCs w:val="20"/>
              </w:rPr>
              <w:t xml:space="preserve">Slope before posting the tweet </w:t>
            </w:r>
          </w:p>
        </w:tc>
        <w:tc>
          <w:tcPr>
            <w:tcW w:w="2005" w:type="dxa"/>
            <w:tcBorders>
              <w:top w:val="nil"/>
              <w:left w:val="nil"/>
              <w:bottom w:val="nil"/>
              <w:right w:val="nil"/>
            </w:tcBorders>
            <w:tcMar>
              <w:top w:w="20" w:type="dxa"/>
              <w:left w:w="20" w:type="dxa"/>
              <w:bottom w:w="100" w:type="dxa"/>
              <w:right w:w="20" w:type="dxa"/>
            </w:tcMar>
            <w:vAlign w:val="center"/>
          </w:tcPr>
          <w:p w14:paraId="75D909D3" w14:textId="77777777" w:rsidR="00424D8C" w:rsidRPr="003B6526" w:rsidRDefault="00000000">
            <w:pPr>
              <w:jc w:val="center"/>
              <w:rPr>
                <w:sz w:val="20"/>
                <w:szCs w:val="20"/>
              </w:rPr>
            </w:pPr>
            <w:r w:rsidRPr="003B6526">
              <w:rPr>
                <w:i/>
              </w:rPr>
              <w:t>β</w:t>
            </w:r>
            <w:r w:rsidRPr="003B6526">
              <w:rPr>
                <w:i/>
                <w:vertAlign w:val="subscript"/>
              </w:rPr>
              <w:t xml:space="preserve">1 </w:t>
            </w:r>
          </w:p>
        </w:tc>
        <w:tc>
          <w:tcPr>
            <w:tcW w:w="2005" w:type="dxa"/>
            <w:tcBorders>
              <w:top w:val="nil"/>
              <w:left w:val="nil"/>
              <w:bottom w:val="nil"/>
              <w:right w:val="nil"/>
            </w:tcBorders>
            <w:tcMar>
              <w:top w:w="20" w:type="dxa"/>
              <w:left w:w="20" w:type="dxa"/>
              <w:bottom w:w="100" w:type="dxa"/>
              <w:right w:w="20" w:type="dxa"/>
            </w:tcMar>
            <w:vAlign w:val="center"/>
          </w:tcPr>
          <w:p w14:paraId="225AD47F" w14:textId="77777777" w:rsidR="00424D8C" w:rsidRPr="003B6526" w:rsidRDefault="00000000">
            <w:pPr>
              <w:jc w:val="center"/>
              <w:rPr>
                <w:sz w:val="20"/>
                <w:szCs w:val="20"/>
              </w:rPr>
            </w:pPr>
            <w:r w:rsidRPr="003B6526">
              <w:rPr>
                <w:i/>
              </w:rPr>
              <w:t>β</w:t>
            </w:r>
            <w:r w:rsidRPr="003B6526">
              <w:rPr>
                <w:i/>
                <w:vertAlign w:val="subscript"/>
              </w:rPr>
              <w:t>1</w:t>
            </w:r>
            <w:r w:rsidRPr="003B6526">
              <w:rPr>
                <w:i/>
              </w:rPr>
              <w:t>+β</w:t>
            </w:r>
            <w:r w:rsidRPr="003B6526">
              <w:rPr>
                <w:i/>
                <w:vertAlign w:val="subscript"/>
              </w:rPr>
              <w:t>4</w:t>
            </w:r>
          </w:p>
        </w:tc>
        <w:tc>
          <w:tcPr>
            <w:tcW w:w="2005" w:type="dxa"/>
            <w:tcBorders>
              <w:top w:val="nil"/>
              <w:left w:val="nil"/>
              <w:bottom w:val="nil"/>
              <w:right w:val="nil"/>
            </w:tcBorders>
            <w:tcMar>
              <w:top w:w="20" w:type="dxa"/>
              <w:left w:w="20" w:type="dxa"/>
              <w:bottom w:w="100" w:type="dxa"/>
              <w:right w:w="20" w:type="dxa"/>
            </w:tcMar>
            <w:vAlign w:val="center"/>
          </w:tcPr>
          <w:p w14:paraId="1196D4E5" w14:textId="77777777" w:rsidR="00424D8C" w:rsidRPr="003B6526" w:rsidRDefault="00000000">
            <w:pPr>
              <w:jc w:val="center"/>
              <w:rPr>
                <w:sz w:val="20"/>
                <w:szCs w:val="20"/>
              </w:rPr>
            </w:pPr>
            <w:r w:rsidRPr="003B6526">
              <w:rPr>
                <w:i/>
              </w:rPr>
              <w:t>β</w:t>
            </w:r>
            <w:r w:rsidRPr="003B6526">
              <w:rPr>
                <w:i/>
                <w:vertAlign w:val="subscript"/>
              </w:rPr>
              <w:t>4</w:t>
            </w:r>
          </w:p>
        </w:tc>
      </w:tr>
      <w:tr w:rsidR="00424D8C" w:rsidRPr="003B6526" w14:paraId="12D17A99" w14:textId="77777777">
        <w:trPr>
          <w:trHeight w:val="270"/>
        </w:trPr>
        <w:tc>
          <w:tcPr>
            <w:tcW w:w="3300" w:type="dxa"/>
            <w:tcBorders>
              <w:top w:val="nil"/>
              <w:left w:val="nil"/>
              <w:bottom w:val="nil"/>
              <w:right w:val="single" w:sz="8" w:space="0" w:color="000000"/>
            </w:tcBorders>
            <w:shd w:val="clear" w:color="auto" w:fill="auto"/>
            <w:tcMar>
              <w:top w:w="20" w:type="dxa"/>
              <w:left w:w="20" w:type="dxa"/>
              <w:bottom w:w="100" w:type="dxa"/>
              <w:right w:w="20" w:type="dxa"/>
            </w:tcMar>
          </w:tcPr>
          <w:p w14:paraId="4DE86117" w14:textId="77777777" w:rsidR="00424D8C" w:rsidRPr="003B6526" w:rsidRDefault="00000000">
            <w:pPr>
              <w:rPr>
                <w:sz w:val="20"/>
                <w:szCs w:val="20"/>
              </w:rPr>
            </w:pPr>
            <w:r w:rsidRPr="003B6526">
              <w:rPr>
                <w:sz w:val="20"/>
                <w:szCs w:val="20"/>
              </w:rPr>
              <w:t>Immediate intercept change after misinformation tagging</w:t>
            </w:r>
          </w:p>
        </w:tc>
        <w:tc>
          <w:tcPr>
            <w:tcW w:w="2005" w:type="dxa"/>
            <w:tcBorders>
              <w:top w:val="nil"/>
              <w:left w:val="nil"/>
              <w:bottom w:val="nil"/>
              <w:right w:val="nil"/>
            </w:tcBorders>
            <w:tcMar>
              <w:top w:w="20" w:type="dxa"/>
              <w:left w:w="20" w:type="dxa"/>
              <w:bottom w:w="100" w:type="dxa"/>
              <w:right w:w="20" w:type="dxa"/>
            </w:tcMar>
            <w:vAlign w:val="center"/>
          </w:tcPr>
          <w:p w14:paraId="66E19B40" w14:textId="77777777" w:rsidR="00424D8C" w:rsidRPr="003B6526" w:rsidRDefault="00000000">
            <w:pPr>
              <w:jc w:val="center"/>
              <w:rPr>
                <w:sz w:val="20"/>
                <w:szCs w:val="20"/>
              </w:rPr>
            </w:pPr>
            <w:r w:rsidRPr="003B6526">
              <w:rPr>
                <w:i/>
              </w:rPr>
              <w:t>β</w:t>
            </w:r>
            <w:r w:rsidRPr="003B6526">
              <w:rPr>
                <w:i/>
                <w:vertAlign w:val="subscript"/>
              </w:rPr>
              <w:t>2</w:t>
            </w:r>
          </w:p>
        </w:tc>
        <w:tc>
          <w:tcPr>
            <w:tcW w:w="2005" w:type="dxa"/>
            <w:tcBorders>
              <w:top w:val="nil"/>
              <w:left w:val="nil"/>
              <w:bottom w:val="nil"/>
              <w:right w:val="nil"/>
            </w:tcBorders>
            <w:tcMar>
              <w:top w:w="20" w:type="dxa"/>
              <w:left w:w="20" w:type="dxa"/>
              <w:bottom w:w="100" w:type="dxa"/>
              <w:right w:w="20" w:type="dxa"/>
            </w:tcMar>
            <w:vAlign w:val="center"/>
          </w:tcPr>
          <w:p w14:paraId="780DD5AA" w14:textId="77777777" w:rsidR="00424D8C" w:rsidRPr="003B6526" w:rsidRDefault="00000000">
            <w:pPr>
              <w:jc w:val="center"/>
              <w:rPr>
                <w:sz w:val="20"/>
                <w:szCs w:val="20"/>
              </w:rPr>
            </w:pPr>
            <w:r w:rsidRPr="003B6526">
              <w:rPr>
                <w:i/>
              </w:rPr>
              <w:t>β</w:t>
            </w:r>
            <w:r w:rsidRPr="003B6526">
              <w:rPr>
                <w:i/>
                <w:vertAlign w:val="subscript"/>
              </w:rPr>
              <w:t>2</w:t>
            </w:r>
            <w:r w:rsidRPr="003B6526">
              <w:rPr>
                <w:i/>
              </w:rPr>
              <w:t>+β</w:t>
            </w:r>
            <w:r w:rsidRPr="003B6526">
              <w:rPr>
                <w:i/>
                <w:vertAlign w:val="subscript"/>
              </w:rPr>
              <w:t>5</w:t>
            </w:r>
          </w:p>
        </w:tc>
        <w:tc>
          <w:tcPr>
            <w:tcW w:w="2005" w:type="dxa"/>
            <w:tcBorders>
              <w:top w:val="nil"/>
              <w:left w:val="nil"/>
              <w:bottom w:val="nil"/>
              <w:right w:val="nil"/>
            </w:tcBorders>
            <w:tcMar>
              <w:top w:w="20" w:type="dxa"/>
              <w:left w:w="20" w:type="dxa"/>
              <w:bottom w:w="100" w:type="dxa"/>
              <w:right w:w="20" w:type="dxa"/>
            </w:tcMar>
            <w:vAlign w:val="center"/>
          </w:tcPr>
          <w:p w14:paraId="45CADEC8" w14:textId="77777777" w:rsidR="00424D8C" w:rsidRPr="003B6526" w:rsidRDefault="00000000">
            <w:pPr>
              <w:jc w:val="center"/>
              <w:rPr>
                <w:sz w:val="20"/>
                <w:szCs w:val="20"/>
              </w:rPr>
            </w:pPr>
            <w:r w:rsidRPr="003B6526">
              <w:rPr>
                <w:i/>
              </w:rPr>
              <w:t>β</w:t>
            </w:r>
            <w:r w:rsidRPr="003B6526">
              <w:rPr>
                <w:i/>
                <w:vertAlign w:val="subscript"/>
              </w:rPr>
              <w:t xml:space="preserve">5 </w:t>
            </w:r>
          </w:p>
        </w:tc>
      </w:tr>
      <w:tr w:rsidR="00424D8C" w:rsidRPr="003B6526" w14:paraId="2E471809" w14:textId="77777777">
        <w:trPr>
          <w:trHeight w:val="270"/>
        </w:trPr>
        <w:tc>
          <w:tcPr>
            <w:tcW w:w="3300" w:type="dxa"/>
            <w:tcBorders>
              <w:top w:val="nil"/>
              <w:left w:val="nil"/>
              <w:bottom w:val="nil"/>
              <w:right w:val="single" w:sz="8" w:space="0" w:color="000000"/>
            </w:tcBorders>
            <w:shd w:val="clear" w:color="auto" w:fill="auto"/>
            <w:tcMar>
              <w:top w:w="20" w:type="dxa"/>
              <w:left w:w="20" w:type="dxa"/>
              <w:bottom w:w="100" w:type="dxa"/>
              <w:right w:w="20" w:type="dxa"/>
            </w:tcMar>
          </w:tcPr>
          <w:p w14:paraId="0958EE31" w14:textId="77777777" w:rsidR="00424D8C" w:rsidRPr="003B6526" w:rsidRDefault="00000000">
            <w:pPr>
              <w:rPr>
                <w:sz w:val="20"/>
                <w:szCs w:val="20"/>
              </w:rPr>
            </w:pPr>
            <w:r w:rsidRPr="003B6526">
              <w:rPr>
                <w:sz w:val="20"/>
                <w:szCs w:val="20"/>
              </w:rPr>
              <w:t>Slope after misinformation tagging</w:t>
            </w:r>
          </w:p>
        </w:tc>
        <w:tc>
          <w:tcPr>
            <w:tcW w:w="2005" w:type="dxa"/>
            <w:tcBorders>
              <w:top w:val="nil"/>
              <w:left w:val="nil"/>
              <w:bottom w:val="nil"/>
              <w:right w:val="nil"/>
            </w:tcBorders>
            <w:tcMar>
              <w:top w:w="20" w:type="dxa"/>
              <w:left w:w="20" w:type="dxa"/>
              <w:bottom w:w="100" w:type="dxa"/>
              <w:right w:w="20" w:type="dxa"/>
            </w:tcMar>
            <w:vAlign w:val="center"/>
          </w:tcPr>
          <w:p w14:paraId="33B68087" w14:textId="77777777" w:rsidR="00424D8C" w:rsidRPr="003B6526" w:rsidRDefault="00000000">
            <w:pPr>
              <w:jc w:val="center"/>
              <w:rPr>
                <w:sz w:val="20"/>
                <w:szCs w:val="20"/>
              </w:rPr>
            </w:pPr>
            <w:r w:rsidRPr="003B6526">
              <w:rPr>
                <w:i/>
              </w:rPr>
              <w:t>β</w:t>
            </w:r>
            <w:r w:rsidRPr="003B6526">
              <w:rPr>
                <w:i/>
                <w:vertAlign w:val="subscript"/>
              </w:rPr>
              <w:t>1</w:t>
            </w:r>
            <w:r w:rsidRPr="003B6526">
              <w:rPr>
                <w:i/>
              </w:rPr>
              <w:t>+β</w:t>
            </w:r>
            <w:r w:rsidRPr="003B6526">
              <w:rPr>
                <w:i/>
                <w:vertAlign w:val="subscript"/>
              </w:rPr>
              <w:t>3</w:t>
            </w:r>
          </w:p>
        </w:tc>
        <w:tc>
          <w:tcPr>
            <w:tcW w:w="2005" w:type="dxa"/>
            <w:tcBorders>
              <w:top w:val="nil"/>
              <w:left w:val="nil"/>
              <w:bottom w:val="nil"/>
              <w:right w:val="nil"/>
            </w:tcBorders>
            <w:tcMar>
              <w:top w:w="20" w:type="dxa"/>
              <w:left w:w="20" w:type="dxa"/>
              <w:bottom w:w="100" w:type="dxa"/>
              <w:right w:w="20" w:type="dxa"/>
            </w:tcMar>
            <w:vAlign w:val="center"/>
          </w:tcPr>
          <w:p w14:paraId="7B6D93C1" w14:textId="77777777" w:rsidR="00424D8C" w:rsidRPr="003B6526" w:rsidRDefault="00000000">
            <w:pPr>
              <w:jc w:val="center"/>
              <w:rPr>
                <w:sz w:val="20"/>
                <w:szCs w:val="20"/>
              </w:rPr>
            </w:pPr>
            <w:r w:rsidRPr="003B6526">
              <w:rPr>
                <w:i/>
              </w:rPr>
              <w:t>β</w:t>
            </w:r>
            <w:r w:rsidRPr="003B6526">
              <w:rPr>
                <w:i/>
                <w:vertAlign w:val="subscript"/>
              </w:rPr>
              <w:t>1</w:t>
            </w:r>
            <w:r w:rsidRPr="003B6526">
              <w:rPr>
                <w:i/>
              </w:rPr>
              <w:t>+β</w:t>
            </w:r>
            <w:r w:rsidRPr="003B6526">
              <w:rPr>
                <w:i/>
                <w:vertAlign w:val="subscript"/>
              </w:rPr>
              <w:t>3</w:t>
            </w:r>
            <w:r w:rsidRPr="003B6526">
              <w:rPr>
                <w:i/>
              </w:rPr>
              <w:t>+β</w:t>
            </w:r>
            <w:r w:rsidRPr="003B6526">
              <w:rPr>
                <w:i/>
                <w:vertAlign w:val="subscript"/>
              </w:rPr>
              <w:t>4</w:t>
            </w:r>
            <w:r w:rsidRPr="003B6526">
              <w:rPr>
                <w:i/>
              </w:rPr>
              <w:t>+β</w:t>
            </w:r>
            <w:r w:rsidRPr="003B6526">
              <w:rPr>
                <w:i/>
                <w:vertAlign w:val="subscript"/>
              </w:rPr>
              <w:t>6</w:t>
            </w:r>
          </w:p>
        </w:tc>
        <w:tc>
          <w:tcPr>
            <w:tcW w:w="2005" w:type="dxa"/>
            <w:tcBorders>
              <w:top w:val="nil"/>
              <w:left w:val="nil"/>
              <w:bottom w:val="nil"/>
              <w:right w:val="nil"/>
            </w:tcBorders>
            <w:tcMar>
              <w:top w:w="20" w:type="dxa"/>
              <w:left w:w="20" w:type="dxa"/>
              <w:bottom w:w="100" w:type="dxa"/>
              <w:right w:w="20" w:type="dxa"/>
            </w:tcMar>
            <w:vAlign w:val="center"/>
          </w:tcPr>
          <w:p w14:paraId="35CA55B7" w14:textId="77777777" w:rsidR="00424D8C" w:rsidRPr="003B6526" w:rsidRDefault="00000000">
            <w:pPr>
              <w:jc w:val="center"/>
              <w:rPr>
                <w:sz w:val="20"/>
                <w:szCs w:val="20"/>
              </w:rPr>
            </w:pPr>
            <w:r w:rsidRPr="003B6526">
              <w:rPr>
                <w:i/>
              </w:rPr>
              <w:t>β</w:t>
            </w:r>
            <w:r w:rsidRPr="003B6526">
              <w:rPr>
                <w:i/>
                <w:vertAlign w:val="subscript"/>
              </w:rPr>
              <w:t>4</w:t>
            </w:r>
            <w:r w:rsidRPr="003B6526">
              <w:rPr>
                <w:i/>
              </w:rPr>
              <w:t>+β</w:t>
            </w:r>
            <w:r w:rsidRPr="003B6526">
              <w:rPr>
                <w:i/>
                <w:vertAlign w:val="subscript"/>
              </w:rPr>
              <w:t>6</w:t>
            </w:r>
          </w:p>
        </w:tc>
      </w:tr>
      <w:tr w:rsidR="00424D8C" w:rsidRPr="003B6526" w14:paraId="3EA0ACE5" w14:textId="77777777">
        <w:trPr>
          <w:trHeight w:val="510"/>
        </w:trPr>
        <w:tc>
          <w:tcPr>
            <w:tcW w:w="3300" w:type="dxa"/>
            <w:tcBorders>
              <w:top w:val="nil"/>
              <w:left w:val="nil"/>
              <w:bottom w:val="single" w:sz="8" w:space="0" w:color="000000"/>
              <w:right w:val="single" w:sz="8" w:space="0" w:color="000000"/>
            </w:tcBorders>
            <w:shd w:val="clear" w:color="auto" w:fill="auto"/>
            <w:tcMar>
              <w:top w:w="20" w:type="dxa"/>
              <w:left w:w="20" w:type="dxa"/>
              <w:bottom w:w="100" w:type="dxa"/>
              <w:right w:w="20" w:type="dxa"/>
            </w:tcMar>
          </w:tcPr>
          <w:p w14:paraId="7871E0D7" w14:textId="77777777" w:rsidR="00424D8C" w:rsidRPr="003B6526" w:rsidRDefault="00000000">
            <w:pPr>
              <w:rPr>
                <w:sz w:val="20"/>
                <w:szCs w:val="20"/>
              </w:rPr>
            </w:pPr>
            <w:r w:rsidRPr="003B6526">
              <w:rPr>
                <w:sz w:val="20"/>
                <w:szCs w:val="20"/>
              </w:rPr>
              <w:t>Slope change (after - before)</w:t>
            </w:r>
          </w:p>
        </w:tc>
        <w:tc>
          <w:tcPr>
            <w:tcW w:w="2005" w:type="dxa"/>
            <w:tcBorders>
              <w:top w:val="nil"/>
              <w:left w:val="nil"/>
              <w:bottom w:val="single" w:sz="8" w:space="0" w:color="000000"/>
              <w:right w:val="nil"/>
            </w:tcBorders>
            <w:tcMar>
              <w:top w:w="20" w:type="dxa"/>
              <w:left w:w="20" w:type="dxa"/>
              <w:bottom w:w="100" w:type="dxa"/>
              <w:right w:w="20" w:type="dxa"/>
            </w:tcMar>
            <w:vAlign w:val="center"/>
          </w:tcPr>
          <w:p w14:paraId="43CB9490" w14:textId="77777777" w:rsidR="00424D8C" w:rsidRPr="003B6526" w:rsidRDefault="00000000">
            <w:pPr>
              <w:jc w:val="center"/>
              <w:rPr>
                <w:sz w:val="20"/>
                <w:szCs w:val="20"/>
              </w:rPr>
            </w:pPr>
            <w:r w:rsidRPr="003B6526">
              <w:rPr>
                <w:i/>
              </w:rPr>
              <w:t>β</w:t>
            </w:r>
            <w:r w:rsidRPr="003B6526">
              <w:rPr>
                <w:i/>
                <w:vertAlign w:val="subscript"/>
              </w:rPr>
              <w:t xml:space="preserve">3 </w:t>
            </w:r>
          </w:p>
        </w:tc>
        <w:tc>
          <w:tcPr>
            <w:tcW w:w="2005" w:type="dxa"/>
            <w:tcBorders>
              <w:top w:val="nil"/>
              <w:left w:val="nil"/>
              <w:bottom w:val="single" w:sz="8" w:space="0" w:color="000000"/>
              <w:right w:val="nil"/>
            </w:tcBorders>
            <w:tcMar>
              <w:top w:w="20" w:type="dxa"/>
              <w:left w:w="20" w:type="dxa"/>
              <w:bottom w:w="100" w:type="dxa"/>
              <w:right w:w="20" w:type="dxa"/>
            </w:tcMar>
            <w:vAlign w:val="center"/>
          </w:tcPr>
          <w:p w14:paraId="740F26E9" w14:textId="77777777" w:rsidR="00424D8C" w:rsidRPr="003B6526" w:rsidRDefault="00000000">
            <w:pPr>
              <w:jc w:val="center"/>
              <w:rPr>
                <w:sz w:val="20"/>
                <w:szCs w:val="20"/>
              </w:rPr>
            </w:pPr>
            <w:r w:rsidRPr="003B6526">
              <w:rPr>
                <w:i/>
              </w:rPr>
              <w:t>β</w:t>
            </w:r>
            <w:r w:rsidRPr="003B6526">
              <w:rPr>
                <w:i/>
                <w:vertAlign w:val="subscript"/>
              </w:rPr>
              <w:t>3</w:t>
            </w:r>
            <w:r w:rsidRPr="003B6526">
              <w:rPr>
                <w:i/>
              </w:rPr>
              <w:t>+β</w:t>
            </w:r>
            <w:r w:rsidRPr="003B6526">
              <w:rPr>
                <w:i/>
                <w:vertAlign w:val="subscript"/>
              </w:rPr>
              <w:t>6</w:t>
            </w:r>
          </w:p>
        </w:tc>
        <w:tc>
          <w:tcPr>
            <w:tcW w:w="2005" w:type="dxa"/>
            <w:tcBorders>
              <w:top w:val="nil"/>
              <w:left w:val="nil"/>
              <w:bottom w:val="single" w:sz="8" w:space="0" w:color="000000"/>
              <w:right w:val="nil"/>
            </w:tcBorders>
            <w:tcMar>
              <w:top w:w="20" w:type="dxa"/>
              <w:left w:w="20" w:type="dxa"/>
              <w:bottom w:w="100" w:type="dxa"/>
              <w:right w:w="20" w:type="dxa"/>
            </w:tcMar>
            <w:vAlign w:val="center"/>
          </w:tcPr>
          <w:p w14:paraId="0454A73E" w14:textId="77777777" w:rsidR="00424D8C" w:rsidRPr="003B6526" w:rsidRDefault="00000000">
            <w:pPr>
              <w:jc w:val="center"/>
              <w:rPr>
                <w:sz w:val="20"/>
                <w:szCs w:val="20"/>
              </w:rPr>
            </w:pPr>
            <w:r w:rsidRPr="003B6526">
              <w:rPr>
                <w:i/>
              </w:rPr>
              <w:t>β</w:t>
            </w:r>
            <w:r w:rsidRPr="003B6526">
              <w:rPr>
                <w:i/>
                <w:vertAlign w:val="subscript"/>
              </w:rPr>
              <w:t xml:space="preserve">6 </w:t>
            </w:r>
          </w:p>
        </w:tc>
      </w:tr>
    </w:tbl>
    <w:p w14:paraId="3515AFF3" w14:textId="77777777" w:rsidR="00424D8C" w:rsidRPr="003B6526" w:rsidRDefault="00424D8C"/>
    <w:p w14:paraId="1C0BC031" w14:textId="77777777" w:rsidR="00424D8C" w:rsidRPr="003B6526" w:rsidRDefault="00424D8C"/>
    <w:p w14:paraId="09D8D326" w14:textId="77777777" w:rsidR="00424D8C" w:rsidRPr="003B6526" w:rsidRDefault="00424D8C"/>
    <w:p w14:paraId="5E2906E2" w14:textId="77777777" w:rsidR="00424D8C" w:rsidRPr="003B6526" w:rsidRDefault="00424D8C"/>
    <w:p w14:paraId="66FA0123" w14:textId="77777777" w:rsidR="00424D8C" w:rsidRPr="003B6526" w:rsidRDefault="00000000">
      <w:pPr>
        <w:rPr>
          <w:b/>
        </w:rPr>
      </w:pPr>
      <w:r w:rsidRPr="003B6526">
        <w:rPr>
          <w:b/>
        </w:rPr>
        <w:t>Supplementary Table 13. Estimates of Delayed Feedback (DF) Models.</w:t>
      </w:r>
    </w:p>
    <w:tbl>
      <w:tblPr>
        <w:tblStyle w:val="ab"/>
        <w:tblW w:w="9315" w:type="dxa"/>
        <w:tblBorders>
          <w:top w:val="nil"/>
          <w:left w:val="nil"/>
          <w:bottom w:val="nil"/>
          <w:right w:val="nil"/>
          <w:insideH w:val="nil"/>
          <w:insideV w:val="nil"/>
        </w:tblBorders>
        <w:tblLayout w:type="fixed"/>
        <w:tblLook w:val="0600" w:firstRow="0" w:lastRow="0" w:firstColumn="0" w:lastColumn="0" w:noHBand="1" w:noVBand="1"/>
      </w:tblPr>
      <w:tblGrid>
        <w:gridCol w:w="4319"/>
        <w:gridCol w:w="1541"/>
        <w:gridCol w:w="1611"/>
        <w:gridCol w:w="1844"/>
      </w:tblGrid>
      <w:tr w:rsidR="00424D8C" w:rsidRPr="003B6526" w14:paraId="5B61B028" w14:textId="77777777">
        <w:trPr>
          <w:trHeight w:val="415"/>
        </w:trPr>
        <w:tc>
          <w:tcPr>
            <w:tcW w:w="4319" w:type="dxa"/>
            <w:tcBorders>
              <w:top w:val="single" w:sz="6" w:space="0" w:color="000000"/>
              <w:left w:val="nil"/>
              <w:bottom w:val="single" w:sz="6" w:space="0" w:color="000000"/>
              <w:right w:val="single" w:sz="8" w:space="0" w:color="000000"/>
            </w:tcBorders>
            <w:shd w:val="clear" w:color="auto" w:fill="auto"/>
            <w:tcMar>
              <w:top w:w="20" w:type="dxa"/>
              <w:left w:w="20" w:type="dxa"/>
              <w:bottom w:w="100" w:type="dxa"/>
              <w:right w:w="20" w:type="dxa"/>
            </w:tcMar>
          </w:tcPr>
          <w:p w14:paraId="200A9148" w14:textId="77777777" w:rsidR="00424D8C" w:rsidRPr="003B6526" w:rsidRDefault="00000000">
            <w:pPr>
              <w:rPr>
                <w:sz w:val="20"/>
                <w:szCs w:val="20"/>
              </w:rPr>
            </w:pPr>
            <w:r w:rsidRPr="003B6526">
              <w:rPr>
                <w:sz w:val="20"/>
                <w:szCs w:val="20"/>
              </w:rPr>
              <w:t>Type of misinformation tagging</w:t>
            </w:r>
          </w:p>
        </w:tc>
        <w:tc>
          <w:tcPr>
            <w:tcW w:w="1541" w:type="dxa"/>
            <w:tcBorders>
              <w:top w:val="single" w:sz="6" w:space="0" w:color="000000"/>
              <w:left w:val="single" w:sz="8" w:space="0" w:color="000000"/>
              <w:bottom w:val="single" w:sz="6" w:space="0" w:color="000000"/>
              <w:right w:val="nil"/>
            </w:tcBorders>
            <w:shd w:val="clear" w:color="auto" w:fill="auto"/>
            <w:tcMar>
              <w:top w:w="20" w:type="dxa"/>
              <w:left w:w="20" w:type="dxa"/>
              <w:bottom w:w="100" w:type="dxa"/>
              <w:right w:w="20" w:type="dxa"/>
            </w:tcMar>
          </w:tcPr>
          <w:p w14:paraId="50742A68" w14:textId="77777777" w:rsidR="00424D8C" w:rsidRPr="003B6526" w:rsidRDefault="00000000">
            <w:pPr>
              <w:jc w:val="center"/>
              <w:rPr>
                <w:sz w:val="20"/>
                <w:szCs w:val="20"/>
              </w:rPr>
            </w:pPr>
            <w:r w:rsidRPr="003B6526">
              <w:rPr>
                <w:sz w:val="20"/>
                <w:szCs w:val="20"/>
              </w:rPr>
              <w:t>Individual</w:t>
            </w:r>
          </w:p>
        </w:tc>
        <w:tc>
          <w:tcPr>
            <w:tcW w:w="1611" w:type="dxa"/>
            <w:tcBorders>
              <w:top w:val="single" w:sz="6" w:space="0" w:color="000000"/>
              <w:left w:val="nil"/>
              <w:bottom w:val="single" w:sz="6" w:space="0" w:color="000000"/>
              <w:right w:val="nil"/>
            </w:tcBorders>
            <w:shd w:val="clear" w:color="auto" w:fill="auto"/>
            <w:tcMar>
              <w:top w:w="20" w:type="dxa"/>
              <w:left w:w="20" w:type="dxa"/>
              <w:bottom w:w="100" w:type="dxa"/>
              <w:right w:w="20" w:type="dxa"/>
            </w:tcMar>
          </w:tcPr>
          <w:p w14:paraId="138BBAEA" w14:textId="77777777" w:rsidR="00424D8C" w:rsidRPr="003B6526" w:rsidRDefault="00000000">
            <w:pPr>
              <w:jc w:val="center"/>
              <w:rPr>
                <w:sz w:val="20"/>
                <w:szCs w:val="20"/>
              </w:rPr>
            </w:pPr>
            <w:r w:rsidRPr="003B6526">
              <w:rPr>
                <w:sz w:val="20"/>
                <w:szCs w:val="20"/>
              </w:rPr>
              <w:t>Collective</w:t>
            </w:r>
          </w:p>
        </w:tc>
        <w:tc>
          <w:tcPr>
            <w:tcW w:w="1844" w:type="dxa"/>
            <w:tcBorders>
              <w:top w:val="single" w:sz="6" w:space="0" w:color="000000"/>
              <w:left w:val="nil"/>
              <w:bottom w:val="single" w:sz="6" w:space="0" w:color="000000"/>
              <w:right w:val="nil"/>
            </w:tcBorders>
            <w:shd w:val="clear" w:color="auto" w:fill="auto"/>
            <w:tcMar>
              <w:top w:w="20" w:type="dxa"/>
              <w:left w:w="20" w:type="dxa"/>
              <w:bottom w:w="100" w:type="dxa"/>
              <w:right w:w="20" w:type="dxa"/>
            </w:tcMar>
          </w:tcPr>
          <w:p w14:paraId="728E6265" w14:textId="77777777" w:rsidR="00424D8C" w:rsidRPr="003B6526" w:rsidRDefault="00000000">
            <w:pPr>
              <w:jc w:val="center"/>
              <w:rPr>
                <w:sz w:val="20"/>
                <w:szCs w:val="20"/>
              </w:rPr>
            </w:pPr>
            <w:r w:rsidRPr="003B6526">
              <w:rPr>
                <w:sz w:val="20"/>
                <w:szCs w:val="20"/>
              </w:rPr>
              <w:t>Difference (Collective - Individual)</w:t>
            </w:r>
          </w:p>
        </w:tc>
      </w:tr>
      <w:tr w:rsidR="00424D8C" w:rsidRPr="003B6526" w14:paraId="38F14A27" w14:textId="77777777">
        <w:tc>
          <w:tcPr>
            <w:tcW w:w="4319" w:type="dxa"/>
            <w:tcBorders>
              <w:top w:val="single" w:sz="6" w:space="0" w:color="000000"/>
              <w:left w:val="nil"/>
              <w:bottom w:val="single" w:sz="8" w:space="0" w:color="000000"/>
              <w:right w:val="single" w:sz="8" w:space="0" w:color="000000"/>
            </w:tcBorders>
            <w:shd w:val="clear" w:color="auto" w:fill="auto"/>
            <w:tcMar>
              <w:top w:w="20" w:type="dxa"/>
              <w:left w:w="20" w:type="dxa"/>
              <w:bottom w:w="100" w:type="dxa"/>
              <w:right w:w="20" w:type="dxa"/>
            </w:tcMar>
          </w:tcPr>
          <w:p w14:paraId="4DAFC4EC" w14:textId="77777777" w:rsidR="00424D8C" w:rsidRPr="003B6526" w:rsidRDefault="00000000">
            <w:pPr>
              <w:rPr>
                <w:sz w:val="20"/>
                <w:szCs w:val="20"/>
              </w:rPr>
            </w:pPr>
            <w:r w:rsidRPr="003B6526">
              <w:rPr>
                <w:sz w:val="20"/>
                <w:szCs w:val="20"/>
              </w:rPr>
              <w:t>Difference in Pre-Post Change (Treatment - Control)</w:t>
            </w:r>
          </w:p>
        </w:tc>
        <w:tc>
          <w:tcPr>
            <w:tcW w:w="1541" w:type="dxa"/>
            <w:tcBorders>
              <w:top w:val="nil"/>
              <w:left w:val="nil"/>
              <w:bottom w:val="single" w:sz="8" w:space="0" w:color="000000"/>
              <w:right w:val="nil"/>
            </w:tcBorders>
            <w:tcMar>
              <w:top w:w="20" w:type="dxa"/>
              <w:left w:w="20" w:type="dxa"/>
              <w:bottom w:w="100" w:type="dxa"/>
              <w:right w:w="20" w:type="dxa"/>
            </w:tcMar>
            <w:vAlign w:val="center"/>
          </w:tcPr>
          <w:p w14:paraId="6B227C21" w14:textId="77777777" w:rsidR="00424D8C" w:rsidRPr="003B6526" w:rsidRDefault="00000000">
            <w:pPr>
              <w:jc w:val="center"/>
              <w:rPr>
                <w:sz w:val="20"/>
                <w:szCs w:val="20"/>
              </w:rPr>
            </w:pPr>
            <w:r w:rsidRPr="003B6526">
              <w:rPr>
                <w:i/>
              </w:rPr>
              <w:t>β</w:t>
            </w:r>
            <w:r w:rsidRPr="003B6526">
              <w:rPr>
                <w:i/>
                <w:vertAlign w:val="subscript"/>
              </w:rPr>
              <w:t xml:space="preserve">1 </w:t>
            </w:r>
          </w:p>
        </w:tc>
        <w:tc>
          <w:tcPr>
            <w:tcW w:w="1611" w:type="dxa"/>
            <w:tcBorders>
              <w:top w:val="nil"/>
              <w:left w:val="nil"/>
              <w:bottom w:val="single" w:sz="8" w:space="0" w:color="000000"/>
              <w:right w:val="nil"/>
            </w:tcBorders>
            <w:tcMar>
              <w:top w:w="20" w:type="dxa"/>
              <w:left w:w="20" w:type="dxa"/>
              <w:bottom w:w="100" w:type="dxa"/>
              <w:right w:w="20" w:type="dxa"/>
            </w:tcMar>
            <w:vAlign w:val="center"/>
          </w:tcPr>
          <w:p w14:paraId="2500FB7F" w14:textId="77777777" w:rsidR="00424D8C" w:rsidRPr="003B6526" w:rsidRDefault="00000000">
            <w:pPr>
              <w:jc w:val="center"/>
              <w:rPr>
                <w:sz w:val="20"/>
                <w:szCs w:val="20"/>
              </w:rPr>
            </w:pPr>
            <w:r w:rsidRPr="003B6526">
              <w:rPr>
                <w:i/>
              </w:rPr>
              <w:t>β</w:t>
            </w:r>
            <w:r w:rsidRPr="003B6526">
              <w:rPr>
                <w:i/>
                <w:vertAlign w:val="subscript"/>
              </w:rPr>
              <w:t>1</w:t>
            </w:r>
            <w:r w:rsidRPr="003B6526">
              <w:rPr>
                <w:i/>
              </w:rPr>
              <w:t>+β</w:t>
            </w:r>
            <w:r w:rsidRPr="003B6526">
              <w:rPr>
                <w:i/>
                <w:vertAlign w:val="subscript"/>
              </w:rPr>
              <w:t>2</w:t>
            </w:r>
          </w:p>
        </w:tc>
        <w:tc>
          <w:tcPr>
            <w:tcW w:w="1844" w:type="dxa"/>
            <w:tcBorders>
              <w:top w:val="nil"/>
              <w:left w:val="nil"/>
              <w:bottom w:val="single" w:sz="8" w:space="0" w:color="000000"/>
              <w:right w:val="nil"/>
            </w:tcBorders>
            <w:tcMar>
              <w:top w:w="20" w:type="dxa"/>
              <w:left w:w="20" w:type="dxa"/>
              <w:bottom w:w="100" w:type="dxa"/>
              <w:right w:w="20" w:type="dxa"/>
            </w:tcMar>
            <w:vAlign w:val="center"/>
          </w:tcPr>
          <w:p w14:paraId="31BCF434" w14:textId="77777777" w:rsidR="00424D8C" w:rsidRPr="003B6526" w:rsidRDefault="00000000">
            <w:pPr>
              <w:jc w:val="center"/>
              <w:rPr>
                <w:sz w:val="20"/>
                <w:szCs w:val="20"/>
              </w:rPr>
            </w:pPr>
            <w:r w:rsidRPr="003B6526">
              <w:rPr>
                <w:i/>
              </w:rPr>
              <w:t>β</w:t>
            </w:r>
            <w:r w:rsidRPr="003B6526">
              <w:rPr>
                <w:i/>
                <w:vertAlign w:val="subscript"/>
              </w:rPr>
              <w:t>2</w:t>
            </w:r>
          </w:p>
        </w:tc>
      </w:tr>
    </w:tbl>
    <w:p w14:paraId="1BB69D27" w14:textId="77777777" w:rsidR="00424D8C" w:rsidRPr="003B6526" w:rsidRDefault="00424D8C"/>
    <w:p w14:paraId="47B7929F" w14:textId="77777777" w:rsidR="00424D8C" w:rsidRPr="003B6526" w:rsidRDefault="00000000">
      <w:pPr>
        <w:rPr>
          <w:b/>
        </w:rPr>
      </w:pPr>
      <w:r w:rsidRPr="003B6526">
        <w:br w:type="page"/>
      </w:r>
    </w:p>
    <w:p w14:paraId="6880B31A" w14:textId="77777777" w:rsidR="00424D8C" w:rsidRPr="003B6526" w:rsidRDefault="00000000">
      <w:pPr>
        <w:rPr>
          <w:color w:val="222222"/>
        </w:rPr>
      </w:pPr>
      <w:r w:rsidRPr="003B6526">
        <w:rPr>
          <w:b/>
        </w:rPr>
        <w:lastRenderedPageBreak/>
        <w:t>Supplementary Table 14. Slope Differences between Control and Treatment Group</w:t>
      </w:r>
    </w:p>
    <w:tbl>
      <w:tblPr>
        <w:tblStyle w:val="ac"/>
        <w:tblW w:w="7570" w:type="dxa"/>
        <w:tblBorders>
          <w:top w:val="nil"/>
          <w:left w:val="nil"/>
          <w:bottom w:val="nil"/>
          <w:right w:val="nil"/>
          <w:insideH w:val="nil"/>
          <w:insideV w:val="nil"/>
        </w:tblBorders>
        <w:tblLayout w:type="fixed"/>
        <w:tblLook w:val="0600" w:firstRow="0" w:lastRow="0" w:firstColumn="0" w:lastColumn="0" w:noHBand="1" w:noVBand="1"/>
      </w:tblPr>
      <w:tblGrid>
        <w:gridCol w:w="2578"/>
        <w:gridCol w:w="2496"/>
        <w:gridCol w:w="2496"/>
      </w:tblGrid>
      <w:tr w:rsidR="00424D8C" w:rsidRPr="003B6526" w14:paraId="5DD6AF48" w14:textId="77777777">
        <w:trPr>
          <w:trHeight w:val="253"/>
        </w:trPr>
        <w:tc>
          <w:tcPr>
            <w:tcW w:w="2578" w:type="dxa"/>
            <w:tcBorders>
              <w:top w:val="single" w:sz="6" w:space="0" w:color="000000"/>
              <w:left w:val="nil"/>
              <w:bottom w:val="single" w:sz="6" w:space="0" w:color="000000"/>
              <w:right w:val="single" w:sz="8" w:space="0" w:color="000000"/>
            </w:tcBorders>
            <w:tcMar>
              <w:top w:w="28" w:type="dxa"/>
              <w:left w:w="28" w:type="dxa"/>
              <w:bottom w:w="28" w:type="dxa"/>
              <w:right w:w="28" w:type="dxa"/>
            </w:tcMar>
          </w:tcPr>
          <w:p w14:paraId="2C63E861" w14:textId="77777777" w:rsidR="00424D8C" w:rsidRPr="003B6526" w:rsidRDefault="00000000">
            <w:pPr>
              <w:rPr>
                <w:b/>
                <w:sz w:val="18"/>
                <w:szCs w:val="18"/>
              </w:rPr>
            </w:pPr>
            <w:r w:rsidRPr="003B6526">
              <w:rPr>
                <w:b/>
                <w:sz w:val="18"/>
                <w:szCs w:val="18"/>
              </w:rPr>
              <w:t>Outcome</w:t>
            </w:r>
          </w:p>
        </w:tc>
        <w:tc>
          <w:tcPr>
            <w:tcW w:w="2496" w:type="dxa"/>
            <w:tcBorders>
              <w:top w:val="single" w:sz="6" w:space="0" w:color="000000"/>
              <w:left w:val="single" w:sz="8" w:space="0" w:color="000000"/>
              <w:bottom w:val="single" w:sz="6" w:space="0" w:color="000000"/>
              <w:right w:val="single" w:sz="8" w:space="0" w:color="000000"/>
            </w:tcBorders>
            <w:tcMar>
              <w:top w:w="28" w:type="dxa"/>
              <w:left w:w="28" w:type="dxa"/>
              <w:bottom w:w="28" w:type="dxa"/>
              <w:right w:w="28" w:type="dxa"/>
            </w:tcMar>
          </w:tcPr>
          <w:p w14:paraId="0FD6955A" w14:textId="77777777" w:rsidR="00424D8C" w:rsidRPr="003B6526" w:rsidRDefault="00000000">
            <w:pPr>
              <w:jc w:val="center"/>
              <w:rPr>
                <w:b/>
                <w:sz w:val="18"/>
                <w:szCs w:val="18"/>
              </w:rPr>
            </w:pPr>
            <w:r w:rsidRPr="003B6526">
              <w:rPr>
                <w:b/>
                <w:sz w:val="18"/>
                <w:szCs w:val="18"/>
              </w:rPr>
              <w:t>Political diversity (%)</w:t>
            </w:r>
          </w:p>
        </w:tc>
        <w:tc>
          <w:tcPr>
            <w:tcW w:w="2496" w:type="dxa"/>
            <w:tcBorders>
              <w:top w:val="single" w:sz="6" w:space="0" w:color="000000"/>
              <w:left w:val="single" w:sz="8" w:space="0" w:color="000000"/>
              <w:bottom w:val="single" w:sz="6" w:space="0" w:color="000000"/>
              <w:right w:val="nil"/>
            </w:tcBorders>
            <w:tcMar>
              <w:top w:w="28" w:type="dxa"/>
              <w:left w:w="28" w:type="dxa"/>
              <w:bottom w:w="28" w:type="dxa"/>
              <w:right w:w="28" w:type="dxa"/>
            </w:tcMar>
          </w:tcPr>
          <w:p w14:paraId="362C5571" w14:textId="77777777" w:rsidR="00424D8C" w:rsidRPr="003B6526" w:rsidRDefault="00000000">
            <w:pPr>
              <w:jc w:val="center"/>
              <w:rPr>
                <w:b/>
                <w:sz w:val="18"/>
                <w:szCs w:val="18"/>
              </w:rPr>
            </w:pPr>
            <w:r w:rsidRPr="003B6526">
              <w:rPr>
                <w:b/>
                <w:sz w:val="18"/>
                <w:szCs w:val="18"/>
              </w:rPr>
              <w:t>Content diversity (z)</w:t>
            </w:r>
          </w:p>
        </w:tc>
      </w:tr>
      <w:tr w:rsidR="00424D8C" w:rsidRPr="003B6526" w14:paraId="17C89E43" w14:textId="77777777">
        <w:tc>
          <w:tcPr>
            <w:tcW w:w="2578" w:type="dxa"/>
            <w:tcBorders>
              <w:top w:val="nil"/>
              <w:left w:val="nil"/>
              <w:bottom w:val="nil"/>
              <w:right w:val="single" w:sz="8" w:space="0" w:color="000000"/>
            </w:tcBorders>
            <w:shd w:val="clear" w:color="auto" w:fill="auto"/>
            <w:tcMar>
              <w:top w:w="28" w:type="dxa"/>
              <w:left w:w="28" w:type="dxa"/>
              <w:bottom w:w="28" w:type="dxa"/>
              <w:right w:w="28" w:type="dxa"/>
            </w:tcMar>
          </w:tcPr>
          <w:p w14:paraId="100F5831" w14:textId="77777777" w:rsidR="00424D8C" w:rsidRPr="003B6526" w:rsidRDefault="00000000">
            <w:pPr>
              <w:rPr>
                <w:sz w:val="18"/>
                <w:szCs w:val="18"/>
              </w:rPr>
            </w:pPr>
            <w:r w:rsidRPr="003B6526">
              <w:rPr>
                <w:sz w:val="18"/>
                <w:szCs w:val="18"/>
              </w:rPr>
              <w:t xml:space="preserve">    Day</w:t>
            </w:r>
          </w:p>
        </w:tc>
        <w:tc>
          <w:tcPr>
            <w:tcW w:w="2496" w:type="dxa"/>
            <w:tcBorders>
              <w:top w:val="nil"/>
              <w:left w:val="nil"/>
              <w:bottom w:val="nil"/>
              <w:right w:val="nil"/>
            </w:tcBorders>
            <w:tcMar>
              <w:top w:w="28" w:type="dxa"/>
              <w:left w:w="28" w:type="dxa"/>
              <w:bottom w:w="28" w:type="dxa"/>
              <w:right w:w="28" w:type="dxa"/>
            </w:tcMar>
          </w:tcPr>
          <w:p w14:paraId="37B70D05" w14:textId="77777777" w:rsidR="00424D8C" w:rsidRPr="003B6526" w:rsidRDefault="00000000">
            <w:pPr>
              <w:jc w:val="center"/>
              <w:rPr>
                <w:sz w:val="18"/>
                <w:szCs w:val="18"/>
              </w:rPr>
            </w:pPr>
            <w:r w:rsidRPr="003B6526">
              <w:rPr>
                <w:sz w:val="18"/>
                <w:szCs w:val="18"/>
              </w:rPr>
              <w:t>.313</w:t>
            </w:r>
          </w:p>
          <w:p w14:paraId="047B3BA8" w14:textId="77777777" w:rsidR="00424D8C" w:rsidRPr="003B6526" w:rsidRDefault="00000000">
            <w:pPr>
              <w:jc w:val="center"/>
              <w:rPr>
                <w:sz w:val="18"/>
                <w:szCs w:val="18"/>
              </w:rPr>
            </w:pPr>
            <w:r w:rsidRPr="003B6526">
              <w:rPr>
                <w:sz w:val="18"/>
                <w:szCs w:val="18"/>
              </w:rPr>
              <w:t>[-.525, 1.151]</w:t>
            </w:r>
          </w:p>
          <w:p w14:paraId="06AC5069" w14:textId="77777777" w:rsidR="00424D8C" w:rsidRPr="003B6526" w:rsidRDefault="00000000">
            <w:pPr>
              <w:jc w:val="center"/>
              <w:rPr>
                <w:sz w:val="18"/>
                <w:szCs w:val="18"/>
              </w:rPr>
            </w:pPr>
            <w:proofErr w:type="gramStart"/>
            <w:r w:rsidRPr="003B6526">
              <w:rPr>
                <w:i/>
                <w:sz w:val="18"/>
                <w:szCs w:val="18"/>
              </w:rPr>
              <w:t>t</w:t>
            </w:r>
            <w:r w:rsidRPr="003B6526">
              <w:rPr>
                <w:sz w:val="18"/>
                <w:szCs w:val="18"/>
              </w:rPr>
              <w:t>(</w:t>
            </w:r>
            <w:proofErr w:type="gramEnd"/>
            <w:r w:rsidRPr="003B6526">
              <w:rPr>
                <w:sz w:val="18"/>
                <w:szCs w:val="18"/>
              </w:rPr>
              <w:t xml:space="preserve">10)=.833, </w:t>
            </w:r>
            <w:r w:rsidRPr="003B6526">
              <w:rPr>
                <w:i/>
                <w:sz w:val="18"/>
                <w:szCs w:val="18"/>
              </w:rPr>
              <w:t>p=</w:t>
            </w:r>
            <w:r w:rsidRPr="003B6526">
              <w:rPr>
                <w:sz w:val="18"/>
                <w:szCs w:val="18"/>
              </w:rPr>
              <w:t>.424</w:t>
            </w:r>
          </w:p>
        </w:tc>
        <w:tc>
          <w:tcPr>
            <w:tcW w:w="2496" w:type="dxa"/>
            <w:tcBorders>
              <w:top w:val="nil"/>
              <w:left w:val="single" w:sz="8" w:space="0" w:color="000000"/>
              <w:bottom w:val="nil"/>
              <w:right w:val="nil"/>
            </w:tcBorders>
            <w:tcMar>
              <w:top w:w="28" w:type="dxa"/>
              <w:left w:w="28" w:type="dxa"/>
              <w:bottom w:w="28" w:type="dxa"/>
              <w:right w:w="28" w:type="dxa"/>
            </w:tcMar>
          </w:tcPr>
          <w:p w14:paraId="1B957E59" w14:textId="77777777" w:rsidR="00424D8C" w:rsidRPr="003B6526" w:rsidRDefault="00000000">
            <w:pPr>
              <w:jc w:val="center"/>
              <w:rPr>
                <w:sz w:val="18"/>
                <w:szCs w:val="18"/>
              </w:rPr>
            </w:pPr>
            <w:r w:rsidRPr="003B6526">
              <w:rPr>
                <w:sz w:val="18"/>
                <w:szCs w:val="18"/>
              </w:rPr>
              <w:t>-.002</w:t>
            </w:r>
          </w:p>
          <w:p w14:paraId="511CEAA2" w14:textId="77777777" w:rsidR="00424D8C" w:rsidRPr="003B6526" w:rsidRDefault="00000000">
            <w:pPr>
              <w:jc w:val="center"/>
              <w:rPr>
                <w:sz w:val="18"/>
                <w:szCs w:val="18"/>
              </w:rPr>
            </w:pPr>
            <w:r w:rsidRPr="003B6526">
              <w:rPr>
                <w:sz w:val="18"/>
                <w:szCs w:val="18"/>
              </w:rPr>
              <w:t>[-.035, .031]</w:t>
            </w:r>
          </w:p>
          <w:p w14:paraId="5D621B92" w14:textId="77777777" w:rsidR="00424D8C" w:rsidRPr="003B6526" w:rsidRDefault="00000000">
            <w:pPr>
              <w:jc w:val="center"/>
              <w:rPr>
                <w:sz w:val="18"/>
                <w:szCs w:val="18"/>
              </w:rPr>
            </w:pPr>
            <w:proofErr w:type="gramStart"/>
            <w:r w:rsidRPr="003B6526">
              <w:rPr>
                <w:i/>
                <w:sz w:val="18"/>
                <w:szCs w:val="18"/>
              </w:rPr>
              <w:t>t</w:t>
            </w:r>
            <w:r w:rsidRPr="003B6526">
              <w:rPr>
                <w:sz w:val="18"/>
                <w:szCs w:val="18"/>
              </w:rPr>
              <w:t>(</w:t>
            </w:r>
            <w:proofErr w:type="gramEnd"/>
            <w:r w:rsidRPr="003B6526">
              <w:rPr>
                <w:sz w:val="18"/>
                <w:szCs w:val="18"/>
              </w:rPr>
              <w:t xml:space="preserve">10)=-.122, </w:t>
            </w:r>
            <w:r w:rsidRPr="003B6526">
              <w:rPr>
                <w:i/>
                <w:sz w:val="18"/>
                <w:szCs w:val="18"/>
              </w:rPr>
              <w:t>p=</w:t>
            </w:r>
            <w:r w:rsidRPr="003B6526">
              <w:rPr>
                <w:sz w:val="18"/>
                <w:szCs w:val="18"/>
              </w:rPr>
              <w:t>.905</w:t>
            </w:r>
          </w:p>
        </w:tc>
      </w:tr>
      <w:tr w:rsidR="00424D8C" w:rsidRPr="003B6526" w14:paraId="286F5BCF" w14:textId="77777777">
        <w:tc>
          <w:tcPr>
            <w:tcW w:w="2578" w:type="dxa"/>
            <w:tcBorders>
              <w:top w:val="nil"/>
              <w:left w:val="nil"/>
              <w:bottom w:val="nil"/>
              <w:right w:val="single" w:sz="8" w:space="0" w:color="000000"/>
            </w:tcBorders>
            <w:shd w:val="clear" w:color="auto" w:fill="auto"/>
            <w:tcMar>
              <w:top w:w="28" w:type="dxa"/>
              <w:left w:w="28" w:type="dxa"/>
              <w:bottom w:w="28" w:type="dxa"/>
              <w:right w:w="28" w:type="dxa"/>
            </w:tcMar>
          </w:tcPr>
          <w:p w14:paraId="066C2B3D" w14:textId="77777777" w:rsidR="00424D8C" w:rsidRPr="003B6526" w:rsidRDefault="00000000">
            <w:pPr>
              <w:rPr>
                <w:sz w:val="18"/>
                <w:szCs w:val="18"/>
              </w:rPr>
            </w:pPr>
            <w:r w:rsidRPr="003B6526">
              <w:rPr>
                <w:sz w:val="18"/>
                <w:szCs w:val="18"/>
              </w:rPr>
              <w:t xml:space="preserve">    Treatment Group</w:t>
            </w:r>
          </w:p>
        </w:tc>
        <w:tc>
          <w:tcPr>
            <w:tcW w:w="2496" w:type="dxa"/>
            <w:tcBorders>
              <w:top w:val="nil"/>
              <w:left w:val="nil"/>
              <w:bottom w:val="nil"/>
              <w:right w:val="nil"/>
            </w:tcBorders>
            <w:tcMar>
              <w:top w:w="28" w:type="dxa"/>
              <w:left w:w="28" w:type="dxa"/>
              <w:bottom w:w="28" w:type="dxa"/>
              <w:right w:w="28" w:type="dxa"/>
            </w:tcMar>
          </w:tcPr>
          <w:p w14:paraId="7EC36DCA" w14:textId="77777777" w:rsidR="00424D8C" w:rsidRPr="003B6526" w:rsidRDefault="00000000">
            <w:pPr>
              <w:jc w:val="center"/>
              <w:rPr>
                <w:sz w:val="18"/>
                <w:szCs w:val="18"/>
              </w:rPr>
            </w:pPr>
            <w:r w:rsidRPr="003B6526">
              <w:rPr>
                <w:sz w:val="18"/>
                <w:szCs w:val="18"/>
              </w:rPr>
              <w:t>-.620</w:t>
            </w:r>
          </w:p>
          <w:p w14:paraId="2A57EC26" w14:textId="77777777" w:rsidR="00424D8C" w:rsidRPr="003B6526" w:rsidRDefault="00000000">
            <w:pPr>
              <w:jc w:val="center"/>
              <w:rPr>
                <w:sz w:val="18"/>
                <w:szCs w:val="18"/>
              </w:rPr>
            </w:pPr>
            <w:r w:rsidRPr="003B6526">
              <w:rPr>
                <w:sz w:val="18"/>
                <w:szCs w:val="18"/>
              </w:rPr>
              <w:t>[-5.918, 4.678]</w:t>
            </w:r>
          </w:p>
          <w:p w14:paraId="0A0B3AC2" w14:textId="77777777" w:rsidR="00424D8C" w:rsidRPr="003B6526" w:rsidRDefault="00000000">
            <w:pPr>
              <w:jc w:val="center"/>
              <w:rPr>
                <w:sz w:val="18"/>
                <w:szCs w:val="18"/>
              </w:rPr>
            </w:pPr>
            <w:proofErr w:type="gramStart"/>
            <w:r w:rsidRPr="003B6526">
              <w:rPr>
                <w:i/>
                <w:sz w:val="18"/>
                <w:szCs w:val="18"/>
              </w:rPr>
              <w:t>t</w:t>
            </w:r>
            <w:r w:rsidRPr="003B6526">
              <w:rPr>
                <w:sz w:val="18"/>
                <w:szCs w:val="18"/>
              </w:rPr>
              <w:t>(</w:t>
            </w:r>
            <w:proofErr w:type="gramEnd"/>
            <w:r w:rsidRPr="003B6526">
              <w:rPr>
                <w:sz w:val="18"/>
                <w:szCs w:val="18"/>
              </w:rPr>
              <w:t xml:space="preserve">10)=-.261, </w:t>
            </w:r>
            <w:r w:rsidRPr="003B6526">
              <w:rPr>
                <w:i/>
                <w:sz w:val="18"/>
                <w:szCs w:val="18"/>
              </w:rPr>
              <w:t>p=</w:t>
            </w:r>
            <w:r w:rsidRPr="003B6526">
              <w:rPr>
                <w:sz w:val="18"/>
                <w:szCs w:val="18"/>
              </w:rPr>
              <w:t>.799</w:t>
            </w:r>
          </w:p>
        </w:tc>
        <w:tc>
          <w:tcPr>
            <w:tcW w:w="2496" w:type="dxa"/>
            <w:tcBorders>
              <w:top w:val="nil"/>
              <w:left w:val="single" w:sz="8" w:space="0" w:color="000000"/>
              <w:bottom w:val="nil"/>
              <w:right w:val="nil"/>
            </w:tcBorders>
            <w:tcMar>
              <w:top w:w="28" w:type="dxa"/>
              <w:left w:w="28" w:type="dxa"/>
              <w:bottom w:w="28" w:type="dxa"/>
              <w:right w:w="28" w:type="dxa"/>
            </w:tcMar>
          </w:tcPr>
          <w:p w14:paraId="6BD9ECDB" w14:textId="77777777" w:rsidR="00424D8C" w:rsidRPr="003B6526" w:rsidRDefault="00000000">
            <w:pPr>
              <w:jc w:val="center"/>
              <w:rPr>
                <w:sz w:val="18"/>
                <w:szCs w:val="18"/>
              </w:rPr>
            </w:pPr>
            <w:r w:rsidRPr="003B6526">
              <w:rPr>
                <w:sz w:val="18"/>
                <w:szCs w:val="18"/>
              </w:rPr>
              <w:t>.102</w:t>
            </w:r>
          </w:p>
          <w:p w14:paraId="2260793C" w14:textId="77777777" w:rsidR="00424D8C" w:rsidRPr="003B6526" w:rsidRDefault="00000000">
            <w:pPr>
              <w:jc w:val="center"/>
              <w:rPr>
                <w:sz w:val="18"/>
                <w:szCs w:val="18"/>
              </w:rPr>
            </w:pPr>
            <w:r w:rsidRPr="003B6526">
              <w:rPr>
                <w:sz w:val="18"/>
                <w:szCs w:val="18"/>
              </w:rPr>
              <w:t>[-.109, .312]</w:t>
            </w:r>
          </w:p>
          <w:p w14:paraId="6A17A705" w14:textId="77777777" w:rsidR="00424D8C" w:rsidRPr="003B6526" w:rsidRDefault="00000000">
            <w:pPr>
              <w:jc w:val="center"/>
              <w:rPr>
                <w:sz w:val="18"/>
                <w:szCs w:val="18"/>
              </w:rPr>
            </w:pPr>
            <w:proofErr w:type="gramStart"/>
            <w:r w:rsidRPr="003B6526">
              <w:rPr>
                <w:i/>
                <w:sz w:val="18"/>
                <w:szCs w:val="18"/>
              </w:rPr>
              <w:t>t</w:t>
            </w:r>
            <w:r w:rsidRPr="003B6526">
              <w:rPr>
                <w:sz w:val="18"/>
                <w:szCs w:val="18"/>
              </w:rPr>
              <w:t>(</w:t>
            </w:r>
            <w:proofErr w:type="gramEnd"/>
            <w:r w:rsidRPr="003B6526">
              <w:rPr>
                <w:sz w:val="18"/>
                <w:szCs w:val="18"/>
              </w:rPr>
              <w:t xml:space="preserve">10)=1.075, </w:t>
            </w:r>
            <w:r w:rsidRPr="003B6526">
              <w:rPr>
                <w:i/>
                <w:sz w:val="18"/>
                <w:szCs w:val="18"/>
              </w:rPr>
              <w:t>p=</w:t>
            </w:r>
            <w:r w:rsidRPr="003B6526">
              <w:rPr>
                <w:sz w:val="18"/>
                <w:szCs w:val="18"/>
              </w:rPr>
              <w:t>.307</w:t>
            </w:r>
          </w:p>
        </w:tc>
      </w:tr>
      <w:tr w:rsidR="00424D8C" w:rsidRPr="003B6526" w14:paraId="572C606D" w14:textId="77777777">
        <w:tc>
          <w:tcPr>
            <w:tcW w:w="2578" w:type="dxa"/>
            <w:tcBorders>
              <w:top w:val="nil"/>
              <w:left w:val="nil"/>
              <w:bottom w:val="nil"/>
              <w:right w:val="single" w:sz="8" w:space="0" w:color="000000"/>
            </w:tcBorders>
            <w:shd w:val="clear" w:color="auto" w:fill="auto"/>
            <w:tcMar>
              <w:top w:w="28" w:type="dxa"/>
              <w:left w:w="28" w:type="dxa"/>
              <w:bottom w:w="28" w:type="dxa"/>
              <w:right w:w="28" w:type="dxa"/>
            </w:tcMar>
          </w:tcPr>
          <w:p w14:paraId="5321EABE" w14:textId="77777777" w:rsidR="00424D8C" w:rsidRPr="003B6526" w:rsidRDefault="00000000">
            <w:pPr>
              <w:rPr>
                <w:sz w:val="18"/>
                <w:szCs w:val="18"/>
              </w:rPr>
            </w:pPr>
            <w:r w:rsidRPr="003B6526">
              <w:rPr>
                <w:sz w:val="18"/>
                <w:szCs w:val="18"/>
              </w:rPr>
              <w:t xml:space="preserve">    Day × Treatment Group</w:t>
            </w:r>
          </w:p>
        </w:tc>
        <w:tc>
          <w:tcPr>
            <w:tcW w:w="2496" w:type="dxa"/>
            <w:tcBorders>
              <w:top w:val="nil"/>
              <w:left w:val="nil"/>
              <w:bottom w:val="single" w:sz="8" w:space="0" w:color="000000"/>
              <w:right w:val="nil"/>
            </w:tcBorders>
            <w:tcMar>
              <w:top w:w="28" w:type="dxa"/>
              <w:left w:w="28" w:type="dxa"/>
              <w:bottom w:w="28" w:type="dxa"/>
              <w:right w:w="28" w:type="dxa"/>
            </w:tcMar>
          </w:tcPr>
          <w:p w14:paraId="57374CFE" w14:textId="77777777" w:rsidR="00424D8C" w:rsidRPr="003B6526" w:rsidRDefault="00000000">
            <w:pPr>
              <w:jc w:val="center"/>
              <w:rPr>
                <w:sz w:val="18"/>
                <w:szCs w:val="18"/>
              </w:rPr>
            </w:pPr>
            <w:r w:rsidRPr="003B6526">
              <w:rPr>
                <w:sz w:val="18"/>
                <w:szCs w:val="18"/>
              </w:rPr>
              <w:t>-.493</w:t>
            </w:r>
          </w:p>
          <w:p w14:paraId="7F91A188" w14:textId="77777777" w:rsidR="00424D8C" w:rsidRPr="003B6526" w:rsidRDefault="00000000">
            <w:pPr>
              <w:jc w:val="center"/>
              <w:rPr>
                <w:sz w:val="18"/>
                <w:szCs w:val="18"/>
              </w:rPr>
            </w:pPr>
            <w:r w:rsidRPr="003B6526">
              <w:rPr>
                <w:sz w:val="18"/>
                <w:szCs w:val="18"/>
              </w:rPr>
              <w:t>[-1.644, .725]</w:t>
            </w:r>
          </w:p>
          <w:p w14:paraId="10EEE8E0" w14:textId="77777777" w:rsidR="00424D8C" w:rsidRPr="003B6526" w:rsidRDefault="00000000">
            <w:pPr>
              <w:jc w:val="center"/>
              <w:rPr>
                <w:sz w:val="18"/>
                <w:szCs w:val="18"/>
              </w:rPr>
            </w:pPr>
            <w:proofErr w:type="gramStart"/>
            <w:r w:rsidRPr="003B6526">
              <w:rPr>
                <w:i/>
                <w:sz w:val="18"/>
                <w:szCs w:val="18"/>
              </w:rPr>
              <w:t>t</w:t>
            </w:r>
            <w:r w:rsidRPr="003B6526">
              <w:rPr>
                <w:sz w:val="18"/>
                <w:szCs w:val="18"/>
              </w:rPr>
              <w:t>(</w:t>
            </w:r>
            <w:proofErr w:type="gramEnd"/>
            <w:r w:rsidRPr="003B6526">
              <w:rPr>
                <w:sz w:val="18"/>
                <w:szCs w:val="18"/>
              </w:rPr>
              <w:t xml:space="preserve">10)=-.864, </w:t>
            </w:r>
            <w:r w:rsidRPr="003B6526">
              <w:rPr>
                <w:i/>
                <w:sz w:val="18"/>
                <w:szCs w:val="18"/>
              </w:rPr>
              <w:t>p=</w:t>
            </w:r>
            <w:r w:rsidRPr="003B6526">
              <w:rPr>
                <w:sz w:val="18"/>
                <w:szCs w:val="18"/>
              </w:rPr>
              <w:t>.408</w:t>
            </w:r>
          </w:p>
        </w:tc>
        <w:tc>
          <w:tcPr>
            <w:tcW w:w="2496" w:type="dxa"/>
            <w:tcBorders>
              <w:top w:val="nil"/>
              <w:left w:val="single" w:sz="8" w:space="0" w:color="000000"/>
              <w:bottom w:val="nil"/>
              <w:right w:val="nil"/>
            </w:tcBorders>
            <w:tcMar>
              <w:top w:w="28" w:type="dxa"/>
              <w:left w:w="28" w:type="dxa"/>
              <w:bottom w:w="28" w:type="dxa"/>
              <w:right w:w="28" w:type="dxa"/>
            </w:tcMar>
          </w:tcPr>
          <w:p w14:paraId="3868A6A0" w14:textId="77777777" w:rsidR="00424D8C" w:rsidRPr="003B6526" w:rsidRDefault="00000000">
            <w:pPr>
              <w:jc w:val="center"/>
              <w:rPr>
                <w:sz w:val="18"/>
                <w:szCs w:val="18"/>
              </w:rPr>
            </w:pPr>
            <w:r w:rsidRPr="003B6526">
              <w:rPr>
                <w:sz w:val="18"/>
                <w:szCs w:val="18"/>
              </w:rPr>
              <w:t>.011</w:t>
            </w:r>
          </w:p>
          <w:p w14:paraId="21CD2C62" w14:textId="77777777" w:rsidR="00424D8C" w:rsidRPr="003B6526" w:rsidRDefault="00000000">
            <w:pPr>
              <w:jc w:val="center"/>
              <w:rPr>
                <w:sz w:val="18"/>
                <w:szCs w:val="18"/>
              </w:rPr>
            </w:pPr>
            <w:r w:rsidRPr="003B6526">
              <w:rPr>
                <w:sz w:val="18"/>
                <w:szCs w:val="18"/>
              </w:rPr>
              <w:t>[-0.036, .058]</w:t>
            </w:r>
            <w:r w:rsidRPr="003B6526">
              <w:rPr>
                <w:sz w:val="18"/>
                <w:szCs w:val="18"/>
              </w:rPr>
              <w:br/>
            </w:r>
            <w:proofErr w:type="gramStart"/>
            <w:r w:rsidRPr="003B6526">
              <w:rPr>
                <w:i/>
                <w:sz w:val="18"/>
                <w:szCs w:val="18"/>
              </w:rPr>
              <w:t>t</w:t>
            </w:r>
            <w:r w:rsidRPr="003B6526">
              <w:rPr>
                <w:sz w:val="18"/>
                <w:szCs w:val="18"/>
              </w:rPr>
              <w:t>(</w:t>
            </w:r>
            <w:proofErr w:type="gramEnd"/>
            <w:r w:rsidRPr="003B6526">
              <w:rPr>
                <w:sz w:val="18"/>
                <w:szCs w:val="18"/>
              </w:rPr>
              <w:t xml:space="preserve">10)=.511, </w:t>
            </w:r>
            <w:r w:rsidRPr="003B6526">
              <w:rPr>
                <w:i/>
                <w:sz w:val="18"/>
                <w:szCs w:val="18"/>
              </w:rPr>
              <w:t>p=</w:t>
            </w:r>
            <w:r w:rsidRPr="003B6526">
              <w:rPr>
                <w:sz w:val="18"/>
                <w:szCs w:val="18"/>
              </w:rPr>
              <w:t>.620</w:t>
            </w:r>
          </w:p>
        </w:tc>
      </w:tr>
      <w:tr w:rsidR="00424D8C" w:rsidRPr="003B6526" w14:paraId="699E1EAA" w14:textId="77777777">
        <w:tc>
          <w:tcPr>
            <w:tcW w:w="2578" w:type="dxa"/>
            <w:tcBorders>
              <w:top w:val="single" w:sz="8" w:space="0" w:color="000000"/>
              <w:left w:val="nil"/>
              <w:bottom w:val="nil"/>
              <w:right w:val="single" w:sz="8" w:space="0" w:color="000000"/>
            </w:tcBorders>
            <w:shd w:val="clear" w:color="auto" w:fill="auto"/>
            <w:tcMar>
              <w:top w:w="28" w:type="dxa"/>
              <w:left w:w="28" w:type="dxa"/>
              <w:bottom w:w="28" w:type="dxa"/>
              <w:right w:w="28" w:type="dxa"/>
            </w:tcMar>
          </w:tcPr>
          <w:p w14:paraId="5C7C119C" w14:textId="77777777" w:rsidR="00424D8C" w:rsidRPr="003B6526" w:rsidRDefault="00000000">
            <w:pPr>
              <w:rPr>
                <w:i/>
                <w:sz w:val="18"/>
                <w:szCs w:val="18"/>
                <w:vertAlign w:val="superscript"/>
              </w:rPr>
            </w:pPr>
            <w:r w:rsidRPr="003B6526">
              <w:rPr>
                <w:i/>
                <w:sz w:val="18"/>
                <w:szCs w:val="18"/>
              </w:rPr>
              <w:t>R</w:t>
            </w:r>
            <w:r w:rsidRPr="003B6526">
              <w:rPr>
                <w:i/>
                <w:sz w:val="18"/>
                <w:szCs w:val="18"/>
                <w:vertAlign w:val="superscript"/>
              </w:rPr>
              <w:t>2</w:t>
            </w:r>
          </w:p>
        </w:tc>
        <w:tc>
          <w:tcPr>
            <w:tcW w:w="2496" w:type="dxa"/>
            <w:tcBorders>
              <w:top w:val="single" w:sz="8" w:space="0" w:color="000000"/>
              <w:left w:val="nil"/>
              <w:bottom w:val="nil"/>
              <w:right w:val="nil"/>
            </w:tcBorders>
            <w:tcMar>
              <w:top w:w="28" w:type="dxa"/>
              <w:left w:w="28" w:type="dxa"/>
              <w:bottom w:w="28" w:type="dxa"/>
              <w:right w:w="28" w:type="dxa"/>
            </w:tcMar>
          </w:tcPr>
          <w:p w14:paraId="1EBC699C" w14:textId="77777777" w:rsidR="00424D8C" w:rsidRPr="003B6526" w:rsidRDefault="00000000">
            <w:pPr>
              <w:jc w:val="center"/>
              <w:rPr>
                <w:sz w:val="18"/>
                <w:szCs w:val="18"/>
              </w:rPr>
            </w:pPr>
            <w:r w:rsidRPr="003B6526">
              <w:rPr>
                <w:sz w:val="18"/>
                <w:szCs w:val="18"/>
              </w:rPr>
              <w:t>.382</w:t>
            </w:r>
          </w:p>
        </w:tc>
        <w:tc>
          <w:tcPr>
            <w:tcW w:w="2496" w:type="dxa"/>
            <w:tcBorders>
              <w:top w:val="single" w:sz="8" w:space="0" w:color="000000"/>
              <w:left w:val="single" w:sz="8" w:space="0" w:color="000000"/>
              <w:bottom w:val="nil"/>
              <w:right w:val="nil"/>
            </w:tcBorders>
            <w:tcMar>
              <w:top w:w="28" w:type="dxa"/>
              <w:left w:w="28" w:type="dxa"/>
              <w:bottom w:w="28" w:type="dxa"/>
              <w:right w:w="28" w:type="dxa"/>
            </w:tcMar>
          </w:tcPr>
          <w:p w14:paraId="3D2C5AA4" w14:textId="77777777" w:rsidR="00424D8C" w:rsidRPr="003B6526" w:rsidRDefault="00000000">
            <w:pPr>
              <w:jc w:val="center"/>
              <w:rPr>
                <w:sz w:val="18"/>
                <w:szCs w:val="18"/>
              </w:rPr>
            </w:pPr>
            <w:r w:rsidRPr="003B6526">
              <w:rPr>
                <w:sz w:val="18"/>
                <w:szCs w:val="18"/>
              </w:rPr>
              <w:t>.548</w:t>
            </w:r>
          </w:p>
        </w:tc>
      </w:tr>
      <w:tr w:rsidR="00424D8C" w:rsidRPr="003B6526" w14:paraId="61AA783B" w14:textId="77777777">
        <w:tc>
          <w:tcPr>
            <w:tcW w:w="2578" w:type="dxa"/>
            <w:tcBorders>
              <w:top w:val="nil"/>
              <w:left w:val="nil"/>
              <w:bottom w:val="nil"/>
              <w:right w:val="single" w:sz="8" w:space="0" w:color="000000"/>
            </w:tcBorders>
            <w:shd w:val="clear" w:color="auto" w:fill="auto"/>
            <w:tcMar>
              <w:top w:w="28" w:type="dxa"/>
              <w:left w:w="28" w:type="dxa"/>
              <w:bottom w:w="28" w:type="dxa"/>
              <w:right w:w="28" w:type="dxa"/>
            </w:tcMar>
          </w:tcPr>
          <w:p w14:paraId="720B5ED5" w14:textId="77777777" w:rsidR="00424D8C" w:rsidRPr="003B6526" w:rsidRDefault="00000000">
            <w:pPr>
              <w:rPr>
                <w:i/>
                <w:sz w:val="18"/>
                <w:szCs w:val="18"/>
              </w:rPr>
            </w:pPr>
            <w:r w:rsidRPr="003B6526">
              <w:rPr>
                <w:sz w:val="18"/>
                <w:szCs w:val="18"/>
              </w:rPr>
              <w:t>Adjusted</w:t>
            </w:r>
            <w:r w:rsidRPr="003B6526">
              <w:rPr>
                <w:i/>
                <w:sz w:val="18"/>
                <w:szCs w:val="18"/>
              </w:rPr>
              <w:t xml:space="preserve"> R</w:t>
            </w:r>
            <w:r w:rsidRPr="003B6526">
              <w:rPr>
                <w:i/>
                <w:sz w:val="18"/>
                <w:szCs w:val="18"/>
                <w:vertAlign w:val="superscript"/>
              </w:rPr>
              <w:t>2</w:t>
            </w:r>
          </w:p>
        </w:tc>
        <w:tc>
          <w:tcPr>
            <w:tcW w:w="2496" w:type="dxa"/>
            <w:tcBorders>
              <w:top w:val="nil"/>
              <w:left w:val="nil"/>
              <w:bottom w:val="nil"/>
              <w:right w:val="nil"/>
            </w:tcBorders>
            <w:tcMar>
              <w:top w:w="28" w:type="dxa"/>
              <w:left w:w="28" w:type="dxa"/>
              <w:bottom w:w="28" w:type="dxa"/>
              <w:right w:w="28" w:type="dxa"/>
            </w:tcMar>
          </w:tcPr>
          <w:p w14:paraId="394213FB" w14:textId="77777777" w:rsidR="00424D8C" w:rsidRPr="003B6526" w:rsidRDefault="00000000">
            <w:pPr>
              <w:jc w:val="center"/>
              <w:rPr>
                <w:sz w:val="18"/>
                <w:szCs w:val="18"/>
              </w:rPr>
            </w:pPr>
            <w:r w:rsidRPr="003B6526">
              <w:rPr>
                <w:sz w:val="18"/>
                <w:szCs w:val="18"/>
              </w:rPr>
              <w:t>.197</w:t>
            </w:r>
          </w:p>
        </w:tc>
        <w:tc>
          <w:tcPr>
            <w:tcW w:w="2496" w:type="dxa"/>
            <w:tcBorders>
              <w:top w:val="nil"/>
              <w:left w:val="single" w:sz="8" w:space="0" w:color="000000"/>
              <w:bottom w:val="nil"/>
              <w:right w:val="nil"/>
            </w:tcBorders>
            <w:tcMar>
              <w:top w:w="28" w:type="dxa"/>
              <w:left w:w="28" w:type="dxa"/>
              <w:bottom w:w="28" w:type="dxa"/>
              <w:right w:w="28" w:type="dxa"/>
            </w:tcMar>
          </w:tcPr>
          <w:p w14:paraId="37054EBD" w14:textId="77777777" w:rsidR="00424D8C" w:rsidRPr="003B6526" w:rsidRDefault="00000000">
            <w:pPr>
              <w:jc w:val="center"/>
              <w:rPr>
                <w:sz w:val="18"/>
                <w:szCs w:val="18"/>
              </w:rPr>
            </w:pPr>
            <w:r w:rsidRPr="003B6526">
              <w:rPr>
                <w:sz w:val="18"/>
                <w:szCs w:val="18"/>
              </w:rPr>
              <w:t>.412</w:t>
            </w:r>
          </w:p>
        </w:tc>
      </w:tr>
      <w:tr w:rsidR="00424D8C" w:rsidRPr="003B6526" w14:paraId="7AF717A4" w14:textId="77777777">
        <w:tc>
          <w:tcPr>
            <w:tcW w:w="2578" w:type="dxa"/>
            <w:tcBorders>
              <w:top w:val="nil"/>
              <w:left w:val="nil"/>
              <w:bottom w:val="single" w:sz="8" w:space="0" w:color="000000"/>
              <w:right w:val="single" w:sz="8" w:space="0" w:color="000000"/>
            </w:tcBorders>
            <w:shd w:val="clear" w:color="auto" w:fill="auto"/>
            <w:tcMar>
              <w:top w:w="28" w:type="dxa"/>
              <w:left w:w="28" w:type="dxa"/>
              <w:bottom w:w="28" w:type="dxa"/>
              <w:right w:w="28" w:type="dxa"/>
            </w:tcMar>
          </w:tcPr>
          <w:p w14:paraId="63D36BE3" w14:textId="77777777" w:rsidR="00424D8C" w:rsidRPr="003B6526" w:rsidRDefault="00000000">
            <w:pPr>
              <w:rPr>
                <w:i/>
                <w:sz w:val="18"/>
                <w:szCs w:val="18"/>
              </w:rPr>
            </w:pPr>
            <w:r w:rsidRPr="003B6526">
              <w:rPr>
                <w:sz w:val="18"/>
                <w:szCs w:val="18"/>
              </w:rPr>
              <w:t>Observations</w:t>
            </w:r>
          </w:p>
        </w:tc>
        <w:tc>
          <w:tcPr>
            <w:tcW w:w="2496" w:type="dxa"/>
            <w:tcBorders>
              <w:top w:val="nil"/>
              <w:left w:val="nil"/>
              <w:bottom w:val="single" w:sz="8" w:space="0" w:color="000000"/>
              <w:right w:val="nil"/>
            </w:tcBorders>
            <w:tcMar>
              <w:top w:w="28" w:type="dxa"/>
              <w:left w:w="28" w:type="dxa"/>
              <w:bottom w:w="28" w:type="dxa"/>
              <w:right w:w="28" w:type="dxa"/>
            </w:tcMar>
          </w:tcPr>
          <w:p w14:paraId="40DED85A" w14:textId="77777777" w:rsidR="00424D8C" w:rsidRPr="003B6526" w:rsidRDefault="00000000">
            <w:pPr>
              <w:jc w:val="center"/>
              <w:rPr>
                <w:sz w:val="18"/>
                <w:szCs w:val="18"/>
              </w:rPr>
            </w:pPr>
            <w:r w:rsidRPr="003B6526">
              <w:rPr>
                <w:sz w:val="18"/>
                <w:szCs w:val="18"/>
              </w:rPr>
              <w:t>14</w:t>
            </w:r>
          </w:p>
        </w:tc>
        <w:tc>
          <w:tcPr>
            <w:tcW w:w="2496" w:type="dxa"/>
            <w:tcBorders>
              <w:top w:val="nil"/>
              <w:left w:val="single" w:sz="8" w:space="0" w:color="000000"/>
              <w:bottom w:val="single" w:sz="8" w:space="0" w:color="000000"/>
              <w:right w:val="nil"/>
            </w:tcBorders>
            <w:tcMar>
              <w:top w:w="28" w:type="dxa"/>
              <w:left w:w="28" w:type="dxa"/>
              <w:bottom w:w="28" w:type="dxa"/>
              <w:right w:w="28" w:type="dxa"/>
            </w:tcMar>
          </w:tcPr>
          <w:p w14:paraId="401EDC52" w14:textId="77777777" w:rsidR="00424D8C" w:rsidRPr="003B6526" w:rsidRDefault="00000000">
            <w:pPr>
              <w:jc w:val="center"/>
              <w:rPr>
                <w:sz w:val="18"/>
                <w:szCs w:val="18"/>
              </w:rPr>
            </w:pPr>
            <w:r w:rsidRPr="003B6526">
              <w:rPr>
                <w:sz w:val="18"/>
                <w:szCs w:val="18"/>
              </w:rPr>
              <w:t>14</w:t>
            </w:r>
          </w:p>
        </w:tc>
      </w:tr>
    </w:tbl>
    <w:p w14:paraId="7452F752" w14:textId="790EDAC8" w:rsidR="00424D8C" w:rsidRPr="003B6526" w:rsidRDefault="00000000">
      <w:pPr>
        <w:rPr>
          <w:i/>
          <w:sz w:val="20"/>
          <w:szCs w:val="20"/>
        </w:rPr>
      </w:pPr>
      <w:r w:rsidRPr="003B6526">
        <w:rPr>
          <w:i/>
        </w:rPr>
        <w:t>N</w:t>
      </w:r>
      <w:r w:rsidRPr="003B6526">
        <w:rPr>
          <w:i/>
          <w:sz w:val="20"/>
          <w:szCs w:val="20"/>
        </w:rPr>
        <w:t xml:space="preserve">otes: ***p&lt;.001 **p&lt;.01 *p&lt;.05. We multiply political diversity by 100 to interpret the estimates as absolute percentage point changes. We normalize content diversity to z-scores (the number of standard deviations from the mean). All regressions control for user fixed effects and the number of tweets per day. </w:t>
      </w:r>
      <w:r w:rsidR="00692D09">
        <w:rPr>
          <w:i/>
          <w:sz w:val="20"/>
          <w:szCs w:val="20"/>
        </w:rPr>
        <w:t xml:space="preserve">The statistical significance of regression coefficients is tested using </w:t>
      </w:r>
      <w:r w:rsidRPr="003B6526">
        <w:rPr>
          <w:i/>
          <w:sz w:val="20"/>
          <w:szCs w:val="20"/>
        </w:rPr>
        <w:t>two-sided t-tests. Confidence intervals (95%) are provided in brackets, along with the corresponding t-statistics, degrees of freedom, and exact p-values.</w:t>
      </w:r>
    </w:p>
    <w:p w14:paraId="2DE6F1A9" w14:textId="77777777" w:rsidR="00424D8C" w:rsidRPr="003B6526" w:rsidRDefault="00424D8C">
      <w:pPr>
        <w:rPr>
          <w:b/>
          <w:i/>
          <w:sz w:val="20"/>
          <w:szCs w:val="20"/>
        </w:rPr>
      </w:pPr>
    </w:p>
    <w:p w14:paraId="0FD1B764" w14:textId="77777777" w:rsidR="00424D8C" w:rsidRPr="003B6526" w:rsidRDefault="00000000">
      <w:pPr>
        <w:rPr>
          <w:b/>
        </w:rPr>
      </w:pPr>
      <w:r w:rsidRPr="003B6526">
        <w:br w:type="page"/>
      </w:r>
    </w:p>
    <w:p w14:paraId="7B752661" w14:textId="77777777" w:rsidR="00424D8C" w:rsidRPr="003B6526" w:rsidRDefault="00000000">
      <w:pPr>
        <w:rPr>
          <w:b/>
        </w:rPr>
      </w:pPr>
      <w:r w:rsidRPr="003B6526">
        <w:rPr>
          <w:b/>
        </w:rPr>
        <w:lastRenderedPageBreak/>
        <w:t>Supplementary Table 15. Robustness Checks for Interrupted Time Series (ITS) Models on Political Diversity</w:t>
      </w:r>
    </w:p>
    <w:tbl>
      <w:tblPr>
        <w:tblStyle w:val="ad"/>
        <w:tblW w:w="9090" w:type="dxa"/>
        <w:tblBorders>
          <w:top w:val="nil"/>
          <w:left w:val="nil"/>
          <w:bottom w:val="nil"/>
          <w:right w:val="nil"/>
          <w:insideH w:val="nil"/>
          <w:insideV w:val="nil"/>
        </w:tblBorders>
        <w:tblLayout w:type="fixed"/>
        <w:tblLook w:val="0600" w:firstRow="0" w:lastRow="0" w:firstColumn="0" w:lastColumn="0" w:noHBand="1" w:noVBand="1"/>
      </w:tblPr>
      <w:tblGrid>
        <w:gridCol w:w="2430"/>
        <w:gridCol w:w="1665"/>
        <w:gridCol w:w="1665"/>
        <w:gridCol w:w="1665"/>
        <w:gridCol w:w="1665"/>
      </w:tblGrid>
      <w:tr w:rsidR="00424D8C" w:rsidRPr="003B6526" w14:paraId="761E6587" w14:textId="77777777">
        <w:trPr>
          <w:trHeight w:val="200"/>
        </w:trPr>
        <w:tc>
          <w:tcPr>
            <w:tcW w:w="2430" w:type="dxa"/>
            <w:tcBorders>
              <w:top w:val="single" w:sz="6" w:space="0" w:color="000000"/>
              <w:left w:val="nil"/>
              <w:bottom w:val="single" w:sz="6" w:space="0" w:color="000000"/>
              <w:right w:val="single" w:sz="8" w:space="0" w:color="000000"/>
            </w:tcBorders>
            <w:tcMar>
              <w:top w:w="21" w:type="dxa"/>
              <w:left w:w="21" w:type="dxa"/>
              <w:bottom w:w="21" w:type="dxa"/>
              <w:right w:w="21" w:type="dxa"/>
            </w:tcMar>
          </w:tcPr>
          <w:p w14:paraId="584E5A23" w14:textId="77777777" w:rsidR="00424D8C" w:rsidRPr="003B6526" w:rsidRDefault="00000000">
            <w:pPr>
              <w:rPr>
                <w:b/>
                <w:sz w:val="18"/>
                <w:szCs w:val="18"/>
              </w:rPr>
            </w:pPr>
            <w:r w:rsidRPr="003B6526">
              <w:rPr>
                <w:b/>
                <w:sz w:val="18"/>
                <w:szCs w:val="18"/>
              </w:rPr>
              <w:t>Outcome</w:t>
            </w:r>
          </w:p>
        </w:tc>
        <w:tc>
          <w:tcPr>
            <w:tcW w:w="6660" w:type="dxa"/>
            <w:gridSpan w:val="4"/>
            <w:tcBorders>
              <w:top w:val="single" w:sz="6" w:space="0" w:color="000000"/>
              <w:left w:val="single" w:sz="8" w:space="0" w:color="000000"/>
              <w:bottom w:val="single" w:sz="6" w:space="0" w:color="000000"/>
              <w:right w:val="nil"/>
            </w:tcBorders>
            <w:tcMar>
              <w:top w:w="21" w:type="dxa"/>
              <w:left w:w="21" w:type="dxa"/>
              <w:bottom w:w="21" w:type="dxa"/>
              <w:right w:w="21" w:type="dxa"/>
            </w:tcMar>
          </w:tcPr>
          <w:p w14:paraId="50E4D724" w14:textId="77777777" w:rsidR="00424D8C" w:rsidRPr="003B6526" w:rsidRDefault="00000000">
            <w:pPr>
              <w:jc w:val="center"/>
              <w:rPr>
                <w:b/>
                <w:sz w:val="18"/>
                <w:szCs w:val="18"/>
              </w:rPr>
            </w:pPr>
            <w:r w:rsidRPr="003B6526">
              <w:rPr>
                <w:b/>
                <w:sz w:val="18"/>
                <w:szCs w:val="18"/>
              </w:rPr>
              <w:t>Political diversity (%)</w:t>
            </w:r>
          </w:p>
        </w:tc>
      </w:tr>
      <w:tr w:rsidR="00424D8C" w:rsidRPr="003B6526" w14:paraId="22732140" w14:textId="77777777">
        <w:tc>
          <w:tcPr>
            <w:tcW w:w="2430" w:type="dxa"/>
            <w:tcBorders>
              <w:top w:val="single" w:sz="6" w:space="0" w:color="000000"/>
              <w:left w:val="nil"/>
              <w:bottom w:val="nil"/>
              <w:right w:val="single" w:sz="8" w:space="0" w:color="000000"/>
            </w:tcBorders>
            <w:shd w:val="clear" w:color="auto" w:fill="auto"/>
            <w:tcMar>
              <w:top w:w="21" w:type="dxa"/>
              <w:left w:w="21" w:type="dxa"/>
              <w:bottom w:w="21" w:type="dxa"/>
              <w:right w:w="21" w:type="dxa"/>
            </w:tcMar>
          </w:tcPr>
          <w:p w14:paraId="0729EA00" w14:textId="77777777" w:rsidR="00424D8C" w:rsidRPr="003B6526" w:rsidRDefault="00000000">
            <w:pPr>
              <w:rPr>
                <w:b/>
                <w:sz w:val="18"/>
                <w:szCs w:val="18"/>
              </w:rPr>
            </w:pPr>
            <w:r w:rsidRPr="003B6526">
              <w:rPr>
                <w:b/>
                <w:sz w:val="18"/>
                <w:szCs w:val="18"/>
              </w:rPr>
              <w:t>Robustness checks</w:t>
            </w:r>
          </w:p>
        </w:tc>
        <w:tc>
          <w:tcPr>
            <w:tcW w:w="1665" w:type="dxa"/>
            <w:tcBorders>
              <w:top w:val="nil"/>
              <w:left w:val="nil"/>
              <w:bottom w:val="nil"/>
              <w:right w:val="nil"/>
            </w:tcBorders>
            <w:shd w:val="clear" w:color="auto" w:fill="auto"/>
            <w:tcMar>
              <w:top w:w="21" w:type="dxa"/>
              <w:left w:w="21" w:type="dxa"/>
              <w:bottom w:w="21" w:type="dxa"/>
              <w:right w:w="21" w:type="dxa"/>
            </w:tcMar>
          </w:tcPr>
          <w:p w14:paraId="6E02C283" w14:textId="77777777" w:rsidR="00424D8C" w:rsidRPr="003B6526" w:rsidRDefault="00000000">
            <w:pPr>
              <w:jc w:val="center"/>
              <w:rPr>
                <w:b/>
                <w:sz w:val="18"/>
                <w:szCs w:val="18"/>
              </w:rPr>
            </w:pPr>
            <w:r w:rsidRPr="003B6526">
              <w:rPr>
                <w:b/>
                <w:sz w:val="18"/>
                <w:szCs w:val="18"/>
              </w:rPr>
              <w:t>Initial results</w:t>
            </w:r>
          </w:p>
          <w:p w14:paraId="7AED047C" w14:textId="77777777" w:rsidR="00424D8C" w:rsidRPr="003B6526" w:rsidRDefault="00000000">
            <w:pPr>
              <w:jc w:val="center"/>
              <w:rPr>
                <w:b/>
                <w:sz w:val="18"/>
                <w:szCs w:val="18"/>
              </w:rPr>
            </w:pPr>
            <w:r w:rsidRPr="003B6526">
              <w:rPr>
                <w:b/>
                <w:sz w:val="18"/>
                <w:szCs w:val="18"/>
              </w:rPr>
              <w:t>(</w:t>
            </w:r>
            <w:r w:rsidRPr="003B6526">
              <w:rPr>
                <w:b/>
                <w:i/>
                <w:sz w:val="18"/>
                <w:szCs w:val="18"/>
              </w:rPr>
              <w:t>N</w:t>
            </w:r>
            <w:r w:rsidRPr="003B6526">
              <w:rPr>
                <w:b/>
                <w:sz w:val="18"/>
                <w:szCs w:val="18"/>
              </w:rPr>
              <w:t>=424,969)</w:t>
            </w:r>
          </w:p>
        </w:tc>
        <w:tc>
          <w:tcPr>
            <w:tcW w:w="1665" w:type="dxa"/>
            <w:tcBorders>
              <w:top w:val="nil"/>
              <w:left w:val="nil"/>
              <w:bottom w:val="nil"/>
              <w:right w:val="nil"/>
            </w:tcBorders>
            <w:shd w:val="clear" w:color="auto" w:fill="auto"/>
            <w:tcMar>
              <w:top w:w="21" w:type="dxa"/>
              <w:left w:w="21" w:type="dxa"/>
              <w:bottom w:w="21" w:type="dxa"/>
              <w:right w:w="21" w:type="dxa"/>
            </w:tcMar>
          </w:tcPr>
          <w:p w14:paraId="71D214A3" w14:textId="77777777" w:rsidR="00424D8C" w:rsidRPr="003B6526" w:rsidRDefault="00000000">
            <w:pPr>
              <w:jc w:val="center"/>
              <w:rPr>
                <w:b/>
                <w:sz w:val="18"/>
                <w:szCs w:val="18"/>
              </w:rPr>
            </w:pPr>
            <w:r w:rsidRPr="003B6526">
              <w:rPr>
                <w:b/>
                <w:sz w:val="18"/>
                <w:szCs w:val="18"/>
              </w:rPr>
              <w:t>Removing bots</w:t>
            </w:r>
          </w:p>
          <w:p w14:paraId="236E9A57" w14:textId="77777777" w:rsidR="00424D8C" w:rsidRPr="003B6526" w:rsidRDefault="00000000">
            <w:pPr>
              <w:jc w:val="center"/>
              <w:rPr>
                <w:b/>
                <w:sz w:val="18"/>
                <w:szCs w:val="18"/>
              </w:rPr>
            </w:pPr>
            <w:r w:rsidRPr="003B6526">
              <w:rPr>
                <w:b/>
                <w:sz w:val="18"/>
                <w:szCs w:val="18"/>
              </w:rPr>
              <w:t>(N=401,188)</w:t>
            </w:r>
          </w:p>
        </w:tc>
        <w:tc>
          <w:tcPr>
            <w:tcW w:w="1665" w:type="dxa"/>
            <w:tcBorders>
              <w:top w:val="nil"/>
              <w:left w:val="nil"/>
              <w:bottom w:val="nil"/>
              <w:right w:val="nil"/>
            </w:tcBorders>
            <w:shd w:val="clear" w:color="auto" w:fill="auto"/>
            <w:tcMar>
              <w:top w:w="21" w:type="dxa"/>
              <w:left w:w="21" w:type="dxa"/>
              <w:bottom w:w="21" w:type="dxa"/>
              <w:right w:w="21" w:type="dxa"/>
            </w:tcMar>
          </w:tcPr>
          <w:p w14:paraId="6523CF73" w14:textId="77777777" w:rsidR="00424D8C" w:rsidRPr="003B6526" w:rsidRDefault="00000000">
            <w:pPr>
              <w:jc w:val="center"/>
              <w:rPr>
                <w:b/>
                <w:sz w:val="18"/>
                <w:szCs w:val="18"/>
              </w:rPr>
            </w:pPr>
            <w:r w:rsidRPr="003B6526">
              <w:rPr>
                <w:b/>
                <w:sz w:val="18"/>
                <w:szCs w:val="18"/>
              </w:rPr>
              <w:t>Controlling credibility</w:t>
            </w:r>
          </w:p>
          <w:p w14:paraId="29DA526F" w14:textId="77777777" w:rsidR="00424D8C" w:rsidRPr="003B6526" w:rsidRDefault="00000000">
            <w:pPr>
              <w:jc w:val="center"/>
              <w:rPr>
                <w:b/>
                <w:sz w:val="18"/>
                <w:szCs w:val="18"/>
              </w:rPr>
            </w:pPr>
            <w:r w:rsidRPr="003B6526">
              <w:rPr>
                <w:b/>
                <w:sz w:val="18"/>
                <w:szCs w:val="18"/>
              </w:rPr>
              <w:t>(N=424,969)</w:t>
            </w:r>
          </w:p>
        </w:tc>
        <w:tc>
          <w:tcPr>
            <w:tcW w:w="1665" w:type="dxa"/>
            <w:tcBorders>
              <w:top w:val="nil"/>
              <w:left w:val="nil"/>
              <w:bottom w:val="nil"/>
              <w:right w:val="nil"/>
            </w:tcBorders>
            <w:shd w:val="clear" w:color="auto" w:fill="auto"/>
            <w:tcMar>
              <w:top w:w="21" w:type="dxa"/>
              <w:left w:w="21" w:type="dxa"/>
              <w:bottom w:w="21" w:type="dxa"/>
              <w:right w:w="21" w:type="dxa"/>
            </w:tcMar>
          </w:tcPr>
          <w:p w14:paraId="37993621" w14:textId="77777777" w:rsidR="00424D8C" w:rsidRPr="003B6526" w:rsidRDefault="00000000">
            <w:pPr>
              <w:jc w:val="center"/>
              <w:rPr>
                <w:b/>
                <w:sz w:val="18"/>
                <w:szCs w:val="18"/>
              </w:rPr>
            </w:pPr>
            <w:r w:rsidRPr="003B6526">
              <w:rPr>
                <w:b/>
                <w:sz w:val="18"/>
                <w:szCs w:val="18"/>
              </w:rPr>
              <w:t>Without negative sentiments</w:t>
            </w:r>
          </w:p>
          <w:p w14:paraId="0BBE669C" w14:textId="77777777" w:rsidR="00424D8C" w:rsidRPr="003B6526" w:rsidRDefault="00000000">
            <w:pPr>
              <w:jc w:val="center"/>
              <w:rPr>
                <w:b/>
                <w:sz w:val="18"/>
                <w:szCs w:val="18"/>
              </w:rPr>
            </w:pPr>
            <w:r w:rsidRPr="003B6526">
              <w:rPr>
                <w:b/>
                <w:sz w:val="18"/>
                <w:szCs w:val="18"/>
              </w:rPr>
              <w:t>(N=268,626)</w:t>
            </w:r>
          </w:p>
        </w:tc>
      </w:tr>
      <w:tr w:rsidR="00424D8C" w:rsidRPr="003B6526" w14:paraId="55953C1A" w14:textId="77777777">
        <w:tc>
          <w:tcPr>
            <w:tcW w:w="2430" w:type="dxa"/>
            <w:tcBorders>
              <w:top w:val="single" w:sz="6" w:space="0" w:color="000000"/>
              <w:left w:val="nil"/>
              <w:bottom w:val="nil"/>
              <w:right w:val="single" w:sz="8" w:space="0" w:color="000000"/>
            </w:tcBorders>
            <w:shd w:val="clear" w:color="auto" w:fill="auto"/>
            <w:tcMar>
              <w:top w:w="21" w:type="dxa"/>
              <w:left w:w="21" w:type="dxa"/>
              <w:bottom w:w="21" w:type="dxa"/>
              <w:right w:w="21" w:type="dxa"/>
            </w:tcMar>
            <w:vAlign w:val="bottom"/>
          </w:tcPr>
          <w:p w14:paraId="35CF5F08" w14:textId="77777777" w:rsidR="00424D8C" w:rsidRPr="003B6526" w:rsidRDefault="00000000">
            <w:pPr>
              <w:rPr>
                <w:sz w:val="18"/>
                <w:szCs w:val="18"/>
              </w:rPr>
            </w:pPr>
            <w:r w:rsidRPr="003B6526">
              <w:rPr>
                <w:sz w:val="18"/>
                <w:szCs w:val="18"/>
              </w:rPr>
              <w:t>Individual</w:t>
            </w:r>
          </w:p>
        </w:tc>
        <w:tc>
          <w:tcPr>
            <w:tcW w:w="1665" w:type="dxa"/>
            <w:tcBorders>
              <w:top w:val="single" w:sz="8" w:space="0" w:color="000000"/>
              <w:left w:val="nil"/>
              <w:bottom w:val="nil"/>
              <w:right w:val="nil"/>
            </w:tcBorders>
            <w:tcMar>
              <w:top w:w="21" w:type="dxa"/>
              <w:left w:w="21" w:type="dxa"/>
              <w:bottom w:w="21" w:type="dxa"/>
              <w:right w:w="21" w:type="dxa"/>
            </w:tcMar>
            <w:vAlign w:val="bottom"/>
          </w:tcPr>
          <w:p w14:paraId="6F7D7405" w14:textId="77777777" w:rsidR="00424D8C" w:rsidRPr="003B6526" w:rsidRDefault="00424D8C">
            <w:pPr>
              <w:jc w:val="center"/>
              <w:rPr>
                <w:sz w:val="18"/>
                <w:szCs w:val="18"/>
              </w:rPr>
            </w:pPr>
          </w:p>
        </w:tc>
        <w:tc>
          <w:tcPr>
            <w:tcW w:w="1665" w:type="dxa"/>
            <w:tcBorders>
              <w:top w:val="single" w:sz="8" w:space="0" w:color="000000"/>
              <w:left w:val="nil"/>
              <w:bottom w:val="nil"/>
              <w:right w:val="nil"/>
            </w:tcBorders>
            <w:tcMar>
              <w:top w:w="21" w:type="dxa"/>
              <w:left w:w="21" w:type="dxa"/>
              <w:bottom w:w="21" w:type="dxa"/>
              <w:right w:w="21" w:type="dxa"/>
            </w:tcMar>
            <w:vAlign w:val="bottom"/>
          </w:tcPr>
          <w:p w14:paraId="3AD8D3E9" w14:textId="77777777" w:rsidR="00424D8C" w:rsidRPr="003B6526" w:rsidRDefault="00424D8C">
            <w:pPr>
              <w:jc w:val="center"/>
              <w:rPr>
                <w:sz w:val="18"/>
                <w:szCs w:val="18"/>
              </w:rPr>
            </w:pPr>
          </w:p>
        </w:tc>
        <w:tc>
          <w:tcPr>
            <w:tcW w:w="1665" w:type="dxa"/>
            <w:tcBorders>
              <w:top w:val="single" w:sz="8" w:space="0" w:color="000000"/>
              <w:left w:val="nil"/>
              <w:bottom w:val="nil"/>
              <w:right w:val="nil"/>
            </w:tcBorders>
            <w:tcMar>
              <w:top w:w="21" w:type="dxa"/>
              <w:left w:w="21" w:type="dxa"/>
              <w:bottom w:w="21" w:type="dxa"/>
              <w:right w:w="21" w:type="dxa"/>
            </w:tcMar>
            <w:vAlign w:val="bottom"/>
          </w:tcPr>
          <w:p w14:paraId="2B46614B" w14:textId="77777777" w:rsidR="00424D8C" w:rsidRPr="003B6526" w:rsidRDefault="00424D8C">
            <w:pPr>
              <w:jc w:val="center"/>
              <w:rPr>
                <w:sz w:val="18"/>
                <w:szCs w:val="18"/>
              </w:rPr>
            </w:pPr>
          </w:p>
        </w:tc>
        <w:tc>
          <w:tcPr>
            <w:tcW w:w="1665" w:type="dxa"/>
            <w:tcBorders>
              <w:top w:val="single" w:sz="8" w:space="0" w:color="000000"/>
              <w:left w:val="nil"/>
              <w:bottom w:val="nil"/>
              <w:right w:val="nil"/>
            </w:tcBorders>
            <w:tcMar>
              <w:top w:w="21" w:type="dxa"/>
              <w:left w:w="21" w:type="dxa"/>
              <w:bottom w:w="21" w:type="dxa"/>
              <w:right w:w="21" w:type="dxa"/>
            </w:tcMar>
            <w:vAlign w:val="bottom"/>
          </w:tcPr>
          <w:p w14:paraId="460F574F" w14:textId="77777777" w:rsidR="00424D8C" w:rsidRPr="003B6526" w:rsidRDefault="00424D8C">
            <w:pPr>
              <w:jc w:val="center"/>
              <w:rPr>
                <w:sz w:val="18"/>
                <w:szCs w:val="18"/>
              </w:rPr>
            </w:pPr>
          </w:p>
        </w:tc>
      </w:tr>
      <w:tr w:rsidR="00424D8C" w:rsidRPr="003B6526" w14:paraId="49AB49C8" w14:textId="77777777">
        <w:tc>
          <w:tcPr>
            <w:tcW w:w="2430" w:type="dxa"/>
            <w:tcBorders>
              <w:top w:val="nil"/>
              <w:left w:val="nil"/>
              <w:bottom w:val="nil"/>
              <w:right w:val="single" w:sz="8" w:space="0" w:color="000000"/>
            </w:tcBorders>
            <w:shd w:val="clear" w:color="auto" w:fill="auto"/>
            <w:tcMar>
              <w:top w:w="21" w:type="dxa"/>
              <w:left w:w="21" w:type="dxa"/>
              <w:bottom w:w="21" w:type="dxa"/>
              <w:right w:w="21" w:type="dxa"/>
            </w:tcMar>
          </w:tcPr>
          <w:p w14:paraId="592F9972" w14:textId="77777777" w:rsidR="00424D8C" w:rsidRPr="003B6526" w:rsidRDefault="00000000">
            <w:pPr>
              <w:rPr>
                <w:sz w:val="18"/>
                <w:szCs w:val="18"/>
              </w:rPr>
            </w:pPr>
            <w:r w:rsidRPr="003B6526">
              <w:rPr>
                <w:sz w:val="18"/>
                <w:szCs w:val="18"/>
              </w:rPr>
              <w:t xml:space="preserve">    Slope before</w:t>
            </w:r>
          </w:p>
        </w:tc>
        <w:tc>
          <w:tcPr>
            <w:tcW w:w="1665" w:type="dxa"/>
            <w:tcBorders>
              <w:top w:val="nil"/>
              <w:left w:val="nil"/>
              <w:bottom w:val="nil"/>
              <w:right w:val="nil"/>
            </w:tcBorders>
            <w:tcMar>
              <w:top w:w="21" w:type="dxa"/>
              <w:left w:w="21" w:type="dxa"/>
              <w:bottom w:w="21" w:type="dxa"/>
              <w:right w:w="21" w:type="dxa"/>
            </w:tcMar>
            <w:vAlign w:val="bottom"/>
          </w:tcPr>
          <w:p w14:paraId="121E88C0" w14:textId="77777777" w:rsidR="00424D8C" w:rsidRPr="003B6526" w:rsidRDefault="00000000">
            <w:pPr>
              <w:jc w:val="center"/>
              <w:rPr>
                <w:sz w:val="18"/>
                <w:szCs w:val="18"/>
              </w:rPr>
            </w:pPr>
            <w:r w:rsidRPr="003B6526">
              <w:rPr>
                <w:sz w:val="18"/>
                <w:szCs w:val="18"/>
              </w:rPr>
              <w:t xml:space="preserve">.237*** </w:t>
            </w:r>
          </w:p>
          <w:p w14:paraId="3870FB87" w14:textId="77777777" w:rsidR="00424D8C" w:rsidRPr="003B6526" w:rsidRDefault="00000000">
            <w:pPr>
              <w:jc w:val="center"/>
              <w:rPr>
                <w:sz w:val="18"/>
                <w:szCs w:val="18"/>
              </w:rPr>
            </w:pPr>
            <w:r w:rsidRPr="003B6526">
              <w:rPr>
                <w:sz w:val="18"/>
                <w:szCs w:val="18"/>
              </w:rPr>
              <w:t xml:space="preserve">[.125, .349] </w:t>
            </w:r>
          </w:p>
          <w:p w14:paraId="616E3259" w14:textId="77777777" w:rsidR="00424D8C" w:rsidRPr="003B6526" w:rsidRDefault="00000000">
            <w:pPr>
              <w:jc w:val="center"/>
              <w:rPr>
                <w:sz w:val="18"/>
                <w:szCs w:val="18"/>
              </w:rPr>
            </w:pPr>
            <w:r w:rsidRPr="003B6526">
              <w:rPr>
                <w:i/>
                <w:sz w:val="18"/>
                <w:szCs w:val="18"/>
              </w:rPr>
              <w:t>t=</w:t>
            </w:r>
            <w:r w:rsidRPr="003B6526">
              <w:rPr>
                <w:sz w:val="18"/>
                <w:szCs w:val="18"/>
              </w:rPr>
              <w:t xml:space="preserve">4.14, </w:t>
            </w:r>
            <w:r w:rsidRPr="003B6526">
              <w:rPr>
                <w:i/>
                <w:sz w:val="18"/>
                <w:szCs w:val="18"/>
              </w:rPr>
              <w:t>p</w:t>
            </w:r>
            <w:r w:rsidRPr="003B6526">
              <w:rPr>
                <w:sz w:val="18"/>
                <w:szCs w:val="18"/>
              </w:rPr>
              <w:t>&lt;.001</w:t>
            </w:r>
          </w:p>
        </w:tc>
        <w:tc>
          <w:tcPr>
            <w:tcW w:w="1665" w:type="dxa"/>
            <w:tcBorders>
              <w:top w:val="nil"/>
              <w:left w:val="nil"/>
              <w:bottom w:val="nil"/>
              <w:right w:val="nil"/>
            </w:tcBorders>
            <w:tcMar>
              <w:top w:w="21" w:type="dxa"/>
              <w:left w:w="21" w:type="dxa"/>
              <w:bottom w:w="21" w:type="dxa"/>
              <w:right w:w="21" w:type="dxa"/>
            </w:tcMar>
            <w:vAlign w:val="bottom"/>
          </w:tcPr>
          <w:p w14:paraId="5B8E6509" w14:textId="77777777" w:rsidR="00424D8C" w:rsidRPr="003B6526" w:rsidRDefault="00000000">
            <w:pPr>
              <w:jc w:val="center"/>
              <w:rPr>
                <w:sz w:val="18"/>
                <w:szCs w:val="18"/>
              </w:rPr>
            </w:pPr>
            <w:r w:rsidRPr="003B6526">
              <w:rPr>
                <w:sz w:val="18"/>
                <w:szCs w:val="18"/>
              </w:rPr>
              <w:t xml:space="preserve">.221*** </w:t>
            </w:r>
          </w:p>
          <w:p w14:paraId="00C6E8E8" w14:textId="77777777" w:rsidR="00424D8C" w:rsidRPr="003B6526" w:rsidRDefault="00000000">
            <w:pPr>
              <w:jc w:val="center"/>
              <w:rPr>
                <w:sz w:val="18"/>
                <w:szCs w:val="18"/>
              </w:rPr>
            </w:pPr>
            <w:r w:rsidRPr="003B6526">
              <w:rPr>
                <w:sz w:val="18"/>
                <w:szCs w:val="18"/>
              </w:rPr>
              <w:t xml:space="preserve">[.108, .335] </w:t>
            </w:r>
          </w:p>
          <w:p w14:paraId="69E1CF91" w14:textId="77777777" w:rsidR="00424D8C" w:rsidRPr="003B6526" w:rsidRDefault="00000000">
            <w:pPr>
              <w:jc w:val="center"/>
              <w:rPr>
                <w:sz w:val="18"/>
                <w:szCs w:val="18"/>
              </w:rPr>
            </w:pPr>
            <w:r w:rsidRPr="003B6526">
              <w:rPr>
                <w:i/>
                <w:sz w:val="18"/>
                <w:szCs w:val="18"/>
              </w:rPr>
              <w:t>t=</w:t>
            </w:r>
            <w:r w:rsidRPr="003B6526">
              <w:rPr>
                <w:sz w:val="18"/>
                <w:szCs w:val="18"/>
              </w:rPr>
              <w:t xml:space="preserve">3.81, </w:t>
            </w:r>
            <w:r w:rsidRPr="003B6526">
              <w:rPr>
                <w:i/>
                <w:sz w:val="18"/>
                <w:szCs w:val="18"/>
              </w:rPr>
              <w:t>p</w:t>
            </w:r>
            <w:r w:rsidRPr="003B6526">
              <w:rPr>
                <w:sz w:val="18"/>
                <w:szCs w:val="18"/>
              </w:rPr>
              <w:t>&lt;.001</w:t>
            </w:r>
          </w:p>
        </w:tc>
        <w:tc>
          <w:tcPr>
            <w:tcW w:w="1665" w:type="dxa"/>
            <w:tcBorders>
              <w:top w:val="nil"/>
              <w:left w:val="nil"/>
              <w:bottom w:val="nil"/>
              <w:right w:val="nil"/>
            </w:tcBorders>
            <w:tcMar>
              <w:top w:w="21" w:type="dxa"/>
              <w:left w:w="21" w:type="dxa"/>
              <w:bottom w:w="21" w:type="dxa"/>
              <w:right w:w="21" w:type="dxa"/>
            </w:tcMar>
            <w:vAlign w:val="bottom"/>
          </w:tcPr>
          <w:p w14:paraId="16E4CBDD" w14:textId="77777777" w:rsidR="00424D8C" w:rsidRPr="003B6526" w:rsidRDefault="00000000">
            <w:pPr>
              <w:jc w:val="center"/>
              <w:rPr>
                <w:sz w:val="18"/>
                <w:szCs w:val="18"/>
              </w:rPr>
            </w:pPr>
            <w:r w:rsidRPr="003B6526">
              <w:rPr>
                <w:sz w:val="18"/>
                <w:szCs w:val="18"/>
              </w:rPr>
              <w:t xml:space="preserve">.229*** </w:t>
            </w:r>
          </w:p>
          <w:p w14:paraId="626DA896" w14:textId="77777777" w:rsidR="00424D8C" w:rsidRPr="003B6526" w:rsidRDefault="00000000">
            <w:pPr>
              <w:jc w:val="center"/>
              <w:rPr>
                <w:sz w:val="18"/>
                <w:szCs w:val="18"/>
              </w:rPr>
            </w:pPr>
            <w:r w:rsidRPr="003B6526">
              <w:rPr>
                <w:sz w:val="18"/>
                <w:szCs w:val="18"/>
              </w:rPr>
              <w:t xml:space="preserve">[.121, .338] </w:t>
            </w:r>
          </w:p>
          <w:p w14:paraId="23E97163" w14:textId="77777777" w:rsidR="00424D8C" w:rsidRPr="003B6526" w:rsidRDefault="00000000">
            <w:pPr>
              <w:jc w:val="center"/>
              <w:rPr>
                <w:sz w:val="18"/>
                <w:szCs w:val="18"/>
              </w:rPr>
            </w:pPr>
            <w:r w:rsidRPr="003B6526">
              <w:rPr>
                <w:i/>
                <w:sz w:val="18"/>
                <w:szCs w:val="18"/>
              </w:rPr>
              <w:t>t=</w:t>
            </w:r>
            <w:r w:rsidRPr="003B6526">
              <w:rPr>
                <w:sz w:val="18"/>
                <w:szCs w:val="18"/>
              </w:rPr>
              <w:t>4.14, p&lt;.001</w:t>
            </w:r>
          </w:p>
        </w:tc>
        <w:tc>
          <w:tcPr>
            <w:tcW w:w="1665" w:type="dxa"/>
            <w:tcBorders>
              <w:top w:val="nil"/>
              <w:left w:val="nil"/>
              <w:bottom w:val="nil"/>
              <w:right w:val="nil"/>
            </w:tcBorders>
            <w:tcMar>
              <w:top w:w="21" w:type="dxa"/>
              <w:left w:w="21" w:type="dxa"/>
              <w:bottom w:w="21" w:type="dxa"/>
              <w:right w:w="21" w:type="dxa"/>
            </w:tcMar>
          </w:tcPr>
          <w:p w14:paraId="4DAFB636" w14:textId="77777777" w:rsidR="00424D8C" w:rsidRPr="003B6526" w:rsidRDefault="00000000">
            <w:pPr>
              <w:jc w:val="center"/>
              <w:rPr>
                <w:sz w:val="18"/>
                <w:szCs w:val="18"/>
              </w:rPr>
            </w:pPr>
            <w:r w:rsidRPr="003B6526">
              <w:rPr>
                <w:sz w:val="18"/>
                <w:szCs w:val="18"/>
              </w:rPr>
              <w:t xml:space="preserve">.224** </w:t>
            </w:r>
          </w:p>
          <w:p w14:paraId="68EE07E3" w14:textId="77777777" w:rsidR="00424D8C" w:rsidRPr="003B6526" w:rsidRDefault="00000000">
            <w:pPr>
              <w:jc w:val="center"/>
              <w:rPr>
                <w:sz w:val="18"/>
                <w:szCs w:val="18"/>
              </w:rPr>
            </w:pPr>
            <w:r w:rsidRPr="003B6526">
              <w:rPr>
                <w:sz w:val="18"/>
                <w:szCs w:val="18"/>
              </w:rPr>
              <w:t xml:space="preserve">[.079, .369] </w:t>
            </w:r>
          </w:p>
          <w:p w14:paraId="0EB17A3E" w14:textId="77777777" w:rsidR="00424D8C" w:rsidRPr="003B6526" w:rsidRDefault="00000000">
            <w:pPr>
              <w:jc w:val="center"/>
              <w:rPr>
                <w:sz w:val="18"/>
                <w:szCs w:val="18"/>
              </w:rPr>
            </w:pPr>
            <w:r w:rsidRPr="003B6526">
              <w:rPr>
                <w:i/>
                <w:sz w:val="18"/>
                <w:szCs w:val="18"/>
              </w:rPr>
              <w:t>t=</w:t>
            </w:r>
            <w:r w:rsidRPr="003B6526">
              <w:rPr>
                <w:sz w:val="18"/>
                <w:szCs w:val="18"/>
              </w:rPr>
              <w:t xml:space="preserve">3.03, </w:t>
            </w:r>
            <w:r w:rsidRPr="003B6526">
              <w:rPr>
                <w:i/>
                <w:sz w:val="18"/>
                <w:szCs w:val="18"/>
              </w:rPr>
              <w:t>p=</w:t>
            </w:r>
            <w:r w:rsidRPr="003B6526">
              <w:rPr>
                <w:sz w:val="18"/>
                <w:szCs w:val="18"/>
              </w:rPr>
              <w:t>.002</w:t>
            </w:r>
          </w:p>
        </w:tc>
      </w:tr>
      <w:tr w:rsidR="00424D8C" w:rsidRPr="003B6526" w14:paraId="03389A2E" w14:textId="77777777">
        <w:tc>
          <w:tcPr>
            <w:tcW w:w="2430" w:type="dxa"/>
            <w:tcBorders>
              <w:top w:val="nil"/>
              <w:left w:val="nil"/>
              <w:bottom w:val="nil"/>
              <w:right w:val="single" w:sz="8" w:space="0" w:color="000000"/>
            </w:tcBorders>
            <w:shd w:val="clear" w:color="auto" w:fill="auto"/>
            <w:tcMar>
              <w:top w:w="21" w:type="dxa"/>
              <w:left w:w="21" w:type="dxa"/>
              <w:bottom w:w="21" w:type="dxa"/>
              <w:right w:w="21" w:type="dxa"/>
            </w:tcMar>
          </w:tcPr>
          <w:p w14:paraId="4B3A4C68" w14:textId="77777777" w:rsidR="00424D8C" w:rsidRPr="003B6526" w:rsidRDefault="00000000">
            <w:pPr>
              <w:rPr>
                <w:sz w:val="18"/>
                <w:szCs w:val="18"/>
              </w:rPr>
            </w:pPr>
            <w:r w:rsidRPr="003B6526">
              <w:rPr>
                <w:sz w:val="18"/>
                <w:szCs w:val="18"/>
              </w:rPr>
              <w:t xml:space="preserve">    Immediate change</w:t>
            </w:r>
          </w:p>
        </w:tc>
        <w:tc>
          <w:tcPr>
            <w:tcW w:w="1665" w:type="dxa"/>
            <w:tcBorders>
              <w:top w:val="nil"/>
              <w:left w:val="nil"/>
              <w:bottom w:val="nil"/>
              <w:right w:val="nil"/>
            </w:tcBorders>
            <w:tcMar>
              <w:top w:w="21" w:type="dxa"/>
              <w:left w:w="21" w:type="dxa"/>
              <w:bottom w:w="21" w:type="dxa"/>
              <w:right w:w="21" w:type="dxa"/>
            </w:tcMar>
            <w:vAlign w:val="bottom"/>
          </w:tcPr>
          <w:p w14:paraId="169207F4" w14:textId="77777777" w:rsidR="00424D8C" w:rsidRPr="003B6526" w:rsidRDefault="00000000">
            <w:pPr>
              <w:jc w:val="center"/>
              <w:rPr>
                <w:sz w:val="18"/>
                <w:szCs w:val="18"/>
              </w:rPr>
            </w:pPr>
            <w:r w:rsidRPr="003B6526">
              <w:rPr>
                <w:sz w:val="18"/>
                <w:szCs w:val="18"/>
              </w:rPr>
              <w:t xml:space="preserve">-1.009*** </w:t>
            </w:r>
          </w:p>
          <w:p w14:paraId="7B47CAC4" w14:textId="77777777" w:rsidR="00424D8C" w:rsidRPr="003B6526" w:rsidRDefault="00000000">
            <w:pPr>
              <w:jc w:val="center"/>
              <w:rPr>
                <w:sz w:val="18"/>
                <w:szCs w:val="18"/>
              </w:rPr>
            </w:pPr>
            <w:r w:rsidRPr="003B6526">
              <w:rPr>
                <w:sz w:val="18"/>
                <w:szCs w:val="18"/>
              </w:rPr>
              <w:t xml:space="preserve">[-1.447, -.571] </w:t>
            </w:r>
          </w:p>
          <w:p w14:paraId="0C3ACB13" w14:textId="77777777" w:rsidR="00424D8C" w:rsidRPr="003B6526" w:rsidRDefault="00000000">
            <w:pPr>
              <w:jc w:val="center"/>
              <w:rPr>
                <w:sz w:val="18"/>
                <w:szCs w:val="18"/>
              </w:rPr>
            </w:pPr>
            <w:r w:rsidRPr="003B6526">
              <w:rPr>
                <w:i/>
                <w:sz w:val="18"/>
                <w:szCs w:val="18"/>
              </w:rPr>
              <w:t>t=</w:t>
            </w:r>
            <w:r w:rsidRPr="003B6526">
              <w:rPr>
                <w:sz w:val="18"/>
                <w:szCs w:val="18"/>
              </w:rPr>
              <w:t xml:space="preserve">-4.52, </w:t>
            </w:r>
            <w:r w:rsidRPr="003B6526">
              <w:rPr>
                <w:i/>
                <w:sz w:val="18"/>
                <w:szCs w:val="18"/>
              </w:rPr>
              <w:t>p</w:t>
            </w:r>
            <w:r w:rsidRPr="003B6526">
              <w:rPr>
                <w:sz w:val="18"/>
                <w:szCs w:val="18"/>
              </w:rPr>
              <w:t>&lt;.001</w:t>
            </w:r>
          </w:p>
        </w:tc>
        <w:tc>
          <w:tcPr>
            <w:tcW w:w="1665" w:type="dxa"/>
            <w:tcBorders>
              <w:top w:val="nil"/>
              <w:left w:val="nil"/>
              <w:bottom w:val="nil"/>
              <w:right w:val="nil"/>
            </w:tcBorders>
            <w:tcMar>
              <w:top w:w="21" w:type="dxa"/>
              <w:left w:w="21" w:type="dxa"/>
              <w:bottom w:w="21" w:type="dxa"/>
              <w:right w:w="21" w:type="dxa"/>
            </w:tcMar>
            <w:vAlign w:val="bottom"/>
          </w:tcPr>
          <w:p w14:paraId="468D53C5" w14:textId="77777777" w:rsidR="00424D8C" w:rsidRPr="003B6526" w:rsidRDefault="00000000">
            <w:pPr>
              <w:jc w:val="center"/>
              <w:rPr>
                <w:sz w:val="18"/>
                <w:szCs w:val="18"/>
              </w:rPr>
            </w:pPr>
            <w:r w:rsidRPr="003B6526">
              <w:rPr>
                <w:sz w:val="18"/>
                <w:szCs w:val="18"/>
              </w:rPr>
              <w:t xml:space="preserve">-.882*** </w:t>
            </w:r>
          </w:p>
          <w:p w14:paraId="36D38B6D" w14:textId="77777777" w:rsidR="00424D8C" w:rsidRPr="003B6526" w:rsidRDefault="00000000">
            <w:pPr>
              <w:jc w:val="center"/>
              <w:rPr>
                <w:sz w:val="18"/>
                <w:szCs w:val="18"/>
              </w:rPr>
            </w:pPr>
            <w:r w:rsidRPr="003B6526">
              <w:rPr>
                <w:sz w:val="18"/>
                <w:szCs w:val="18"/>
              </w:rPr>
              <w:t xml:space="preserve">[-1.326, -.438] </w:t>
            </w:r>
          </w:p>
          <w:p w14:paraId="6C98ACC9" w14:textId="77777777" w:rsidR="00424D8C" w:rsidRPr="003B6526" w:rsidRDefault="00000000">
            <w:pPr>
              <w:jc w:val="center"/>
              <w:rPr>
                <w:sz w:val="18"/>
                <w:szCs w:val="18"/>
              </w:rPr>
            </w:pPr>
            <w:r w:rsidRPr="003B6526">
              <w:rPr>
                <w:i/>
                <w:sz w:val="18"/>
                <w:szCs w:val="18"/>
              </w:rPr>
              <w:t>t=</w:t>
            </w:r>
            <w:r w:rsidRPr="003B6526">
              <w:rPr>
                <w:sz w:val="18"/>
                <w:szCs w:val="18"/>
              </w:rPr>
              <w:t xml:space="preserve">-3.89, </w:t>
            </w:r>
            <w:r w:rsidRPr="003B6526">
              <w:rPr>
                <w:i/>
                <w:sz w:val="18"/>
                <w:szCs w:val="18"/>
              </w:rPr>
              <w:t>p</w:t>
            </w:r>
            <w:r w:rsidRPr="003B6526">
              <w:rPr>
                <w:sz w:val="18"/>
                <w:szCs w:val="18"/>
              </w:rPr>
              <w:t>&lt;.001</w:t>
            </w:r>
          </w:p>
        </w:tc>
        <w:tc>
          <w:tcPr>
            <w:tcW w:w="1665" w:type="dxa"/>
            <w:tcBorders>
              <w:top w:val="nil"/>
              <w:left w:val="nil"/>
              <w:bottom w:val="nil"/>
              <w:right w:val="nil"/>
            </w:tcBorders>
            <w:tcMar>
              <w:top w:w="21" w:type="dxa"/>
              <w:left w:w="21" w:type="dxa"/>
              <w:bottom w:w="21" w:type="dxa"/>
              <w:right w:w="21" w:type="dxa"/>
            </w:tcMar>
            <w:vAlign w:val="bottom"/>
          </w:tcPr>
          <w:p w14:paraId="38299335" w14:textId="77777777" w:rsidR="00424D8C" w:rsidRPr="003B6526" w:rsidRDefault="00000000">
            <w:pPr>
              <w:jc w:val="center"/>
              <w:rPr>
                <w:sz w:val="18"/>
                <w:szCs w:val="18"/>
              </w:rPr>
            </w:pPr>
            <w:r w:rsidRPr="003B6526">
              <w:rPr>
                <w:sz w:val="18"/>
                <w:szCs w:val="18"/>
              </w:rPr>
              <w:t xml:space="preserve">-.972*** </w:t>
            </w:r>
          </w:p>
          <w:p w14:paraId="2E011938" w14:textId="77777777" w:rsidR="00424D8C" w:rsidRPr="003B6526" w:rsidRDefault="00000000">
            <w:pPr>
              <w:jc w:val="center"/>
              <w:rPr>
                <w:sz w:val="18"/>
                <w:szCs w:val="18"/>
              </w:rPr>
            </w:pPr>
            <w:r w:rsidRPr="003B6526">
              <w:rPr>
                <w:sz w:val="18"/>
                <w:szCs w:val="18"/>
              </w:rPr>
              <w:t xml:space="preserve">[-1.395, -.549] </w:t>
            </w:r>
          </w:p>
          <w:p w14:paraId="7B313F53" w14:textId="77777777" w:rsidR="00424D8C" w:rsidRPr="003B6526" w:rsidRDefault="00000000">
            <w:pPr>
              <w:jc w:val="center"/>
              <w:rPr>
                <w:sz w:val="18"/>
                <w:szCs w:val="18"/>
              </w:rPr>
            </w:pPr>
            <w:r w:rsidRPr="003B6526">
              <w:rPr>
                <w:i/>
                <w:sz w:val="18"/>
                <w:szCs w:val="18"/>
              </w:rPr>
              <w:t>t=</w:t>
            </w:r>
            <w:r w:rsidRPr="003B6526">
              <w:rPr>
                <w:sz w:val="18"/>
                <w:szCs w:val="18"/>
              </w:rPr>
              <w:t>-4.50, p&lt;.001</w:t>
            </w:r>
          </w:p>
        </w:tc>
        <w:tc>
          <w:tcPr>
            <w:tcW w:w="1665" w:type="dxa"/>
            <w:tcBorders>
              <w:top w:val="nil"/>
              <w:left w:val="nil"/>
              <w:bottom w:val="nil"/>
              <w:right w:val="nil"/>
            </w:tcBorders>
            <w:tcMar>
              <w:top w:w="21" w:type="dxa"/>
              <w:left w:w="21" w:type="dxa"/>
              <w:bottom w:w="21" w:type="dxa"/>
              <w:right w:w="21" w:type="dxa"/>
            </w:tcMar>
          </w:tcPr>
          <w:p w14:paraId="2B574605" w14:textId="77777777" w:rsidR="00424D8C" w:rsidRPr="003B6526" w:rsidRDefault="00000000">
            <w:pPr>
              <w:jc w:val="center"/>
              <w:rPr>
                <w:sz w:val="18"/>
                <w:szCs w:val="18"/>
              </w:rPr>
            </w:pPr>
            <w:r w:rsidRPr="003B6526">
              <w:rPr>
                <w:sz w:val="18"/>
                <w:szCs w:val="18"/>
              </w:rPr>
              <w:t xml:space="preserve">-1.470*** </w:t>
            </w:r>
          </w:p>
          <w:p w14:paraId="4E25F2D3" w14:textId="77777777" w:rsidR="00424D8C" w:rsidRPr="003B6526" w:rsidRDefault="00000000">
            <w:pPr>
              <w:jc w:val="center"/>
              <w:rPr>
                <w:sz w:val="18"/>
                <w:szCs w:val="18"/>
              </w:rPr>
            </w:pPr>
            <w:r w:rsidRPr="003B6526">
              <w:rPr>
                <w:sz w:val="18"/>
                <w:szCs w:val="18"/>
              </w:rPr>
              <w:t xml:space="preserve">[-2.032, -.909] </w:t>
            </w:r>
          </w:p>
          <w:p w14:paraId="20E16DA8" w14:textId="77777777" w:rsidR="00424D8C" w:rsidRPr="003B6526" w:rsidRDefault="00000000">
            <w:pPr>
              <w:jc w:val="center"/>
              <w:rPr>
                <w:sz w:val="18"/>
                <w:szCs w:val="18"/>
              </w:rPr>
            </w:pPr>
            <w:r w:rsidRPr="003B6526">
              <w:rPr>
                <w:i/>
                <w:sz w:val="18"/>
                <w:szCs w:val="18"/>
              </w:rPr>
              <w:t>t=</w:t>
            </w:r>
            <w:r w:rsidRPr="003B6526">
              <w:rPr>
                <w:sz w:val="18"/>
                <w:szCs w:val="18"/>
              </w:rPr>
              <w:t>-5.13, p&lt;.001</w:t>
            </w:r>
          </w:p>
        </w:tc>
      </w:tr>
      <w:tr w:rsidR="00424D8C" w:rsidRPr="003B6526" w14:paraId="39AD5B6E" w14:textId="77777777">
        <w:tc>
          <w:tcPr>
            <w:tcW w:w="2430" w:type="dxa"/>
            <w:tcBorders>
              <w:top w:val="nil"/>
              <w:left w:val="nil"/>
              <w:bottom w:val="nil"/>
              <w:right w:val="single" w:sz="8" w:space="0" w:color="000000"/>
            </w:tcBorders>
            <w:shd w:val="clear" w:color="auto" w:fill="auto"/>
            <w:tcMar>
              <w:top w:w="21" w:type="dxa"/>
              <w:left w:w="21" w:type="dxa"/>
              <w:bottom w:w="21" w:type="dxa"/>
              <w:right w:w="21" w:type="dxa"/>
            </w:tcMar>
          </w:tcPr>
          <w:p w14:paraId="2D7F8984" w14:textId="77777777" w:rsidR="00424D8C" w:rsidRPr="003B6526" w:rsidRDefault="00000000">
            <w:pPr>
              <w:rPr>
                <w:sz w:val="18"/>
                <w:szCs w:val="18"/>
              </w:rPr>
            </w:pPr>
            <w:r w:rsidRPr="003B6526">
              <w:rPr>
                <w:sz w:val="18"/>
                <w:szCs w:val="18"/>
              </w:rPr>
              <w:t xml:space="preserve">    Slope after</w:t>
            </w:r>
          </w:p>
        </w:tc>
        <w:tc>
          <w:tcPr>
            <w:tcW w:w="1665" w:type="dxa"/>
            <w:tcBorders>
              <w:top w:val="nil"/>
              <w:left w:val="nil"/>
              <w:bottom w:val="nil"/>
              <w:right w:val="nil"/>
            </w:tcBorders>
            <w:tcMar>
              <w:top w:w="21" w:type="dxa"/>
              <w:left w:w="21" w:type="dxa"/>
              <w:bottom w:w="21" w:type="dxa"/>
              <w:right w:w="21" w:type="dxa"/>
            </w:tcMar>
            <w:vAlign w:val="bottom"/>
          </w:tcPr>
          <w:p w14:paraId="10CB4647" w14:textId="77777777" w:rsidR="00424D8C" w:rsidRPr="003B6526" w:rsidRDefault="00000000">
            <w:pPr>
              <w:jc w:val="center"/>
              <w:rPr>
                <w:sz w:val="18"/>
                <w:szCs w:val="18"/>
              </w:rPr>
            </w:pPr>
            <w:r w:rsidRPr="003B6526">
              <w:rPr>
                <w:sz w:val="18"/>
                <w:szCs w:val="18"/>
              </w:rPr>
              <w:t xml:space="preserve">.087 </w:t>
            </w:r>
          </w:p>
          <w:p w14:paraId="6153DA8C" w14:textId="77777777" w:rsidR="00424D8C" w:rsidRPr="003B6526" w:rsidRDefault="00000000">
            <w:pPr>
              <w:jc w:val="center"/>
              <w:rPr>
                <w:sz w:val="18"/>
                <w:szCs w:val="18"/>
              </w:rPr>
            </w:pPr>
            <w:r w:rsidRPr="003B6526">
              <w:rPr>
                <w:sz w:val="18"/>
                <w:szCs w:val="18"/>
              </w:rPr>
              <w:t xml:space="preserve">[-.020, .194] </w:t>
            </w:r>
          </w:p>
          <w:p w14:paraId="68F41502" w14:textId="77777777" w:rsidR="00424D8C" w:rsidRPr="003B6526" w:rsidRDefault="00000000">
            <w:pPr>
              <w:jc w:val="center"/>
              <w:rPr>
                <w:sz w:val="18"/>
                <w:szCs w:val="18"/>
              </w:rPr>
            </w:pPr>
            <w:r w:rsidRPr="003B6526">
              <w:rPr>
                <w:i/>
                <w:sz w:val="18"/>
                <w:szCs w:val="18"/>
              </w:rPr>
              <w:t>t=</w:t>
            </w:r>
            <w:r w:rsidRPr="003B6526">
              <w:rPr>
                <w:sz w:val="18"/>
                <w:szCs w:val="18"/>
              </w:rPr>
              <w:t xml:space="preserve">1.60, </w:t>
            </w:r>
            <w:r w:rsidRPr="003B6526">
              <w:rPr>
                <w:i/>
                <w:sz w:val="18"/>
                <w:szCs w:val="18"/>
              </w:rPr>
              <w:t>p=</w:t>
            </w:r>
            <w:r w:rsidRPr="003B6526">
              <w:rPr>
                <w:sz w:val="18"/>
                <w:szCs w:val="18"/>
              </w:rPr>
              <w:t>.110</w:t>
            </w:r>
          </w:p>
        </w:tc>
        <w:tc>
          <w:tcPr>
            <w:tcW w:w="1665" w:type="dxa"/>
            <w:tcBorders>
              <w:top w:val="nil"/>
              <w:left w:val="nil"/>
              <w:bottom w:val="nil"/>
              <w:right w:val="nil"/>
            </w:tcBorders>
            <w:tcMar>
              <w:top w:w="21" w:type="dxa"/>
              <w:left w:w="21" w:type="dxa"/>
              <w:bottom w:w="21" w:type="dxa"/>
              <w:right w:w="21" w:type="dxa"/>
            </w:tcMar>
            <w:vAlign w:val="bottom"/>
          </w:tcPr>
          <w:p w14:paraId="76D6D9FF" w14:textId="77777777" w:rsidR="00424D8C" w:rsidRPr="003B6526" w:rsidRDefault="00000000">
            <w:pPr>
              <w:jc w:val="center"/>
              <w:rPr>
                <w:sz w:val="18"/>
                <w:szCs w:val="18"/>
              </w:rPr>
            </w:pPr>
            <w:r w:rsidRPr="003B6526">
              <w:rPr>
                <w:sz w:val="18"/>
                <w:szCs w:val="18"/>
              </w:rPr>
              <w:t xml:space="preserve">.073 </w:t>
            </w:r>
          </w:p>
          <w:p w14:paraId="2B75F789" w14:textId="77777777" w:rsidR="00424D8C" w:rsidRPr="003B6526" w:rsidRDefault="00000000">
            <w:pPr>
              <w:jc w:val="center"/>
              <w:rPr>
                <w:sz w:val="18"/>
                <w:szCs w:val="18"/>
              </w:rPr>
            </w:pPr>
            <w:r w:rsidRPr="003B6526">
              <w:rPr>
                <w:sz w:val="18"/>
                <w:szCs w:val="18"/>
              </w:rPr>
              <w:t xml:space="preserve">[-.035, .181] </w:t>
            </w:r>
          </w:p>
          <w:p w14:paraId="67A60BD3" w14:textId="77777777" w:rsidR="00424D8C" w:rsidRPr="003B6526" w:rsidRDefault="00000000">
            <w:pPr>
              <w:jc w:val="center"/>
              <w:rPr>
                <w:sz w:val="18"/>
                <w:szCs w:val="18"/>
              </w:rPr>
            </w:pPr>
            <w:r w:rsidRPr="003B6526">
              <w:rPr>
                <w:i/>
                <w:sz w:val="18"/>
                <w:szCs w:val="18"/>
              </w:rPr>
              <w:t>t=</w:t>
            </w:r>
            <w:r w:rsidRPr="003B6526">
              <w:rPr>
                <w:sz w:val="18"/>
                <w:szCs w:val="18"/>
              </w:rPr>
              <w:t xml:space="preserve">1.32, </w:t>
            </w:r>
            <w:r w:rsidRPr="003B6526">
              <w:rPr>
                <w:i/>
                <w:sz w:val="18"/>
                <w:szCs w:val="18"/>
              </w:rPr>
              <w:t>p=</w:t>
            </w:r>
            <w:r w:rsidRPr="003B6526">
              <w:rPr>
                <w:sz w:val="18"/>
                <w:szCs w:val="18"/>
              </w:rPr>
              <w:t>.185</w:t>
            </w:r>
          </w:p>
        </w:tc>
        <w:tc>
          <w:tcPr>
            <w:tcW w:w="1665" w:type="dxa"/>
            <w:tcBorders>
              <w:top w:val="nil"/>
              <w:left w:val="nil"/>
              <w:bottom w:val="nil"/>
              <w:right w:val="nil"/>
            </w:tcBorders>
            <w:tcMar>
              <w:top w:w="21" w:type="dxa"/>
              <w:left w:w="21" w:type="dxa"/>
              <w:bottom w:w="21" w:type="dxa"/>
              <w:right w:w="21" w:type="dxa"/>
            </w:tcMar>
            <w:vAlign w:val="bottom"/>
          </w:tcPr>
          <w:p w14:paraId="68207B50" w14:textId="77777777" w:rsidR="00424D8C" w:rsidRPr="003B6526" w:rsidRDefault="00000000">
            <w:pPr>
              <w:jc w:val="center"/>
              <w:rPr>
                <w:sz w:val="18"/>
                <w:szCs w:val="18"/>
              </w:rPr>
            </w:pPr>
            <w:r w:rsidRPr="003B6526">
              <w:rPr>
                <w:sz w:val="18"/>
                <w:szCs w:val="18"/>
              </w:rPr>
              <w:t xml:space="preserve">.035 </w:t>
            </w:r>
          </w:p>
          <w:p w14:paraId="412787DA" w14:textId="77777777" w:rsidR="00424D8C" w:rsidRPr="003B6526" w:rsidRDefault="00000000">
            <w:pPr>
              <w:jc w:val="center"/>
              <w:rPr>
                <w:sz w:val="18"/>
                <w:szCs w:val="18"/>
              </w:rPr>
            </w:pPr>
            <w:r w:rsidRPr="003B6526">
              <w:rPr>
                <w:sz w:val="18"/>
                <w:szCs w:val="18"/>
              </w:rPr>
              <w:t xml:space="preserve">[-.068, .138] </w:t>
            </w:r>
          </w:p>
          <w:p w14:paraId="24937D3B" w14:textId="77777777" w:rsidR="00424D8C" w:rsidRPr="003B6526" w:rsidRDefault="00000000">
            <w:pPr>
              <w:jc w:val="center"/>
              <w:rPr>
                <w:sz w:val="18"/>
                <w:szCs w:val="18"/>
              </w:rPr>
            </w:pPr>
            <w:r w:rsidRPr="003B6526">
              <w:rPr>
                <w:i/>
                <w:sz w:val="18"/>
                <w:szCs w:val="18"/>
              </w:rPr>
              <w:t>t=</w:t>
            </w:r>
            <w:r w:rsidRPr="003B6526">
              <w:rPr>
                <w:sz w:val="18"/>
                <w:szCs w:val="18"/>
              </w:rPr>
              <w:t xml:space="preserve">.66, </w:t>
            </w:r>
            <w:r w:rsidRPr="003B6526">
              <w:rPr>
                <w:i/>
                <w:sz w:val="18"/>
                <w:szCs w:val="18"/>
              </w:rPr>
              <w:t>p=</w:t>
            </w:r>
            <w:r w:rsidRPr="003B6526">
              <w:rPr>
                <w:sz w:val="18"/>
                <w:szCs w:val="18"/>
              </w:rPr>
              <w:t>.509</w:t>
            </w:r>
          </w:p>
        </w:tc>
        <w:tc>
          <w:tcPr>
            <w:tcW w:w="1665" w:type="dxa"/>
            <w:tcBorders>
              <w:top w:val="nil"/>
              <w:left w:val="nil"/>
              <w:bottom w:val="nil"/>
              <w:right w:val="nil"/>
            </w:tcBorders>
            <w:tcMar>
              <w:top w:w="21" w:type="dxa"/>
              <w:left w:w="21" w:type="dxa"/>
              <w:bottom w:w="21" w:type="dxa"/>
              <w:right w:w="21" w:type="dxa"/>
            </w:tcMar>
          </w:tcPr>
          <w:p w14:paraId="4937FB67" w14:textId="77777777" w:rsidR="00424D8C" w:rsidRPr="003B6526" w:rsidRDefault="00000000">
            <w:pPr>
              <w:jc w:val="center"/>
              <w:rPr>
                <w:sz w:val="18"/>
                <w:szCs w:val="18"/>
              </w:rPr>
            </w:pPr>
            <w:r w:rsidRPr="003B6526">
              <w:rPr>
                <w:sz w:val="18"/>
                <w:szCs w:val="18"/>
              </w:rPr>
              <w:t xml:space="preserve">.237** </w:t>
            </w:r>
          </w:p>
          <w:p w14:paraId="03B47663" w14:textId="77777777" w:rsidR="00424D8C" w:rsidRPr="003B6526" w:rsidRDefault="00000000">
            <w:pPr>
              <w:jc w:val="center"/>
              <w:rPr>
                <w:sz w:val="18"/>
                <w:szCs w:val="18"/>
              </w:rPr>
            </w:pPr>
            <w:r w:rsidRPr="003B6526">
              <w:rPr>
                <w:sz w:val="18"/>
                <w:szCs w:val="18"/>
              </w:rPr>
              <w:t xml:space="preserve">[.100, .374] </w:t>
            </w:r>
          </w:p>
          <w:p w14:paraId="3D2E70E2" w14:textId="77777777" w:rsidR="00424D8C" w:rsidRPr="003B6526" w:rsidRDefault="00000000">
            <w:pPr>
              <w:jc w:val="center"/>
              <w:rPr>
                <w:sz w:val="18"/>
                <w:szCs w:val="18"/>
              </w:rPr>
            </w:pPr>
            <w:r w:rsidRPr="003B6526">
              <w:rPr>
                <w:i/>
                <w:sz w:val="18"/>
                <w:szCs w:val="18"/>
              </w:rPr>
              <w:t>t=</w:t>
            </w:r>
            <w:r w:rsidRPr="003B6526">
              <w:rPr>
                <w:sz w:val="18"/>
                <w:szCs w:val="18"/>
              </w:rPr>
              <w:t xml:space="preserve">3.39, </w:t>
            </w:r>
            <w:r w:rsidRPr="003B6526">
              <w:rPr>
                <w:i/>
                <w:sz w:val="18"/>
                <w:szCs w:val="18"/>
              </w:rPr>
              <w:t>p=</w:t>
            </w:r>
            <w:r w:rsidRPr="003B6526">
              <w:rPr>
                <w:sz w:val="18"/>
                <w:szCs w:val="18"/>
              </w:rPr>
              <w:t>.001</w:t>
            </w:r>
          </w:p>
        </w:tc>
      </w:tr>
      <w:tr w:rsidR="00424D8C" w:rsidRPr="003B6526" w14:paraId="00AF1A64" w14:textId="77777777">
        <w:tc>
          <w:tcPr>
            <w:tcW w:w="2430" w:type="dxa"/>
            <w:tcBorders>
              <w:top w:val="nil"/>
              <w:left w:val="nil"/>
              <w:bottom w:val="single" w:sz="8" w:space="0" w:color="000000"/>
              <w:right w:val="single" w:sz="8" w:space="0" w:color="000000"/>
            </w:tcBorders>
            <w:shd w:val="clear" w:color="auto" w:fill="auto"/>
            <w:tcMar>
              <w:top w:w="21" w:type="dxa"/>
              <w:left w:w="21" w:type="dxa"/>
              <w:bottom w:w="21" w:type="dxa"/>
              <w:right w:w="21" w:type="dxa"/>
            </w:tcMar>
          </w:tcPr>
          <w:p w14:paraId="4A994FD2" w14:textId="77777777" w:rsidR="00424D8C" w:rsidRPr="003B6526" w:rsidRDefault="00000000">
            <w:pPr>
              <w:rPr>
                <w:sz w:val="18"/>
                <w:szCs w:val="18"/>
              </w:rPr>
            </w:pPr>
            <w:r w:rsidRPr="003B6526">
              <w:rPr>
                <w:sz w:val="18"/>
                <w:szCs w:val="18"/>
              </w:rPr>
              <w:t xml:space="preserve">    Slope change</w:t>
            </w:r>
          </w:p>
        </w:tc>
        <w:tc>
          <w:tcPr>
            <w:tcW w:w="1665" w:type="dxa"/>
            <w:tcBorders>
              <w:top w:val="nil"/>
              <w:left w:val="nil"/>
              <w:bottom w:val="single" w:sz="8" w:space="0" w:color="000000"/>
              <w:right w:val="nil"/>
            </w:tcBorders>
            <w:tcMar>
              <w:top w:w="21" w:type="dxa"/>
              <w:left w:w="21" w:type="dxa"/>
              <w:bottom w:w="21" w:type="dxa"/>
              <w:right w:w="21" w:type="dxa"/>
            </w:tcMar>
            <w:vAlign w:val="bottom"/>
          </w:tcPr>
          <w:p w14:paraId="7698025A" w14:textId="77777777" w:rsidR="00424D8C" w:rsidRPr="003B6526" w:rsidRDefault="00000000">
            <w:pPr>
              <w:jc w:val="center"/>
              <w:rPr>
                <w:sz w:val="18"/>
                <w:szCs w:val="18"/>
              </w:rPr>
            </w:pPr>
            <w:r w:rsidRPr="003B6526">
              <w:rPr>
                <w:sz w:val="18"/>
                <w:szCs w:val="18"/>
              </w:rPr>
              <w:t xml:space="preserve">-.150 </w:t>
            </w:r>
          </w:p>
          <w:p w14:paraId="409F3972" w14:textId="77777777" w:rsidR="00424D8C" w:rsidRPr="003B6526" w:rsidRDefault="00000000">
            <w:pPr>
              <w:jc w:val="center"/>
              <w:rPr>
                <w:sz w:val="18"/>
                <w:szCs w:val="18"/>
              </w:rPr>
            </w:pPr>
            <w:r w:rsidRPr="003B6526">
              <w:rPr>
                <w:sz w:val="18"/>
                <w:szCs w:val="18"/>
              </w:rPr>
              <w:t xml:space="preserve">[-.306, .006] </w:t>
            </w:r>
          </w:p>
          <w:p w14:paraId="376BA2E8" w14:textId="77777777" w:rsidR="00424D8C" w:rsidRPr="003B6526" w:rsidRDefault="00000000">
            <w:pPr>
              <w:jc w:val="center"/>
              <w:rPr>
                <w:sz w:val="18"/>
                <w:szCs w:val="18"/>
              </w:rPr>
            </w:pPr>
            <w:r w:rsidRPr="003B6526">
              <w:rPr>
                <w:i/>
                <w:sz w:val="18"/>
                <w:szCs w:val="18"/>
              </w:rPr>
              <w:t>t=</w:t>
            </w:r>
            <w:r w:rsidRPr="003B6526">
              <w:rPr>
                <w:sz w:val="18"/>
                <w:szCs w:val="18"/>
              </w:rPr>
              <w:t xml:space="preserve">-1.89, </w:t>
            </w:r>
            <w:r w:rsidRPr="003B6526">
              <w:rPr>
                <w:i/>
                <w:sz w:val="18"/>
                <w:szCs w:val="18"/>
              </w:rPr>
              <w:t>p=</w:t>
            </w:r>
            <w:r w:rsidRPr="003B6526">
              <w:rPr>
                <w:sz w:val="18"/>
                <w:szCs w:val="18"/>
              </w:rPr>
              <w:t>.059</w:t>
            </w:r>
          </w:p>
        </w:tc>
        <w:tc>
          <w:tcPr>
            <w:tcW w:w="1665" w:type="dxa"/>
            <w:tcBorders>
              <w:top w:val="nil"/>
              <w:left w:val="nil"/>
              <w:bottom w:val="single" w:sz="8" w:space="0" w:color="000000"/>
              <w:right w:val="nil"/>
            </w:tcBorders>
            <w:tcMar>
              <w:top w:w="21" w:type="dxa"/>
              <w:left w:w="21" w:type="dxa"/>
              <w:bottom w:w="21" w:type="dxa"/>
              <w:right w:w="21" w:type="dxa"/>
            </w:tcMar>
            <w:vAlign w:val="bottom"/>
          </w:tcPr>
          <w:p w14:paraId="3755659D" w14:textId="77777777" w:rsidR="00424D8C" w:rsidRPr="003B6526" w:rsidRDefault="00000000">
            <w:pPr>
              <w:jc w:val="center"/>
              <w:rPr>
                <w:sz w:val="18"/>
                <w:szCs w:val="18"/>
              </w:rPr>
            </w:pPr>
            <w:r w:rsidRPr="003B6526">
              <w:rPr>
                <w:sz w:val="18"/>
                <w:szCs w:val="18"/>
              </w:rPr>
              <w:t xml:space="preserve">-.148 </w:t>
            </w:r>
          </w:p>
          <w:p w14:paraId="62280EE0" w14:textId="77777777" w:rsidR="00424D8C" w:rsidRPr="003B6526" w:rsidRDefault="00000000">
            <w:pPr>
              <w:jc w:val="center"/>
              <w:rPr>
                <w:sz w:val="18"/>
                <w:szCs w:val="18"/>
              </w:rPr>
            </w:pPr>
            <w:r w:rsidRPr="003B6526">
              <w:rPr>
                <w:sz w:val="18"/>
                <w:szCs w:val="18"/>
              </w:rPr>
              <w:t xml:space="preserve">[-.306, .010] </w:t>
            </w:r>
          </w:p>
          <w:p w14:paraId="35CF9539" w14:textId="77777777" w:rsidR="00424D8C" w:rsidRPr="003B6526" w:rsidRDefault="00000000">
            <w:pPr>
              <w:jc w:val="center"/>
              <w:rPr>
                <w:sz w:val="18"/>
                <w:szCs w:val="18"/>
              </w:rPr>
            </w:pPr>
            <w:r w:rsidRPr="003B6526">
              <w:rPr>
                <w:i/>
                <w:sz w:val="18"/>
                <w:szCs w:val="18"/>
              </w:rPr>
              <w:t>t=</w:t>
            </w:r>
            <w:r w:rsidRPr="003B6526">
              <w:rPr>
                <w:sz w:val="18"/>
                <w:szCs w:val="18"/>
              </w:rPr>
              <w:t xml:space="preserve">-1.84, </w:t>
            </w:r>
            <w:r w:rsidRPr="003B6526">
              <w:rPr>
                <w:i/>
                <w:sz w:val="18"/>
                <w:szCs w:val="18"/>
              </w:rPr>
              <w:t>p=</w:t>
            </w:r>
            <w:r w:rsidRPr="003B6526">
              <w:rPr>
                <w:sz w:val="18"/>
                <w:szCs w:val="18"/>
              </w:rPr>
              <w:t>.066</w:t>
            </w:r>
          </w:p>
        </w:tc>
        <w:tc>
          <w:tcPr>
            <w:tcW w:w="1665" w:type="dxa"/>
            <w:tcBorders>
              <w:top w:val="nil"/>
              <w:left w:val="nil"/>
              <w:bottom w:val="single" w:sz="8" w:space="0" w:color="000000"/>
              <w:right w:val="nil"/>
            </w:tcBorders>
            <w:tcMar>
              <w:top w:w="21" w:type="dxa"/>
              <w:left w:w="21" w:type="dxa"/>
              <w:bottom w:w="21" w:type="dxa"/>
              <w:right w:w="21" w:type="dxa"/>
            </w:tcMar>
            <w:vAlign w:val="bottom"/>
          </w:tcPr>
          <w:p w14:paraId="779C6A1F" w14:textId="77777777" w:rsidR="00424D8C" w:rsidRPr="003B6526" w:rsidRDefault="00000000">
            <w:pPr>
              <w:jc w:val="center"/>
              <w:rPr>
                <w:sz w:val="18"/>
                <w:szCs w:val="18"/>
              </w:rPr>
            </w:pPr>
            <w:r w:rsidRPr="003B6526">
              <w:rPr>
                <w:sz w:val="18"/>
                <w:szCs w:val="18"/>
              </w:rPr>
              <w:t xml:space="preserve">-.194* </w:t>
            </w:r>
          </w:p>
          <w:p w14:paraId="46A00CDD" w14:textId="77777777" w:rsidR="00424D8C" w:rsidRPr="003B6526" w:rsidRDefault="00000000">
            <w:pPr>
              <w:jc w:val="center"/>
              <w:rPr>
                <w:sz w:val="18"/>
                <w:szCs w:val="18"/>
              </w:rPr>
            </w:pPr>
            <w:r w:rsidRPr="003B6526">
              <w:rPr>
                <w:sz w:val="18"/>
                <w:szCs w:val="18"/>
              </w:rPr>
              <w:t xml:space="preserve">[-.345, -.044] </w:t>
            </w:r>
          </w:p>
          <w:p w14:paraId="051A5FD1" w14:textId="77777777" w:rsidR="00424D8C" w:rsidRPr="003B6526" w:rsidRDefault="00000000">
            <w:pPr>
              <w:jc w:val="center"/>
              <w:rPr>
                <w:sz w:val="18"/>
                <w:szCs w:val="18"/>
              </w:rPr>
            </w:pPr>
            <w:r w:rsidRPr="003B6526">
              <w:rPr>
                <w:i/>
                <w:sz w:val="18"/>
                <w:szCs w:val="18"/>
              </w:rPr>
              <w:t>t=</w:t>
            </w:r>
            <w:r w:rsidRPr="003B6526">
              <w:rPr>
                <w:sz w:val="18"/>
                <w:szCs w:val="18"/>
              </w:rPr>
              <w:t xml:space="preserve">-2.53, </w:t>
            </w:r>
            <w:r w:rsidRPr="003B6526">
              <w:rPr>
                <w:i/>
                <w:sz w:val="18"/>
                <w:szCs w:val="18"/>
              </w:rPr>
              <w:t>p=</w:t>
            </w:r>
            <w:r w:rsidRPr="003B6526">
              <w:rPr>
                <w:sz w:val="18"/>
                <w:szCs w:val="18"/>
              </w:rPr>
              <w:t>.011</w:t>
            </w:r>
          </w:p>
        </w:tc>
        <w:tc>
          <w:tcPr>
            <w:tcW w:w="1665" w:type="dxa"/>
            <w:tcBorders>
              <w:top w:val="nil"/>
              <w:left w:val="nil"/>
              <w:bottom w:val="single" w:sz="8" w:space="0" w:color="000000"/>
              <w:right w:val="nil"/>
            </w:tcBorders>
            <w:tcMar>
              <w:top w:w="21" w:type="dxa"/>
              <w:left w:w="21" w:type="dxa"/>
              <w:bottom w:w="21" w:type="dxa"/>
              <w:right w:w="21" w:type="dxa"/>
            </w:tcMar>
          </w:tcPr>
          <w:p w14:paraId="5FDA8D1F" w14:textId="77777777" w:rsidR="00424D8C" w:rsidRPr="003B6526" w:rsidRDefault="00000000">
            <w:pPr>
              <w:jc w:val="center"/>
              <w:rPr>
                <w:sz w:val="18"/>
                <w:szCs w:val="18"/>
              </w:rPr>
            </w:pPr>
            <w:r w:rsidRPr="003B6526">
              <w:rPr>
                <w:sz w:val="18"/>
                <w:szCs w:val="18"/>
              </w:rPr>
              <w:t xml:space="preserve">.013 </w:t>
            </w:r>
          </w:p>
          <w:p w14:paraId="5E64C0F1" w14:textId="77777777" w:rsidR="00424D8C" w:rsidRPr="003B6526" w:rsidRDefault="00000000">
            <w:pPr>
              <w:jc w:val="center"/>
              <w:rPr>
                <w:sz w:val="18"/>
                <w:szCs w:val="18"/>
              </w:rPr>
            </w:pPr>
            <w:r w:rsidRPr="003B6526">
              <w:rPr>
                <w:sz w:val="18"/>
                <w:szCs w:val="18"/>
              </w:rPr>
              <w:t xml:space="preserve">[-.188, .214] </w:t>
            </w:r>
          </w:p>
          <w:p w14:paraId="5A4ABFDB" w14:textId="77777777" w:rsidR="00424D8C" w:rsidRPr="003B6526" w:rsidRDefault="00000000">
            <w:pPr>
              <w:jc w:val="center"/>
              <w:rPr>
                <w:sz w:val="18"/>
                <w:szCs w:val="18"/>
              </w:rPr>
            </w:pPr>
            <w:r w:rsidRPr="003B6526">
              <w:rPr>
                <w:i/>
                <w:sz w:val="18"/>
                <w:szCs w:val="18"/>
              </w:rPr>
              <w:t>t=</w:t>
            </w:r>
            <w:r w:rsidRPr="003B6526">
              <w:rPr>
                <w:sz w:val="18"/>
                <w:szCs w:val="18"/>
              </w:rPr>
              <w:t xml:space="preserve">.13, </w:t>
            </w:r>
            <w:r w:rsidRPr="003B6526">
              <w:rPr>
                <w:i/>
                <w:sz w:val="18"/>
                <w:szCs w:val="18"/>
              </w:rPr>
              <w:t>p=</w:t>
            </w:r>
            <w:r w:rsidRPr="003B6526">
              <w:rPr>
                <w:sz w:val="18"/>
                <w:szCs w:val="18"/>
              </w:rPr>
              <w:t>.899</w:t>
            </w:r>
          </w:p>
        </w:tc>
      </w:tr>
      <w:tr w:rsidR="00424D8C" w:rsidRPr="003B6526" w14:paraId="213057F2" w14:textId="77777777">
        <w:tc>
          <w:tcPr>
            <w:tcW w:w="2430" w:type="dxa"/>
            <w:tcBorders>
              <w:top w:val="single" w:sz="6" w:space="0" w:color="000000"/>
              <w:left w:val="nil"/>
              <w:bottom w:val="nil"/>
              <w:right w:val="single" w:sz="8" w:space="0" w:color="000000"/>
            </w:tcBorders>
            <w:shd w:val="clear" w:color="auto" w:fill="auto"/>
            <w:tcMar>
              <w:top w:w="21" w:type="dxa"/>
              <w:left w:w="21" w:type="dxa"/>
              <w:bottom w:w="21" w:type="dxa"/>
              <w:right w:w="21" w:type="dxa"/>
            </w:tcMar>
            <w:vAlign w:val="bottom"/>
          </w:tcPr>
          <w:p w14:paraId="58941C09" w14:textId="77777777" w:rsidR="00424D8C" w:rsidRPr="003B6526" w:rsidRDefault="00000000">
            <w:pPr>
              <w:rPr>
                <w:sz w:val="18"/>
                <w:szCs w:val="18"/>
              </w:rPr>
            </w:pPr>
            <w:r w:rsidRPr="003B6526">
              <w:rPr>
                <w:sz w:val="18"/>
                <w:szCs w:val="18"/>
              </w:rPr>
              <w:t>Collective</w:t>
            </w:r>
          </w:p>
        </w:tc>
        <w:tc>
          <w:tcPr>
            <w:tcW w:w="1665" w:type="dxa"/>
            <w:tcBorders>
              <w:top w:val="single" w:sz="8" w:space="0" w:color="000000"/>
              <w:left w:val="nil"/>
              <w:bottom w:val="nil"/>
              <w:right w:val="nil"/>
            </w:tcBorders>
            <w:tcMar>
              <w:top w:w="21" w:type="dxa"/>
              <w:left w:w="21" w:type="dxa"/>
              <w:bottom w:w="21" w:type="dxa"/>
              <w:right w:w="21" w:type="dxa"/>
            </w:tcMar>
            <w:vAlign w:val="bottom"/>
          </w:tcPr>
          <w:p w14:paraId="45045778" w14:textId="77777777" w:rsidR="00424D8C" w:rsidRPr="003B6526" w:rsidRDefault="00424D8C">
            <w:pPr>
              <w:jc w:val="center"/>
              <w:rPr>
                <w:sz w:val="18"/>
                <w:szCs w:val="18"/>
              </w:rPr>
            </w:pPr>
          </w:p>
        </w:tc>
        <w:tc>
          <w:tcPr>
            <w:tcW w:w="1665" w:type="dxa"/>
            <w:tcBorders>
              <w:top w:val="single" w:sz="8" w:space="0" w:color="000000"/>
              <w:left w:val="nil"/>
              <w:bottom w:val="nil"/>
              <w:right w:val="nil"/>
            </w:tcBorders>
            <w:tcMar>
              <w:top w:w="21" w:type="dxa"/>
              <w:left w:w="21" w:type="dxa"/>
              <w:bottom w:w="21" w:type="dxa"/>
              <w:right w:w="21" w:type="dxa"/>
            </w:tcMar>
            <w:vAlign w:val="bottom"/>
          </w:tcPr>
          <w:p w14:paraId="529C5F80" w14:textId="77777777" w:rsidR="00424D8C" w:rsidRPr="003B6526" w:rsidRDefault="00424D8C">
            <w:pPr>
              <w:jc w:val="center"/>
              <w:rPr>
                <w:sz w:val="18"/>
                <w:szCs w:val="18"/>
              </w:rPr>
            </w:pPr>
          </w:p>
        </w:tc>
        <w:tc>
          <w:tcPr>
            <w:tcW w:w="1665" w:type="dxa"/>
            <w:tcBorders>
              <w:top w:val="single" w:sz="8" w:space="0" w:color="000000"/>
              <w:left w:val="nil"/>
              <w:bottom w:val="nil"/>
              <w:right w:val="nil"/>
            </w:tcBorders>
            <w:tcMar>
              <w:top w:w="21" w:type="dxa"/>
              <w:left w:w="21" w:type="dxa"/>
              <w:bottom w:w="21" w:type="dxa"/>
              <w:right w:w="21" w:type="dxa"/>
            </w:tcMar>
            <w:vAlign w:val="bottom"/>
          </w:tcPr>
          <w:p w14:paraId="54088139" w14:textId="77777777" w:rsidR="00424D8C" w:rsidRPr="003B6526" w:rsidRDefault="00424D8C">
            <w:pPr>
              <w:jc w:val="center"/>
              <w:rPr>
                <w:sz w:val="18"/>
                <w:szCs w:val="18"/>
              </w:rPr>
            </w:pPr>
          </w:p>
        </w:tc>
        <w:tc>
          <w:tcPr>
            <w:tcW w:w="1665" w:type="dxa"/>
            <w:tcBorders>
              <w:top w:val="single" w:sz="8" w:space="0" w:color="000000"/>
              <w:left w:val="nil"/>
              <w:bottom w:val="nil"/>
              <w:right w:val="nil"/>
            </w:tcBorders>
            <w:tcMar>
              <w:top w:w="21" w:type="dxa"/>
              <w:left w:w="21" w:type="dxa"/>
              <w:bottom w:w="21" w:type="dxa"/>
              <w:right w:w="21" w:type="dxa"/>
            </w:tcMar>
          </w:tcPr>
          <w:p w14:paraId="65524BBC" w14:textId="77777777" w:rsidR="00424D8C" w:rsidRPr="003B6526" w:rsidRDefault="00424D8C">
            <w:pPr>
              <w:jc w:val="center"/>
              <w:rPr>
                <w:sz w:val="18"/>
                <w:szCs w:val="18"/>
              </w:rPr>
            </w:pPr>
          </w:p>
        </w:tc>
      </w:tr>
      <w:tr w:rsidR="00424D8C" w:rsidRPr="003B6526" w14:paraId="5201C864" w14:textId="77777777">
        <w:tc>
          <w:tcPr>
            <w:tcW w:w="2430" w:type="dxa"/>
            <w:tcBorders>
              <w:top w:val="nil"/>
              <w:left w:val="nil"/>
              <w:bottom w:val="nil"/>
              <w:right w:val="single" w:sz="8" w:space="0" w:color="000000"/>
            </w:tcBorders>
            <w:shd w:val="clear" w:color="auto" w:fill="auto"/>
            <w:tcMar>
              <w:top w:w="21" w:type="dxa"/>
              <w:left w:w="21" w:type="dxa"/>
              <w:bottom w:w="21" w:type="dxa"/>
              <w:right w:w="21" w:type="dxa"/>
            </w:tcMar>
          </w:tcPr>
          <w:p w14:paraId="56AAA0ED" w14:textId="77777777" w:rsidR="00424D8C" w:rsidRPr="003B6526" w:rsidRDefault="00000000">
            <w:pPr>
              <w:rPr>
                <w:sz w:val="18"/>
                <w:szCs w:val="18"/>
              </w:rPr>
            </w:pPr>
            <w:r w:rsidRPr="003B6526">
              <w:rPr>
                <w:sz w:val="18"/>
                <w:szCs w:val="18"/>
              </w:rPr>
              <w:t xml:space="preserve">    Slope before</w:t>
            </w:r>
          </w:p>
        </w:tc>
        <w:tc>
          <w:tcPr>
            <w:tcW w:w="1665" w:type="dxa"/>
            <w:tcBorders>
              <w:top w:val="nil"/>
              <w:left w:val="nil"/>
              <w:bottom w:val="nil"/>
              <w:right w:val="nil"/>
            </w:tcBorders>
            <w:tcMar>
              <w:top w:w="21" w:type="dxa"/>
              <w:left w:w="21" w:type="dxa"/>
              <w:bottom w:w="21" w:type="dxa"/>
              <w:right w:w="21" w:type="dxa"/>
            </w:tcMar>
            <w:vAlign w:val="bottom"/>
          </w:tcPr>
          <w:p w14:paraId="6AEC7EE9" w14:textId="77777777" w:rsidR="00424D8C" w:rsidRPr="003B6526" w:rsidRDefault="00000000">
            <w:pPr>
              <w:jc w:val="center"/>
              <w:rPr>
                <w:sz w:val="18"/>
                <w:szCs w:val="18"/>
              </w:rPr>
            </w:pPr>
            <w:r w:rsidRPr="003B6526">
              <w:rPr>
                <w:sz w:val="18"/>
                <w:szCs w:val="18"/>
              </w:rPr>
              <w:t xml:space="preserve">.309* </w:t>
            </w:r>
          </w:p>
          <w:p w14:paraId="0DCD902E" w14:textId="77777777" w:rsidR="00424D8C" w:rsidRPr="003B6526" w:rsidRDefault="00000000">
            <w:pPr>
              <w:jc w:val="center"/>
              <w:rPr>
                <w:sz w:val="18"/>
                <w:szCs w:val="18"/>
              </w:rPr>
            </w:pPr>
            <w:r w:rsidRPr="003B6526">
              <w:rPr>
                <w:sz w:val="18"/>
                <w:szCs w:val="18"/>
              </w:rPr>
              <w:t xml:space="preserve">[.041, .578] </w:t>
            </w:r>
          </w:p>
          <w:p w14:paraId="2220FEF8" w14:textId="77777777" w:rsidR="00424D8C" w:rsidRPr="003B6526" w:rsidRDefault="00000000">
            <w:pPr>
              <w:jc w:val="center"/>
              <w:rPr>
                <w:sz w:val="18"/>
                <w:szCs w:val="18"/>
              </w:rPr>
            </w:pPr>
            <w:r w:rsidRPr="003B6526">
              <w:rPr>
                <w:i/>
                <w:sz w:val="18"/>
                <w:szCs w:val="18"/>
              </w:rPr>
              <w:t>t=</w:t>
            </w:r>
            <w:r w:rsidRPr="003B6526">
              <w:rPr>
                <w:sz w:val="18"/>
                <w:szCs w:val="18"/>
              </w:rPr>
              <w:t xml:space="preserve">2.26, </w:t>
            </w:r>
            <w:r w:rsidRPr="003B6526">
              <w:rPr>
                <w:i/>
                <w:sz w:val="18"/>
                <w:szCs w:val="18"/>
              </w:rPr>
              <w:t>p=</w:t>
            </w:r>
            <w:r w:rsidRPr="003B6526">
              <w:rPr>
                <w:sz w:val="18"/>
                <w:szCs w:val="18"/>
              </w:rPr>
              <w:t>.024</w:t>
            </w:r>
          </w:p>
        </w:tc>
        <w:tc>
          <w:tcPr>
            <w:tcW w:w="1665" w:type="dxa"/>
            <w:tcBorders>
              <w:top w:val="nil"/>
              <w:left w:val="nil"/>
              <w:bottom w:val="nil"/>
              <w:right w:val="nil"/>
            </w:tcBorders>
            <w:tcMar>
              <w:top w:w="21" w:type="dxa"/>
              <w:left w:w="21" w:type="dxa"/>
              <w:bottom w:w="21" w:type="dxa"/>
              <w:right w:w="21" w:type="dxa"/>
            </w:tcMar>
            <w:vAlign w:val="bottom"/>
          </w:tcPr>
          <w:p w14:paraId="66E223CB" w14:textId="77777777" w:rsidR="00424D8C" w:rsidRPr="003B6526" w:rsidRDefault="00000000">
            <w:pPr>
              <w:jc w:val="center"/>
              <w:rPr>
                <w:sz w:val="18"/>
                <w:szCs w:val="18"/>
              </w:rPr>
            </w:pPr>
            <w:r w:rsidRPr="003B6526">
              <w:rPr>
                <w:sz w:val="18"/>
                <w:szCs w:val="18"/>
              </w:rPr>
              <w:t xml:space="preserve">.339* </w:t>
            </w:r>
          </w:p>
          <w:p w14:paraId="0C840954" w14:textId="77777777" w:rsidR="00424D8C" w:rsidRPr="003B6526" w:rsidRDefault="00000000">
            <w:pPr>
              <w:jc w:val="center"/>
              <w:rPr>
                <w:sz w:val="18"/>
                <w:szCs w:val="18"/>
              </w:rPr>
            </w:pPr>
            <w:r w:rsidRPr="003B6526">
              <w:rPr>
                <w:sz w:val="18"/>
                <w:szCs w:val="18"/>
              </w:rPr>
              <w:t xml:space="preserve">[.045, .634] </w:t>
            </w:r>
          </w:p>
          <w:p w14:paraId="4066822E" w14:textId="77777777" w:rsidR="00424D8C" w:rsidRPr="003B6526" w:rsidRDefault="00000000">
            <w:pPr>
              <w:jc w:val="center"/>
              <w:rPr>
                <w:sz w:val="18"/>
                <w:szCs w:val="18"/>
              </w:rPr>
            </w:pPr>
            <w:r w:rsidRPr="003B6526">
              <w:rPr>
                <w:i/>
                <w:sz w:val="18"/>
                <w:szCs w:val="18"/>
              </w:rPr>
              <w:t>t=</w:t>
            </w:r>
            <w:r w:rsidRPr="003B6526">
              <w:rPr>
                <w:sz w:val="18"/>
                <w:szCs w:val="18"/>
              </w:rPr>
              <w:t xml:space="preserve">2.26, </w:t>
            </w:r>
            <w:r w:rsidRPr="003B6526">
              <w:rPr>
                <w:i/>
                <w:sz w:val="18"/>
                <w:szCs w:val="18"/>
              </w:rPr>
              <w:t>p=</w:t>
            </w:r>
            <w:r w:rsidRPr="003B6526">
              <w:rPr>
                <w:sz w:val="18"/>
                <w:szCs w:val="18"/>
              </w:rPr>
              <w:t>.024</w:t>
            </w:r>
          </w:p>
        </w:tc>
        <w:tc>
          <w:tcPr>
            <w:tcW w:w="1665" w:type="dxa"/>
            <w:tcBorders>
              <w:top w:val="nil"/>
              <w:left w:val="nil"/>
              <w:bottom w:val="nil"/>
              <w:right w:val="nil"/>
            </w:tcBorders>
            <w:tcMar>
              <w:top w:w="21" w:type="dxa"/>
              <w:left w:w="21" w:type="dxa"/>
              <w:bottom w:w="21" w:type="dxa"/>
              <w:right w:w="21" w:type="dxa"/>
            </w:tcMar>
            <w:vAlign w:val="bottom"/>
          </w:tcPr>
          <w:p w14:paraId="379CEE10" w14:textId="77777777" w:rsidR="00424D8C" w:rsidRPr="003B6526" w:rsidRDefault="00000000">
            <w:pPr>
              <w:jc w:val="center"/>
              <w:rPr>
                <w:sz w:val="18"/>
                <w:szCs w:val="18"/>
              </w:rPr>
            </w:pPr>
            <w:r w:rsidRPr="003B6526">
              <w:rPr>
                <w:sz w:val="18"/>
                <w:szCs w:val="18"/>
              </w:rPr>
              <w:t xml:space="preserve">.225 </w:t>
            </w:r>
          </w:p>
          <w:p w14:paraId="1A659D01" w14:textId="77777777" w:rsidR="00424D8C" w:rsidRPr="003B6526" w:rsidRDefault="00000000">
            <w:pPr>
              <w:jc w:val="center"/>
              <w:rPr>
                <w:sz w:val="18"/>
                <w:szCs w:val="18"/>
              </w:rPr>
            </w:pPr>
            <w:r w:rsidRPr="003B6526">
              <w:rPr>
                <w:sz w:val="18"/>
                <w:szCs w:val="18"/>
              </w:rPr>
              <w:t xml:space="preserve">[-.034, .485] </w:t>
            </w:r>
          </w:p>
          <w:p w14:paraId="4744E3E3" w14:textId="77777777" w:rsidR="00424D8C" w:rsidRPr="003B6526" w:rsidRDefault="00000000">
            <w:pPr>
              <w:jc w:val="center"/>
              <w:rPr>
                <w:sz w:val="18"/>
                <w:szCs w:val="18"/>
              </w:rPr>
            </w:pPr>
            <w:r w:rsidRPr="003B6526">
              <w:rPr>
                <w:i/>
                <w:sz w:val="18"/>
                <w:szCs w:val="18"/>
              </w:rPr>
              <w:t>t=</w:t>
            </w:r>
            <w:r w:rsidRPr="003B6526">
              <w:rPr>
                <w:sz w:val="18"/>
                <w:szCs w:val="18"/>
              </w:rPr>
              <w:t xml:space="preserve">1.70, </w:t>
            </w:r>
            <w:r w:rsidRPr="003B6526">
              <w:rPr>
                <w:i/>
                <w:sz w:val="18"/>
                <w:szCs w:val="18"/>
              </w:rPr>
              <w:t>p=</w:t>
            </w:r>
            <w:r w:rsidRPr="003B6526">
              <w:rPr>
                <w:sz w:val="18"/>
                <w:szCs w:val="18"/>
              </w:rPr>
              <w:t>.089</w:t>
            </w:r>
          </w:p>
        </w:tc>
        <w:tc>
          <w:tcPr>
            <w:tcW w:w="1665" w:type="dxa"/>
            <w:tcBorders>
              <w:top w:val="nil"/>
              <w:left w:val="nil"/>
              <w:bottom w:val="nil"/>
              <w:right w:val="nil"/>
            </w:tcBorders>
            <w:tcMar>
              <w:top w:w="21" w:type="dxa"/>
              <w:left w:w="21" w:type="dxa"/>
              <w:bottom w:w="21" w:type="dxa"/>
              <w:right w:w="21" w:type="dxa"/>
            </w:tcMar>
          </w:tcPr>
          <w:p w14:paraId="38E761F8" w14:textId="77777777" w:rsidR="00424D8C" w:rsidRPr="003B6526" w:rsidRDefault="00000000">
            <w:pPr>
              <w:jc w:val="center"/>
              <w:rPr>
                <w:sz w:val="18"/>
                <w:szCs w:val="18"/>
              </w:rPr>
            </w:pPr>
            <w:r w:rsidRPr="003B6526">
              <w:rPr>
                <w:sz w:val="18"/>
                <w:szCs w:val="18"/>
              </w:rPr>
              <w:t xml:space="preserve">.336 </w:t>
            </w:r>
          </w:p>
          <w:p w14:paraId="1FA62D27" w14:textId="77777777" w:rsidR="00424D8C" w:rsidRPr="003B6526" w:rsidRDefault="00000000">
            <w:pPr>
              <w:jc w:val="center"/>
              <w:rPr>
                <w:sz w:val="18"/>
                <w:szCs w:val="18"/>
              </w:rPr>
            </w:pPr>
            <w:r w:rsidRPr="003B6526">
              <w:rPr>
                <w:sz w:val="18"/>
                <w:szCs w:val="18"/>
              </w:rPr>
              <w:t xml:space="preserve">[-.011, .684] </w:t>
            </w:r>
          </w:p>
          <w:p w14:paraId="451F04A3" w14:textId="77777777" w:rsidR="00424D8C" w:rsidRPr="003B6526" w:rsidRDefault="00000000">
            <w:pPr>
              <w:jc w:val="center"/>
              <w:rPr>
                <w:sz w:val="18"/>
                <w:szCs w:val="18"/>
              </w:rPr>
            </w:pPr>
            <w:r w:rsidRPr="003B6526">
              <w:rPr>
                <w:i/>
                <w:sz w:val="18"/>
                <w:szCs w:val="18"/>
              </w:rPr>
              <w:t>t=</w:t>
            </w:r>
            <w:r w:rsidRPr="003B6526">
              <w:rPr>
                <w:sz w:val="18"/>
                <w:szCs w:val="18"/>
              </w:rPr>
              <w:t xml:space="preserve">1.90, </w:t>
            </w:r>
            <w:r w:rsidRPr="003B6526">
              <w:rPr>
                <w:i/>
                <w:sz w:val="18"/>
                <w:szCs w:val="18"/>
              </w:rPr>
              <w:t>p=</w:t>
            </w:r>
            <w:r w:rsidRPr="003B6526">
              <w:rPr>
                <w:sz w:val="18"/>
                <w:szCs w:val="18"/>
              </w:rPr>
              <w:t>.058</w:t>
            </w:r>
          </w:p>
        </w:tc>
      </w:tr>
      <w:tr w:rsidR="00424D8C" w:rsidRPr="003B6526" w14:paraId="3296CC98" w14:textId="77777777">
        <w:tc>
          <w:tcPr>
            <w:tcW w:w="2430" w:type="dxa"/>
            <w:tcBorders>
              <w:top w:val="nil"/>
              <w:left w:val="nil"/>
              <w:bottom w:val="nil"/>
              <w:right w:val="single" w:sz="8" w:space="0" w:color="000000"/>
            </w:tcBorders>
            <w:shd w:val="clear" w:color="auto" w:fill="auto"/>
            <w:tcMar>
              <w:top w:w="21" w:type="dxa"/>
              <w:left w:w="21" w:type="dxa"/>
              <w:bottom w:w="21" w:type="dxa"/>
              <w:right w:w="21" w:type="dxa"/>
            </w:tcMar>
          </w:tcPr>
          <w:p w14:paraId="297182BD" w14:textId="77777777" w:rsidR="00424D8C" w:rsidRPr="003B6526" w:rsidRDefault="00000000">
            <w:pPr>
              <w:rPr>
                <w:sz w:val="18"/>
                <w:szCs w:val="18"/>
              </w:rPr>
            </w:pPr>
            <w:r w:rsidRPr="003B6526">
              <w:rPr>
                <w:sz w:val="18"/>
                <w:szCs w:val="18"/>
              </w:rPr>
              <w:t xml:space="preserve">    Immediate change</w:t>
            </w:r>
          </w:p>
        </w:tc>
        <w:tc>
          <w:tcPr>
            <w:tcW w:w="1665" w:type="dxa"/>
            <w:tcBorders>
              <w:top w:val="nil"/>
              <w:left w:val="nil"/>
              <w:bottom w:val="nil"/>
              <w:right w:val="nil"/>
            </w:tcBorders>
            <w:tcMar>
              <w:top w:w="21" w:type="dxa"/>
              <w:left w:w="21" w:type="dxa"/>
              <w:bottom w:w="21" w:type="dxa"/>
              <w:right w:w="21" w:type="dxa"/>
            </w:tcMar>
            <w:vAlign w:val="bottom"/>
          </w:tcPr>
          <w:p w14:paraId="02B16168" w14:textId="77777777" w:rsidR="00424D8C" w:rsidRPr="003B6526" w:rsidRDefault="00000000">
            <w:pPr>
              <w:jc w:val="center"/>
              <w:rPr>
                <w:sz w:val="18"/>
                <w:szCs w:val="18"/>
              </w:rPr>
            </w:pPr>
            <w:r w:rsidRPr="003B6526">
              <w:rPr>
                <w:sz w:val="18"/>
                <w:szCs w:val="18"/>
              </w:rPr>
              <w:t xml:space="preserve">.270 </w:t>
            </w:r>
          </w:p>
          <w:p w14:paraId="69F296F7" w14:textId="77777777" w:rsidR="00424D8C" w:rsidRPr="003B6526" w:rsidRDefault="00000000">
            <w:pPr>
              <w:jc w:val="center"/>
              <w:rPr>
                <w:sz w:val="18"/>
                <w:szCs w:val="18"/>
              </w:rPr>
            </w:pPr>
            <w:r w:rsidRPr="003B6526">
              <w:rPr>
                <w:sz w:val="18"/>
                <w:szCs w:val="18"/>
              </w:rPr>
              <w:t xml:space="preserve">[-.824, 1.363] </w:t>
            </w:r>
          </w:p>
          <w:p w14:paraId="1A9666D0" w14:textId="77777777" w:rsidR="00424D8C" w:rsidRPr="003B6526" w:rsidRDefault="00000000">
            <w:pPr>
              <w:jc w:val="center"/>
              <w:rPr>
                <w:sz w:val="18"/>
                <w:szCs w:val="18"/>
              </w:rPr>
            </w:pPr>
            <w:r w:rsidRPr="003B6526">
              <w:rPr>
                <w:i/>
                <w:sz w:val="18"/>
                <w:szCs w:val="18"/>
              </w:rPr>
              <w:t>t=</w:t>
            </w:r>
            <w:r w:rsidRPr="003B6526">
              <w:rPr>
                <w:sz w:val="18"/>
                <w:szCs w:val="18"/>
              </w:rPr>
              <w:t xml:space="preserve">.48, </w:t>
            </w:r>
            <w:r w:rsidRPr="003B6526">
              <w:rPr>
                <w:i/>
                <w:sz w:val="18"/>
                <w:szCs w:val="18"/>
              </w:rPr>
              <w:t>p=</w:t>
            </w:r>
            <w:r w:rsidRPr="003B6526">
              <w:rPr>
                <w:sz w:val="18"/>
                <w:szCs w:val="18"/>
              </w:rPr>
              <w:t>.629</w:t>
            </w:r>
          </w:p>
        </w:tc>
        <w:tc>
          <w:tcPr>
            <w:tcW w:w="1665" w:type="dxa"/>
            <w:tcBorders>
              <w:top w:val="nil"/>
              <w:left w:val="nil"/>
              <w:bottom w:val="nil"/>
              <w:right w:val="nil"/>
            </w:tcBorders>
            <w:tcMar>
              <w:top w:w="21" w:type="dxa"/>
              <w:left w:w="21" w:type="dxa"/>
              <w:bottom w:w="21" w:type="dxa"/>
              <w:right w:w="21" w:type="dxa"/>
            </w:tcMar>
            <w:vAlign w:val="bottom"/>
          </w:tcPr>
          <w:p w14:paraId="16F30551" w14:textId="77777777" w:rsidR="00424D8C" w:rsidRPr="003B6526" w:rsidRDefault="00000000">
            <w:pPr>
              <w:jc w:val="center"/>
              <w:rPr>
                <w:sz w:val="18"/>
                <w:szCs w:val="18"/>
              </w:rPr>
            </w:pPr>
            <w:r w:rsidRPr="003B6526">
              <w:rPr>
                <w:sz w:val="18"/>
                <w:szCs w:val="18"/>
              </w:rPr>
              <w:t xml:space="preserve">.223 </w:t>
            </w:r>
          </w:p>
          <w:p w14:paraId="041FC068" w14:textId="77777777" w:rsidR="00424D8C" w:rsidRPr="003B6526" w:rsidRDefault="00000000">
            <w:pPr>
              <w:jc w:val="center"/>
              <w:rPr>
                <w:sz w:val="18"/>
                <w:szCs w:val="18"/>
              </w:rPr>
            </w:pPr>
            <w:r w:rsidRPr="003B6526">
              <w:rPr>
                <w:sz w:val="18"/>
                <w:szCs w:val="18"/>
              </w:rPr>
              <w:t xml:space="preserve">[-.992, 1.438] </w:t>
            </w:r>
          </w:p>
          <w:p w14:paraId="5125104D" w14:textId="77777777" w:rsidR="00424D8C" w:rsidRPr="003B6526" w:rsidRDefault="00000000">
            <w:pPr>
              <w:jc w:val="center"/>
              <w:rPr>
                <w:sz w:val="18"/>
                <w:szCs w:val="18"/>
              </w:rPr>
            </w:pPr>
            <w:r w:rsidRPr="003B6526">
              <w:rPr>
                <w:i/>
                <w:sz w:val="18"/>
                <w:szCs w:val="18"/>
              </w:rPr>
              <w:t>t=</w:t>
            </w:r>
            <w:r w:rsidRPr="003B6526">
              <w:rPr>
                <w:sz w:val="18"/>
                <w:szCs w:val="18"/>
              </w:rPr>
              <w:t xml:space="preserve">.36, </w:t>
            </w:r>
            <w:r w:rsidRPr="003B6526">
              <w:rPr>
                <w:i/>
                <w:sz w:val="18"/>
                <w:szCs w:val="18"/>
              </w:rPr>
              <w:t>p=</w:t>
            </w:r>
            <w:r w:rsidRPr="003B6526">
              <w:rPr>
                <w:sz w:val="18"/>
                <w:szCs w:val="18"/>
              </w:rPr>
              <w:t>.719</w:t>
            </w:r>
          </w:p>
        </w:tc>
        <w:tc>
          <w:tcPr>
            <w:tcW w:w="1665" w:type="dxa"/>
            <w:tcBorders>
              <w:top w:val="nil"/>
              <w:left w:val="nil"/>
              <w:bottom w:val="nil"/>
              <w:right w:val="nil"/>
            </w:tcBorders>
            <w:tcMar>
              <w:top w:w="21" w:type="dxa"/>
              <w:left w:w="21" w:type="dxa"/>
              <w:bottom w:w="21" w:type="dxa"/>
              <w:right w:w="21" w:type="dxa"/>
            </w:tcMar>
            <w:vAlign w:val="bottom"/>
          </w:tcPr>
          <w:p w14:paraId="15EF2E7F" w14:textId="77777777" w:rsidR="00424D8C" w:rsidRPr="003B6526" w:rsidRDefault="00000000">
            <w:pPr>
              <w:jc w:val="center"/>
              <w:rPr>
                <w:sz w:val="18"/>
                <w:szCs w:val="18"/>
              </w:rPr>
            </w:pPr>
            <w:r w:rsidRPr="003B6526">
              <w:rPr>
                <w:sz w:val="18"/>
                <w:szCs w:val="18"/>
              </w:rPr>
              <w:t xml:space="preserve">.389 </w:t>
            </w:r>
          </w:p>
          <w:p w14:paraId="13D76D6B" w14:textId="77777777" w:rsidR="00424D8C" w:rsidRPr="003B6526" w:rsidRDefault="00000000">
            <w:pPr>
              <w:jc w:val="center"/>
              <w:rPr>
                <w:sz w:val="18"/>
                <w:szCs w:val="18"/>
              </w:rPr>
            </w:pPr>
            <w:r w:rsidRPr="003B6526">
              <w:rPr>
                <w:sz w:val="18"/>
                <w:szCs w:val="18"/>
              </w:rPr>
              <w:t xml:space="preserve">[-.667, 1.446] </w:t>
            </w:r>
          </w:p>
          <w:p w14:paraId="4A8D6CF3" w14:textId="77777777" w:rsidR="00424D8C" w:rsidRPr="003B6526" w:rsidRDefault="00000000">
            <w:pPr>
              <w:jc w:val="center"/>
              <w:rPr>
                <w:sz w:val="18"/>
                <w:szCs w:val="18"/>
              </w:rPr>
            </w:pPr>
            <w:r w:rsidRPr="003B6526">
              <w:rPr>
                <w:i/>
                <w:sz w:val="18"/>
                <w:szCs w:val="18"/>
              </w:rPr>
              <w:t>t=</w:t>
            </w:r>
            <w:r w:rsidRPr="003B6526">
              <w:rPr>
                <w:sz w:val="18"/>
                <w:szCs w:val="18"/>
              </w:rPr>
              <w:t xml:space="preserve">.72, </w:t>
            </w:r>
            <w:r w:rsidRPr="003B6526">
              <w:rPr>
                <w:i/>
                <w:sz w:val="18"/>
                <w:szCs w:val="18"/>
              </w:rPr>
              <w:t>p=</w:t>
            </w:r>
            <w:r w:rsidRPr="003B6526">
              <w:rPr>
                <w:sz w:val="18"/>
                <w:szCs w:val="18"/>
              </w:rPr>
              <w:t>.470</w:t>
            </w:r>
          </w:p>
        </w:tc>
        <w:tc>
          <w:tcPr>
            <w:tcW w:w="1665" w:type="dxa"/>
            <w:tcBorders>
              <w:top w:val="nil"/>
              <w:left w:val="nil"/>
              <w:bottom w:val="nil"/>
              <w:right w:val="nil"/>
            </w:tcBorders>
            <w:tcMar>
              <w:top w:w="21" w:type="dxa"/>
              <w:left w:w="21" w:type="dxa"/>
              <w:bottom w:w="21" w:type="dxa"/>
              <w:right w:w="21" w:type="dxa"/>
            </w:tcMar>
          </w:tcPr>
          <w:p w14:paraId="2E998045" w14:textId="77777777" w:rsidR="00424D8C" w:rsidRPr="003B6526" w:rsidRDefault="00000000">
            <w:pPr>
              <w:jc w:val="center"/>
              <w:rPr>
                <w:sz w:val="18"/>
                <w:szCs w:val="18"/>
              </w:rPr>
            </w:pPr>
            <w:r w:rsidRPr="003B6526">
              <w:rPr>
                <w:sz w:val="18"/>
                <w:szCs w:val="18"/>
              </w:rPr>
              <w:t xml:space="preserve">.375 </w:t>
            </w:r>
          </w:p>
          <w:p w14:paraId="51DA9050" w14:textId="77777777" w:rsidR="00424D8C" w:rsidRPr="003B6526" w:rsidRDefault="00000000">
            <w:pPr>
              <w:jc w:val="center"/>
              <w:rPr>
                <w:sz w:val="18"/>
                <w:szCs w:val="18"/>
              </w:rPr>
            </w:pPr>
            <w:r w:rsidRPr="003B6526">
              <w:rPr>
                <w:sz w:val="18"/>
                <w:szCs w:val="18"/>
              </w:rPr>
              <w:t xml:space="preserve">[-1.040, 1.790] </w:t>
            </w:r>
          </w:p>
          <w:p w14:paraId="48DF1E36" w14:textId="77777777" w:rsidR="00424D8C" w:rsidRPr="003B6526" w:rsidRDefault="00000000">
            <w:pPr>
              <w:jc w:val="center"/>
              <w:rPr>
                <w:sz w:val="18"/>
                <w:szCs w:val="18"/>
              </w:rPr>
            </w:pPr>
            <w:r w:rsidRPr="003B6526">
              <w:rPr>
                <w:i/>
                <w:sz w:val="18"/>
                <w:szCs w:val="18"/>
              </w:rPr>
              <w:t>t=</w:t>
            </w:r>
            <w:r w:rsidRPr="003B6526">
              <w:rPr>
                <w:sz w:val="18"/>
                <w:szCs w:val="18"/>
              </w:rPr>
              <w:t xml:space="preserve">.52, </w:t>
            </w:r>
            <w:r w:rsidRPr="003B6526">
              <w:rPr>
                <w:i/>
                <w:sz w:val="18"/>
                <w:szCs w:val="18"/>
              </w:rPr>
              <w:t>p=</w:t>
            </w:r>
            <w:r w:rsidRPr="003B6526">
              <w:rPr>
                <w:sz w:val="18"/>
                <w:szCs w:val="18"/>
              </w:rPr>
              <w:t>.604</w:t>
            </w:r>
          </w:p>
        </w:tc>
      </w:tr>
      <w:tr w:rsidR="00424D8C" w:rsidRPr="003B6526" w14:paraId="6345C55D" w14:textId="77777777">
        <w:tc>
          <w:tcPr>
            <w:tcW w:w="2430" w:type="dxa"/>
            <w:tcBorders>
              <w:top w:val="nil"/>
              <w:left w:val="nil"/>
              <w:bottom w:val="nil"/>
              <w:right w:val="single" w:sz="8" w:space="0" w:color="000000"/>
            </w:tcBorders>
            <w:shd w:val="clear" w:color="auto" w:fill="auto"/>
            <w:tcMar>
              <w:top w:w="21" w:type="dxa"/>
              <w:left w:w="21" w:type="dxa"/>
              <w:bottom w:w="21" w:type="dxa"/>
              <w:right w:w="21" w:type="dxa"/>
            </w:tcMar>
          </w:tcPr>
          <w:p w14:paraId="5E33A7ED" w14:textId="77777777" w:rsidR="00424D8C" w:rsidRPr="003B6526" w:rsidRDefault="00000000">
            <w:pPr>
              <w:rPr>
                <w:sz w:val="18"/>
                <w:szCs w:val="18"/>
              </w:rPr>
            </w:pPr>
            <w:r w:rsidRPr="003B6526">
              <w:rPr>
                <w:sz w:val="18"/>
                <w:szCs w:val="18"/>
              </w:rPr>
              <w:t xml:space="preserve">    Slope after</w:t>
            </w:r>
          </w:p>
        </w:tc>
        <w:tc>
          <w:tcPr>
            <w:tcW w:w="1665" w:type="dxa"/>
            <w:tcBorders>
              <w:top w:val="nil"/>
              <w:left w:val="nil"/>
              <w:bottom w:val="nil"/>
              <w:right w:val="nil"/>
            </w:tcBorders>
            <w:tcMar>
              <w:top w:w="21" w:type="dxa"/>
              <w:left w:w="21" w:type="dxa"/>
              <w:bottom w:w="21" w:type="dxa"/>
              <w:right w:w="21" w:type="dxa"/>
            </w:tcMar>
            <w:vAlign w:val="bottom"/>
          </w:tcPr>
          <w:p w14:paraId="7EBE1E96" w14:textId="77777777" w:rsidR="00424D8C" w:rsidRPr="003B6526" w:rsidRDefault="00000000">
            <w:pPr>
              <w:jc w:val="center"/>
              <w:rPr>
                <w:sz w:val="18"/>
                <w:szCs w:val="18"/>
              </w:rPr>
            </w:pPr>
            <w:r w:rsidRPr="003B6526">
              <w:rPr>
                <w:sz w:val="18"/>
                <w:szCs w:val="18"/>
              </w:rPr>
              <w:t xml:space="preserve">-.049 </w:t>
            </w:r>
          </w:p>
          <w:p w14:paraId="5EA86B7C" w14:textId="77777777" w:rsidR="00424D8C" w:rsidRPr="003B6526" w:rsidRDefault="00000000">
            <w:pPr>
              <w:jc w:val="center"/>
              <w:rPr>
                <w:sz w:val="18"/>
                <w:szCs w:val="18"/>
              </w:rPr>
            </w:pPr>
            <w:r w:rsidRPr="003B6526">
              <w:rPr>
                <w:sz w:val="18"/>
                <w:szCs w:val="18"/>
              </w:rPr>
              <w:t xml:space="preserve">[-.334, .235] </w:t>
            </w:r>
          </w:p>
          <w:p w14:paraId="7E304BC9" w14:textId="77777777" w:rsidR="00424D8C" w:rsidRPr="003B6526" w:rsidRDefault="00000000">
            <w:pPr>
              <w:jc w:val="center"/>
              <w:rPr>
                <w:sz w:val="18"/>
                <w:szCs w:val="18"/>
              </w:rPr>
            </w:pPr>
            <w:r w:rsidRPr="003B6526">
              <w:rPr>
                <w:i/>
                <w:sz w:val="18"/>
                <w:szCs w:val="18"/>
              </w:rPr>
              <w:t>t=</w:t>
            </w:r>
            <w:r w:rsidRPr="003B6526">
              <w:rPr>
                <w:sz w:val="18"/>
                <w:szCs w:val="18"/>
              </w:rPr>
              <w:t xml:space="preserve">-.34, </w:t>
            </w:r>
            <w:r w:rsidRPr="003B6526">
              <w:rPr>
                <w:i/>
                <w:sz w:val="18"/>
                <w:szCs w:val="18"/>
              </w:rPr>
              <w:t>p=</w:t>
            </w:r>
            <w:r w:rsidRPr="003B6526">
              <w:rPr>
                <w:sz w:val="18"/>
                <w:szCs w:val="18"/>
              </w:rPr>
              <w:t>.734</w:t>
            </w:r>
          </w:p>
        </w:tc>
        <w:tc>
          <w:tcPr>
            <w:tcW w:w="1665" w:type="dxa"/>
            <w:tcBorders>
              <w:top w:val="nil"/>
              <w:left w:val="nil"/>
              <w:bottom w:val="nil"/>
              <w:right w:val="nil"/>
            </w:tcBorders>
            <w:tcMar>
              <w:top w:w="21" w:type="dxa"/>
              <w:left w:w="21" w:type="dxa"/>
              <w:bottom w:w="21" w:type="dxa"/>
              <w:right w:w="21" w:type="dxa"/>
            </w:tcMar>
            <w:vAlign w:val="bottom"/>
          </w:tcPr>
          <w:p w14:paraId="1DD852C3" w14:textId="77777777" w:rsidR="00424D8C" w:rsidRPr="003B6526" w:rsidRDefault="00000000">
            <w:pPr>
              <w:jc w:val="center"/>
              <w:rPr>
                <w:sz w:val="18"/>
                <w:szCs w:val="18"/>
              </w:rPr>
            </w:pPr>
            <w:r w:rsidRPr="003B6526">
              <w:rPr>
                <w:sz w:val="18"/>
                <w:szCs w:val="18"/>
              </w:rPr>
              <w:t xml:space="preserve">-.117 </w:t>
            </w:r>
          </w:p>
          <w:p w14:paraId="0EEBB652" w14:textId="77777777" w:rsidR="00424D8C" w:rsidRPr="003B6526" w:rsidRDefault="00000000">
            <w:pPr>
              <w:jc w:val="center"/>
              <w:rPr>
                <w:sz w:val="18"/>
                <w:szCs w:val="18"/>
              </w:rPr>
            </w:pPr>
            <w:r w:rsidRPr="003B6526">
              <w:rPr>
                <w:sz w:val="18"/>
                <w:szCs w:val="18"/>
              </w:rPr>
              <w:t xml:space="preserve">[-.434, .200] </w:t>
            </w:r>
          </w:p>
          <w:p w14:paraId="03BE131A" w14:textId="77777777" w:rsidR="00424D8C" w:rsidRPr="003B6526" w:rsidRDefault="00000000">
            <w:pPr>
              <w:jc w:val="center"/>
              <w:rPr>
                <w:sz w:val="18"/>
                <w:szCs w:val="18"/>
              </w:rPr>
            </w:pPr>
            <w:r w:rsidRPr="003B6526">
              <w:rPr>
                <w:i/>
                <w:sz w:val="18"/>
                <w:szCs w:val="18"/>
              </w:rPr>
              <w:t>t=</w:t>
            </w:r>
            <w:r w:rsidRPr="003B6526">
              <w:rPr>
                <w:sz w:val="18"/>
                <w:szCs w:val="18"/>
              </w:rPr>
              <w:t xml:space="preserve">-.72, </w:t>
            </w:r>
            <w:r w:rsidRPr="003B6526">
              <w:rPr>
                <w:i/>
                <w:sz w:val="18"/>
                <w:szCs w:val="18"/>
              </w:rPr>
              <w:t>p=</w:t>
            </w:r>
            <w:r w:rsidRPr="003B6526">
              <w:rPr>
                <w:sz w:val="18"/>
                <w:szCs w:val="18"/>
              </w:rPr>
              <w:t>.470</w:t>
            </w:r>
          </w:p>
        </w:tc>
        <w:tc>
          <w:tcPr>
            <w:tcW w:w="1665" w:type="dxa"/>
            <w:tcBorders>
              <w:top w:val="nil"/>
              <w:left w:val="nil"/>
              <w:bottom w:val="nil"/>
              <w:right w:val="nil"/>
            </w:tcBorders>
            <w:tcMar>
              <w:top w:w="21" w:type="dxa"/>
              <w:left w:w="21" w:type="dxa"/>
              <w:bottom w:w="21" w:type="dxa"/>
              <w:right w:w="21" w:type="dxa"/>
            </w:tcMar>
            <w:vAlign w:val="bottom"/>
          </w:tcPr>
          <w:p w14:paraId="2DEF7F79" w14:textId="77777777" w:rsidR="00424D8C" w:rsidRPr="003B6526" w:rsidRDefault="00000000">
            <w:pPr>
              <w:jc w:val="center"/>
              <w:rPr>
                <w:sz w:val="18"/>
                <w:szCs w:val="18"/>
              </w:rPr>
            </w:pPr>
            <w:r w:rsidRPr="003B6526">
              <w:rPr>
                <w:sz w:val="18"/>
                <w:szCs w:val="18"/>
              </w:rPr>
              <w:t xml:space="preserve">-.023 </w:t>
            </w:r>
          </w:p>
          <w:p w14:paraId="57FA132E" w14:textId="77777777" w:rsidR="00424D8C" w:rsidRPr="003B6526" w:rsidRDefault="00000000">
            <w:pPr>
              <w:jc w:val="center"/>
              <w:rPr>
                <w:sz w:val="18"/>
                <w:szCs w:val="18"/>
              </w:rPr>
            </w:pPr>
            <w:r w:rsidRPr="003B6526">
              <w:rPr>
                <w:sz w:val="18"/>
                <w:szCs w:val="18"/>
              </w:rPr>
              <w:t xml:space="preserve">[-.298, .252] </w:t>
            </w:r>
          </w:p>
          <w:p w14:paraId="2FBEBDD4" w14:textId="77777777" w:rsidR="00424D8C" w:rsidRPr="003B6526" w:rsidRDefault="00000000">
            <w:pPr>
              <w:jc w:val="center"/>
              <w:rPr>
                <w:sz w:val="18"/>
                <w:szCs w:val="18"/>
              </w:rPr>
            </w:pPr>
            <w:r w:rsidRPr="003B6526">
              <w:rPr>
                <w:i/>
                <w:sz w:val="18"/>
                <w:szCs w:val="18"/>
              </w:rPr>
              <w:t>t=</w:t>
            </w:r>
            <w:r w:rsidRPr="003B6526">
              <w:rPr>
                <w:sz w:val="18"/>
                <w:szCs w:val="18"/>
              </w:rPr>
              <w:t xml:space="preserve">-.16, </w:t>
            </w:r>
            <w:r w:rsidRPr="003B6526">
              <w:rPr>
                <w:i/>
                <w:sz w:val="18"/>
                <w:szCs w:val="18"/>
              </w:rPr>
              <w:t>p=</w:t>
            </w:r>
            <w:r w:rsidRPr="003B6526">
              <w:rPr>
                <w:sz w:val="18"/>
                <w:szCs w:val="18"/>
              </w:rPr>
              <w:t>.869</w:t>
            </w:r>
          </w:p>
        </w:tc>
        <w:tc>
          <w:tcPr>
            <w:tcW w:w="1665" w:type="dxa"/>
            <w:tcBorders>
              <w:top w:val="nil"/>
              <w:left w:val="nil"/>
              <w:bottom w:val="nil"/>
              <w:right w:val="nil"/>
            </w:tcBorders>
            <w:tcMar>
              <w:top w:w="21" w:type="dxa"/>
              <w:left w:w="21" w:type="dxa"/>
              <w:bottom w:w="21" w:type="dxa"/>
              <w:right w:w="21" w:type="dxa"/>
            </w:tcMar>
          </w:tcPr>
          <w:p w14:paraId="438539FE" w14:textId="77777777" w:rsidR="00424D8C" w:rsidRPr="003B6526" w:rsidRDefault="00000000">
            <w:pPr>
              <w:jc w:val="center"/>
              <w:rPr>
                <w:sz w:val="18"/>
                <w:szCs w:val="18"/>
              </w:rPr>
            </w:pPr>
            <w:r w:rsidRPr="003B6526">
              <w:rPr>
                <w:sz w:val="18"/>
                <w:szCs w:val="18"/>
              </w:rPr>
              <w:t xml:space="preserve">-.103 </w:t>
            </w:r>
          </w:p>
          <w:p w14:paraId="690EA627" w14:textId="77777777" w:rsidR="00424D8C" w:rsidRPr="003B6526" w:rsidRDefault="00000000">
            <w:pPr>
              <w:jc w:val="center"/>
              <w:rPr>
                <w:sz w:val="18"/>
                <w:szCs w:val="18"/>
              </w:rPr>
            </w:pPr>
            <w:r w:rsidRPr="003B6526">
              <w:rPr>
                <w:sz w:val="18"/>
                <w:szCs w:val="18"/>
              </w:rPr>
              <w:t xml:space="preserve">[-.473, .268] </w:t>
            </w:r>
          </w:p>
          <w:p w14:paraId="7209210C" w14:textId="77777777" w:rsidR="00424D8C" w:rsidRPr="003B6526" w:rsidRDefault="00000000">
            <w:pPr>
              <w:jc w:val="center"/>
              <w:rPr>
                <w:sz w:val="18"/>
                <w:szCs w:val="18"/>
              </w:rPr>
            </w:pPr>
            <w:r w:rsidRPr="003B6526">
              <w:rPr>
                <w:i/>
                <w:sz w:val="18"/>
                <w:szCs w:val="18"/>
              </w:rPr>
              <w:t>t=</w:t>
            </w:r>
            <w:r w:rsidRPr="003B6526">
              <w:rPr>
                <w:sz w:val="18"/>
                <w:szCs w:val="18"/>
              </w:rPr>
              <w:t xml:space="preserve">-.54, </w:t>
            </w:r>
            <w:r w:rsidRPr="003B6526">
              <w:rPr>
                <w:i/>
                <w:sz w:val="18"/>
                <w:szCs w:val="18"/>
              </w:rPr>
              <w:t>p=</w:t>
            </w:r>
            <w:r w:rsidRPr="003B6526">
              <w:rPr>
                <w:sz w:val="18"/>
                <w:szCs w:val="18"/>
              </w:rPr>
              <w:t>.587</w:t>
            </w:r>
          </w:p>
        </w:tc>
      </w:tr>
      <w:tr w:rsidR="00424D8C" w:rsidRPr="003B6526" w14:paraId="1FB826B9" w14:textId="77777777">
        <w:tc>
          <w:tcPr>
            <w:tcW w:w="2430" w:type="dxa"/>
            <w:tcBorders>
              <w:top w:val="nil"/>
              <w:left w:val="nil"/>
              <w:bottom w:val="single" w:sz="8" w:space="0" w:color="000000"/>
              <w:right w:val="single" w:sz="8" w:space="0" w:color="000000"/>
            </w:tcBorders>
            <w:shd w:val="clear" w:color="auto" w:fill="auto"/>
            <w:tcMar>
              <w:top w:w="21" w:type="dxa"/>
              <w:left w:w="21" w:type="dxa"/>
              <w:bottom w:w="21" w:type="dxa"/>
              <w:right w:w="21" w:type="dxa"/>
            </w:tcMar>
          </w:tcPr>
          <w:p w14:paraId="06B1724E" w14:textId="77777777" w:rsidR="00424D8C" w:rsidRPr="003B6526" w:rsidRDefault="00000000">
            <w:pPr>
              <w:rPr>
                <w:sz w:val="18"/>
                <w:szCs w:val="18"/>
              </w:rPr>
            </w:pPr>
            <w:r w:rsidRPr="003B6526">
              <w:rPr>
                <w:sz w:val="18"/>
                <w:szCs w:val="18"/>
              </w:rPr>
              <w:t xml:space="preserve">    Slope change</w:t>
            </w:r>
          </w:p>
        </w:tc>
        <w:tc>
          <w:tcPr>
            <w:tcW w:w="1665" w:type="dxa"/>
            <w:tcBorders>
              <w:top w:val="nil"/>
              <w:left w:val="nil"/>
              <w:bottom w:val="single" w:sz="8" w:space="0" w:color="000000"/>
              <w:right w:val="nil"/>
            </w:tcBorders>
            <w:tcMar>
              <w:top w:w="21" w:type="dxa"/>
              <w:left w:w="21" w:type="dxa"/>
              <w:bottom w:w="21" w:type="dxa"/>
              <w:right w:w="21" w:type="dxa"/>
            </w:tcMar>
            <w:vAlign w:val="bottom"/>
          </w:tcPr>
          <w:p w14:paraId="607AD4EE" w14:textId="77777777" w:rsidR="00424D8C" w:rsidRPr="003B6526" w:rsidRDefault="00000000">
            <w:pPr>
              <w:jc w:val="center"/>
              <w:rPr>
                <w:sz w:val="18"/>
                <w:szCs w:val="18"/>
              </w:rPr>
            </w:pPr>
            <w:r w:rsidRPr="003B6526">
              <w:rPr>
                <w:sz w:val="18"/>
                <w:szCs w:val="18"/>
              </w:rPr>
              <w:t xml:space="preserve">-.358 </w:t>
            </w:r>
          </w:p>
          <w:p w14:paraId="634789F2" w14:textId="77777777" w:rsidR="00424D8C" w:rsidRPr="003B6526" w:rsidRDefault="00000000">
            <w:pPr>
              <w:jc w:val="center"/>
              <w:rPr>
                <w:sz w:val="18"/>
                <w:szCs w:val="18"/>
              </w:rPr>
            </w:pPr>
            <w:r w:rsidRPr="003B6526">
              <w:rPr>
                <w:sz w:val="18"/>
                <w:szCs w:val="18"/>
              </w:rPr>
              <w:t xml:space="preserve">[-.749, .033] </w:t>
            </w:r>
          </w:p>
          <w:p w14:paraId="4A8400CD" w14:textId="77777777" w:rsidR="00424D8C" w:rsidRPr="003B6526" w:rsidRDefault="00000000">
            <w:pPr>
              <w:jc w:val="center"/>
              <w:rPr>
                <w:sz w:val="18"/>
                <w:szCs w:val="18"/>
              </w:rPr>
            </w:pPr>
            <w:r w:rsidRPr="003B6526">
              <w:rPr>
                <w:i/>
                <w:sz w:val="18"/>
                <w:szCs w:val="18"/>
              </w:rPr>
              <w:t>t=</w:t>
            </w:r>
            <w:r w:rsidRPr="003B6526">
              <w:rPr>
                <w:sz w:val="18"/>
                <w:szCs w:val="18"/>
              </w:rPr>
              <w:t xml:space="preserve">-1.80, </w:t>
            </w:r>
            <w:r w:rsidRPr="003B6526">
              <w:rPr>
                <w:i/>
                <w:sz w:val="18"/>
                <w:szCs w:val="18"/>
              </w:rPr>
              <w:t>p=</w:t>
            </w:r>
            <w:r w:rsidRPr="003B6526">
              <w:rPr>
                <w:sz w:val="18"/>
                <w:szCs w:val="18"/>
              </w:rPr>
              <w:t>.072</w:t>
            </w:r>
          </w:p>
        </w:tc>
        <w:tc>
          <w:tcPr>
            <w:tcW w:w="1665" w:type="dxa"/>
            <w:tcBorders>
              <w:top w:val="nil"/>
              <w:left w:val="nil"/>
              <w:bottom w:val="single" w:sz="8" w:space="0" w:color="000000"/>
              <w:right w:val="nil"/>
            </w:tcBorders>
            <w:tcMar>
              <w:top w:w="21" w:type="dxa"/>
              <w:left w:w="21" w:type="dxa"/>
              <w:bottom w:w="21" w:type="dxa"/>
              <w:right w:w="21" w:type="dxa"/>
            </w:tcMar>
            <w:vAlign w:val="bottom"/>
          </w:tcPr>
          <w:p w14:paraId="451F83ED" w14:textId="77777777" w:rsidR="00424D8C" w:rsidRPr="003B6526" w:rsidRDefault="00000000">
            <w:pPr>
              <w:jc w:val="center"/>
              <w:rPr>
                <w:sz w:val="18"/>
                <w:szCs w:val="18"/>
              </w:rPr>
            </w:pPr>
            <w:r w:rsidRPr="003B6526">
              <w:rPr>
                <w:sz w:val="18"/>
                <w:szCs w:val="18"/>
              </w:rPr>
              <w:t xml:space="preserve">-.456* </w:t>
            </w:r>
          </w:p>
          <w:p w14:paraId="6514F190" w14:textId="77777777" w:rsidR="00424D8C" w:rsidRPr="003B6526" w:rsidRDefault="00000000">
            <w:pPr>
              <w:jc w:val="center"/>
              <w:rPr>
                <w:sz w:val="18"/>
                <w:szCs w:val="18"/>
              </w:rPr>
            </w:pPr>
            <w:r w:rsidRPr="003B6526">
              <w:rPr>
                <w:sz w:val="18"/>
                <w:szCs w:val="18"/>
              </w:rPr>
              <w:t xml:space="preserve">[-.888, -.024] </w:t>
            </w:r>
          </w:p>
          <w:p w14:paraId="6F8412AD" w14:textId="77777777" w:rsidR="00424D8C" w:rsidRPr="003B6526" w:rsidRDefault="00000000">
            <w:pPr>
              <w:jc w:val="center"/>
              <w:rPr>
                <w:sz w:val="18"/>
                <w:szCs w:val="18"/>
              </w:rPr>
            </w:pPr>
            <w:r w:rsidRPr="003B6526">
              <w:rPr>
                <w:i/>
                <w:sz w:val="18"/>
                <w:szCs w:val="18"/>
              </w:rPr>
              <w:t>t=</w:t>
            </w:r>
            <w:r w:rsidRPr="003B6526">
              <w:rPr>
                <w:sz w:val="18"/>
                <w:szCs w:val="18"/>
              </w:rPr>
              <w:t xml:space="preserve">-2.07, </w:t>
            </w:r>
            <w:r w:rsidRPr="003B6526">
              <w:rPr>
                <w:i/>
                <w:sz w:val="18"/>
                <w:szCs w:val="18"/>
              </w:rPr>
              <w:t>p=</w:t>
            </w:r>
            <w:r w:rsidRPr="003B6526">
              <w:rPr>
                <w:sz w:val="18"/>
                <w:szCs w:val="18"/>
              </w:rPr>
              <w:t>.039</w:t>
            </w:r>
          </w:p>
        </w:tc>
        <w:tc>
          <w:tcPr>
            <w:tcW w:w="1665" w:type="dxa"/>
            <w:tcBorders>
              <w:top w:val="nil"/>
              <w:left w:val="nil"/>
              <w:bottom w:val="single" w:sz="8" w:space="0" w:color="000000"/>
              <w:right w:val="nil"/>
            </w:tcBorders>
            <w:tcMar>
              <w:top w:w="21" w:type="dxa"/>
              <w:left w:w="21" w:type="dxa"/>
              <w:bottom w:w="21" w:type="dxa"/>
              <w:right w:w="21" w:type="dxa"/>
            </w:tcMar>
            <w:vAlign w:val="bottom"/>
          </w:tcPr>
          <w:p w14:paraId="38CD703B" w14:textId="77777777" w:rsidR="00424D8C" w:rsidRPr="003B6526" w:rsidRDefault="00000000">
            <w:pPr>
              <w:jc w:val="center"/>
              <w:rPr>
                <w:sz w:val="18"/>
                <w:szCs w:val="18"/>
              </w:rPr>
            </w:pPr>
            <w:r w:rsidRPr="003B6526">
              <w:rPr>
                <w:sz w:val="18"/>
                <w:szCs w:val="18"/>
              </w:rPr>
              <w:t xml:space="preserve">-.248 </w:t>
            </w:r>
          </w:p>
          <w:p w14:paraId="3C576B2A" w14:textId="77777777" w:rsidR="00424D8C" w:rsidRPr="003B6526" w:rsidRDefault="00000000">
            <w:pPr>
              <w:jc w:val="center"/>
              <w:rPr>
                <w:sz w:val="18"/>
                <w:szCs w:val="18"/>
              </w:rPr>
            </w:pPr>
            <w:r w:rsidRPr="003B6526">
              <w:rPr>
                <w:sz w:val="18"/>
                <w:szCs w:val="18"/>
              </w:rPr>
              <w:t xml:space="preserve">[-.626, .129] </w:t>
            </w:r>
          </w:p>
          <w:p w14:paraId="00B6FB09" w14:textId="77777777" w:rsidR="00424D8C" w:rsidRPr="003B6526" w:rsidRDefault="00000000">
            <w:pPr>
              <w:jc w:val="center"/>
              <w:rPr>
                <w:sz w:val="18"/>
                <w:szCs w:val="18"/>
              </w:rPr>
            </w:pPr>
            <w:r w:rsidRPr="003B6526">
              <w:rPr>
                <w:i/>
                <w:sz w:val="18"/>
                <w:szCs w:val="18"/>
              </w:rPr>
              <w:t>t=</w:t>
            </w:r>
            <w:r w:rsidRPr="003B6526">
              <w:rPr>
                <w:sz w:val="18"/>
                <w:szCs w:val="18"/>
              </w:rPr>
              <w:t xml:space="preserve">-1.29, </w:t>
            </w:r>
            <w:r w:rsidRPr="003B6526">
              <w:rPr>
                <w:i/>
                <w:sz w:val="18"/>
                <w:szCs w:val="18"/>
              </w:rPr>
              <w:t>p=</w:t>
            </w:r>
            <w:r w:rsidRPr="003B6526">
              <w:rPr>
                <w:sz w:val="18"/>
                <w:szCs w:val="18"/>
              </w:rPr>
              <w:t>.198</w:t>
            </w:r>
          </w:p>
        </w:tc>
        <w:tc>
          <w:tcPr>
            <w:tcW w:w="1665" w:type="dxa"/>
            <w:tcBorders>
              <w:top w:val="nil"/>
              <w:left w:val="nil"/>
              <w:bottom w:val="single" w:sz="8" w:space="0" w:color="000000"/>
              <w:right w:val="nil"/>
            </w:tcBorders>
            <w:tcMar>
              <w:top w:w="21" w:type="dxa"/>
              <w:left w:w="21" w:type="dxa"/>
              <w:bottom w:w="21" w:type="dxa"/>
              <w:right w:w="21" w:type="dxa"/>
            </w:tcMar>
          </w:tcPr>
          <w:p w14:paraId="06C93468" w14:textId="77777777" w:rsidR="00424D8C" w:rsidRPr="003B6526" w:rsidRDefault="00000000">
            <w:pPr>
              <w:jc w:val="center"/>
              <w:rPr>
                <w:sz w:val="18"/>
                <w:szCs w:val="18"/>
              </w:rPr>
            </w:pPr>
            <w:r w:rsidRPr="003B6526">
              <w:rPr>
                <w:sz w:val="18"/>
                <w:szCs w:val="18"/>
              </w:rPr>
              <w:t xml:space="preserve">-.439 </w:t>
            </w:r>
          </w:p>
          <w:p w14:paraId="6FEC2CBB" w14:textId="77777777" w:rsidR="00424D8C" w:rsidRPr="003B6526" w:rsidRDefault="00000000">
            <w:pPr>
              <w:jc w:val="center"/>
              <w:rPr>
                <w:sz w:val="18"/>
                <w:szCs w:val="18"/>
              </w:rPr>
            </w:pPr>
            <w:r w:rsidRPr="003B6526">
              <w:rPr>
                <w:sz w:val="18"/>
                <w:szCs w:val="18"/>
              </w:rPr>
              <w:t xml:space="preserve">[-.947, .069] </w:t>
            </w:r>
          </w:p>
          <w:p w14:paraId="527CFB0E" w14:textId="77777777" w:rsidR="00424D8C" w:rsidRPr="003B6526" w:rsidRDefault="00000000">
            <w:pPr>
              <w:jc w:val="center"/>
              <w:rPr>
                <w:sz w:val="18"/>
                <w:szCs w:val="18"/>
              </w:rPr>
            </w:pPr>
            <w:r w:rsidRPr="003B6526">
              <w:rPr>
                <w:i/>
                <w:sz w:val="18"/>
                <w:szCs w:val="18"/>
              </w:rPr>
              <w:t>t=</w:t>
            </w:r>
            <w:r w:rsidRPr="003B6526">
              <w:rPr>
                <w:sz w:val="18"/>
                <w:szCs w:val="18"/>
              </w:rPr>
              <w:t xml:space="preserve">-1.69, </w:t>
            </w:r>
            <w:r w:rsidRPr="003B6526">
              <w:rPr>
                <w:i/>
                <w:sz w:val="18"/>
                <w:szCs w:val="18"/>
              </w:rPr>
              <w:t>p=</w:t>
            </w:r>
            <w:r w:rsidRPr="003B6526">
              <w:rPr>
                <w:sz w:val="18"/>
                <w:szCs w:val="18"/>
              </w:rPr>
              <w:t>.090</w:t>
            </w:r>
          </w:p>
        </w:tc>
      </w:tr>
      <w:tr w:rsidR="00424D8C" w:rsidRPr="003B6526" w14:paraId="24FC427B" w14:textId="77777777">
        <w:tc>
          <w:tcPr>
            <w:tcW w:w="2430" w:type="dxa"/>
            <w:tcBorders>
              <w:top w:val="single" w:sz="6" w:space="0" w:color="000000"/>
              <w:left w:val="nil"/>
              <w:bottom w:val="nil"/>
              <w:right w:val="single" w:sz="8" w:space="0" w:color="000000"/>
            </w:tcBorders>
            <w:shd w:val="clear" w:color="auto" w:fill="auto"/>
            <w:tcMar>
              <w:top w:w="21" w:type="dxa"/>
              <w:left w:w="21" w:type="dxa"/>
              <w:bottom w:w="21" w:type="dxa"/>
              <w:right w:w="21" w:type="dxa"/>
            </w:tcMar>
            <w:vAlign w:val="bottom"/>
          </w:tcPr>
          <w:p w14:paraId="76B24A7D" w14:textId="77777777" w:rsidR="00424D8C" w:rsidRPr="003B6526" w:rsidRDefault="00000000">
            <w:pPr>
              <w:rPr>
                <w:sz w:val="18"/>
                <w:szCs w:val="18"/>
              </w:rPr>
            </w:pPr>
            <w:r w:rsidRPr="003B6526">
              <w:rPr>
                <w:sz w:val="18"/>
                <w:szCs w:val="18"/>
              </w:rPr>
              <w:t>Difference (Collective - Individual)</w:t>
            </w:r>
          </w:p>
        </w:tc>
        <w:tc>
          <w:tcPr>
            <w:tcW w:w="1665" w:type="dxa"/>
            <w:tcBorders>
              <w:top w:val="single" w:sz="8" w:space="0" w:color="000000"/>
              <w:left w:val="nil"/>
              <w:bottom w:val="nil"/>
              <w:right w:val="nil"/>
            </w:tcBorders>
            <w:tcMar>
              <w:top w:w="21" w:type="dxa"/>
              <w:left w:w="21" w:type="dxa"/>
              <w:bottom w:w="21" w:type="dxa"/>
              <w:right w:w="21" w:type="dxa"/>
            </w:tcMar>
            <w:vAlign w:val="bottom"/>
          </w:tcPr>
          <w:p w14:paraId="30E0A1F6" w14:textId="77777777" w:rsidR="00424D8C" w:rsidRPr="003B6526" w:rsidRDefault="00424D8C">
            <w:pPr>
              <w:jc w:val="center"/>
              <w:rPr>
                <w:sz w:val="18"/>
                <w:szCs w:val="18"/>
              </w:rPr>
            </w:pPr>
          </w:p>
        </w:tc>
        <w:tc>
          <w:tcPr>
            <w:tcW w:w="1665" w:type="dxa"/>
            <w:tcBorders>
              <w:top w:val="single" w:sz="8" w:space="0" w:color="000000"/>
              <w:left w:val="nil"/>
              <w:bottom w:val="nil"/>
              <w:right w:val="nil"/>
            </w:tcBorders>
            <w:tcMar>
              <w:top w:w="21" w:type="dxa"/>
              <w:left w:w="21" w:type="dxa"/>
              <w:bottom w:w="21" w:type="dxa"/>
              <w:right w:w="21" w:type="dxa"/>
            </w:tcMar>
            <w:vAlign w:val="bottom"/>
          </w:tcPr>
          <w:p w14:paraId="34B21A48" w14:textId="77777777" w:rsidR="00424D8C" w:rsidRPr="003B6526" w:rsidRDefault="00424D8C">
            <w:pPr>
              <w:jc w:val="center"/>
              <w:rPr>
                <w:sz w:val="18"/>
                <w:szCs w:val="18"/>
              </w:rPr>
            </w:pPr>
          </w:p>
        </w:tc>
        <w:tc>
          <w:tcPr>
            <w:tcW w:w="1665" w:type="dxa"/>
            <w:tcBorders>
              <w:top w:val="single" w:sz="8" w:space="0" w:color="000000"/>
              <w:left w:val="nil"/>
              <w:bottom w:val="nil"/>
              <w:right w:val="nil"/>
            </w:tcBorders>
            <w:tcMar>
              <w:top w:w="21" w:type="dxa"/>
              <w:left w:w="21" w:type="dxa"/>
              <w:bottom w:w="21" w:type="dxa"/>
              <w:right w:w="21" w:type="dxa"/>
            </w:tcMar>
            <w:vAlign w:val="bottom"/>
          </w:tcPr>
          <w:p w14:paraId="2FA713AC" w14:textId="77777777" w:rsidR="00424D8C" w:rsidRPr="003B6526" w:rsidRDefault="00424D8C">
            <w:pPr>
              <w:jc w:val="center"/>
              <w:rPr>
                <w:sz w:val="18"/>
                <w:szCs w:val="18"/>
              </w:rPr>
            </w:pPr>
          </w:p>
        </w:tc>
        <w:tc>
          <w:tcPr>
            <w:tcW w:w="1665" w:type="dxa"/>
            <w:tcBorders>
              <w:top w:val="single" w:sz="8" w:space="0" w:color="000000"/>
              <w:left w:val="nil"/>
              <w:bottom w:val="nil"/>
              <w:right w:val="nil"/>
            </w:tcBorders>
            <w:tcMar>
              <w:top w:w="21" w:type="dxa"/>
              <w:left w:w="21" w:type="dxa"/>
              <w:bottom w:w="21" w:type="dxa"/>
              <w:right w:w="21" w:type="dxa"/>
            </w:tcMar>
          </w:tcPr>
          <w:p w14:paraId="37AA8D52" w14:textId="77777777" w:rsidR="00424D8C" w:rsidRPr="003B6526" w:rsidRDefault="00424D8C">
            <w:pPr>
              <w:jc w:val="center"/>
              <w:rPr>
                <w:sz w:val="18"/>
                <w:szCs w:val="18"/>
              </w:rPr>
            </w:pPr>
          </w:p>
        </w:tc>
      </w:tr>
      <w:tr w:rsidR="00424D8C" w:rsidRPr="003B6526" w14:paraId="21C8E39E" w14:textId="77777777">
        <w:tc>
          <w:tcPr>
            <w:tcW w:w="2430" w:type="dxa"/>
            <w:tcBorders>
              <w:top w:val="nil"/>
              <w:left w:val="nil"/>
              <w:bottom w:val="nil"/>
              <w:right w:val="single" w:sz="8" w:space="0" w:color="000000"/>
            </w:tcBorders>
            <w:shd w:val="clear" w:color="auto" w:fill="auto"/>
            <w:tcMar>
              <w:top w:w="21" w:type="dxa"/>
              <w:left w:w="21" w:type="dxa"/>
              <w:bottom w:w="21" w:type="dxa"/>
              <w:right w:w="21" w:type="dxa"/>
            </w:tcMar>
          </w:tcPr>
          <w:p w14:paraId="7C8F2B4B" w14:textId="77777777" w:rsidR="00424D8C" w:rsidRPr="003B6526" w:rsidRDefault="00000000">
            <w:pPr>
              <w:rPr>
                <w:sz w:val="18"/>
                <w:szCs w:val="18"/>
              </w:rPr>
            </w:pPr>
            <w:r w:rsidRPr="003B6526">
              <w:rPr>
                <w:sz w:val="18"/>
                <w:szCs w:val="18"/>
              </w:rPr>
              <w:t xml:space="preserve">    Slope before</w:t>
            </w:r>
          </w:p>
        </w:tc>
        <w:tc>
          <w:tcPr>
            <w:tcW w:w="1665" w:type="dxa"/>
            <w:tcBorders>
              <w:top w:val="nil"/>
              <w:left w:val="nil"/>
              <w:bottom w:val="nil"/>
              <w:right w:val="nil"/>
            </w:tcBorders>
            <w:tcMar>
              <w:top w:w="21" w:type="dxa"/>
              <w:left w:w="21" w:type="dxa"/>
              <w:bottom w:w="21" w:type="dxa"/>
              <w:right w:w="21" w:type="dxa"/>
            </w:tcMar>
            <w:vAlign w:val="bottom"/>
          </w:tcPr>
          <w:p w14:paraId="1B7CC872" w14:textId="77777777" w:rsidR="00424D8C" w:rsidRPr="003B6526" w:rsidRDefault="00000000">
            <w:pPr>
              <w:jc w:val="center"/>
              <w:rPr>
                <w:sz w:val="18"/>
                <w:szCs w:val="18"/>
              </w:rPr>
            </w:pPr>
            <w:r w:rsidRPr="003B6526">
              <w:rPr>
                <w:sz w:val="18"/>
                <w:szCs w:val="18"/>
              </w:rPr>
              <w:t xml:space="preserve">.072 </w:t>
            </w:r>
          </w:p>
          <w:p w14:paraId="1D227BFB" w14:textId="77777777" w:rsidR="00424D8C" w:rsidRPr="003B6526" w:rsidRDefault="00000000">
            <w:pPr>
              <w:jc w:val="center"/>
              <w:rPr>
                <w:sz w:val="18"/>
                <w:szCs w:val="18"/>
              </w:rPr>
            </w:pPr>
            <w:r w:rsidRPr="003B6526">
              <w:rPr>
                <w:sz w:val="18"/>
                <w:szCs w:val="18"/>
              </w:rPr>
              <w:t xml:space="preserve">[-.219, .363] </w:t>
            </w:r>
          </w:p>
          <w:p w14:paraId="4EFB195C" w14:textId="77777777" w:rsidR="00424D8C" w:rsidRPr="003B6526" w:rsidRDefault="00000000">
            <w:pPr>
              <w:jc w:val="center"/>
              <w:rPr>
                <w:sz w:val="18"/>
                <w:szCs w:val="18"/>
              </w:rPr>
            </w:pPr>
            <w:r w:rsidRPr="003B6526">
              <w:rPr>
                <w:i/>
                <w:sz w:val="18"/>
                <w:szCs w:val="18"/>
              </w:rPr>
              <w:t>t=</w:t>
            </w:r>
            <w:r w:rsidRPr="003B6526">
              <w:rPr>
                <w:sz w:val="18"/>
                <w:szCs w:val="18"/>
              </w:rPr>
              <w:t xml:space="preserve">.48, </w:t>
            </w:r>
            <w:r w:rsidRPr="003B6526">
              <w:rPr>
                <w:i/>
                <w:sz w:val="18"/>
                <w:szCs w:val="18"/>
              </w:rPr>
              <w:t>p=</w:t>
            </w:r>
            <w:r w:rsidRPr="003B6526">
              <w:rPr>
                <w:sz w:val="18"/>
                <w:szCs w:val="18"/>
              </w:rPr>
              <w:t>.628</w:t>
            </w:r>
          </w:p>
        </w:tc>
        <w:tc>
          <w:tcPr>
            <w:tcW w:w="1665" w:type="dxa"/>
            <w:tcBorders>
              <w:top w:val="nil"/>
              <w:left w:val="nil"/>
              <w:bottom w:val="nil"/>
              <w:right w:val="nil"/>
            </w:tcBorders>
            <w:tcMar>
              <w:top w:w="21" w:type="dxa"/>
              <w:left w:w="21" w:type="dxa"/>
              <w:bottom w:w="21" w:type="dxa"/>
              <w:right w:w="21" w:type="dxa"/>
            </w:tcMar>
            <w:vAlign w:val="bottom"/>
          </w:tcPr>
          <w:p w14:paraId="1208BBB6" w14:textId="77777777" w:rsidR="00424D8C" w:rsidRPr="003B6526" w:rsidRDefault="00000000">
            <w:pPr>
              <w:jc w:val="center"/>
              <w:rPr>
                <w:sz w:val="18"/>
                <w:szCs w:val="18"/>
              </w:rPr>
            </w:pPr>
            <w:r w:rsidRPr="003B6526">
              <w:rPr>
                <w:sz w:val="18"/>
                <w:szCs w:val="18"/>
              </w:rPr>
              <w:t xml:space="preserve">.118 </w:t>
            </w:r>
          </w:p>
          <w:p w14:paraId="7415EE0F" w14:textId="77777777" w:rsidR="00424D8C" w:rsidRPr="003B6526" w:rsidRDefault="00000000">
            <w:pPr>
              <w:jc w:val="center"/>
              <w:rPr>
                <w:sz w:val="18"/>
                <w:szCs w:val="18"/>
              </w:rPr>
            </w:pPr>
            <w:r w:rsidRPr="003B6526">
              <w:rPr>
                <w:sz w:val="18"/>
                <w:szCs w:val="18"/>
              </w:rPr>
              <w:t xml:space="preserve">[-.198, .434] </w:t>
            </w:r>
          </w:p>
          <w:p w14:paraId="085AB774" w14:textId="77777777" w:rsidR="00424D8C" w:rsidRPr="003B6526" w:rsidRDefault="00000000">
            <w:pPr>
              <w:jc w:val="center"/>
              <w:rPr>
                <w:sz w:val="18"/>
                <w:szCs w:val="18"/>
              </w:rPr>
            </w:pPr>
            <w:r w:rsidRPr="003B6526">
              <w:rPr>
                <w:i/>
                <w:sz w:val="18"/>
                <w:szCs w:val="18"/>
              </w:rPr>
              <w:t>t=</w:t>
            </w:r>
            <w:r w:rsidRPr="003B6526">
              <w:rPr>
                <w:sz w:val="18"/>
                <w:szCs w:val="18"/>
              </w:rPr>
              <w:t xml:space="preserve">.73, </w:t>
            </w:r>
            <w:r w:rsidRPr="003B6526">
              <w:rPr>
                <w:i/>
                <w:sz w:val="18"/>
                <w:szCs w:val="18"/>
              </w:rPr>
              <w:t>p=</w:t>
            </w:r>
            <w:r w:rsidRPr="003B6526">
              <w:rPr>
                <w:sz w:val="18"/>
                <w:szCs w:val="18"/>
              </w:rPr>
              <w:t>.464</w:t>
            </w:r>
          </w:p>
        </w:tc>
        <w:tc>
          <w:tcPr>
            <w:tcW w:w="1665" w:type="dxa"/>
            <w:tcBorders>
              <w:top w:val="nil"/>
              <w:left w:val="nil"/>
              <w:bottom w:val="nil"/>
              <w:right w:val="nil"/>
            </w:tcBorders>
            <w:tcMar>
              <w:top w:w="21" w:type="dxa"/>
              <w:left w:w="21" w:type="dxa"/>
              <w:bottom w:w="21" w:type="dxa"/>
              <w:right w:w="21" w:type="dxa"/>
            </w:tcMar>
            <w:vAlign w:val="bottom"/>
          </w:tcPr>
          <w:p w14:paraId="1B3C9650" w14:textId="77777777" w:rsidR="00424D8C" w:rsidRPr="003B6526" w:rsidRDefault="00000000">
            <w:pPr>
              <w:jc w:val="center"/>
              <w:rPr>
                <w:sz w:val="18"/>
                <w:szCs w:val="18"/>
              </w:rPr>
            </w:pPr>
            <w:r w:rsidRPr="003B6526">
              <w:rPr>
                <w:sz w:val="18"/>
                <w:szCs w:val="18"/>
              </w:rPr>
              <w:t xml:space="preserve">-.004 </w:t>
            </w:r>
          </w:p>
          <w:p w14:paraId="7E5F453D" w14:textId="77777777" w:rsidR="00424D8C" w:rsidRPr="003B6526" w:rsidRDefault="00000000">
            <w:pPr>
              <w:jc w:val="center"/>
              <w:rPr>
                <w:sz w:val="18"/>
                <w:szCs w:val="18"/>
              </w:rPr>
            </w:pPr>
            <w:r w:rsidRPr="003B6526">
              <w:rPr>
                <w:sz w:val="18"/>
                <w:szCs w:val="18"/>
              </w:rPr>
              <w:t xml:space="preserve">[-.285, .277] </w:t>
            </w:r>
          </w:p>
          <w:p w14:paraId="27F02E9F" w14:textId="77777777" w:rsidR="00424D8C" w:rsidRPr="003B6526" w:rsidRDefault="00000000">
            <w:pPr>
              <w:jc w:val="center"/>
              <w:rPr>
                <w:sz w:val="18"/>
                <w:szCs w:val="18"/>
              </w:rPr>
            </w:pPr>
            <w:r w:rsidRPr="003B6526">
              <w:rPr>
                <w:i/>
                <w:sz w:val="18"/>
                <w:szCs w:val="18"/>
              </w:rPr>
              <w:t>t=</w:t>
            </w:r>
            <w:r w:rsidRPr="003B6526">
              <w:rPr>
                <w:sz w:val="18"/>
                <w:szCs w:val="18"/>
              </w:rPr>
              <w:t xml:space="preserve">-.03, </w:t>
            </w:r>
            <w:r w:rsidRPr="003B6526">
              <w:rPr>
                <w:i/>
                <w:sz w:val="18"/>
                <w:szCs w:val="18"/>
              </w:rPr>
              <w:t>p=</w:t>
            </w:r>
            <w:r w:rsidRPr="003B6526">
              <w:rPr>
                <w:sz w:val="18"/>
                <w:szCs w:val="18"/>
              </w:rPr>
              <w:t>.978</w:t>
            </w:r>
          </w:p>
        </w:tc>
        <w:tc>
          <w:tcPr>
            <w:tcW w:w="1665" w:type="dxa"/>
            <w:tcBorders>
              <w:top w:val="nil"/>
              <w:left w:val="nil"/>
              <w:bottom w:val="nil"/>
              <w:right w:val="nil"/>
            </w:tcBorders>
            <w:tcMar>
              <w:top w:w="21" w:type="dxa"/>
              <w:left w:w="21" w:type="dxa"/>
              <w:bottom w:w="21" w:type="dxa"/>
              <w:right w:w="21" w:type="dxa"/>
            </w:tcMar>
          </w:tcPr>
          <w:p w14:paraId="44394E2C" w14:textId="77777777" w:rsidR="00424D8C" w:rsidRPr="003B6526" w:rsidRDefault="00000000">
            <w:pPr>
              <w:jc w:val="center"/>
              <w:rPr>
                <w:sz w:val="18"/>
                <w:szCs w:val="18"/>
              </w:rPr>
            </w:pPr>
            <w:r w:rsidRPr="003B6526">
              <w:rPr>
                <w:sz w:val="18"/>
                <w:szCs w:val="18"/>
              </w:rPr>
              <w:t xml:space="preserve">.112 </w:t>
            </w:r>
          </w:p>
          <w:p w14:paraId="6578C19A" w14:textId="77777777" w:rsidR="00424D8C" w:rsidRPr="003B6526" w:rsidRDefault="00000000">
            <w:pPr>
              <w:jc w:val="center"/>
              <w:rPr>
                <w:sz w:val="18"/>
                <w:szCs w:val="18"/>
              </w:rPr>
            </w:pPr>
            <w:r w:rsidRPr="003B6526">
              <w:rPr>
                <w:sz w:val="18"/>
                <w:szCs w:val="18"/>
              </w:rPr>
              <w:t xml:space="preserve">[-.264, .489] </w:t>
            </w:r>
          </w:p>
          <w:p w14:paraId="64A8260E" w14:textId="77777777" w:rsidR="00424D8C" w:rsidRPr="003B6526" w:rsidRDefault="00000000">
            <w:pPr>
              <w:jc w:val="center"/>
              <w:rPr>
                <w:sz w:val="18"/>
                <w:szCs w:val="18"/>
              </w:rPr>
            </w:pPr>
            <w:r w:rsidRPr="003B6526">
              <w:rPr>
                <w:i/>
                <w:sz w:val="18"/>
                <w:szCs w:val="18"/>
              </w:rPr>
              <w:t>t=</w:t>
            </w:r>
            <w:r w:rsidRPr="003B6526">
              <w:rPr>
                <w:sz w:val="18"/>
                <w:szCs w:val="18"/>
              </w:rPr>
              <w:t xml:space="preserve">.58, </w:t>
            </w:r>
            <w:r w:rsidRPr="003B6526">
              <w:rPr>
                <w:i/>
                <w:sz w:val="18"/>
                <w:szCs w:val="18"/>
              </w:rPr>
              <w:t>p=</w:t>
            </w:r>
            <w:r w:rsidRPr="003B6526">
              <w:rPr>
                <w:sz w:val="18"/>
                <w:szCs w:val="18"/>
              </w:rPr>
              <w:t>.559</w:t>
            </w:r>
          </w:p>
        </w:tc>
      </w:tr>
      <w:tr w:rsidR="00424D8C" w:rsidRPr="003B6526" w14:paraId="35E89ACD" w14:textId="77777777">
        <w:tc>
          <w:tcPr>
            <w:tcW w:w="2430" w:type="dxa"/>
            <w:tcBorders>
              <w:top w:val="nil"/>
              <w:left w:val="nil"/>
              <w:bottom w:val="nil"/>
              <w:right w:val="single" w:sz="8" w:space="0" w:color="000000"/>
            </w:tcBorders>
            <w:shd w:val="clear" w:color="auto" w:fill="auto"/>
            <w:tcMar>
              <w:top w:w="21" w:type="dxa"/>
              <w:left w:w="21" w:type="dxa"/>
              <w:bottom w:w="21" w:type="dxa"/>
              <w:right w:w="21" w:type="dxa"/>
            </w:tcMar>
          </w:tcPr>
          <w:p w14:paraId="32D0F9E5" w14:textId="77777777" w:rsidR="00424D8C" w:rsidRPr="003B6526" w:rsidRDefault="00000000">
            <w:pPr>
              <w:rPr>
                <w:sz w:val="18"/>
                <w:szCs w:val="18"/>
              </w:rPr>
            </w:pPr>
            <w:r w:rsidRPr="003B6526">
              <w:rPr>
                <w:sz w:val="18"/>
                <w:szCs w:val="18"/>
              </w:rPr>
              <w:t xml:space="preserve">    Immediate change</w:t>
            </w:r>
          </w:p>
        </w:tc>
        <w:tc>
          <w:tcPr>
            <w:tcW w:w="1665" w:type="dxa"/>
            <w:tcBorders>
              <w:top w:val="nil"/>
              <w:left w:val="nil"/>
              <w:bottom w:val="nil"/>
              <w:right w:val="nil"/>
            </w:tcBorders>
            <w:tcMar>
              <w:top w:w="21" w:type="dxa"/>
              <w:left w:w="21" w:type="dxa"/>
              <w:bottom w:w="21" w:type="dxa"/>
              <w:right w:w="21" w:type="dxa"/>
            </w:tcMar>
            <w:vAlign w:val="bottom"/>
          </w:tcPr>
          <w:p w14:paraId="160F8356" w14:textId="77777777" w:rsidR="00424D8C" w:rsidRPr="003B6526" w:rsidRDefault="00000000">
            <w:pPr>
              <w:jc w:val="center"/>
              <w:rPr>
                <w:sz w:val="18"/>
                <w:szCs w:val="18"/>
              </w:rPr>
            </w:pPr>
            <w:r w:rsidRPr="003B6526">
              <w:rPr>
                <w:sz w:val="18"/>
                <w:szCs w:val="18"/>
              </w:rPr>
              <w:t xml:space="preserve">1.279* </w:t>
            </w:r>
          </w:p>
          <w:p w14:paraId="6C2E361C" w14:textId="77777777" w:rsidR="00424D8C" w:rsidRPr="003B6526" w:rsidRDefault="00000000">
            <w:pPr>
              <w:jc w:val="center"/>
              <w:rPr>
                <w:sz w:val="18"/>
                <w:szCs w:val="18"/>
              </w:rPr>
            </w:pPr>
            <w:r w:rsidRPr="003B6526">
              <w:rPr>
                <w:sz w:val="18"/>
                <w:szCs w:val="18"/>
              </w:rPr>
              <w:t xml:space="preserve">[.101, 2.457] </w:t>
            </w:r>
          </w:p>
          <w:p w14:paraId="43DEAF08" w14:textId="77777777" w:rsidR="00424D8C" w:rsidRPr="003B6526" w:rsidRDefault="00000000">
            <w:pPr>
              <w:jc w:val="center"/>
              <w:rPr>
                <w:sz w:val="18"/>
                <w:szCs w:val="18"/>
              </w:rPr>
            </w:pPr>
            <w:r w:rsidRPr="003B6526">
              <w:rPr>
                <w:i/>
                <w:sz w:val="18"/>
                <w:szCs w:val="18"/>
              </w:rPr>
              <w:t>t=</w:t>
            </w:r>
            <w:r w:rsidRPr="003B6526">
              <w:rPr>
                <w:sz w:val="18"/>
                <w:szCs w:val="18"/>
              </w:rPr>
              <w:t xml:space="preserve">2.13, </w:t>
            </w:r>
            <w:r w:rsidRPr="003B6526">
              <w:rPr>
                <w:i/>
                <w:sz w:val="18"/>
                <w:szCs w:val="18"/>
              </w:rPr>
              <w:t>p=</w:t>
            </w:r>
            <w:r w:rsidRPr="003B6526">
              <w:rPr>
                <w:sz w:val="18"/>
                <w:szCs w:val="18"/>
              </w:rPr>
              <w:t>.033</w:t>
            </w:r>
          </w:p>
        </w:tc>
        <w:tc>
          <w:tcPr>
            <w:tcW w:w="1665" w:type="dxa"/>
            <w:tcBorders>
              <w:top w:val="nil"/>
              <w:left w:val="nil"/>
              <w:bottom w:val="nil"/>
              <w:right w:val="nil"/>
            </w:tcBorders>
            <w:tcMar>
              <w:top w:w="21" w:type="dxa"/>
              <w:left w:w="21" w:type="dxa"/>
              <w:bottom w:w="21" w:type="dxa"/>
              <w:right w:w="21" w:type="dxa"/>
            </w:tcMar>
            <w:vAlign w:val="bottom"/>
          </w:tcPr>
          <w:p w14:paraId="50ED9E3F" w14:textId="77777777" w:rsidR="00424D8C" w:rsidRPr="003B6526" w:rsidRDefault="00000000">
            <w:pPr>
              <w:jc w:val="center"/>
              <w:rPr>
                <w:sz w:val="18"/>
                <w:szCs w:val="18"/>
              </w:rPr>
            </w:pPr>
            <w:r w:rsidRPr="003B6526">
              <w:rPr>
                <w:sz w:val="18"/>
                <w:szCs w:val="18"/>
              </w:rPr>
              <w:t xml:space="preserve">1.105 </w:t>
            </w:r>
          </w:p>
          <w:p w14:paraId="46DCB6A5" w14:textId="77777777" w:rsidR="00424D8C" w:rsidRPr="003B6526" w:rsidRDefault="00000000">
            <w:pPr>
              <w:jc w:val="center"/>
              <w:rPr>
                <w:sz w:val="18"/>
                <w:szCs w:val="18"/>
              </w:rPr>
            </w:pPr>
            <w:r w:rsidRPr="003B6526">
              <w:rPr>
                <w:sz w:val="18"/>
                <w:szCs w:val="18"/>
              </w:rPr>
              <w:t xml:space="preserve">[-.188, 2.399] </w:t>
            </w:r>
          </w:p>
          <w:p w14:paraId="1C57B707" w14:textId="77777777" w:rsidR="00424D8C" w:rsidRPr="003B6526" w:rsidRDefault="00000000">
            <w:pPr>
              <w:jc w:val="center"/>
              <w:rPr>
                <w:sz w:val="18"/>
                <w:szCs w:val="18"/>
              </w:rPr>
            </w:pPr>
            <w:r w:rsidRPr="003B6526">
              <w:rPr>
                <w:i/>
                <w:sz w:val="18"/>
                <w:szCs w:val="18"/>
              </w:rPr>
              <w:t>t=</w:t>
            </w:r>
            <w:r w:rsidRPr="003B6526">
              <w:rPr>
                <w:sz w:val="18"/>
                <w:szCs w:val="18"/>
              </w:rPr>
              <w:t xml:space="preserve">1.67, </w:t>
            </w:r>
            <w:r w:rsidRPr="003B6526">
              <w:rPr>
                <w:i/>
                <w:sz w:val="18"/>
                <w:szCs w:val="18"/>
              </w:rPr>
              <w:t>p=</w:t>
            </w:r>
            <w:r w:rsidRPr="003B6526">
              <w:rPr>
                <w:sz w:val="18"/>
                <w:szCs w:val="18"/>
              </w:rPr>
              <w:t>.094</w:t>
            </w:r>
          </w:p>
        </w:tc>
        <w:tc>
          <w:tcPr>
            <w:tcW w:w="1665" w:type="dxa"/>
            <w:tcBorders>
              <w:top w:val="nil"/>
              <w:left w:val="nil"/>
              <w:bottom w:val="nil"/>
              <w:right w:val="nil"/>
            </w:tcBorders>
            <w:tcMar>
              <w:top w:w="21" w:type="dxa"/>
              <w:left w:w="21" w:type="dxa"/>
              <w:bottom w:w="21" w:type="dxa"/>
              <w:right w:w="21" w:type="dxa"/>
            </w:tcMar>
            <w:vAlign w:val="bottom"/>
          </w:tcPr>
          <w:p w14:paraId="6C154E46" w14:textId="77777777" w:rsidR="00424D8C" w:rsidRPr="003B6526" w:rsidRDefault="00000000">
            <w:pPr>
              <w:jc w:val="center"/>
              <w:rPr>
                <w:sz w:val="18"/>
                <w:szCs w:val="18"/>
              </w:rPr>
            </w:pPr>
            <w:r w:rsidRPr="003B6526">
              <w:rPr>
                <w:sz w:val="18"/>
                <w:szCs w:val="18"/>
              </w:rPr>
              <w:t xml:space="preserve">1.361* </w:t>
            </w:r>
          </w:p>
          <w:p w14:paraId="0868BF41" w14:textId="77777777" w:rsidR="00424D8C" w:rsidRPr="003B6526" w:rsidRDefault="00000000">
            <w:pPr>
              <w:jc w:val="center"/>
              <w:rPr>
                <w:sz w:val="18"/>
                <w:szCs w:val="18"/>
              </w:rPr>
            </w:pPr>
            <w:r w:rsidRPr="003B6526">
              <w:rPr>
                <w:sz w:val="18"/>
                <w:szCs w:val="18"/>
              </w:rPr>
              <w:t xml:space="preserve">[.223, 2.499] </w:t>
            </w:r>
          </w:p>
          <w:p w14:paraId="357DE2C7" w14:textId="77777777" w:rsidR="00424D8C" w:rsidRPr="003B6526" w:rsidRDefault="00000000">
            <w:pPr>
              <w:jc w:val="center"/>
              <w:rPr>
                <w:sz w:val="18"/>
                <w:szCs w:val="18"/>
              </w:rPr>
            </w:pPr>
            <w:r w:rsidRPr="003B6526">
              <w:rPr>
                <w:i/>
                <w:sz w:val="18"/>
                <w:szCs w:val="18"/>
              </w:rPr>
              <w:t>t=</w:t>
            </w:r>
            <w:r w:rsidRPr="003B6526">
              <w:rPr>
                <w:sz w:val="18"/>
                <w:szCs w:val="18"/>
              </w:rPr>
              <w:t xml:space="preserve">2.34, </w:t>
            </w:r>
            <w:r w:rsidRPr="003B6526">
              <w:rPr>
                <w:i/>
                <w:sz w:val="18"/>
                <w:szCs w:val="18"/>
              </w:rPr>
              <w:t>p=</w:t>
            </w:r>
            <w:r w:rsidRPr="003B6526">
              <w:rPr>
                <w:sz w:val="18"/>
                <w:szCs w:val="18"/>
              </w:rPr>
              <w:t>.019</w:t>
            </w:r>
          </w:p>
        </w:tc>
        <w:tc>
          <w:tcPr>
            <w:tcW w:w="1665" w:type="dxa"/>
            <w:tcBorders>
              <w:top w:val="nil"/>
              <w:left w:val="nil"/>
              <w:bottom w:val="nil"/>
              <w:right w:val="nil"/>
            </w:tcBorders>
            <w:tcMar>
              <w:top w:w="21" w:type="dxa"/>
              <w:left w:w="21" w:type="dxa"/>
              <w:bottom w:w="21" w:type="dxa"/>
              <w:right w:w="21" w:type="dxa"/>
            </w:tcMar>
          </w:tcPr>
          <w:p w14:paraId="3971AEAE" w14:textId="77777777" w:rsidR="00424D8C" w:rsidRPr="003B6526" w:rsidRDefault="00000000">
            <w:pPr>
              <w:jc w:val="center"/>
              <w:rPr>
                <w:sz w:val="18"/>
                <w:szCs w:val="18"/>
              </w:rPr>
            </w:pPr>
            <w:r w:rsidRPr="003B6526">
              <w:rPr>
                <w:sz w:val="18"/>
                <w:szCs w:val="18"/>
              </w:rPr>
              <w:t xml:space="preserve">1.845* </w:t>
            </w:r>
          </w:p>
          <w:p w14:paraId="59472080" w14:textId="77777777" w:rsidR="00424D8C" w:rsidRPr="003B6526" w:rsidRDefault="00000000">
            <w:pPr>
              <w:jc w:val="center"/>
              <w:rPr>
                <w:sz w:val="18"/>
                <w:szCs w:val="18"/>
              </w:rPr>
            </w:pPr>
            <w:r w:rsidRPr="003B6526">
              <w:rPr>
                <w:sz w:val="18"/>
                <w:szCs w:val="18"/>
              </w:rPr>
              <w:t xml:space="preserve">[.323, 3.368] </w:t>
            </w:r>
          </w:p>
          <w:p w14:paraId="18B6BFCB" w14:textId="77777777" w:rsidR="00424D8C" w:rsidRPr="003B6526" w:rsidRDefault="00000000">
            <w:pPr>
              <w:jc w:val="center"/>
              <w:rPr>
                <w:sz w:val="18"/>
                <w:szCs w:val="18"/>
              </w:rPr>
            </w:pPr>
            <w:r w:rsidRPr="003B6526">
              <w:rPr>
                <w:i/>
                <w:sz w:val="18"/>
                <w:szCs w:val="18"/>
              </w:rPr>
              <w:t>t=</w:t>
            </w:r>
            <w:r w:rsidRPr="003B6526">
              <w:rPr>
                <w:sz w:val="18"/>
                <w:szCs w:val="18"/>
              </w:rPr>
              <w:t xml:space="preserve">2.38, </w:t>
            </w:r>
            <w:r w:rsidRPr="003B6526">
              <w:rPr>
                <w:i/>
                <w:sz w:val="18"/>
                <w:szCs w:val="18"/>
              </w:rPr>
              <w:t>p=</w:t>
            </w:r>
            <w:r w:rsidRPr="003B6526">
              <w:rPr>
                <w:sz w:val="18"/>
                <w:szCs w:val="18"/>
              </w:rPr>
              <w:t>.018</w:t>
            </w:r>
          </w:p>
        </w:tc>
      </w:tr>
      <w:tr w:rsidR="00424D8C" w:rsidRPr="003B6526" w14:paraId="3E5258F7" w14:textId="77777777">
        <w:tc>
          <w:tcPr>
            <w:tcW w:w="2430" w:type="dxa"/>
            <w:tcBorders>
              <w:top w:val="nil"/>
              <w:left w:val="nil"/>
              <w:bottom w:val="nil"/>
              <w:right w:val="single" w:sz="8" w:space="0" w:color="000000"/>
            </w:tcBorders>
            <w:shd w:val="clear" w:color="auto" w:fill="auto"/>
            <w:tcMar>
              <w:top w:w="21" w:type="dxa"/>
              <w:left w:w="21" w:type="dxa"/>
              <w:bottom w:w="21" w:type="dxa"/>
              <w:right w:w="21" w:type="dxa"/>
            </w:tcMar>
          </w:tcPr>
          <w:p w14:paraId="37876BF6" w14:textId="77777777" w:rsidR="00424D8C" w:rsidRPr="003B6526" w:rsidRDefault="00000000">
            <w:pPr>
              <w:rPr>
                <w:sz w:val="18"/>
                <w:szCs w:val="18"/>
              </w:rPr>
            </w:pPr>
            <w:r w:rsidRPr="003B6526">
              <w:rPr>
                <w:sz w:val="18"/>
                <w:szCs w:val="18"/>
              </w:rPr>
              <w:t xml:space="preserve">    Slope after</w:t>
            </w:r>
          </w:p>
        </w:tc>
        <w:tc>
          <w:tcPr>
            <w:tcW w:w="1665" w:type="dxa"/>
            <w:tcBorders>
              <w:top w:val="nil"/>
              <w:left w:val="nil"/>
              <w:bottom w:val="nil"/>
              <w:right w:val="nil"/>
            </w:tcBorders>
            <w:tcMar>
              <w:top w:w="21" w:type="dxa"/>
              <w:left w:w="21" w:type="dxa"/>
              <w:bottom w:w="21" w:type="dxa"/>
              <w:right w:w="21" w:type="dxa"/>
            </w:tcMar>
            <w:vAlign w:val="bottom"/>
          </w:tcPr>
          <w:p w14:paraId="61458CC3" w14:textId="77777777" w:rsidR="00424D8C" w:rsidRPr="003B6526" w:rsidRDefault="00000000">
            <w:pPr>
              <w:jc w:val="center"/>
              <w:rPr>
                <w:sz w:val="18"/>
                <w:szCs w:val="18"/>
              </w:rPr>
            </w:pPr>
            <w:r w:rsidRPr="003B6526">
              <w:rPr>
                <w:sz w:val="18"/>
                <w:szCs w:val="18"/>
              </w:rPr>
              <w:t xml:space="preserve">-.136 </w:t>
            </w:r>
          </w:p>
          <w:p w14:paraId="44361139" w14:textId="77777777" w:rsidR="00424D8C" w:rsidRPr="003B6526" w:rsidRDefault="00000000">
            <w:pPr>
              <w:jc w:val="center"/>
              <w:rPr>
                <w:sz w:val="18"/>
                <w:szCs w:val="18"/>
              </w:rPr>
            </w:pPr>
            <w:r w:rsidRPr="003B6526">
              <w:rPr>
                <w:sz w:val="18"/>
                <w:szCs w:val="18"/>
              </w:rPr>
              <w:t xml:space="preserve">[-.440, .167] </w:t>
            </w:r>
          </w:p>
          <w:p w14:paraId="693F7F43" w14:textId="77777777" w:rsidR="00424D8C" w:rsidRPr="003B6526" w:rsidRDefault="00000000">
            <w:pPr>
              <w:jc w:val="center"/>
              <w:rPr>
                <w:sz w:val="18"/>
                <w:szCs w:val="18"/>
              </w:rPr>
            </w:pPr>
            <w:r w:rsidRPr="003B6526">
              <w:rPr>
                <w:i/>
                <w:sz w:val="18"/>
                <w:szCs w:val="18"/>
              </w:rPr>
              <w:t>t=</w:t>
            </w:r>
            <w:r w:rsidRPr="003B6526">
              <w:rPr>
                <w:sz w:val="18"/>
                <w:szCs w:val="18"/>
              </w:rPr>
              <w:t xml:space="preserve">-.88, </w:t>
            </w:r>
            <w:r w:rsidRPr="003B6526">
              <w:rPr>
                <w:i/>
                <w:sz w:val="18"/>
                <w:szCs w:val="18"/>
              </w:rPr>
              <w:t>p=</w:t>
            </w:r>
            <w:r w:rsidRPr="003B6526">
              <w:rPr>
                <w:sz w:val="18"/>
                <w:szCs w:val="18"/>
              </w:rPr>
              <w:t>.379</w:t>
            </w:r>
          </w:p>
        </w:tc>
        <w:tc>
          <w:tcPr>
            <w:tcW w:w="1665" w:type="dxa"/>
            <w:tcBorders>
              <w:top w:val="nil"/>
              <w:left w:val="nil"/>
              <w:bottom w:val="nil"/>
              <w:right w:val="nil"/>
            </w:tcBorders>
            <w:tcMar>
              <w:top w:w="21" w:type="dxa"/>
              <w:left w:w="21" w:type="dxa"/>
              <w:bottom w:w="21" w:type="dxa"/>
              <w:right w:w="21" w:type="dxa"/>
            </w:tcMar>
            <w:vAlign w:val="bottom"/>
          </w:tcPr>
          <w:p w14:paraId="44021916" w14:textId="77777777" w:rsidR="00424D8C" w:rsidRPr="003B6526" w:rsidRDefault="00000000">
            <w:pPr>
              <w:jc w:val="center"/>
              <w:rPr>
                <w:sz w:val="18"/>
                <w:szCs w:val="18"/>
              </w:rPr>
            </w:pPr>
            <w:r w:rsidRPr="003B6526">
              <w:rPr>
                <w:sz w:val="18"/>
                <w:szCs w:val="18"/>
              </w:rPr>
              <w:t xml:space="preserve">-.190 </w:t>
            </w:r>
          </w:p>
          <w:p w14:paraId="1F89427A" w14:textId="77777777" w:rsidR="00424D8C" w:rsidRPr="003B6526" w:rsidRDefault="00000000">
            <w:pPr>
              <w:jc w:val="center"/>
              <w:rPr>
                <w:sz w:val="18"/>
                <w:szCs w:val="18"/>
              </w:rPr>
            </w:pPr>
            <w:r w:rsidRPr="003B6526">
              <w:rPr>
                <w:sz w:val="18"/>
                <w:szCs w:val="18"/>
              </w:rPr>
              <w:t xml:space="preserve">[-.525, .145] </w:t>
            </w:r>
          </w:p>
          <w:p w14:paraId="6FC801DB" w14:textId="77777777" w:rsidR="00424D8C" w:rsidRPr="003B6526" w:rsidRDefault="00000000">
            <w:pPr>
              <w:jc w:val="center"/>
              <w:rPr>
                <w:sz w:val="18"/>
                <w:szCs w:val="18"/>
              </w:rPr>
            </w:pPr>
            <w:r w:rsidRPr="003B6526">
              <w:rPr>
                <w:i/>
                <w:sz w:val="18"/>
                <w:szCs w:val="18"/>
              </w:rPr>
              <w:t>t=</w:t>
            </w:r>
            <w:r w:rsidRPr="003B6526">
              <w:rPr>
                <w:sz w:val="18"/>
                <w:szCs w:val="18"/>
              </w:rPr>
              <w:t xml:space="preserve">-1.11, </w:t>
            </w:r>
            <w:r w:rsidRPr="003B6526">
              <w:rPr>
                <w:i/>
                <w:sz w:val="18"/>
                <w:szCs w:val="18"/>
              </w:rPr>
              <w:t>p=</w:t>
            </w:r>
            <w:r w:rsidRPr="003B6526">
              <w:rPr>
                <w:sz w:val="18"/>
                <w:szCs w:val="18"/>
              </w:rPr>
              <w:t>.266</w:t>
            </w:r>
          </w:p>
        </w:tc>
        <w:tc>
          <w:tcPr>
            <w:tcW w:w="1665" w:type="dxa"/>
            <w:tcBorders>
              <w:top w:val="nil"/>
              <w:left w:val="nil"/>
              <w:bottom w:val="nil"/>
              <w:right w:val="nil"/>
            </w:tcBorders>
            <w:tcMar>
              <w:top w:w="21" w:type="dxa"/>
              <w:left w:w="21" w:type="dxa"/>
              <w:bottom w:w="21" w:type="dxa"/>
              <w:right w:w="21" w:type="dxa"/>
            </w:tcMar>
            <w:vAlign w:val="bottom"/>
          </w:tcPr>
          <w:p w14:paraId="66FC2FF5" w14:textId="77777777" w:rsidR="00424D8C" w:rsidRPr="003B6526" w:rsidRDefault="00000000">
            <w:pPr>
              <w:jc w:val="center"/>
              <w:rPr>
                <w:sz w:val="18"/>
                <w:szCs w:val="18"/>
              </w:rPr>
            </w:pPr>
            <w:r w:rsidRPr="003B6526">
              <w:rPr>
                <w:sz w:val="18"/>
                <w:szCs w:val="18"/>
              </w:rPr>
              <w:t xml:space="preserve">-.058 </w:t>
            </w:r>
          </w:p>
          <w:p w14:paraId="73C8BE84" w14:textId="77777777" w:rsidR="00424D8C" w:rsidRPr="003B6526" w:rsidRDefault="00000000">
            <w:pPr>
              <w:jc w:val="center"/>
              <w:rPr>
                <w:sz w:val="18"/>
                <w:szCs w:val="18"/>
              </w:rPr>
            </w:pPr>
            <w:r w:rsidRPr="003B6526">
              <w:rPr>
                <w:sz w:val="18"/>
                <w:szCs w:val="18"/>
              </w:rPr>
              <w:t xml:space="preserve">[-.351, .236] </w:t>
            </w:r>
          </w:p>
          <w:p w14:paraId="7741B919" w14:textId="77777777" w:rsidR="00424D8C" w:rsidRPr="003B6526" w:rsidRDefault="00000000">
            <w:pPr>
              <w:jc w:val="center"/>
              <w:rPr>
                <w:sz w:val="18"/>
                <w:szCs w:val="18"/>
              </w:rPr>
            </w:pPr>
            <w:r w:rsidRPr="003B6526">
              <w:rPr>
                <w:i/>
                <w:sz w:val="18"/>
                <w:szCs w:val="18"/>
              </w:rPr>
              <w:t>t=</w:t>
            </w:r>
            <w:r w:rsidRPr="003B6526">
              <w:rPr>
                <w:sz w:val="18"/>
                <w:szCs w:val="18"/>
              </w:rPr>
              <w:t xml:space="preserve">-.39, </w:t>
            </w:r>
            <w:r w:rsidRPr="003B6526">
              <w:rPr>
                <w:i/>
                <w:sz w:val="18"/>
                <w:szCs w:val="18"/>
              </w:rPr>
              <w:t>p=</w:t>
            </w:r>
            <w:r w:rsidRPr="003B6526">
              <w:rPr>
                <w:sz w:val="18"/>
                <w:szCs w:val="18"/>
              </w:rPr>
              <w:t>.699</w:t>
            </w:r>
          </w:p>
        </w:tc>
        <w:tc>
          <w:tcPr>
            <w:tcW w:w="1665" w:type="dxa"/>
            <w:tcBorders>
              <w:top w:val="nil"/>
              <w:left w:val="nil"/>
              <w:bottom w:val="nil"/>
              <w:right w:val="nil"/>
            </w:tcBorders>
            <w:tcMar>
              <w:top w:w="21" w:type="dxa"/>
              <w:left w:w="21" w:type="dxa"/>
              <w:bottom w:w="21" w:type="dxa"/>
              <w:right w:w="21" w:type="dxa"/>
            </w:tcMar>
          </w:tcPr>
          <w:p w14:paraId="2F66EAB2" w14:textId="77777777" w:rsidR="00424D8C" w:rsidRPr="003B6526" w:rsidRDefault="00000000">
            <w:pPr>
              <w:jc w:val="center"/>
              <w:rPr>
                <w:sz w:val="18"/>
                <w:szCs w:val="18"/>
              </w:rPr>
            </w:pPr>
            <w:r w:rsidRPr="003B6526">
              <w:rPr>
                <w:sz w:val="18"/>
                <w:szCs w:val="18"/>
              </w:rPr>
              <w:t xml:space="preserve">-.340 </w:t>
            </w:r>
          </w:p>
          <w:p w14:paraId="1A4676D3" w14:textId="77777777" w:rsidR="00424D8C" w:rsidRPr="003B6526" w:rsidRDefault="00000000">
            <w:pPr>
              <w:jc w:val="center"/>
              <w:rPr>
                <w:sz w:val="18"/>
                <w:szCs w:val="18"/>
              </w:rPr>
            </w:pPr>
            <w:r w:rsidRPr="003B6526">
              <w:rPr>
                <w:sz w:val="18"/>
                <w:szCs w:val="18"/>
              </w:rPr>
              <w:t xml:space="preserve">[-.735, .056] </w:t>
            </w:r>
          </w:p>
          <w:p w14:paraId="1C492D0F" w14:textId="77777777" w:rsidR="00424D8C" w:rsidRPr="003B6526" w:rsidRDefault="00000000">
            <w:pPr>
              <w:jc w:val="center"/>
              <w:rPr>
                <w:sz w:val="18"/>
                <w:szCs w:val="18"/>
              </w:rPr>
            </w:pPr>
            <w:r w:rsidRPr="003B6526">
              <w:rPr>
                <w:i/>
                <w:sz w:val="18"/>
                <w:szCs w:val="18"/>
              </w:rPr>
              <w:t>t=</w:t>
            </w:r>
            <w:r w:rsidRPr="003B6526">
              <w:rPr>
                <w:sz w:val="18"/>
                <w:szCs w:val="18"/>
              </w:rPr>
              <w:t xml:space="preserve">-1.68, </w:t>
            </w:r>
            <w:r w:rsidRPr="003B6526">
              <w:rPr>
                <w:i/>
                <w:sz w:val="18"/>
                <w:szCs w:val="18"/>
              </w:rPr>
              <w:t>p=</w:t>
            </w:r>
            <w:r w:rsidRPr="003B6526">
              <w:rPr>
                <w:sz w:val="18"/>
                <w:szCs w:val="18"/>
              </w:rPr>
              <w:t>.092</w:t>
            </w:r>
          </w:p>
        </w:tc>
      </w:tr>
      <w:tr w:rsidR="00424D8C" w:rsidRPr="003B6526" w14:paraId="5CA66892" w14:textId="77777777">
        <w:tc>
          <w:tcPr>
            <w:tcW w:w="2430" w:type="dxa"/>
            <w:tcBorders>
              <w:top w:val="nil"/>
              <w:left w:val="nil"/>
              <w:bottom w:val="single" w:sz="8" w:space="0" w:color="000000"/>
              <w:right w:val="single" w:sz="8" w:space="0" w:color="000000"/>
            </w:tcBorders>
            <w:shd w:val="clear" w:color="auto" w:fill="auto"/>
            <w:tcMar>
              <w:top w:w="21" w:type="dxa"/>
              <w:left w:w="21" w:type="dxa"/>
              <w:bottom w:w="21" w:type="dxa"/>
              <w:right w:w="21" w:type="dxa"/>
            </w:tcMar>
          </w:tcPr>
          <w:p w14:paraId="782BBE44" w14:textId="77777777" w:rsidR="00424D8C" w:rsidRPr="003B6526" w:rsidRDefault="00000000">
            <w:pPr>
              <w:rPr>
                <w:sz w:val="18"/>
                <w:szCs w:val="18"/>
              </w:rPr>
            </w:pPr>
            <w:r w:rsidRPr="003B6526">
              <w:rPr>
                <w:sz w:val="18"/>
                <w:szCs w:val="18"/>
              </w:rPr>
              <w:t xml:space="preserve">    Slope change</w:t>
            </w:r>
          </w:p>
        </w:tc>
        <w:tc>
          <w:tcPr>
            <w:tcW w:w="1665" w:type="dxa"/>
            <w:tcBorders>
              <w:top w:val="nil"/>
              <w:left w:val="nil"/>
              <w:bottom w:val="single" w:sz="8" w:space="0" w:color="000000"/>
              <w:right w:val="nil"/>
            </w:tcBorders>
            <w:tcMar>
              <w:top w:w="21" w:type="dxa"/>
              <w:left w:w="21" w:type="dxa"/>
              <w:bottom w:w="21" w:type="dxa"/>
              <w:right w:w="21" w:type="dxa"/>
            </w:tcMar>
            <w:vAlign w:val="bottom"/>
          </w:tcPr>
          <w:p w14:paraId="412F1BEE" w14:textId="77777777" w:rsidR="00424D8C" w:rsidRPr="003B6526" w:rsidRDefault="00000000">
            <w:pPr>
              <w:jc w:val="center"/>
              <w:rPr>
                <w:sz w:val="18"/>
                <w:szCs w:val="18"/>
              </w:rPr>
            </w:pPr>
            <w:r w:rsidRPr="003B6526">
              <w:rPr>
                <w:sz w:val="18"/>
                <w:szCs w:val="18"/>
              </w:rPr>
              <w:t xml:space="preserve">-.208 </w:t>
            </w:r>
          </w:p>
          <w:p w14:paraId="474F6296" w14:textId="77777777" w:rsidR="00424D8C" w:rsidRPr="003B6526" w:rsidRDefault="00000000">
            <w:pPr>
              <w:jc w:val="center"/>
              <w:rPr>
                <w:sz w:val="18"/>
                <w:szCs w:val="18"/>
              </w:rPr>
            </w:pPr>
            <w:r w:rsidRPr="003B6526">
              <w:rPr>
                <w:sz w:val="18"/>
                <w:szCs w:val="18"/>
              </w:rPr>
              <w:t xml:space="preserve">[-.629, .213] </w:t>
            </w:r>
          </w:p>
          <w:p w14:paraId="4B85E843" w14:textId="77777777" w:rsidR="00424D8C" w:rsidRPr="003B6526" w:rsidRDefault="00000000">
            <w:pPr>
              <w:jc w:val="center"/>
              <w:rPr>
                <w:sz w:val="18"/>
                <w:szCs w:val="18"/>
              </w:rPr>
            </w:pPr>
            <w:r w:rsidRPr="003B6526">
              <w:rPr>
                <w:i/>
                <w:sz w:val="18"/>
                <w:szCs w:val="18"/>
              </w:rPr>
              <w:t>t=</w:t>
            </w:r>
            <w:r w:rsidRPr="003B6526">
              <w:rPr>
                <w:sz w:val="18"/>
                <w:szCs w:val="18"/>
              </w:rPr>
              <w:t xml:space="preserve">-.97, </w:t>
            </w:r>
            <w:r w:rsidRPr="003B6526">
              <w:rPr>
                <w:i/>
                <w:sz w:val="18"/>
                <w:szCs w:val="18"/>
              </w:rPr>
              <w:t>p=</w:t>
            </w:r>
            <w:r w:rsidRPr="003B6526">
              <w:rPr>
                <w:sz w:val="18"/>
                <w:szCs w:val="18"/>
              </w:rPr>
              <w:t>.332</w:t>
            </w:r>
          </w:p>
        </w:tc>
        <w:tc>
          <w:tcPr>
            <w:tcW w:w="1665" w:type="dxa"/>
            <w:tcBorders>
              <w:top w:val="nil"/>
              <w:left w:val="nil"/>
              <w:bottom w:val="nil"/>
              <w:right w:val="nil"/>
            </w:tcBorders>
            <w:tcMar>
              <w:top w:w="21" w:type="dxa"/>
              <w:left w:w="21" w:type="dxa"/>
              <w:bottom w:w="21" w:type="dxa"/>
              <w:right w:w="21" w:type="dxa"/>
            </w:tcMar>
            <w:vAlign w:val="bottom"/>
          </w:tcPr>
          <w:p w14:paraId="6B2C2F06" w14:textId="77777777" w:rsidR="00424D8C" w:rsidRPr="003B6526" w:rsidRDefault="00000000">
            <w:pPr>
              <w:jc w:val="center"/>
              <w:rPr>
                <w:sz w:val="18"/>
                <w:szCs w:val="18"/>
              </w:rPr>
            </w:pPr>
            <w:r w:rsidRPr="003B6526">
              <w:rPr>
                <w:sz w:val="18"/>
                <w:szCs w:val="18"/>
              </w:rPr>
              <w:t xml:space="preserve">-.308 </w:t>
            </w:r>
          </w:p>
          <w:p w14:paraId="1914ED79" w14:textId="77777777" w:rsidR="00424D8C" w:rsidRPr="003B6526" w:rsidRDefault="00000000">
            <w:pPr>
              <w:jc w:val="center"/>
              <w:rPr>
                <w:sz w:val="18"/>
                <w:szCs w:val="18"/>
              </w:rPr>
            </w:pPr>
            <w:r w:rsidRPr="003B6526">
              <w:rPr>
                <w:sz w:val="18"/>
                <w:szCs w:val="18"/>
              </w:rPr>
              <w:t xml:space="preserve">[-.768, .152] </w:t>
            </w:r>
          </w:p>
          <w:p w14:paraId="52E6EAD6" w14:textId="77777777" w:rsidR="00424D8C" w:rsidRPr="003B6526" w:rsidRDefault="00000000">
            <w:pPr>
              <w:jc w:val="center"/>
              <w:rPr>
                <w:sz w:val="18"/>
                <w:szCs w:val="18"/>
              </w:rPr>
            </w:pPr>
            <w:r w:rsidRPr="003B6526">
              <w:rPr>
                <w:i/>
                <w:sz w:val="18"/>
                <w:szCs w:val="18"/>
              </w:rPr>
              <w:t>t=</w:t>
            </w:r>
            <w:r w:rsidRPr="003B6526">
              <w:rPr>
                <w:sz w:val="18"/>
                <w:szCs w:val="18"/>
              </w:rPr>
              <w:t xml:space="preserve">-1.31, </w:t>
            </w:r>
            <w:r w:rsidRPr="003B6526">
              <w:rPr>
                <w:i/>
                <w:sz w:val="18"/>
                <w:szCs w:val="18"/>
              </w:rPr>
              <w:t>p=</w:t>
            </w:r>
            <w:r w:rsidRPr="003B6526">
              <w:rPr>
                <w:sz w:val="18"/>
                <w:szCs w:val="18"/>
              </w:rPr>
              <w:t>.190</w:t>
            </w:r>
          </w:p>
        </w:tc>
        <w:tc>
          <w:tcPr>
            <w:tcW w:w="1665" w:type="dxa"/>
            <w:tcBorders>
              <w:top w:val="nil"/>
              <w:left w:val="nil"/>
              <w:bottom w:val="nil"/>
              <w:right w:val="nil"/>
            </w:tcBorders>
            <w:tcMar>
              <w:top w:w="21" w:type="dxa"/>
              <w:left w:w="21" w:type="dxa"/>
              <w:bottom w:w="21" w:type="dxa"/>
              <w:right w:w="21" w:type="dxa"/>
            </w:tcMar>
            <w:vAlign w:val="bottom"/>
          </w:tcPr>
          <w:p w14:paraId="7FCBF033" w14:textId="77777777" w:rsidR="00424D8C" w:rsidRPr="003B6526" w:rsidRDefault="00000000">
            <w:pPr>
              <w:jc w:val="center"/>
              <w:rPr>
                <w:sz w:val="18"/>
                <w:szCs w:val="18"/>
              </w:rPr>
            </w:pPr>
            <w:r w:rsidRPr="003B6526">
              <w:rPr>
                <w:sz w:val="18"/>
                <w:szCs w:val="18"/>
              </w:rPr>
              <w:t xml:space="preserve">-.054 </w:t>
            </w:r>
          </w:p>
          <w:p w14:paraId="4DCADA46" w14:textId="77777777" w:rsidR="00424D8C" w:rsidRPr="003B6526" w:rsidRDefault="00000000">
            <w:pPr>
              <w:jc w:val="center"/>
              <w:rPr>
                <w:sz w:val="18"/>
                <w:szCs w:val="18"/>
              </w:rPr>
            </w:pPr>
            <w:r w:rsidRPr="003B6526">
              <w:rPr>
                <w:sz w:val="18"/>
                <w:szCs w:val="18"/>
              </w:rPr>
              <w:t xml:space="preserve">[-.461, .353] </w:t>
            </w:r>
          </w:p>
          <w:p w14:paraId="7A24921B" w14:textId="77777777" w:rsidR="00424D8C" w:rsidRPr="003B6526" w:rsidRDefault="00000000">
            <w:pPr>
              <w:jc w:val="center"/>
              <w:rPr>
                <w:sz w:val="18"/>
                <w:szCs w:val="18"/>
              </w:rPr>
            </w:pPr>
            <w:r w:rsidRPr="003B6526">
              <w:rPr>
                <w:i/>
                <w:sz w:val="18"/>
                <w:szCs w:val="18"/>
              </w:rPr>
              <w:t>t=</w:t>
            </w:r>
            <w:r w:rsidRPr="003B6526">
              <w:rPr>
                <w:sz w:val="18"/>
                <w:szCs w:val="18"/>
              </w:rPr>
              <w:t xml:space="preserve">-.26, </w:t>
            </w:r>
            <w:r w:rsidRPr="003B6526">
              <w:rPr>
                <w:i/>
                <w:sz w:val="18"/>
                <w:szCs w:val="18"/>
              </w:rPr>
              <w:t>p=</w:t>
            </w:r>
            <w:r w:rsidRPr="003B6526">
              <w:rPr>
                <w:sz w:val="18"/>
                <w:szCs w:val="18"/>
              </w:rPr>
              <w:t>.795</w:t>
            </w:r>
          </w:p>
        </w:tc>
        <w:tc>
          <w:tcPr>
            <w:tcW w:w="1665" w:type="dxa"/>
            <w:tcBorders>
              <w:top w:val="nil"/>
              <w:left w:val="nil"/>
              <w:bottom w:val="nil"/>
              <w:right w:val="nil"/>
            </w:tcBorders>
            <w:tcMar>
              <w:top w:w="21" w:type="dxa"/>
              <w:left w:w="21" w:type="dxa"/>
              <w:bottom w:w="21" w:type="dxa"/>
              <w:right w:w="21" w:type="dxa"/>
            </w:tcMar>
          </w:tcPr>
          <w:p w14:paraId="68061E7A" w14:textId="77777777" w:rsidR="00424D8C" w:rsidRPr="003B6526" w:rsidRDefault="00000000">
            <w:pPr>
              <w:jc w:val="center"/>
              <w:rPr>
                <w:sz w:val="18"/>
                <w:szCs w:val="18"/>
              </w:rPr>
            </w:pPr>
            <w:r w:rsidRPr="003B6526">
              <w:rPr>
                <w:sz w:val="18"/>
                <w:szCs w:val="18"/>
              </w:rPr>
              <w:t xml:space="preserve">-.452 </w:t>
            </w:r>
          </w:p>
          <w:p w14:paraId="4DCC1426" w14:textId="77777777" w:rsidR="00424D8C" w:rsidRPr="003B6526" w:rsidRDefault="00000000">
            <w:pPr>
              <w:jc w:val="center"/>
              <w:rPr>
                <w:sz w:val="18"/>
                <w:szCs w:val="18"/>
              </w:rPr>
            </w:pPr>
            <w:r w:rsidRPr="003B6526">
              <w:rPr>
                <w:sz w:val="18"/>
                <w:szCs w:val="18"/>
              </w:rPr>
              <w:t xml:space="preserve">[-.998, .094] </w:t>
            </w:r>
          </w:p>
          <w:p w14:paraId="292DC9E0" w14:textId="77777777" w:rsidR="00424D8C" w:rsidRPr="003B6526" w:rsidRDefault="00000000">
            <w:pPr>
              <w:jc w:val="center"/>
              <w:rPr>
                <w:sz w:val="18"/>
                <w:szCs w:val="18"/>
              </w:rPr>
            </w:pPr>
            <w:r w:rsidRPr="003B6526">
              <w:rPr>
                <w:i/>
                <w:sz w:val="18"/>
                <w:szCs w:val="18"/>
              </w:rPr>
              <w:t>t=</w:t>
            </w:r>
            <w:r w:rsidRPr="003B6526">
              <w:rPr>
                <w:sz w:val="18"/>
                <w:szCs w:val="18"/>
              </w:rPr>
              <w:t xml:space="preserve">-1.62, </w:t>
            </w:r>
            <w:r w:rsidRPr="003B6526">
              <w:rPr>
                <w:i/>
                <w:sz w:val="18"/>
                <w:szCs w:val="18"/>
              </w:rPr>
              <w:t>p=</w:t>
            </w:r>
            <w:r w:rsidRPr="003B6526">
              <w:rPr>
                <w:sz w:val="18"/>
                <w:szCs w:val="18"/>
              </w:rPr>
              <w:t>.105</w:t>
            </w:r>
          </w:p>
        </w:tc>
      </w:tr>
      <w:tr w:rsidR="00424D8C" w:rsidRPr="003B6526" w14:paraId="0CE12DCF" w14:textId="77777777">
        <w:tc>
          <w:tcPr>
            <w:tcW w:w="2430" w:type="dxa"/>
            <w:tcBorders>
              <w:top w:val="single" w:sz="8" w:space="0" w:color="000000"/>
              <w:left w:val="nil"/>
              <w:bottom w:val="nil"/>
              <w:right w:val="single" w:sz="8" w:space="0" w:color="000000"/>
            </w:tcBorders>
            <w:shd w:val="clear" w:color="auto" w:fill="auto"/>
            <w:tcMar>
              <w:top w:w="21" w:type="dxa"/>
              <w:left w:w="21" w:type="dxa"/>
              <w:bottom w:w="21" w:type="dxa"/>
              <w:right w:w="21" w:type="dxa"/>
            </w:tcMar>
          </w:tcPr>
          <w:p w14:paraId="77068CD7" w14:textId="77777777" w:rsidR="00424D8C" w:rsidRPr="003B6526" w:rsidRDefault="00000000">
            <w:pPr>
              <w:rPr>
                <w:i/>
                <w:sz w:val="18"/>
                <w:szCs w:val="18"/>
                <w:vertAlign w:val="superscript"/>
              </w:rPr>
            </w:pPr>
            <w:r w:rsidRPr="003B6526">
              <w:rPr>
                <w:i/>
                <w:sz w:val="18"/>
                <w:szCs w:val="18"/>
              </w:rPr>
              <w:t>R</w:t>
            </w:r>
            <w:r w:rsidRPr="003B6526">
              <w:rPr>
                <w:i/>
                <w:sz w:val="18"/>
                <w:szCs w:val="18"/>
                <w:vertAlign w:val="superscript"/>
              </w:rPr>
              <w:t>2</w:t>
            </w:r>
          </w:p>
        </w:tc>
        <w:tc>
          <w:tcPr>
            <w:tcW w:w="1665" w:type="dxa"/>
            <w:tcBorders>
              <w:top w:val="single" w:sz="8" w:space="0" w:color="000000"/>
              <w:left w:val="nil"/>
              <w:bottom w:val="nil"/>
              <w:right w:val="nil"/>
            </w:tcBorders>
            <w:tcMar>
              <w:top w:w="21" w:type="dxa"/>
              <w:left w:w="21" w:type="dxa"/>
              <w:bottom w:w="21" w:type="dxa"/>
              <w:right w:w="21" w:type="dxa"/>
            </w:tcMar>
          </w:tcPr>
          <w:p w14:paraId="51561236" w14:textId="77777777" w:rsidR="00424D8C" w:rsidRPr="003B6526" w:rsidRDefault="00000000">
            <w:pPr>
              <w:jc w:val="center"/>
              <w:rPr>
                <w:sz w:val="18"/>
                <w:szCs w:val="18"/>
              </w:rPr>
            </w:pPr>
            <w:r w:rsidRPr="003B6526">
              <w:rPr>
                <w:sz w:val="18"/>
                <w:szCs w:val="18"/>
              </w:rPr>
              <w:t>.173</w:t>
            </w:r>
          </w:p>
        </w:tc>
        <w:tc>
          <w:tcPr>
            <w:tcW w:w="1665" w:type="dxa"/>
            <w:tcBorders>
              <w:top w:val="single" w:sz="8" w:space="0" w:color="000000"/>
              <w:left w:val="nil"/>
              <w:bottom w:val="nil"/>
              <w:right w:val="nil"/>
            </w:tcBorders>
            <w:tcMar>
              <w:top w:w="21" w:type="dxa"/>
              <w:left w:w="21" w:type="dxa"/>
              <w:bottom w:w="21" w:type="dxa"/>
              <w:right w:w="21" w:type="dxa"/>
            </w:tcMar>
          </w:tcPr>
          <w:p w14:paraId="6E057011" w14:textId="77777777" w:rsidR="00424D8C" w:rsidRPr="003B6526" w:rsidRDefault="00000000">
            <w:pPr>
              <w:jc w:val="center"/>
              <w:rPr>
                <w:sz w:val="18"/>
                <w:szCs w:val="18"/>
              </w:rPr>
            </w:pPr>
            <w:r w:rsidRPr="003B6526">
              <w:rPr>
                <w:sz w:val="18"/>
                <w:szCs w:val="18"/>
              </w:rPr>
              <w:t>.175</w:t>
            </w:r>
          </w:p>
        </w:tc>
        <w:tc>
          <w:tcPr>
            <w:tcW w:w="1665" w:type="dxa"/>
            <w:tcBorders>
              <w:top w:val="single" w:sz="8" w:space="0" w:color="000000"/>
              <w:left w:val="nil"/>
              <w:bottom w:val="nil"/>
              <w:right w:val="nil"/>
            </w:tcBorders>
            <w:tcMar>
              <w:top w:w="21" w:type="dxa"/>
              <w:left w:w="21" w:type="dxa"/>
              <w:bottom w:w="21" w:type="dxa"/>
              <w:right w:w="21" w:type="dxa"/>
            </w:tcMar>
          </w:tcPr>
          <w:p w14:paraId="61A91CD5" w14:textId="77777777" w:rsidR="00424D8C" w:rsidRPr="003B6526" w:rsidRDefault="00000000">
            <w:pPr>
              <w:jc w:val="center"/>
              <w:rPr>
                <w:sz w:val="18"/>
                <w:szCs w:val="18"/>
              </w:rPr>
            </w:pPr>
            <w:r w:rsidRPr="003B6526">
              <w:rPr>
                <w:sz w:val="18"/>
                <w:szCs w:val="18"/>
              </w:rPr>
              <w:t>.227</w:t>
            </w:r>
          </w:p>
        </w:tc>
        <w:tc>
          <w:tcPr>
            <w:tcW w:w="1665" w:type="dxa"/>
            <w:tcBorders>
              <w:top w:val="single" w:sz="8" w:space="0" w:color="000000"/>
              <w:left w:val="nil"/>
              <w:bottom w:val="nil"/>
              <w:right w:val="nil"/>
            </w:tcBorders>
            <w:tcMar>
              <w:top w:w="21" w:type="dxa"/>
              <w:left w:w="21" w:type="dxa"/>
              <w:bottom w:w="21" w:type="dxa"/>
              <w:right w:w="21" w:type="dxa"/>
            </w:tcMar>
          </w:tcPr>
          <w:p w14:paraId="2FC3FD82" w14:textId="77777777" w:rsidR="00424D8C" w:rsidRPr="003B6526" w:rsidRDefault="00000000">
            <w:pPr>
              <w:jc w:val="center"/>
              <w:rPr>
                <w:sz w:val="18"/>
                <w:szCs w:val="18"/>
              </w:rPr>
            </w:pPr>
            <w:r w:rsidRPr="003B6526">
              <w:rPr>
                <w:sz w:val="18"/>
                <w:szCs w:val="18"/>
              </w:rPr>
              <w:t>.182</w:t>
            </w:r>
          </w:p>
        </w:tc>
      </w:tr>
      <w:tr w:rsidR="00424D8C" w:rsidRPr="003B6526" w14:paraId="667E0663" w14:textId="77777777">
        <w:tc>
          <w:tcPr>
            <w:tcW w:w="2430" w:type="dxa"/>
            <w:tcBorders>
              <w:top w:val="nil"/>
              <w:left w:val="nil"/>
              <w:bottom w:val="single" w:sz="8" w:space="0" w:color="000000"/>
              <w:right w:val="single" w:sz="8" w:space="0" w:color="000000"/>
            </w:tcBorders>
            <w:shd w:val="clear" w:color="auto" w:fill="auto"/>
            <w:tcMar>
              <w:top w:w="21" w:type="dxa"/>
              <w:left w:w="21" w:type="dxa"/>
              <w:bottom w:w="21" w:type="dxa"/>
              <w:right w:w="21" w:type="dxa"/>
            </w:tcMar>
          </w:tcPr>
          <w:p w14:paraId="35A71FEA" w14:textId="77777777" w:rsidR="00424D8C" w:rsidRPr="003B6526" w:rsidRDefault="00000000">
            <w:pPr>
              <w:rPr>
                <w:i/>
                <w:sz w:val="18"/>
                <w:szCs w:val="18"/>
              </w:rPr>
            </w:pPr>
            <w:r w:rsidRPr="003B6526">
              <w:rPr>
                <w:sz w:val="18"/>
                <w:szCs w:val="18"/>
              </w:rPr>
              <w:t>Adjusted</w:t>
            </w:r>
            <w:r w:rsidRPr="003B6526">
              <w:rPr>
                <w:i/>
                <w:sz w:val="18"/>
                <w:szCs w:val="18"/>
              </w:rPr>
              <w:t xml:space="preserve"> R</w:t>
            </w:r>
            <w:r w:rsidRPr="003B6526">
              <w:rPr>
                <w:i/>
                <w:sz w:val="18"/>
                <w:szCs w:val="18"/>
                <w:vertAlign w:val="superscript"/>
              </w:rPr>
              <w:t>2</w:t>
            </w:r>
          </w:p>
        </w:tc>
        <w:tc>
          <w:tcPr>
            <w:tcW w:w="1665" w:type="dxa"/>
            <w:tcBorders>
              <w:top w:val="nil"/>
              <w:left w:val="nil"/>
              <w:bottom w:val="single" w:sz="8" w:space="0" w:color="000000"/>
              <w:right w:val="nil"/>
            </w:tcBorders>
            <w:tcMar>
              <w:top w:w="21" w:type="dxa"/>
              <w:left w:w="21" w:type="dxa"/>
              <w:bottom w:w="21" w:type="dxa"/>
              <w:right w:w="21" w:type="dxa"/>
            </w:tcMar>
          </w:tcPr>
          <w:p w14:paraId="678012F2" w14:textId="77777777" w:rsidR="00424D8C" w:rsidRPr="003B6526" w:rsidRDefault="00000000">
            <w:pPr>
              <w:jc w:val="center"/>
              <w:rPr>
                <w:sz w:val="18"/>
                <w:szCs w:val="18"/>
              </w:rPr>
            </w:pPr>
            <w:r w:rsidRPr="003B6526">
              <w:rPr>
                <w:sz w:val="18"/>
                <w:szCs w:val="18"/>
              </w:rPr>
              <w:t>.159</w:t>
            </w:r>
          </w:p>
        </w:tc>
        <w:tc>
          <w:tcPr>
            <w:tcW w:w="1665" w:type="dxa"/>
            <w:tcBorders>
              <w:top w:val="nil"/>
              <w:left w:val="nil"/>
              <w:bottom w:val="single" w:sz="8" w:space="0" w:color="000000"/>
              <w:right w:val="nil"/>
            </w:tcBorders>
            <w:tcMar>
              <w:top w:w="21" w:type="dxa"/>
              <w:left w:w="21" w:type="dxa"/>
              <w:bottom w:w="21" w:type="dxa"/>
              <w:right w:w="21" w:type="dxa"/>
            </w:tcMar>
          </w:tcPr>
          <w:p w14:paraId="3763BDEF" w14:textId="77777777" w:rsidR="00424D8C" w:rsidRPr="003B6526" w:rsidRDefault="00000000">
            <w:pPr>
              <w:jc w:val="center"/>
              <w:rPr>
                <w:sz w:val="18"/>
                <w:szCs w:val="18"/>
              </w:rPr>
            </w:pPr>
            <w:r w:rsidRPr="003B6526">
              <w:rPr>
                <w:sz w:val="18"/>
                <w:szCs w:val="18"/>
              </w:rPr>
              <w:t>.162</w:t>
            </w:r>
          </w:p>
        </w:tc>
        <w:tc>
          <w:tcPr>
            <w:tcW w:w="1665" w:type="dxa"/>
            <w:tcBorders>
              <w:top w:val="nil"/>
              <w:left w:val="nil"/>
              <w:bottom w:val="single" w:sz="8" w:space="0" w:color="000000"/>
              <w:right w:val="nil"/>
            </w:tcBorders>
            <w:tcMar>
              <w:top w:w="21" w:type="dxa"/>
              <w:left w:w="21" w:type="dxa"/>
              <w:bottom w:w="21" w:type="dxa"/>
              <w:right w:w="21" w:type="dxa"/>
            </w:tcMar>
          </w:tcPr>
          <w:p w14:paraId="087A4282" w14:textId="77777777" w:rsidR="00424D8C" w:rsidRPr="003B6526" w:rsidRDefault="00000000">
            <w:pPr>
              <w:jc w:val="center"/>
              <w:rPr>
                <w:sz w:val="18"/>
                <w:szCs w:val="18"/>
              </w:rPr>
            </w:pPr>
            <w:r w:rsidRPr="003B6526">
              <w:rPr>
                <w:sz w:val="18"/>
                <w:szCs w:val="18"/>
              </w:rPr>
              <w:t>.215</w:t>
            </w:r>
          </w:p>
        </w:tc>
        <w:tc>
          <w:tcPr>
            <w:tcW w:w="1665" w:type="dxa"/>
            <w:tcBorders>
              <w:top w:val="nil"/>
              <w:left w:val="nil"/>
              <w:bottom w:val="single" w:sz="8" w:space="0" w:color="000000"/>
              <w:right w:val="nil"/>
            </w:tcBorders>
            <w:tcMar>
              <w:top w:w="21" w:type="dxa"/>
              <w:left w:w="21" w:type="dxa"/>
              <w:bottom w:w="21" w:type="dxa"/>
              <w:right w:w="21" w:type="dxa"/>
            </w:tcMar>
          </w:tcPr>
          <w:p w14:paraId="5556300B" w14:textId="77777777" w:rsidR="00424D8C" w:rsidRPr="003B6526" w:rsidRDefault="00000000">
            <w:pPr>
              <w:jc w:val="center"/>
              <w:rPr>
                <w:sz w:val="18"/>
                <w:szCs w:val="18"/>
              </w:rPr>
            </w:pPr>
            <w:r w:rsidRPr="003B6526">
              <w:rPr>
                <w:sz w:val="18"/>
                <w:szCs w:val="18"/>
              </w:rPr>
              <w:t>.162</w:t>
            </w:r>
          </w:p>
        </w:tc>
      </w:tr>
      <w:tr w:rsidR="00424D8C" w:rsidRPr="003B6526" w14:paraId="5A9142A2" w14:textId="77777777">
        <w:tc>
          <w:tcPr>
            <w:tcW w:w="2430" w:type="dxa"/>
            <w:tcBorders>
              <w:top w:val="nil"/>
              <w:left w:val="nil"/>
              <w:bottom w:val="nil"/>
              <w:right w:val="single" w:sz="8" w:space="0" w:color="000000"/>
            </w:tcBorders>
            <w:shd w:val="clear" w:color="auto" w:fill="auto"/>
            <w:tcMar>
              <w:top w:w="21" w:type="dxa"/>
              <w:left w:w="21" w:type="dxa"/>
              <w:bottom w:w="21" w:type="dxa"/>
              <w:right w:w="21" w:type="dxa"/>
            </w:tcMar>
          </w:tcPr>
          <w:p w14:paraId="0BC7EF7E" w14:textId="77777777" w:rsidR="00424D8C" w:rsidRPr="003B6526" w:rsidRDefault="00000000">
            <w:pPr>
              <w:rPr>
                <w:i/>
                <w:sz w:val="18"/>
                <w:szCs w:val="18"/>
              </w:rPr>
            </w:pPr>
            <w:r w:rsidRPr="003B6526">
              <w:rPr>
                <w:sz w:val="18"/>
                <w:szCs w:val="18"/>
              </w:rPr>
              <w:t>Observations</w:t>
            </w:r>
          </w:p>
        </w:tc>
        <w:tc>
          <w:tcPr>
            <w:tcW w:w="1665" w:type="dxa"/>
            <w:tcBorders>
              <w:top w:val="nil"/>
              <w:left w:val="nil"/>
              <w:bottom w:val="nil"/>
              <w:right w:val="nil"/>
            </w:tcBorders>
            <w:tcMar>
              <w:top w:w="21" w:type="dxa"/>
              <w:left w:w="21" w:type="dxa"/>
              <w:bottom w:w="21" w:type="dxa"/>
              <w:right w:w="21" w:type="dxa"/>
            </w:tcMar>
          </w:tcPr>
          <w:p w14:paraId="103B5AFD" w14:textId="77777777" w:rsidR="00424D8C" w:rsidRPr="003B6526" w:rsidRDefault="00000000">
            <w:pPr>
              <w:jc w:val="center"/>
              <w:rPr>
                <w:sz w:val="18"/>
                <w:szCs w:val="18"/>
              </w:rPr>
            </w:pPr>
            <w:r w:rsidRPr="003B6526">
              <w:rPr>
                <w:sz w:val="18"/>
                <w:szCs w:val="18"/>
              </w:rPr>
              <w:t>424,969</w:t>
            </w:r>
          </w:p>
        </w:tc>
        <w:tc>
          <w:tcPr>
            <w:tcW w:w="1665" w:type="dxa"/>
            <w:tcBorders>
              <w:top w:val="nil"/>
              <w:left w:val="nil"/>
              <w:bottom w:val="nil"/>
              <w:right w:val="nil"/>
            </w:tcBorders>
            <w:tcMar>
              <w:top w:w="21" w:type="dxa"/>
              <w:left w:w="21" w:type="dxa"/>
              <w:bottom w:w="21" w:type="dxa"/>
              <w:right w:w="21" w:type="dxa"/>
            </w:tcMar>
          </w:tcPr>
          <w:p w14:paraId="501E67D0" w14:textId="77777777" w:rsidR="00424D8C" w:rsidRPr="003B6526" w:rsidRDefault="00000000">
            <w:pPr>
              <w:jc w:val="center"/>
              <w:rPr>
                <w:sz w:val="18"/>
                <w:szCs w:val="18"/>
              </w:rPr>
            </w:pPr>
            <w:r w:rsidRPr="003B6526">
              <w:rPr>
                <w:sz w:val="18"/>
                <w:szCs w:val="18"/>
              </w:rPr>
              <w:t>401,188</w:t>
            </w:r>
          </w:p>
        </w:tc>
        <w:tc>
          <w:tcPr>
            <w:tcW w:w="1665" w:type="dxa"/>
            <w:tcBorders>
              <w:top w:val="nil"/>
              <w:left w:val="nil"/>
              <w:bottom w:val="nil"/>
              <w:right w:val="nil"/>
            </w:tcBorders>
            <w:tcMar>
              <w:top w:w="21" w:type="dxa"/>
              <w:left w:w="21" w:type="dxa"/>
              <w:bottom w:w="21" w:type="dxa"/>
              <w:right w:w="21" w:type="dxa"/>
            </w:tcMar>
          </w:tcPr>
          <w:p w14:paraId="3981707A" w14:textId="77777777" w:rsidR="00424D8C" w:rsidRPr="003B6526" w:rsidRDefault="00000000">
            <w:pPr>
              <w:jc w:val="center"/>
              <w:rPr>
                <w:sz w:val="18"/>
                <w:szCs w:val="18"/>
              </w:rPr>
            </w:pPr>
            <w:r w:rsidRPr="003B6526">
              <w:rPr>
                <w:sz w:val="18"/>
                <w:szCs w:val="18"/>
              </w:rPr>
              <w:t>424,969</w:t>
            </w:r>
          </w:p>
        </w:tc>
        <w:tc>
          <w:tcPr>
            <w:tcW w:w="1665" w:type="dxa"/>
            <w:tcBorders>
              <w:top w:val="nil"/>
              <w:left w:val="nil"/>
              <w:bottom w:val="nil"/>
              <w:right w:val="nil"/>
            </w:tcBorders>
            <w:tcMar>
              <w:top w:w="21" w:type="dxa"/>
              <w:left w:w="21" w:type="dxa"/>
              <w:bottom w:w="21" w:type="dxa"/>
              <w:right w:w="21" w:type="dxa"/>
            </w:tcMar>
          </w:tcPr>
          <w:p w14:paraId="35C4D0F6" w14:textId="77777777" w:rsidR="00424D8C" w:rsidRPr="003B6526" w:rsidRDefault="00000000">
            <w:pPr>
              <w:jc w:val="center"/>
              <w:rPr>
                <w:sz w:val="18"/>
                <w:szCs w:val="18"/>
              </w:rPr>
            </w:pPr>
            <w:r w:rsidRPr="003B6526">
              <w:rPr>
                <w:sz w:val="18"/>
                <w:szCs w:val="18"/>
              </w:rPr>
              <w:t>268,626</w:t>
            </w:r>
          </w:p>
        </w:tc>
      </w:tr>
      <w:tr w:rsidR="00424D8C" w:rsidRPr="003B6526" w14:paraId="747B02BD" w14:textId="77777777">
        <w:tc>
          <w:tcPr>
            <w:tcW w:w="2430" w:type="dxa"/>
            <w:tcBorders>
              <w:top w:val="nil"/>
              <w:left w:val="nil"/>
              <w:bottom w:val="single" w:sz="8" w:space="0" w:color="000000"/>
              <w:right w:val="single" w:sz="8" w:space="0" w:color="000000"/>
            </w:tcBorders>
            <w:shd w:val="clear" w:color="auto" w:fill="auto"/>
            <w:tcMar>
              <w:top w:w="21" w:type="dxa"/>
              <w:left w:w="21" w:type="dxa"/>
              <w:bottom w:w="21" w:type="dxa"/>
              <w:right w:w="21" w:type="dxa"/>
            </w:tcMar>
          </w:tcPr>
          <w:p w14:paraId="11B635D1" w14:textId="77777777" w:rsidR="00424D8C" w:rsidRPr="003B6526" w:rsidRDefault="00000000">
            <w:pPr>
              <w:rPr>
                <w:i/>
                <w:sz w:val="18"/>
                <w:szCs w:val="18"/>
              </w:rPr>
            </w:pPr>
            <w:proofErr w:type="spellStart"/>
            <w:r w:rsidRPr="003B6526">
              <w:rPr>
                <w:i/>
                <w:sz w:val="18"/>
                <w:szCs w:val="18"/>
              </w:rPr>
              <w:t>df</w:t>
            </w:r>
            <w:proofErr w:type="spellEnd"/>
          </w:p>
        </w:tc>
        <w:tc>
          <w:tcPr>
            <w:tcW w:w="1665" w:type="dxa"/>
            <w:tcBorders>
              <w:top w:val="nil"/>
              <w:left w:val="nil"/>
              <w:bottom w:val="single" w:sz="8" w:space="0" w:color="000000"/>
              <w:right w:val="nil"/>
            </w:tcBorders>
            <w:tcMar>
              <w:top w:w="21" w:type="dxa"/>
              <w:left w:w="21" w:type="dxa"/>
              <w:bottom w:w="21" w:type="dxa"/>
              <w:right w:w="21" w:type="dxa"/>
            </w:tcMar>
          </w:tcPr>
          <w:p w14:paraId="163B5B29" w14:textId="77777777" w:rsidR="00424D8C" w:rsidRPr="003B6526" w:rsidRDefault="00000000">
            <w:pPr>
              <w:jc w:val="center"/>
              <w:rPr>
                <w:sz w:val="18"/>
                <w:szCs w:val="18"/>
              </w:rPr>
            </w:pPr>
            <w:r w:rsidRPr="003B6526">
              <w:rPr>
                <w:sz w:val="18"/>
                <w:szCs w:val="18"/>
              </w:rPr>
              <w:t>418,115</w:t>
            </w:r>
          </w:p>
        </w:tc>
        <w:tc>
          <w:tcPr>
            <w:tcW w:w="1665" w:type="dxa"/>
            <w:tcBorders>
              <w:top w:val="nil"/>
              <w:left w:val="nil"/>
              <w:bottom w:val="single" w:sz="8" w:space="0" w:color="000000"/>
              <w:right w:val="nil"/>
            </w:tcBorders>
            <w:tcMar>
              <w:top w:w="21" w:type="dxa"/>
              <w:left w:w="21" w:type="dxa"/>
              <w:bottom w:w="21" w:type="dxa"/>
              <w:right w:w="21" w:type="dxa"/>
            </w:tcMar>
          </w:tcPr>
          <w:p w14:paraId="7E24EB43" w14:textId="77777777" w:rsidR="00424D8C" w:rsidRPr="003B6526" w:rsidRDefault="00000000">
            <w:pPr>
              <w:jc w:val="center"/>
              <w:rPr>
                <w:sz w:val="18"/>
                <w:szCs w:val="18"/>
              </w:rPr>
            </w:pPr>
            <w:r w:rsidRPr="003B6526">
              <w:rPr>
                <w:sz w:val="18"/>
                <w:szCs w:val="18"/>
              </w:rPr>
              <w:t>394,654</w:t>
            </w:r>
          </w:p>
        </w:tc>
        <w:tc>
          <w:tcPr>
            <w:tcW w:w="1665" w:type="dxa"/>
            <w:tcBorders>
              <w:top w:val="nil"/>
              <w:left w:val="nil"/>
              <w:bottom w:val="single" w:sz="8" w:space="0" w:color="000000"/>
              <w:right w:val="nil"/>
            </w:tcBorders>
            <w:tcMar>
              <w:top w:w="21" w:type="dxa"/>
              <w:left w:w="21" w:type="dxa"/>
              <w:bottom w:w="21" w:type="dxa"/>
              <w:right w:w="21" w:type="dxa"/>
            </w:tcMar>
          </w:tcPr>
          <w:p w14:paraId="69627275" w14:textId="77777777" w:rsidR="00424D8C" w:rsidRPr="003B6526" w:rsidRDefault="00000000">
            <w:pPr>
              <w:jc w:val="center"/>
              <w:rPr>
                <w:sz w:val="18"/>
                <w:szCs w:val="18"/>
              </w:rPr>
            </w:pPr>
            <w:r w:rsidRPr="003B6526">
              <w:rPr>
                <w:sz w:val="18"/>
                <w:szCs w:val="18"/>
              </w:rPr>
              <w:t>418,114</w:t>
            </w:r>
          </w:p>
        </w:tc>
        <w:tc>
          <w:tcPr>
            <w:tcW w:w="1665" w:type="dxa"/>
            <w:tcBorders>
              <w:top w:val="nil"/>
              <w:left w:val="nil"/>
              <w:bottom w:val="single" w:sz="8" w:space="0" w:color="000000"/>
              <w:right w:val="nil"/>
            </w:tcBorders>
            <w:tcMar>
              <w:top w:w="21" w:type="dxa"/>
              <w:left w:w="21" w:type="dxa"/>
              <w:bottom w:w="21" w:type="dxa"/>
              <w:right w:w="21" w:type="dxa"/>
            </w:tcMar>
          </w:tcPr>
          <w:p w14:paraId="00CDDBEF" w14:textId="77777777" w:rsidR="00424D8C" w:rsidRPr="003B6526" w:rsidRDefault="00000000">
            <w:pPr>
              <w:jc w:val="center"/>
              <w:rPr>
                <w:sz w:val="18"/>
                <w:szCs w:val="18"/>
              </w:rPr>
            </w:pPr>
            <w:r w:rsidRPr="003B6526">
              <w:rPr>
                <w:sz w:val="18"/>
                <w:szCs w:val="18"/>
              </w:rPr>
              <w:t>262,015</w:t>
            </w:r>
          </w:p>
        </w:tc>
      </w:tr>
    </w:tbl>
    <w:p w14:paraId="2E24FF3A" w14:textId="055FFE39" w:rsidR="00424D8C" w:rsidRPr="003B6526" w:rsidRDefault="00000000">
      <w:pPr>
        <w:rPr>
          <w:i/>
          <w:sz w:val="20"/>
          <w:szCs w:val="20"/>
        </w:rPr>
      </w:pPr>
      <w:r w:rsidRPr="003B6526">
        <w:rPr>
          <w:i/>
        </w:rPr>
        <w:t>N</w:t>
      </w:r>
      <w:r w:rsidRPr="003B6526">
        <w:rPr>
          <w:i/>
          <w:sz w:val="20"/>
          <w:szCs w:val="20"/>
        </w:rPr>
        <w:t xml:space="preserve">otes: ***p&lt;.001 **p&lt;.01 *p&lt;.05. We multiply political diversity by 100 to interpret the estimates as absolute percentage point changes. We normalize content diversity to z-scores (the number of standard deviations from the mean). All regressions control for user fixed effects and the number of tweets per day. </w:t>
      </w:r>
      <w:r w:rsidR="00692D09">
        <w:rPr>
          <w:i/>
          <w:sz w:val="20"/>
          <w:szCs w:val="20"/>
        </w:rPr>
        <w:t xml:space="preserve">The statistical significance of regression coefficients is tested using </w:t>
      </w:r>
      <w:r w:rsidRPr="003B6526">
        <w:rPr>
          <w:i/>
          <w:sz w:val="20"/>
          <w:szCs w:val="20"/>
        </w:rPr>
        <w:t>two-sided t-tests. Confidence intervals (95%) are provided in brackets, along with the corresponding t-statistics, degrees of freedom, and exact p-values. More details can be found in Methods: Interrupted Time Series (ITS) Analysis.</w:t>
      </w:r>
    </w:p>
    <w:p w14:paraId="5C602F1B" w14:textId="77777777" w:rsidR="00424D8C" w:rsidRPr="003B6526" w:rsidRDefault="00424D8C">
      <w:pPr>
        <w:rPr>
          <w:i/>
          <w:sz w:val="20"/>
          <w:szCs w:val="20"/>
        </w:rPr>
      </w:pPr>
    </w:p>
    <w:p w14:paraId="70FC133F" w14:textId="77777777" w:rsidR="00424D8C" w:rsidRPr="003B6526" w:rsidRDefault="00000000">
      <w:pPr>
        <w:rPr>
          <w:b/>
        </w:rPr>
      </w:pPr>
      <w:r w:rsidRPr="003B6526">
        <w:rPr>
          <w:b/>
        </w:rPr>
        <w:t>Supplementary Table 16. Robustness Checks for Interrupted Time Series (ITS) Models on Content Diversity</w:t>
      </w:r>
    </w:p>
    <w:tbl>
      <w:tblPr>
        <w:tblStyle w:val="ae"/>
        <w:tblW w:w="9195" w:type="dxa"/>
        <w:tblBorders>
          <w:top w:val="nil"/>
          <w:left w:val="nil"/>
          <w:bottom w:val="nil"/>
          <w:right w:val="nil"/>
          <w:insideH w:val="nil"/>
          <w:insideV w:val="nil"/>
        </w:tblBorders>
        <w:tblLayout w:type="fixed"/>
        <w:tblLook w:val="0600" w:firstRow="0" w:lastRow="0" w:firstColumn="0" w:lastColumn="0" w:noHBand="1" w:noVBand="1"/>
      </w:tblPr>
      <w:tblGrid>
        <w:gridCol w:w="2431"/>
        <w:gridCol w:w="1691"/>
        <w:gridCol w:w="1691"/>
        <w:gridCol w:w="1691"/>
        <w:gridCol w:w="1691"/>
      </w:tblGrid>
      <w:tr w:rsidR="00424D8C" w:rsidRPr="003B6526" w14:paraId="3102DEB2" w14:textId="77777777">
        <w:trPr>
          <w:trHeight w:val="200"/>
        </w:trPr>
        <w:tc>
          <w:tcPr>
            <w:tcW w:w="2430" w:type="dxa"/>
            <w:tcBorders>
              <w:top w:val="single" w:sz="6" w:space="0" w:color="000000"/>
              <w:left w:val="nil"/>
              <w:bottom w:val="single" w:sz="6" w:space="0" w:color="000000"/>
              <w:right w:val="single" w:sz="8" w:space="0" w:color="000000"/>
            </w:tcBorders>
            <w:tcMar>
              <w:top w:w="21" w:type="dxa"/>
              <w:left w:w="21" w:type="dxa"/>
              <w:bottom w:w="21" w:type="dxa"/>
              <w:right w:w="21" w:type="dxa"/>
            </w:tcMar>
          </w:tcPr>
          <w:p w14:paraId="117B3C12" w14:textId="77777777" w:rsidR="00424D8C" w:rsidRPr="003B6526" w:rsidRDefault="00000000">
            <w:pPr>
              <w:rPr>
                <w:b/>
                <w:sz w:val="18"/>
                <w:szCs w:val="18"/>
              </w:rPr>
            </w:pPr>
            <w:r w:rsidRPr="003B6526">
              <w:rPr>
                <w:b/>
                <w:sz w:val="18"/>
                <w:szCs w:val="18"/>
              </w:rPr>
              <w:t>Outcome</w:t>
            </w:r>
          </w:p>
        </w:tc>
        <w:tc>
          <w:tcPr>
            <w:tcW w:w="6764" w:type="dxa"/>
            <w:gridSpan w:val="4"/>
            <w:tcBorders>
              <w:top w:val="single" w:sz="6" w:space="0" w:color="000000"/>
              <w:left w:val="single" w:sz="8" w:space="0" w:color="000000"/>
              <w:bottom w:val="single" w:sz="6" w:space="0" w:color="000000"/>
              <w:right w:val="nil"/>
            </w:tcBorders>
            <w:tcMar>
              <w:top w:w="21" w:type="dxa"/>
              <w:left w:w="21" w:type="dxa"/>
              <w:bottom w:w="21" w:type="dxa"/>
              <w:right w:w="21" w:type="dxa"/>
            </w:tcMar>
          </w:tcPr>
          <w:p w14:paraId="3FBC2C78" w14:textId="77777777" w:rsidR="00424D8C" w:rsidRPr="003B6526" w:rsidRDefault="00000000">
            <w:pPr>
              <w:jc w:val="center"/>
              <w:rPr>
                <w:b/>
                <w:sz w:val="18"/>
                <w:szCs w:val="18"/>
              </w:rPr>
            </w:pPr>
            <w:r w:rsidRPr="003B6526">
              <w:rPr>
                <w:b/>
                <w:sz w:val="18"/>
                <w:szCs w:val="18"/>
              </w:rPr>
              <w:t>Content diversity (</w:t>
            </w:r>
            <w:r w:rsidRPr="003B6526">
              <w:rPr>
                <w:b/>
                <w:i/>
                <w:sz w:val="18"/>
                <w:szCs w:val="18"/>
              </w:rPr>
              <w:t>z</w:t>
            </w:r>
            <w:r w:rsidRPr="003B6526">
              <w:rPr>
                <w:b/>
                <w:sz w:val="18"/>
                <w:szCs w:val="18"/>
              </w:rPr>
              <w:t>)</w:t>
            </w:r>
          </w:p>
        </w:tc>
      </w:tr>
      <w:tr w:rsidR="00424D8C" w:rsidRPr="003B6526" w14:paraId="71001873" w14:textId="77777777">
        <w:tc>
          <w:tcPr>
            <w:tcW w:w="2430" w:type="dxa"/>
            <w:tcBorders>
              <w:top w:val="single" w:sz="6" w:space="0" w:color="000000"/>
              <w:left w:val="nil"/>
              <w:bottom w:val="nil"/>
              <w:right w:val="single" w:sz="8" w:space="0" w:color="000000"/>
            </w:tcBorders>
            <w:shd w:val="clear" w:color="auto" w:fill="auto"/>
            <w:tcMar>
              <w:top w:w="21" w:type="dxa"/>
              <w:left w:w="21" w:type="dxa"/>
              <w:bottom w:w="21" w:type="dxa"/>
              <w:right w:w="21" w:type="dxa"/>
            </w:tcMar>
          </w:tcPr>
          <w:p w14:paraId="56262A1B" w14:textId="77777777" w:rsidR="00424D8C" w:rsidRPr="003B6526" w:rsidRDefault="00000000">
            <w:pPr>
              <w:rPr>
                <w:b/>
                <w:sz w:val="18"/>
                <w:szCs w:val="18"/>
              </w:rPr>
            </w:pPr>
            <w:r w:rsidRPr="003B6526">
              <w:rPr>
                <w:b/>
                <w:sz w:val="18"/>
                <w:szCs w:val="18"/>
              </w:rPr>
              <w:t>Robustness checks</w:t>
            </w:r>
          </w:p>
        </w:tc>
        <w:tc>
          <w:tcPr>
            <w:tcW w:w="1691" w:type="dxa"/>
            <w:tcBorders>
              <w:top w:val="nil"/>
              <w:left w:val="nil"/>
              <w:bottom w:val="nil"/>
              <w:right w:val="nil"/>
            </w:tcBorders>
            <w:shd w:val="clear" w:color="auto" w:fill="auto"/>
            <w:tcMar>
              <w:top w:w="21" w:type="dxa"/>
              <w:left w:w="21" w:type="dxa"/>
              <w:bottom w:w="21" w:type="dxa"/>
              <w:right w:w="21" w:type="dxa"/>
            </w:tcMar>
          </w:tcPr>
          <w:p w14:paraId="112A26AD" w14:textId="77777777" w:rsidR="00424D8C" w:rsidRPr="003B6526" w:rsidRDefault="00000000">
            <w:pPr>
              <w:jc w:val="center"/>
              <w:rPr>
                <w:b/>
                <w:sz w:val="18"/>
                <w:szCs w:val="18"/>
              </w:rPr>
            </w:pPr>
            <w:r w:rsidRPr="003B6526">
              <w:rPr>
                <w:b/>
                <w:sz w:val="18"/>
                <w:szCs w:val="18"/>
              </w:rPr>
              <w:t>Initial results</w:t>
            </w:r>
          </w:p>
          <w:p w14:paraId="191A7EA9" w14:textId="77777777" w:rsidR="00424D8C" w:rsidRPr="003B6526" w:rsidRDefault="00000000">
            <w:pPr>
              <w:jc w:val="center"/>
              <w:rPr>
                <w:b/>
                <w:sz w:val="18"/>
                <w:szCs w:val="18"/>
              </w:rPr>
            </w:pPr>
            <w:r w:rsidRPr="003B6526">
              <w:rPr>
                <w:b/>
                <w:sz w:val="18"/>
                <w:szCs w:val="18"/>
              </w:rPr>
              <w:t>(</w:t>
            </w:r>
            <w:r w:rsidRPr="003B6526">
              <w:rPr>
                <w:b/>
                <w:i/>
                <w:sz w:val="18"/>
                <w:szCs w:val="18"/>
              </w:rPr>
              <w:t>N</w:t>
            </w:r>
            <w:r w:rsidRPr="003B6526">
              <w:rPr>
                <w:b/>
                <w:sz w:val="18"/>
                <w:szCs w:val="18"/>
              </w:rPr>
              <w:t>=424,969)</w:t>
            </w:r>
          </w:p>
        </w:tc>
        <w:tc>
          <w:tcPr>
            <w:tcW w:w="1691" w:type="dxa"/>
            <w:tcBorders>
              <w:top w:val="nil"/>
              <w:left w:val="nil"/>
              <w:bottom w:val="nil"/>
              <w:right w:val="nil"/>
            </w:tcBorders>
            <w:shd w:val="clear" w:color="auto" w:fill="auto"/>
            <w:tcMar>
              <w:top w:w="21" w:type="dxa"/>
              <w:left w:w="21" w:type="dxa"/>
              <w:bottom w:w="21" w:type="dxa"/>
              <w:right w:w="21" w:type="dxa"/>
            </w:tcMar>
          </w:tcPr>
          <w:p w14:paraId="2879DBA2" w14:textId="77777777" w:rsidR="00424D8C" w:rsidRPr="003B6526" w:rsidRDefault="00000000">
            <w:pPr>
              <w:jc w:val="center"/>
              <w:rPr>
                <w:b/>
                <w:sz w:val="18"/>
                <w:szCs w:val="18"/>
              </w:rPr>
            </w:pPr>
            <w:r w:rsidRPr="003B6526">
              <w:rPr>
                <w:b/>
                <w:sz w:val="18"/>
                <w:szCs w:val="18"/>
              </w:rPr>
              <w:t>Removing bots</w:t>
            </w:r>
          </w:p>
          <w:p w14:paraId="65EB9F34" w14:textId="77777777" w:rsidR="00424D8C" w:rsidRPr="003B6526" w:rsidRDefault="00000000">
            <w:pPr>
              <w:jc w:val="center"/>
              <w:rPr>
                <w:b/>
                <w:sz w:val="18"/>
                <w:szCs w:val="18"/>
              </w:rPr>
            </w:pPr>
            <w:r w:rsidRPr="003B6526">
              <w:rPr>
                <w:b/>
                <w:sz w:val="18"/>
                <w:szCs w:val="18"/>
              </w:rPr>
              <w:t>(N=401,188)</w:t>
            </w:r>
          </w:p>
        </w:tc>
        <w:tc>
          <w:tcPr>
            <w:tcW w:w="1691" w:type="dxa"/>
            <w:tcBorders>
              <w:top w:val="nil"/>
              <w:left w:val="nil"/>
              <w:bottom w:val="nil"/>
              <w:right w:val="nil"/>
            </w:tcBorders>
            <w:shd w:val="clear" w:color="auto" w:fill="auto"/>
            <w:tcMar>
              <w:top w:w="21" w:type="dxa"/>
              <w:left w:w="21" w:type="dxa"/>
              <w:bottom w:w="21" w:type="dxa"/>
              <w:right w:w="21" w:type="dxa"/>
            </w:tcMar>
          </w:tcPr>
          <w:p w14:paraId="1B47876D" w14:textId="77777777" w:rsidR="00424D8C" w:rsidRPr="003B6526" w:rsidRDefault="00000000">
            <w:pPr>
              <w:jc w:val="center"/>
              <w:rPr>
                <w:b/>
                <w:sz w:val="18"/>
                <w:szCs w:val="18"/>
              </w:rPr>
            </w:pPr>
            <w:r w:rsidRPr="003B6526">
              <w:rPr>
                <w:b/>
                <w:sz w:val="18"/>
                <w:szCs w:val="18"/>
              </w:rPr>
              <w:t>Controlling credibility</w:t>
            </w:r>
          </w:p>
          <w:p w14:paraId="22232BE7" w14:textId="77777777" w:rsidR="00424D8C" w:rsidRPr="003B6526" w:rsidRDefault="00000000">
            <w:pPr>
              <w:jc w:val="center"/>
              <w:rPr>
                <w:b/>
                <w:sz w:val="18"/>
                <w:szCs w:val="18"/>
              </w:rPr>
            </w:pPr>
            <w:r w:rsidRPr="003B6526">
              <w:rPr>
                <w:b/>
                <w:sz w:val="18"/>
                <w:szCs w:val="18"/>
              </w:rPr>
              <w:t>(N=424,969)</w:t>
            </w:r>
          </w:p>
        </w:tc>
        <w:tc>
          <w:tcPr>
            <w:tcW w:w="1691" w:type="dxa"/>
            <w:tcBorders>
              <w:top w:val="nil"/>
              <w:left w:val="nil"/>
              <w:bottom w:val="nil"/>
              <w:right w:val="nil"/>
            </w:tcBorders>
            <w:shd w:val="clear" w:color="auto" w:fill="auto"/>
            <w:tcMar>
              <w:top w:w="21" w:type="dxa"/>
              <w:left w:w="21" w:type="dxa"/>
              <w:bottom w:w="21" w:type="dxa"/>
              <w:right w:w="21" w:type="dxa"/>
            </w:tcMar>
          </w:tcPr>
          <w:p w14:paraId="3A580573" w14:textId="77777777" w:rsidR="00424D8C" w:rsidRPr="003B6526" w:rsidRDefault="00000000">
            <w:pPr>
              <w:jc w:val="center"/>
              <w:rPr>
                <w:b/>
                <w:sz w:val="18"/>
                <w:szCs w:val="18"/>
              </w:rPr>
            </w:pPr>
            <w:r w:rsidRPr="003B6526">
              <w:rPr>
                <w:b/>
                <w:sz w:val="18"/>
                <w:szCs w:val="18"/>
              </w:rPr>
              <w:t>Without negative sentiments</w:t>
            </w:r>
          </w:p>
          <w:p w14:paraId="5DD5E005" w14:textId="77777777" w:rsidR="00424D8C" w:rsidRPr="003B6526" w:rsidRDefault="00000000">
            <w:pPr>
              <w:jc w:val="center"/>
              <w:rPr>
                <w:b/>
                <w:sz w:val="18"/>
                <w:szCs w:val="18"/>
              </w:rPr>
            </w:pPr>
            <w:r w:rsidRPr="003B6526">
              <w:rPr>
                <w:b/>
                <w:sz w:val="18"/>
                <w:szCs w:val="18"/>
              </w:rPr>
              <w:t>(N=268,626)</w:t>
            </w:r>
          </w:p>
        </w:tc>
      </w:tr>
      <w:tr w:rsidR="00424D8C" w:rsidRPr="003B6526" w14:paraId="64E7205F" w14:textId="77777777">
        <w:tc>
          <w:tcPr>
            <w:tcW w:w="2430" w:type="dxa"/>
            <w:tcBorders>
              <w:top w:val="single" w:sz="6" w:space="0" w:color="000000"/>
              <w:left w:val="nil"/>
              <w:bottom w:val="nil"/>
              <w:right w:val="single" w:sz="8" w:space="0" w:color="000000"/>
            </w:tcBorders>
            <w:shd w:val="clear" w:color="auto" w:fill="auto"/>
            <w:tcMar>
              <w:top w:w="21" w:type="dxa"/>
              <w:left w:w="21" w:type="dxa"/>
              <w:bottom w:w="21" w:type="dxa"/>
              <w:right w:w="21" w:type="dxa"/>
            </w:tcMar>
            <w:vAlign w:val="bottom"/>
          </w:tcPr>
          <w:p w14:paraId="2BB6DE8D" w14:textId="77777777" w:rsidR="00424D8C" w:rsidRPr="003B6526" w:rsidRDefault="00000000">
            <w:pPr>
              <w:rPr>
                <w:sz w:val="18"/>
                <w:szCs w:val="18"/>
              </w:rPr>
            </w:pPr>
            <w:r w:rsidRPr="003B6526">
              <w:rPr>
                <w:sz w:val="18"/>
                <w:szCs w:val="18"/>
              </w:rPr>
              <w:t>Individual</w:t>
            </w:r>
          </w:p>
        </w:tc>
        <w:tc>
          <w:tcPr>
            <w:tcW w:w="1691" w:type="dxa"/>
            <w:tcBorders>
              <w:top w:val="single" w:sz="8" w:space="0" w:color="000000"/>
              <w:left w:val="nil"/>
              <w:bottom w:val="nil"/>
              <w:right w:val="nil"/>
            </w:tcBorders>
            <w:tcMar>
              <w:top w:w="21" w:type="dxa"/>
              <w:left w:w="21" w:type="dxa"/>
              <w:bottom w:w="21" w:type="dxa"/>
              <w:right w:w="21" w:type="dxa"/>
            </w:tcMar>
            <w:vAlign w:val="bottom"/>
          </w:tcPr>
          <w:p w14:paraId="21849AEB" w14:textId="77777777" w:rsidR="00424D8C" w:rsidRPr="003B6526" w:rsidRDefault="00424D8C">
            <w:pPr>
              <w:jc w:val="center"/>
              <w:rPr>
                <w:sz w:val="18"/>
                <w:szCs w:val="18"/>
              </w:rPr>
            </w:pPr>
          </w:p>
        </w:tc>
        <w:tc>
          <w:tcPr>
            <w:tcW w:w="1691" w:type="dxa"/>
            <w:tcBorders>
              <w:top w:val="single" w:sz="8" w:space="0" w:color="000000"/>
              <w:left w:val="nil"/>
              <w:bottom w:val="nil"/>
              <w:right w:val="nil"/>
            </w:tcBorders>
            <w:tcMar>
              <w:top w:w="21" w:type="dxa"/>
              <w:left w:w="21" w:type="dxa"/>
              <w:bottom w:w="21" w:type="dxa"/>
              <w:right w:w="21" w:type="dxa"/>
            </w:tcMar>
            <w:vAlign w:val="bottom"/>
          </w:tcPr>
          <w:p w14:paraId="7737FF16" w14:textId="77777777" w:rsidR="00424D8C" w:rsidRPr="003B6526" w:rsidRDefault="00424D8C">
            <w:pPr>
              <w:jc w:val="center"/>
              <w:rPr>
                <w:sz w:val="18"/>
                <w:szCs w:val="18"/>
              </w:rPr>
            </w:pPr>
          </w:p>
        </w:tc>
        <w:tc>
          <w:tcPr>
            <w:tcW w:w="1691" w:type="dxa"/>
            <w:tcBorders>
              <w:top w:val="single" w:sz="8" w:space="0" w:color="000000"/>
              <w:left w:val="nil"/>
              <w:bottom w:val="nil"/>
              <w:right w:val="nil"/>
            </w:tcBorders>
            <w:tcMar>
              <w:top w:w="21" w:type="dxa"/>
              <w:left w:w="21" w:type="dxa"/>
              <w:bottom w:w="21" w:type="dxa"/>
              <w:right w:w="21" w:type="dxa"/>
            </w:tcMar>
            <w:vAlign w:val="bottom"/>
          </w:tcPr>
          <w:p w14:paraId="3A41E767" w14:textId="77777777" w:rsidR="00424D8C" w:rsidRPr="003B6526" w:rsidRDefault="00424D8C">
            <w:pPr>
              <w:jc w:val="center"/>
              <w:rPr>
                <w:sz w:val="18"/>
                <w:szCs w:val="18"/>
              </w:rPr>
            </w:pPr>
          </w:p>
        </w:tc>
        <w:tc>
          <w:tcPr>
            <w:tcW w:w="1691" w:type="dxa"/>
            <w:tcBorders>
              <w:top w:val="single" w:sz="8" w:space="0" w:color="000000"/>
              <w:left w:val="nil"/>
              <w:bottom w:val="nil"/>
              <w:right w:val="nil"/>
            </w:tcBorders>
            <w:tcMar>
              <w:top w:w="21" w:type="dxa"/>
              <w:left w:w="21" w:type="dxa"/>
              <w:bottom w:w="21" w:type="dxa"/>
              <w:right w:w="21" w:type="dxa"/>
            </w:tcMar>
            <w:vAlign w:val="bottom"/>
          </w:tcPr>
          <w:p w14:paraId="0D57305D" w14:textId="77777777" w:rsidR="00424D8C" w:rsidRPr="003B6526" w:rsidRDefault="00424D8C">
            <w:pPr>
              <w:jc w:val="center"/>
              <w:rPr>
                <w:sz w:val="18"/>
                <w:szCs w:val="18"/>
              </w:rPr>
            </w:pPr>
          </w:p>
        </w:tc>
      </w:tr>
      <w:tr w:rsidR="00424D8C" w:rsidRPr="003B6526" w14:paraId="0950E344" w14:textId="77777777">
        <w:tc>
          <w:tcPr>
            <w:tcW w:w="2430" w:type="dxa"/>
            <w:tcBorders>
              <w:top w:val="nil"/>
              <w:left w:val="nil"/>
              <w:bottom w:val="nil"/>
              <w:right w:val="single" w:sz="8" w:space="0" w:color="000000"/>
            </w:tcBorders>
            <w:shd w:val="clear" w:color="auto" w:fill="auto"/>
            <w:tcMar>
              <w:top w:w="21" w:type="dxa"/>
              <w:left w:w="21" w:type="dxa"/>
              <w:bottom w:w="21" w:type="dxa"/>
              <w:right w:w="21" w:type="dxa"/>
            </w:tcMar>
          </w:tcPr>
          <w:p w14:paraId="11D1CC62" w14:textId="77777777" w:rsidR="00424D8C" w:rsidRPr="003B6526" w:rsidRDefault="00000000">
            <w:pPr>
              <w:rPr>
                <w:sz w:val="18"/>
                <w:szCs w:val="18"/>
              </w:rPr>
            </w:pPr>
            <w:r w:rsidRPr="003B6526">
              <w:rPr>
                <w:sz w:val="18"/>
                <w:szCs w:val="18"/>
              </w:rPr>
              <w:t xml:space="preserve">    Slope before</w:t>
            </w:r>
          </w:p>
        </w:tc>
        <w:tc>
          <w:tcPr>
            <w:tcW w:w="1691" w:type="dxa"/>
            <w:tcBorders>
              <w:top w:val="nil"/>
              <w:left w:val="single" w:sz="8" w:space="0" w:color="000000"/>
              <w:bottom w:val="nil"/>
              <w:right w:val="nil"/>
            </w:tcBorders>
            <w:tcMar>
              <w:top w:w="21" w:type="dxa"/>
              <w:left w:w="21" w:type="dxa"/>
              <w:bottom w:w="21" w:type="dxa"/>
              <w:right w:w="21" w:type="dxa"/>
            </w:tcMar>
            <w:vAlign w:val="bottom"/>
          </w:tcPr>
          <w:p w14:paraId="389A8659" w14:textId="77777777" w:rsidR="00424D8C" w:rsidRPr="003B6526" w:rsidRDefault="00000000">
            <w:pPr>
              <w:jc w:val="center"/>
              <w:rPr>
                <w:sz w:val="18"/>
                <w:szCs w:val="18"/>
              </w:rPr>
            </w:pPr>
            <w:r w:rsidRPr="003B6526">
              <w:rPr>
                <w:sz w:val="18"/>
                <w:szCs w:val="18"/>
              </w:rPr>
              <w:t xml:space="preserve">.007*** </w:t>
            </w:r>
          </w:p>
          <w:p w14:paraId="1B20C765" w14:textId="77777777" w:rsidR="00424D8C" w:rsidRPr="003B6526" w:rsidRDefault="00000000">
            <w:pPr>
              <w:jc w:val="center"/>
              <w:rPr>
                <w:sz w:val="18"/>
                <w:szCs w:val="18"/>
              </w:rPr>
            </w:pPr>
            <w:r w:rsidRPr="003B6526">
              <w:rPr>
                <w:sz w:val="18"/>
                <w:szCs w:val="18"/>
              </w:rPr>
              <w:t xml:space="preserve">[.004, .010] </w:t>
            </w:r>
          </w:p>
          <w:p w14:paraId="538E36F8" w14:textId="77777777" w:rsidR="00424D8C" w:rsidRPr="003B6526" w:rsidRDefault="00000000">
            <w:pPr>
              <w:jc w:val="center"/>
              <w:rPr>
                <w:sz w:val="18"/>
                <w:szCs w:val="18"/>
              </w:rPr>
            </w:pPr>
            <w:r w:rsidRPr="003B6526">
              <w:rPr>
                <w:i/>
                <w:sz w:val="18"/>
                <w:szCs w:val="18"/>
              </w:rPr>
              <w:t>t=</w:t>
            </w:r>
            <w:r w:rsidRPr="003B6526">
              <w:rPr>
                <w:sz w:val="18"/>
                <w:szCs w:val="18"/>
              </w:rPr>
              <w:t xml:space="preserve">4.79, </w:t>
            </w:r>
            <w:r w:rsidRPr="003B6526">
              <w:rPr>
                <w:i/>
                <w:sz w:val="18"/>
                <w:szCs w:val="18"/>
              </w:rPr>
              <w:t>p</w:t>
            </w:r>
            <w:r w:rsidRPr="003B6526">
              <w:rPr>
                <w:sz w:val="18"/>
                <w:szCs w:val="18"/>
              </w:rPr>
              <w:t>&lt;.001</w:t>
            </w:r>
          </w:p>
        </w:tc>
        <w:tc>
          <w:tcPr>
            <w:tcW w:w="1691" w:type="dxa"/>
            <w:tcBorders>
              <w:top w:val="nil"/>
              <w:left w:val="nil"/>
              <w:bottom w:val="nil"/>
              <w:right w:val="nil"/>
            </w:tcBorders>
            <w:tcMar>
              <w:top w:w="21" w:type="dxa"/>
              <w:left w:w="21" w:type="dxa"/>
              <w:bottom w:w="21" w:type="dxa"/>
              <w:right w:w="21" w:type="dxa"/>
            </w:tcMar>
            <w:vAlign w:val="bottom"/>
          </w:tcPr>
          <w:p w14:paraId="11DFBAAA" w14:textId="77777777" w:rsidR="00424D8C" w:rsidRPr="003B6526" w:rsidRDefault="00000000">
            <w:pPr>
              <w:jc w:val="center"/>
              <w:rPr>
                <w:sz w:val="18"/>
                <w:szCs w:val="18"/>
              </w:rPr>
            </w:pPr>
            <w:r w:rsidRPr="003B6526">
              <w:rPr>
                <w:sz w:val="18"/>
                <w:szCs w:val="18"/>
              </w:rPr>
              <w:t xml:space="preserve">.006*** </w:t>
            </w:r>
          </w:p>
          <w:p w14:paraId="4F08B4D1" w14:textId="77777777" w:rsidR="00424D8C" w:rsidRPr="003B6526" w:rsidRDefault="00000000">
            <w:pPr>
              <w:jc w:val="center"/>
              <w:rPr>
                <w:sz w:val="18"/>
                <w:szCs w:val="18"/>
              </w:rPr>
            </w:pPr>
            <w:r w:rsidRPr="003B6526">
              <w:rPr>
                <w:sz w:val="18"/>
                <w:szCs w:val="18"/>
              </w:rPr>
              <w:t xml:space="preserve">[.003, .009] </w:t>
            </w:r>
          </w:p>
          <w:p w14:paraId="1C0DA473" w14:textId="77777777" w:rsidR="00424D8C" w:rsidRPr="003B6526" w:rsidRDefault="00000000">
            <w:pPr>
              <w:jc w:val="center"/>
              <w:rPr>
                <w:sz w:val="18"/>
                <w:szCs w:val="18"/>
              </w:rPr>
            </w:pPr>
            <w:r w:rsidRPr="003B6526">
              <w:rPr>
                <w:i/>
                <w:sz w:val="18"/>
                <w:szCs w:val="18"/>
              </w:rPr>
              <w:t>t=</w:t>
            </w:r>
            <w:r w:rsidRPr="003B6526">
              <w:rPr>
                <w:sz w:val="18"/>
                <w:szCs w:val="18"/>
              </w:rPr>
              <w:t>3.94, p&lt;.001</w:t>
            </w:r>
          </w:p>
        </w:tc>
        <w:tc>
          <w:tcPr>
            <w:tcW w:w="1691" w:type="dxa"/>
            <w:tcBorders>
              <w:top w:val="nil"/>
              <w:left w:val="nil"/>
              <w:bottom w:val="nil"/>
              <w:right w:val="nil"/>
            </w:tcBorders>
            <w:tcMar>
              <w:top w:w="21" w:type="dxa"/>
              <w:left w:w="21" w:type="dxa"/>
              <w:bottom w:w="21" w:type="dxa"/>
              <w:right w:w="21" w:type="dxa"/>
            </w:tcMar>
            <w:vAlign w:val="bottom"/>
          </w:tcPr>
          <w:p w14:paraId="526A802E" w14:textId="77777777" w:rsidR="00424D8C" w:rsidRPr="003B6526" w:rsidRDefault="00000000">
            <w:pPr>
              <w:jc w:val="center"/>
              <w:rPr>
                <w:sz w:val="18"/>
                <w:szCs w:val="18"/>
              </w:rPr>
            </w:pPr>
            <w:r w:rsidRPr="003B6526">
              <w:rPr>
                <w:sz w:val="18"/>
                <w:szCs w:val="18"/>
              </w:rPr>
              <w:t xml:space="preserve">.007*** </w:t>
            </w:r>
          </w:p>
          <w:p w14:paraId="5AC44B96" w14:textId="77777777" w:rsidR="00424D8C" w:rsidRPr="003B6526" w:rsidRDefault="00000000">
            <w:pPr>
              <w:jc w:val="center"/>
              <w:rPr>
                <w:sz w:val="18"/>
                <w:szCs w:val="18"/>
              </w:rPr>
            </w:pPr>
            <w:r w:rsidRPr="003B6526">
              <w:rPr>
                <w:sz w:val="18"/>
                <w:szCs w:val="18"/>
              </w:rPr>
              <w:t xml:space="preserve">[.004, .010] </w:t>
            </w:r>
          </w:p>
          <w:p w14:paraId="3794A265" w14:textId="77777777" w:rsidR="00424D8C" w:rsidRPr="003B6526" w:rsidRDefault="00000000">
            <w:pPr>
              <w:jc w:val="center"/>
              <w:rPr>
                <w:sz w:val="18"/>
                <w:szCs w:val="18"/>
              </w:rPr>
            </w:pPr>
            <w:r w:rsidRPr="003B6526">
              <w:rPr>
                <w:i/>
                <w:sz w:val="18"/>
                <w:szCs w:val="18"/>
              </w:rPr>
              <w:t>t=</w:t>
            </w:r>
            <w:r w:rsidRPr="003B6526">
              <w:rPr>
                <w:sz w:val="18"/>
                <w:szCs w:val="18"/>
              </w:rPr>
              <w:t>4.78, p&lt;.001</w:t>
            </w:r>
          </w:p>
        </w:tc>
        <w:tc>
          <w:tcPr>
            <w:tcW w:w="1691" w:type="dxa"/>
            <w:tcBorders>
              <w:top w:val="nil"/>
              <w:left w:val="nil"/>
              <w:bottom w:val="nil"/>
              <w:right w:val="nil"/>
            </w:tcBorders>
            <w:tcMar>
              <w:top w:w="21" w:type="dxa"/>
              <w:left w:w="21" w:type="dxa"/>
              <w:bottom w:w="21" w:type="dxa"/>
              <w:right w:w="21" w:type="dxa"/>
            </w:tcMar>
            <w:vAlign w:val="bottom"/>
          </w:tcPr>
          <w:p w14:paraId="5C26BB8E" w14:textId="77777777" w:rsidR="00424D8C" w:rsidRPr="003B6526" w:rsidRDefault="00000000">
            <w:pPr>
              <w:jc w:val="center"/>
              <w:rPr>
                <w:sz w:val="18"/>
                <w:szCs w:val="18"/>
              </w:rPr>
            </w:pPr>
            <w:r w:rsidRPr="003B6526">
              <w:rPr>
                <w:sz w:val="18"/>
                <w:szCs w:val="18"/>
              </w:rPr>
              <w:t xml:space="preserve">.007** </w:t>
            </w:r>
          </w:p>
          <w:p w14:paraId="54F61FA2" w14:textId="77777777" w:rsidR="00424D8C" w:rsidRPr="003B6526" w:rsidRDefault="00000000">
            <w:pPr>
              <w:jc w:val="center"/>
              <w:rPr>
                <w:sz w:val="18"/>
                <w:szCs w:val="18"/>
              </w:rPr>
            </w:pPr>
            <w:r w:rsidRPr="003B6526">
              <w:rPr>
                <w:sz w:val="18"/>
                <w:szCs w:val="18"/>
              </w:rPr>
              <w:t xml:space="preserve">[.003, .011] </w:t>
            </w:r>
          </w:p>
          <w:p w14:paraId="01287D05" w14:textId="77777777" w:rsidR="00424D8C" w:rsidRPr="003B6526" w:rsidRDefault="00000000">
            <w:pPr>
              <w:jc w:val="center"/>
              <w:rPr>
                <w:sz w:val="18"/>
                <w:szCs w:val="18"/>
              </w:rPr>
            </w:pPr>
            <w:r w:rsidRPr="003B6526">
              <w:rPr>
                <w:i/>
                <w:sz w:val="18"/>
                <w:szCs w:val="18"/>
              </w:rPr>
              <w:t>t=</w:t>
            </w:r>
            <w:r w:rsidRPr="003B6526">
              <w:rPr>
                <w:sz w:val="18"/>
                <w:szCs w:val="18"/>
              </w:rPr>
              <w:t xml:space="preserve">3.19, </w:t>
            </w:r>
            <w:r w:rsidRPr="003B6526">
              <w:rPr>
                <w:i/>
                <w:sz w:val="18"/>
                <w:szCs w:val="18"/>
              </w:rPr>
              <w:t>p=</w:t>
            </w:r>
            <w:r w:rsidRPr="003B6526">
              <w:rPr>
                <w:sz w:val="18"/>
                <w:szCs w:val="18"/>
              </w:rPr>
              <w:t>.001</w:t>
            </w:r>
          </w:p>
        </w:tc>
      </w:tr>
      <w:tr w:rsidR="00424D8C" w:rsidRPr="003B6526" w14:paraId="2C9A26C9" w14:textId="77777777">
        <w:tc>
          <w:tcPr>
            <w:tcW w:w="2430" w:type="dxa"/>
            <w:tcBorders>
              <w:top w:val="nil"/>
              <w:left w:val="nil"/>
              <w:bottom w:val="nil"/>
              <w:right w:val="single" w:sz="8" w:space="0" w:color="000000"/>
            </w:tcBorders>
            <w:shd w:val="clear" w:color="auto" w:fill="auto"/>
            <w:tcMar>
              <w:top w:w="21" w:type="dxa"/>
              <w:left w:w="21" w:type="dxa"/>
              <w:bottom w:w="21" w:type="dxa"/>
              <w:right w:w="21" w:type="dxa"/>
            </w:tcMar>
          </w:tcPr>
          <w:p w14:paraId="7F2B4EE3" w14:textId="77777777" w:rsidR="00424D8C" w:rsidRPr="003B6526" w:rsidRDefault="00000000">
            <w:pPr>
              <w:rPr>
                <w:sz w:val="18"/>
                <w:szCs w:val="18"/>
              </w:rPr>
            </w:pPr>
            <w:r w:rsidRPr="003B6526">
              <w:rPr>
                <w:sz w:val="18"/>
                <w:szCs w:val="18"/>
              </w:rPr>
              <w:t xml:space="preserve">    Immediate change</w:t>
            </w:r>
          </w:p>
        </w:tc>
        <w:tc>
          <w:tcPr>
            <w:tcW w:w="1691" w:type="dxa"/>
            <w:tcBorders>
              <w:top w:val="nil"/>
              <w:left w:val="single" w:sz="8" w:space="0" w:color="000000"/>
              <w:bottom w:val="nil"/>
              <w:right w:val="nil"/>
            </w:tcBorders>
            <w:tcMar>
              <w:top w:w="21" w:type="dxa"/>
              <w:left w:w="21" w:type="dxa"/>
              <w:bottom w:w="21" w:type="dxa"/>
              <w:right w:w="21" w:type="dxa"/>
            </w:tcMar>
            <w:vAlign w:val="bottom"/>
          </w:tcPr>
          <w:p w14:paraId="3B7E6618" w14:textId="77777777" w:rsidR="00424D8C" w:rsidRPr="003B6526" w:rsidRDefault="00000000">
            <w:pPr>
              <w:jc w:val="center"/>
              <w:rPr>
                <w:sz w:val="18"/>
                <w:szCs w:val="18"/>
              </w:rPr>
            </w:pPr>
            <w:r w:rsidRPr="003B6526">
              <w:rPr>
                <w:sz w:val="18"/>
                <w:szCs w:val="18"/>
              </w:rPr>
              <w:t xml:space="preserve">-.030*** </w:t>
            </w:r>
          </w:p>
          <w:p w14:paraId="7B1F801B" w14:textId="77777777" w:rsidR="00424D8C" w:rsidRPr="003B6526" w:rsidRDefault="00000000">
            <w:pPr>
              <w:jc w:val="center"/>
              <w:rPr>
                <w:sz w:val="18"/>
                <w:szCs w:val="18"/>
              </w:rPr>
            </w:pPr>
            <w:r w:rsidRPr="003B6526">
              <w:rPr>
                <w:sz w:val="18"/>
                <w:szCs w:val="18"/>
              </w:rPr>
              <w:t xml:space="preserve">[-.042, -.019] </w:t>
            </w:r>
          </w:p>
          <w:p w14:paraId="02828067" w14:textId="77777777" w:rsidR="00424D8C" w:rsidRPr="003B6526" w:rsidRDefault="00000000">
            <w:pPr>
              <w:jc w:val="center"/>
              <w:rPr>
                <w:sz w:val="18"/>
                <w:szCs w:val="18"/>
              </w:rPr>
            </w:pPr>
            <w:r w:rsidRPr="003B6526">
              <w:rPr>
                <w:i/>
                <w:sz w:val="18"/>
                <w:szCs w:val="18"/>
              </w:rPr>
              <w:t>t=</w:t>
            </w:r>
            <w:r w:rsidRPr="003B6526">
              <w:rPr>
                <w:sz w:val="18"/>
                <w:szCs w:val="18"/>
              </w:rPr>
              <w:t xml:space="preserve">-5.10, </w:t>
            </w:r>
            <w:r w:rsidRPr="003B6526">
              <w:rPr>
                <w:i/>
                <w:sz w:val="18"/>
                <w:szCs w:val="18"/>
              </w:rPr>
              <w:t>p</w:t>
            </w:r>
            <w:r w:rsidRPr="003B6526">
              <w:rPr>
                <w:sz w:val="18"/>
                <w:szCs w:val="18"/>
              </w:rPr>
              <w:t>&lt;.001</w:t>
            </w:r>
          </w:p>
        </w:tc>
        <w:tc>
          <w:tcPr>
            <w:tcW w:w="1691" w:type="dxa"/>
            <w:tcBorders>
              <w:top w:val="nil"/>
              <w:left w:val="nil"/>
              <w:bottom w:val="nil"/>
              <w:right w:val="nil"/>
            </w:tcBorders>
            <w:tcMar>
              <w:top w:w="21" w:type="dxa"/>
              <w:left w:w="21" w:type="dxa"/>
              <w:bottom w:w="21" w:type="dxa"/>
              <w:right w:w="21" w:type="dxa"/>
            </w:tcMar>
            <w:vAlign w:val="bottom"/>
          </w:tcPr>
          <w:p w14:paraId="638494CE" w14:textId="77777777" w:rsidR="00424D8C" w:rsidRPr="003B6526" w:rsidRDefault="00000000">
            <w:pPr>
              <w:jc w:val="center"/>
              <w:rPr>
                <w:sz w:val="18"/>
                <w:szCs w:val="18"/>
              </w:rPr>
            </w:pPr>
            <w:r w:rsidRPr="003B6526">
              <w:rPr>
                <w:sz w:val="18"/>
                <w:szCs w:val="18"/>
              </w:rPr>
              <w:t xml:space="preserve">-.026*** </w:t>
            </w:r>
          </w:p>
          <w:p w14:paraId="704D952D" w14:textId="77777777" w:rsidR="00424D8C" w:rsidRPr="003B6526" w:rsidRDefault="00000000">
            <w:pPr>
              <w:jc w:val="center"/>
              <w:rPr>
                <w:sz w:val="18"/>
                <w:szCs w:val="18"/>
              </w:rPr>
            </w:pPr>
            <w:r w:rsidRPr="003B6526">
              <w:rPr>
                <w:sz w:val="18"/>
                <w:szCs w:val="18"/>
              </w:rPr>
              <w:t xml:space="preserve">[-.037, -.014] </w:t>
            </w:r>
          </w:p>
          <w:p w14:paraId="6B60D73B" w14:textId="77777777" w:rsidR="00424D8C" w:rsidRPr="003B6526" w:rsidRDefault="00000000">
            <w:pPr>
              <w:jc w:val="center"/>
              <w:rPr>
                <w:sz w:val="18"/>
                <w:szCs w:val="18"/>
              </w:rPr>
            </w:pPr>
            <w:r w:rsidRPr="003B6526">
              <w:rPr>
                <w:i/>
                <w:sz w:val="18"/>
                <w:szCs w:val="18"/>
              </w:rPr>
              <w:t>t=</w:t>
            </w:r>
            <w:r w:rsidRPr="003B6526">
              <w:rPr>
                <w:sz w:val="18"/>
                <w:szCs w:val="18"/>
              </w:rPr>
              <w:t>-4.27, p&lt;.001</w:t>
            </w:r>
          </w:p>
        </w:tc>
        <w:tc>
          <w:tcPr>
            <w:tcW w:w="1691" w:type="dxa"/>
            <w:tcBorders>
              <w:top w:val="nil"/>
              <w:left w:val="nil"/>
              <w:bottom w:val="nil"/>
              <w:right w:val="nil"/>
            </w:tcBorders>
            <w:tcMar>
              <w:top w:w="21" w:type="dxa"/>
              <w:left w:w="21" w:type="dxa"/>
              <w:bottom w:w="21" w:type="dxa"/>
              <w:right w:w="21" w:type="dxa"/>
            </w:tcMar>
            <w:vAlign w:val="bottom"/>
          </w:tcPr>
          <w:p w14:paraId="7D2DE43F" w14:textId="77777777" w:rsidR="00424D8C" w:rsidRPr="003B6526" w:rsidRDefault="00000000">
            <w:pPr>
              <w:jc w:val="center"/>
              <w:rPr>
                <w:sz w:val="18"/>
                <w:szCs w:val="18"/>
              </w:rPr>
            </w:pPr>
            <w:r w:rsidRPr="003B6526">
              <w:rPr>
                <w:sz w:val="18"/>
                <w:szCs w:val="18"/>
              </w:rPr>
              <w:t xml:space="preserve">-.030*** </w:t>
            </w:r>
          </w:p>
          <w:p w14:paraId="649A41CA" w14:textId="77777777" w:rsidR="00424D8C" w:rsidRPr="003B6526" w:rsidRDefault="00000000">
            <w:pPr>
              <w:jc w:val="center"/>
              <w:rPr>
                <w:sz w:val="18"/>
                <w:szCs w:val="18"/>
              </w:rPr>
            </w:pPr>
            <w:r w:rsidRPr="003B6526">
              <w:rPr>
                <w:sz w:val="18"/>
                <w:szCs w:val="18"/>
              </w:rPr>
              <w:t xml:space="preserve">[-.042, -.018] </w:t>
            </w:r>
          </w:p>
          <w:p w14:paraId="0CDADACC" w14:textId="77777777" w:rsidR="00424D8C" w:rsidRPr="003B6526" w:rsidRDefault="00000000">
            <w:pPr>
              <w:jc w:val="center"/>
              <w:rPr>
                <w:sz w:val="18"/>
                <w:szCs w:val="18"/>
              </w:rPr>
            </w:pPr>
            <w:r w:rsidRPr="003B6526">
              <w:rPr>
                <w:i/>
                <w:sz w:val="18"/>
                <w:szCs w:val="18"/>
              </w:rPr>
              <w:t>t=</w:t>
            </w:r>
            <w:r w:rsidRPr="003B6526">
              <w:rPr>
                <w:sz w:val="18"/>
                <w:szCs w:val="18"/>
              </w:rPr>
              <w:t>-5.08, p&lt;.001</w:t>
            </w:r>
          </w:p>
        </w:tc>
        <w:tc>
          <w:tcPr>
            <w:tcW w:w="1691" w:type="dxa"/>
            <w:tcBorders>
              <w:top w:val="nil"/>
              <w:left w:val="nil"/>
              <w:bottom w:val="nil"/>
              <w:right w:val="nil"/>
            </w:tcBorders>
            <w:tcMar>
              <w:top w:w="21" w:type="dxa"/>
              <w:left w:w="21" w:type="dxa"/>
              <w:bottom w:w="21" w:type="dxa"/>
              <w:right w:w="21" w:type="dxa"/>
            </w:tcMar>
            <w:vAlign w:val="bottom"/>
          </w:tcPr>
          <w:p w14:paraId="4308739D" w14:textId="77777777" w:rsidR="00424D8C" w:rsidRPr="003B6526" w:rsidRDefault="00000000">
            <w:pPr>
              <w:jc w:val="center"/>
              <w:rPr>
                <w:sz w:val="18"/>
                <w:szCs w:val="18"/>
              </w:rPr>
            </w:pPr>
            <w:r w:rsidRPr="003B6526">
              <w:rPr>
                <w:sz w:val="18"/>
                <w:szCs w:val="18"/>
              </w:rPr>
              <w:t xml:space="preserve">-.027** </w:t>
            </w:r>
          </w:p>
          <w:p w14:paraId="36482E05" w14:textId="77777777" w:rsidR="00424D8C" w:rsidRPr="003B6526" w:rsidRDefault="00000000">
            <w:pPr>
              <w:jc w:val="center"/>
              <w:rPr>
                <w:sz w:val="18"/>
                <w:szCs w:val="18"/>
              </w:rPr>
            </w:pPr>
            <w:r w:rsidRPr="003B6526">
              <w:rPr>
                <w:sz w:val="18"/>
                <w:szCs w:val="18"/>
              </w:rPr>
              <w:t xml:space="preserve">[-.042, -.011] </w:t>
            </w:r>
          </w:p>
          <w:p w14:paraId="0A1A4372" w14:textId="77777777" w:rsidR="00424D8C" w:rsidRPr="003B6526" w:rsidRDefault="00000000">
            <w:pPr>
              <w:jc w:val="center"/>
              <w:rPr>
                <w:sz w:val="18"/>
                <w:szCs w:val="18"/>
              </w:rPr>
            </w:pPr>
            <w:r w:rsidRPr="003B6526">
              <w:rPr>
                <w:i/>
                <w:sz w:val="18"/>
                <w:szCs w:val="18"/>
              </w:rPr>
              <w:t>t=</w:t>
            </w:r>
            <w:r w:rsidRPr="003B6526">
              <w:rPr>
                <w:sz w:val="18"/>
                <w:szCs w:val="18"/>
              </w:rPr>
              <w:t xml:space="preserve">-3.35, </w:t>
            </w:r>
            <w:r w:rsidRPr="003B6526">
              <w:rPr>
                <w:i/>
                <w:sz w:val="18"/>
                <w:szCs w:val="18"/>
              </w:rPr>
              <w:t>p=</w:t>
            </w:r>
            <w:r w:rsidRPr="003B6526">
              <w:rPr>
                <w:sz w:val="18"/>
                <w:szCs w:val="18"/>
              </w:rPr>
              <w:t>.001</w:t>
            </w:r>
          </w:p>
        </w:tc>
      </w:tr>
      <w:tr w:rsidR="00424D8C" w:rsidRPr="003B6526" w14:paraId="4E65E6F9" w14:textId="77777777">
        <w:tc>
          <w:tcPr>
            <w:tcW w:w="2430" w:type="dxa"/>
            <w:tcBorders>
              <w:top w:val="nil"/>
              <w:left w:val="nil"/>
              <w:bottom w:val="nil"/>
              <w:right w:val="single" w:sz="8" w:space="0" w:color="000000"/>
            </w:tcBorders>
            <w:shd w:val="clear" w:color="auto" w:fill="auto"/>
            <w:tcMar>
              <w:top w:w="21" w:type="dxa"/>
              <w:left w:w="21" w:type="dxa"/>
              <w:bottom w:w="21" w:type="dxa"/>
              <w:right w:w="21" w:type="dxa"/>
            </w:tcMar>
          </w:tcPr>
          <w:p w14:paraId="30CEB39A" w14:textId="77777777" w:rsidR="00424D8C" w:rsidRPr="003B6526" w:rsidRDefault="00000000">
            <w:pPr>
              <w:rPr>
                <w:sz w:val="18"/>
                <w:szCs w:val="18"/>
              </w:rPr>
            </w:pPr>
            <w:r w:rsidRPr="003B6526">
              <w:rPr>
                <w:sz w:val="18"/>
                <w:szCs w:val="18"/>
              </w:rPr>
              <w:t xml:space="preserve">    Slope after</w:t>
            </w:r>
          </w:p>
        </w:tc>
        <w:tc>
          <w:tcPr>
            <w:tcW w:w="1691" w:type="dxa"/>
            <w:tcBorders>
              <w:top w:val="nil"/>
              <w:left w:val="single" w:sz="8" w:space="0" w:color="000000"/>
              <w:bottom w:val="nil"/>
              <w:right w:val="nil"/>
            </w:tcBorders>
            <w:tcMar>
              <w:top w:w="21" w:type="dxa"/>
              <w:left w:w="21" w:type="dxa"/>
              <w:bottom w:w="21" w:type="dxa"/>
              <w:right w:w="21" w:type="dxa"/>
            </w:tcMar>
            <w:vAlign w:val="bottom"/>
          </w:tcPr>
          <w:p w14:paraId="04CCF8D6" w14:textId="77777777" w:rsidR="00424D8C" w:rsidRPr="003B6526" w:rsidRDefault="00000000">
            <w:pPr>
              <w:jc w:val="center"/>
              <w:rPr>
                <w:sz w:val="18"/>
                <w:szCs w:val="18"/>
              </w:rPr>
            </w:pPr>
            <w:r w:rsidRPr="003B6526">
              <w:rPr>
                <w:sz w:val="18"/>
                <w:szCs w:val="18"/>
              </w:rPr>
              <w:t xml:space="preserve">-.003 </w:t>
            </w:r>
          </w:p>
          <w:p w14:paraId="4672CDB5" w14:textId="77777777" w:rsidR="00424D8C" w:rsidRPr="003B6526" w:rsidRDefault="00000000">
            <w:pPr>
              <w:jc w:val="center"/>
              <w:rPr>
                <w:sz w:val="18"/>
                <w:szCs w:val="18"/>
              </w:rPr>
            </w:pPr>
            <w:r w:rsidRPr="003B6526">
              <w:rPr>
                <w:sz w:val="18"/>
                <w:szCs w:val="18"/>
              </w:rPr>
              <w:t xml:space="preserve">[-.006, .000] </w:t>
            </w:r>
          </w:p>
          <w:p w14:paraId="3D4A79C9" w14:textId="77777777" w:rsidR="00424D8C" w:rsidRPr="003B6526" w:rsidRDefault="00000000">
            <w:pPr>
              <w:jc w:val="center"/>
              <w:rPr>
                <w:sz w:val="18"/>
                <w:szCs w:val="18"/>
              </w:rPr>
            </w:pPr>
            <w:r w:rsidRPr="003B6526">
              <w:rPr>
                <w:i/>
                <w:sz w:val="18"/>
                <w:szCs w:val="18"/>
              </w:rPr>
              <w:t>t=</w:t>
            </w:r>
            <w:r w:rsidRPr="003B6526">
              <w:rPr>
                <w:sz w:val="18"/>
                <w:szCs w:val="18"/>
              </w:rPr>
              <w:t xml:space="preserve">-1.95, </w:t>
            </w:r>
            <w:r w:rsidRPr="003B6526">
              <w:rPr>
                <w:i/>
                <w:sz w:val="18"/>
                <w:szCs w:val="18"/>
              </w:rPr>
              <w:t>p=</w:t>
            </w:r>
            <w:r w:rsidRPr="003B6526">
              <w:rPr>
                <w:sz w:val="18"/>
                <w:szCs w:val="18"/>
              </w:rPr>
              <w:t>.051</w:t>
            </w:r>
          </w:p>
        </w:tc>
        <w:tc>
          <w:tcPr>
            <w:tcW w:w="1691" w:type="dxa"/>
            <w:tcBorders>
              <w:top w:val="nil"/>
              <w:left w:val="nil"/>
              <w:bottom w:val="nil"/>
              <w:right w:val="nil"/>
            </w:tcBorders>
            <w:tcMar>
              <w:top w:w="21" w:type="dxa"/>
              <w:left w:w="21" w:type="dxa"/>
              <w:bottom w:w="21" w:type="dxa"/>
              <w:right w:w="21" w:type="dxa"/>
            </w:tcMar>
            <w:vAlign w:val="bottom"/>
          </w:tcPr>
          <w:p w14:paraId="6D2EF679" w14:textId="77777777" w:rsidR="00424D8C" w:rsidRPr="003B6526" w:rsidRDefault="00000000">
            <w:pPr>
              <w:jc w:val="center"/>
              <w:rPr>
                <w:sz w:val="18"/>
                <w:szCs w:val="18"/>
              </w:rPr>
            </w:pPr>
            <w:r w:rsidRPr="003B6526">
              <w:rPr>
                <w:sz w:val="18"/>
                <w:szCs w:val="18"/>
              </w:rPr>
              <w:t xml:space="preserve">-.003* </w:t>
            </w:r>
          </w:p>
          <w:p w14:paraId="3DB273B9" w14:textId="77777777" w:rsidR="00424D8C" w:rsidRPr="003B6526" w:rsidRDefault="00000000">
            <w:pPr>
              <w:jc w:val="center"/>
              <w:rPr>
                <w:sz w:val="18"/>
                <w:szCs w:val="18"/>
              </w:rPr>
            </w:pPr>
            <w:r w:rsidRPr="003B6526">
              <w:rPr>
                <w:sz w:val="18"/>
                <w:szCs w:val="18"/>
              </w:rPr>
              <w:t xml:space="preserve">[-.006, .000] </w:t>
            </w:r>
          </w:p>
          <w:p w14:paraId="020E4C1D" w14:textId="77777777" w:rsidR="00424D8C" w:rsidRPr="003B6526" w:rsidRDefault="00000000">
            <w:pPr>
              <w:jc w:val="center"/>
              <w:rPr>
                <w:sz w:val="18"/>
                <w:szCs w:val="18"/>
              </w:rPr>
            </w:pPr>
            <w:r w:rsidRPr="003B6526">
              <w:rPr>
                <w:i/>
                <w:sz w:val="18"/>
                <w:szCs w:val="18"/>
              </w:rPr>
              <w:t>t=</w:t>
            </w:r>
            <w:r w:rsidRPr="003B6526">
              <w:rPr>
                <w:sz w:val="18"/>
                <w:szCs w:val="18"/>
              </w:rPr>
              <w:t xml:space="preserve">-2.25, </w:t>
            </w:r>
            <w:r w:rsidRPr="003B6526">
              <w:rPr>
                <w:i/>
                <w:sz w:val="18"/>
                <w:szCs w:val="18"/>
              </w:rPr>
              <w:t>p=</w:t>
            </w:r>
            <w:r w:rsidRPr="003B6526">
              <w:rPr>
                <w:sz w:val="18"/>
                <w:szCs w:val="18"/>
              </w:rPr>
              <w:t>.024</w:t>
            </w:r>
          </w:p>
        </w:tc>
        <w:tc>
          <w:tcPr>
            <w:tcW w:w="1691" w:type="dxa"/>
            <w:tcBorders>
              <w:top w:val="nil"/>
              <w:left w:val="nil"/>
              <w:bottom w:val="nil"/>
              <w:right w:val="nil"/>
            </w:tcBorders>
            <w:tcMar>
              <w:top w:w="21" w:type="dxa"/>
              <w:left w:w="21" w:type="dxa"/>
              <w:bottom w:w="21" w:type="dxa"/>
              <w:right w:w="21" w:type="dxa"/>
            </w:tcMar>
            <w:vAlign w:val="bottom"/>
          </w:tcPr>
          <w:p w14:paraId="798AA815" w14:textId="77777777" w:rsidR="00424D8C" w:rsidRPr="003B6526" w:rsidRDefault="00000000">
            <w:pPr>
              <w:jc w:val="center"/>
              <w:rPr>
                <w:sz w:val="18"/>
                <w:szCs w:val="18"/>
              </w:rPr>
            </w:pPr>
            <w:r w:rsidRPr="003B6526">
              <w:rPr>
                <w:sz w:val="18"/>
                <w:szCs w:val="18"/>
              </w:rPr>
              <w:t xml:space="preserve">-.003* </w:t>
            </w:r>
          </w:p>
          <w:p w14:paraId="575F2CA2" w14:textId="77777777" w:rsidR="00424D8C" w:rsidRPr="003B6526" w:rsidRDefault="00000000">
            <w:pPr>
              <w:jc w:val="center"/>
              <w:rPr>
                <w:sz w:val="18"/>
                <w:szCs w:val="18"/>
              </w:rPr>
            </w:pPr>
            <w:r w:rsidRPr="003B6526">
              <w:rPr>
                <w:sz w:val="18"/>
                <w:szCs w:val="18"/>
              </w:rPr>
              <w:t xml:space="preserve">[-.006, .000] </w:t>
            </w:r>
          </w:p>
          <w:p w14:paraId="79402F1F" w14:textId="77777777" w:rsidR="00424D8C" w:rsidRPr="003B6526" w:rsidRDefault="00000000">
            <w:pPr>
              <w:jc w:val="center"/>
              <w:rPr>
                <w:sz w:val="18"/>
                <w:szCs w:val="18"/>
              </w:rPr>
            </w:pPr>
            <w:r w:rsidRPr="003B6526">
              <w:rPr>
                <w:i/>
                <w:sz w:val="18"/>
                <w:szCs w:val="18"/>
              </w:rPr>
              <w:t>t=</w:t>
            </w:r>
            <w:r w:rsidRPr="003B6526">
              <w:rPr>
                <w:sz w:val="18"/>
                <w:szCs w:val="18"/>
              </w:rPr>
              <w:t xml:space="preserve">-2.02, </w:t>
            </w:r>
            <w:r w:rsidRPr="003B6526">
              <w:rPr>
                <w:i/>
                <w:sz w:val="18"/>
                <w:szCs w:val="18"/>
              </w:rPr>
              <w:t>p=</w:t>
            </w:r>
            <w:r w:rsidRPr="003B6526">
              <w:rPr>
                <w:sz w:val="18"/>
                <w:szCs w:val="18"/>
              </w:rPr>
              <w:t>.043</w:t>
            </w:r>
          </w:p>
        </w:tc>
        <w:tc>
          <w:tcPr>
            <w:tcW w:w="1691" w:type="dxa"/>
            <w:tcBorders>
              <w:top w:val="nil"/>
              <w:left w:val="nil"/>
              <w:bottom w:val="nil"/>
              <w:right w:val="nil"/>
            </w:tcBorders>
            <w:tcMar>
              <w:top w:w="21" w:type="dxa"/>
              <w:left w:w="21" w:type="dxa"/>
              <w:bottom w:w="21" w:type="dxa"/>
              <w:right w:w="21" w:type="dxa"/>
            </w:tcMar>
            <w:vAlign w:val="bottom"/>
          </w:tcPr>
          <w:p w14:paraId="2E5CA429" w14:textId="77777777" w:rsidR="00424D8C" w:rsidRPr="003B6526" w:rsidRDefault="00000000">
            <w:pPr>
              <w:jc w:val="center"/>
              <w:rPr>
                <w:sz w:val="18"/>
                <w:szCs w:val="18"/>
              </w:rPr>
            </w:pPr>
            <w:r w:rsidRPr="003B6526">
              <w:rPr>
                <w:sz w:val="18"/>
                <w:szCs w:val="18"/>
              </w:rPr>
              <w:t xml:space="preserve">-.005* </w:t>
            </w:r>
          </w:p>
          <w:p w14:paraId="331281F3" w14:textId="77777777" w:rsidR="00424D8C" w:rsidRPr="003B6526" w:rsidRDefault="00000000">
            <w:pPr>
              <w:jc w:val="center"/>
              <w:rPr>
                <w:sz w:val="18"/>
                <w:szCs w:val="18"/>
              </w:rPr>
            </w:pPr>
            <w:r w:rsidRPr="003B6526">
              <w:rPr>
                <w:sz w:val="18"/>
                <w:szCs w:val="18"/>
              </w:rPr>
              <w:t xml:space="preserve">[-.009, -.001] </w:t>
            </w:r>
          </w:p>
          <w:p w14:paraId="681024F0" w14:textId="77777777" w:rsidR="00424D8C" w:rsidRPr="003B6526" w:rsidRDefault="00000000">
            <w:pPr>
              <w:jc w:val="center"/>
              <w:rPr>
                <w:sz w:val="18"/>
                <w:szCs w:val="18"/>
              </w:rPr>
            </w:pPr>
            <w:r w:rsidRPr="003B6526">
              <w:rPr>
                <w:i/>
                <w:sz w:val="18"/>
                <w:szCs w:val="18"/>
              </w:rPr>
              <w:t>t=</w:t>
            </w:r>
            <w:r w:rsidRPr="003B6526">
              <w:rPr>
                <w:sz w:val="18"/>
                <w:szCs w:val="18"/>
              </w:rPr>
              <w:t xml:space="preserve">-2.46, </w:t>
            </w:r>
            <w:r w:rsidRPr="003B6526">
              <w:rPr>
                <w:i/>
                <w:sz w:val="18"/>
                <w:szCs w:val="18"/>
              </w:rPr>
              <w:t>p=</w:t>
            </w:r>
            <w:r w:rsidRPr="003B6526">
              <w:rPr>
                <w:sz w:val="18"/>
                <w:szCs w:val="18"/>
              </w:rPr>
              <w:t>.014</w:t>
            </w:r>
          </w:p>
        </w:tc>
      </w:tr>
      <w:tr w:rsidR="00424D8C" w:rsidRPr="003B6526" w14:paraId="67206ABB" w14:textId="77777777">
        <w:tc>
          <w:tcPr>
            <w:tcW w:w="2430" w:type="dxa"/>
            <w:tcBorders>
              <w:top w:val="nil"/>
              <w:left w:val="nil"/>
              <w:bottom w:val="single" w:sz="8" w:space="0" w:color="000000"/>
              <w:right w:val="single" w:sz="8" w:space="0" w:color="000000"/>
            </w:tcBorders>
            <w:shd w:val="clear" w:color="auto" w:fill="auto"/>
            <w:tcMar>
              <w:top w:w="21" w:type="dxa"/>
              <w:left w:w="21" w:type="dxa"/>
              <w:bottom w:w="21" w:type="dxa"/>
              <w:right w:w="21" w:type="dxa"/>
            </w:tcMar>
          </w:tcPr>
          <w:p w14:paraId="365ACBDA" w14:textId="77777777" w:rsidR="00424D8C" w:rsidRPr="003B6526" w:rsidRDefault="00000000">
            <w:pPr>
              <w:rPr>
                <w:sz w:val="18"/>
                <w:szCs w:val="18"/>
              </w:rPr>
            </w:pPr>
            <w:r w:rsidRPr="003B6526">
              <w:rPr>
                <w:sz w:val="18"/>
                <w:szCs w:val="18"/>
              </w:rPr>
              <w:t xml:space="preserve">    Slope change</w:t>
            </w:r>
          </w:p>
        </w:tc>
        <w:tc>
          <w:tcPr>
            <w:tcW w:w="1691" w:type="dxa"/>
            <w:tcBorders>
              <w:top w:val="nil"/>
              <w:left w:val="single" w:sz="8" w:space="0" w:color="000000"/>
              <w:bottom w:val="single" w:sz="8" w:space="0" w:color="000000"/>
              <w:right w:val="nil"/>
            </w:tcBorders>
            <w:tcMar>
              <w:top w:w="21" w:type="dxa"/>
              <w:left w:w="21" w:type="dxa"/>
              <w:bottom w:w="21" w:type="dxa"/>
              <w:right w:w="21" w:type="dxa"/>
            </w:tcMar>
            <w:vAlign w:val="bottom"/>
          </w:tcPr>
          <w:p w14:paraId="544B4B87" w14:textId="77777777" w:rsidR="00424D8C" w:rsidRPr="003B6526" w:rsidRDefault="00000000">
            <w:pPr>
              <w:jc w:val="center"/>
              <w:rPr>
                <w:sz w:val="18"/>
                <w:szCs w:val="18"/>
              </w:rPr>
            </w:pPr>
            <w:r w:rsidRPr="003B6526">
              <w:rPr>
                <w:sz w:val="18"/>
                <w:szCs w:val="18"/>
              </w:rPr>
              <w:t xml:space="preserve">-.010*** </w:t>
            </w:r>
          </w:p>
          <w:p w14:paraId="679D5202" w14:textId="77777777" w:rsidR="00424D8C" w:rsidRPr="003B6526" w:rsidRDefault="00000000">
            <w:pPr>
              <w:jc w:val="center"/>
              <w:rPr>
                <w:sz w:val="18"/>
                <w:szCs w:val="18"/>
              </w:rPr>
            </w:pPr>
            <w:r w:rsidRPr="003B6526">
              <w:rPr>
                <w:sz w:val="18"/>
                <w:szCs w:val="18"/>
              </w:rPr>
              <w:t xml:space="preserve">[-.014, -.006] </w:t>
            </w:r>
          </w:p>
          <w:p w14:paraId="195FFA02" w14:textId="77777777" w:rsidR="00424D8C" w:rsidRPr="003B6526" w:rsidRDefault="00000000">
            <w:pPr>
              <w:jc w:val="center"/>
              <w:rPr>
                <w:sz w:val="18"/>
                <w:szCs w:val="18"/>
              </w:rPr>
            </w:pPr>
            <w:r w:rsidRPr="003B6526">
              <w:rPr>
                <w:i/>
                <w:sz w:val="18"/>
                <w:szCs w:val="18"/>
              </w:rPr>
              <w:t>t=</w:t>
            </w:r>
            <w:r w:rsidRPr="003B6526">
              <w:rPr>
                <w:sz w:val="18"/>
                <w:szCs w:val="18"/>
              </w:rPr>
              <w:t xml:space="preserve">-4.79, </w:t>
            </w:r>
            <w:r w:rsidRPr="003B6526">
              <w:rPr>
                <w:i/>
                <w:sz w:val="18"/>
                <w:szCs w:val="18"/>
              </w:rPr>
              <w:t>p</w:t>
            </w:r>
            <w:r w:rsidRPr="003B6526">
              <w:rPr>
                <w:sz w:val="18"/>
                <w:szCs w:val="18"/>
              </w:rPr>
              <w:t>&lt;.001</w:t>
            </w:r>
          </w:p>
        </w:tc>
        <w:tc>
          <w:tcPr>
            <w:tcW w:w="1691" w:type="dxa"/>
            <w:tcBorders>
              <w:top w:val="nil"/>
              <w:left w:val="nil"/>
              <w:bottom w:val="single" w:sz="8" w:space="0" w:color="000000"/>
              <w:right w:val="nil"/>
            </w:tcBorders>
            <w:tcMar>
              <w:top w:w="21" w:type="dxa"/>
              <w:left w:w="21" w:type="dxa"/>
              <w:bottom w:w="21" w:type="dxa"/>
              <w:right w:w="21" w:type="dxa"/>
            </w:tcMar>
            <w:vAlign w:val="bottom"/>
          </w:tcPr>
          <w:p w14:paraId="1206EC0E" w14:textId="77777777" w:rsidR="00424D8C" w:rsidRPr="003B6526" w:rsidRDefault="00000000">
            <w:pPr>
              <w:jc w:val="center"/>
              <w:rPr>
                <w:sz w:val="18"/>
                <w:szCs w:val="18"/>
              </w:rPr>
            </w:pPr>
            <w:r w:rsidRPr="003B6526">
              <w:rPr>
                <w:sz w:val="18"/>
                <w:szCs w:val="18"/>
              </w:rPr>
              <w:t xml:space="preserve">-.009*** </w:t>
            </w:r>
          </w:p>
          <w:p w14:paraId="2E9A99F2" w14:textId="77777777" w:rsidR="00424D8C" w:rsidRPr="003B6526" w:rsidRDefault="00000000">
            <w:pPr>
              <w:jc w:val="center"/>
              <w:rPr>
                <w:sz w:val="18"/>
                <w:szCs w:val="18"/>
              </w:rPr>
            </w:pPr>
            <w:r w:rsidRPr="003B6526">
              <w:rPr>
                <w:sz w:val="18"/>
                <w:szCs w:val="18"/>
              </w:rPr>
              <w:t xml:space="preserve">[-.013, -.005] </w:t>
            </w:r>
          </w:p>
          <w:p w14:paraId="7C10AFFA" w14:textId="77777777" w:rsidR="00424D8C" w:rsidRPr="003B6526" w:rsidRDefault="00000000">
            <w:pPr>
              <w:jc w:val="center"/>
              <w:rPr>
                <w:sz w:val="18"/>
                <w:szCs w:val="18"/>
              </w:rPr>
            </w:pPr>
            <w:r w:rsidRPr="003B6526">
              <w:rPr>
                <w:i/>
                <w:sz w:val="18"/>
                <w:szCs w:val="18"/>
              </w:rPr>
              <w:t>t=</w:t>
            </w:r>
            <w:r w:rsidRPr="003B6526">
              <w:rPr>
                <w:sz w:val="18"/>
                <w:szCs w:val="18"/>
              </w:rPr>
              <w:t>-4.38, p&lt;.001</w:t>
            </w:r>
          </w:p>
        </w:tc>
        <w:tc>
          <w:tcPr>
            <w:tcW w:w="1691" w:type="dxa"/>
            <w:tcBorders>
              <w:top w:val="nil"/>
              <w:left w:val="nil"/>
              <w:bottom w:val="single" w:sz="8" w:space="0" w:color="000000"/>
              <w:right w:val="nil"/>
            </w:tcBorders>
            <w:tcMar>
              <w:top w:w="21" w:type="dxa"/>
              <w:left w:w="21" w:type="dxa"/>
              <w:bottom w:w="21" w:type="dxa"/>
              <w:right w:w="21" w:type="dxa"/>
            </w:tcMar>
            <w:vAlign w:val="bottom"/>
          </w:tcPr>
          <w:p w14:paraId="273C0C92" w14:textId="77777777" w:rsidR="00424D8C" w:rsidRPr="003B6526" w:rsidRDefault="00000000">
            <w:pPr>
              <w:jc w:val="center"/>
              <w:rPr>
                <w:sz w:val="18"/>
                <w:szCs w:val="18"/>
              </w:rPr>
            </w:pPr>
            <w:r w:rsidRPr="003B6526">
              <w:rPr>
                <w:sz w:val="18"/>
                <w:szCs w:val="18"/>
              </w:rPr>
              <w:t xml:space="preserve">-.010*** </w:t>
            </w:r>
          </w:p>
          <w:p w14:paraId="45BB1588" w14:textId="77777777" w:rsidR="00424D8C" w:rsidRPr="003B6526" w:rsidRDefault="00000000">
            <w:pPr>
              <w:jc w:val="center"/>
              <w:rPr>
                <w:sz w:val="18"/>
                <w:szCs w:val="18"/>
              </w:rPr>
            </w:pPr>
            <w:r w:rsidRPr="003B6526">
              <w:rPr>
                <w:sz w:val="18"/>
                <w:szCs w:val="18"/>
              </w:rPr>
              <w:t xml:space="preserve">[-.014, -.006] </w:t>
            </w:r>
          </w:p>
          <w:p w14:paraId="3535C9BD" w14:textId="77777777" w:rsidR="00424D8C" w:rsidRPr="003B6526" w:rsidRDefault="00000000">
            <w:pPr>
              <w:jc w:val="center"/>
              <w:rPr>
                <w:sz w:val="18"/>
                <w:szCs w:val="18"/>
              </w:rPr>
            </w:pPr>
            <w:r w:rsidRPr="003B6526">
              <w:rPr>
                <w:i/>
                <w:sz w:val="18"/>
                <w:szCs w:val="18"/>
              </w:rPr>
              <w:t>t=</w:t>
            </w:r>
            <w:r w:rsidRPr="003B6526">
              <w:rPr>
                <w:sz w:val="18"/>
                <w:szCs w:val="18"/>
              </w:rPr>
              <w:t>-4.83, p&lt;.001</w:t>
            </w:r>
          </w:p>
        </w:tc>
        <w:tc>
          <w:tcPr>
            <w:tcW w:w="1691" w:type="dxa"/>
            <w:tcBorders>
              <w:top w:val="nil"/>
              <w:left w:val="nil"/>
              <w:bottom w:val="single" w:sz="8" w:space="0" w:color="000000"/>
              <w:right w:val="nil"/>
            </w:tcBorders>
            <w:tcMar>
              <w:top w:w="21" w:type="dxa"/>
              <w:left w:w="21" w:type="dxa"/>
              <w:bottom w:w="21" w:type="dxa"/>
              <w:right w:w="21" w:type="dxa"/>
            </w:tcMar>
            <w:vAlign w:val="bottom"/>
          </w:tcPr>
          <w:p w14:paraId="6B892E80" w14:textId="77777777" w:rsidR="00424D8C" w:rsidRPr="003B6526" w:rsidRDefault="00000000">
            <w:pPr>
              <w:jc w:val="center"/>
              <w:rPr>
                <w:sz w:val="18"/>
                <w:szCs w:val="18"/>
              </w:rPr>
            </w:pPr>
            <w:r w:rsidRPr="003B6526">
              <w:rPr>
                <w:sz w:val="18"/>
                <w:szCs w:val="18"/>
              </w:rPr>
              <w:t xml:space="preserve">-.011*** </w:t>
            </w:r>
          </w:p>
          <w:p w14:paraId="08C9D259" w14:textId="77777777" w:rsidR="00424D8C" w:rsidRPr="003B6526" w:rsidRDefault="00000000">
            <w:pPr>
              <w:jc w:val="center"/>
              <w:rPr>
                <w:sz w:val="18"/>
                <w:szCs w:val="18"/>
              </w:rPr>
            </w:pPr>
            <w:r w:rsidRPr="003B6526">
              <w:rPr>
                <w:sz w:val="18"/>
                <w:szCs w:val="18"/>
              </w:rPr>
              <w:t xml:space="preserve">[-.017, -.006] </w:t>
            </w:r>
          </w:p>
          <w:p w14:paraId="41975EE6" w14:textId="77777777" w:rsidR="00424D8C" w:rsidRPr="003B6526" w:rsidRDefault="00000000">
            <w:pPr>
              <w:jc w:val="center"/>
              <w:rPr>
                <w:sz w:val="18"/>
                <w:szCs w:val="18"/>
              </w:rPr>
            </w:pPr>
            <w:r w:rsidRPr="003B6526">
              <w:rPr>
                <w:i/>
                <w:sz w:val="18"/>
                <w:szCs w:val="18"/>
              </w:rPr>
              <w:t>t=</w:t>
            </w:r>
            <w:r w:rsidRPr="003B6526">
              <w:rPr>
                <w:sz w:val="18"/>
                <w:szCs w:val="18"/>
              </w:rPr>
              <w:t>-3.99, p&lt;.001</w:t>
            </w:r>
          </w:p>
        </w:tc>
      </w:tr>
      <w:tr w:rsidR="00424D8C" w:rsidRPr="003B6526" w14:paraId="61C6E701" w14:textId="77777777">
        <w:tc>
          <w:tcPr>
            <w:tcW w:w="2430" w:type="dxa"/>
            <w:tcBorders>
              <w:top w:val="single" w:sz="6" w:space="0" w:color="000000"/>
              <w:left w:val="nil"/>
              <w:bottom w:val="nil"/>
              <w:right w:val="single" w:sz="8" w:space="0" w:color="000000"/>
            </w:tcBorders>
            <w:shd w:val="clear" w:color="auto" w:fill="auto"/>
            <w:tcMar>
              <w:top w:w="21" w:type="dxa"/>
              <w:left w:w="21" w:type="dxa"/>
              <w:bottom w:w="21" w:type="dxa"/>
              <w:right w:w="21" w:type="dxa"/>
            </w:tcMar>
            <w:vAlign w:val="bottom"/>
          </w:tcPr>
          <w:p w14:paraId="61AB6538" w14:textId="77777777" w:rsidR="00424D8C" w:rsidRPr="003B6526" w:rsidRDefault="00000000">
            <w:pPr>
              <w:rPr>
                <w:sz w:val="18"/>
                <w:szCs w:val="18"/>
              </w:rPr>
            </w:pPr>
            <w:r w:rsidRPr="003B6526">
              <w:rPr>
                <w:sz w:val="18"/>
                <w:szCs w:val="18"/>
              </w:rPr>
              <w:t>Collective</w:t>
            </w:r>
          </w:p>
        </w:tc>
        <w:tc>
          <w:tcPr>
            <w:tcW w:w="1691" w:type="dxa"/>
            <w:tcBorders>
              <w:top w:val="single" w:sz="8" w:space="0" w:color="000000"/>
              <w:left w:val="nil"/>
              <w:bottom w:val="nil"/>
              <w:right w:val="nil"/>
            </w:tcBorders>
            <w:tcMar>
              <w:top w:w="21" w:type="dxa"/>
              <w:left w:w="21" w:type="dxa"/>
              <w:bottom w:w="21" w:type="dxa"/>
              <w:right w:w="21" w:type="dxa"/>
            </w:tcMar>
            <w:vAlign w:val="bottom"/>
          </w:tcPr>
          <w:p w14:paraId="0756F4A8" w14:textId="77777777" w:rsidR="00424D8C" w:rsidRPr="003B6526" w:rsidRDefault="00424D8C">
            <w:pPr>
              <w:jc w:val="center"/>
              <w:rPr>
                <w:sz w:val="18"/>
                <w:szCs w:val="18"/>
              </w:rPr>
            </w:pPr>
          </w:p>
        </w:tc>
        <w:tc>
          <w:tcPr>
            <w:tcW w:w="1691" w:type="dxa"/>
            <w:tcBorders>
              <w:top w:val="single" w:sz="8" w:space="0" w:color="000000"/>
              <w:left w:val="nil"/>
              <w:bottom w:val="nil"/>
              <w:right w:val="nil"/>
            </w:tcBorders>
            <w:tcMar>
              <w:top w:w="21" w:type="dxa"/>
              <w:left w:w="21" w:type="dxa"/>
              <w:bottom w:w="21" w:type="dxa"/>
              <w:right w:w="21" w:type="dxa"/>
            </w:tcMar>
            <w:vAlign w:val="bottom"/>
          </w:tcPr>
          <w:p w14:paraId="2DF4864F" w14:textId="77777777" w:rsidR="00424D8C" w:rsidRPr="003B6526" w:rsidRDefault="00424D8C">
            <w:pPr>
              <w:jc w:val="center"/>
              <w:rPr>
                <w:sz w:val="18"/>
                <w:szCs w:val="18"/>
              </w:rPr>
            </w:pPr>
          </w:p>
        </w:tc>
        <w:tc>
          <w:tcPr>
            <w:tcW w:w="1691" w:type="dxa"/>
            <w:tcBorders>
              <w:top w:val="single" w:sz="8" w:space="0" w:color="000000"/>
              <w:left w:val="nil"/>
              <w:bottom w:val="nil"/>
              <w:right w:val="nil"/>
            </w:tcBorders>
            <w:tcMar>
              <w:top w:w="21" w:type="dxa"/>
              <w:left w:w="21" w:type="dxa"/>
              <w:bottom w:w="21" w:type="dxa"/>
              <w:right w:w="21" w:type="dxa"/>
            </w:tcMar>
            <w:vAlign w:val="bottom"/>
          </w:tcPr>
          <w:p w14:paraId="18D13DCC" w14:textId="77777777" w:rsidR="00424D8C" w:rsidRPr="003B6526" w:rsidRDefault="00424D8C">
            <w:pPr>
              <w:jc w:val="center"/>
              <w:rPr>
                <w:sz w:val="18"/>
                <w:szCs w:val="18"/>
              </w:rPr>
            </w:pPr>
          </w:p>
        </w:tc>
        <w:tc>
          <w:tcPr>
            <w:tcW w:w="1691" w:type="dxa"/>
            <w:tcBorders>
              <w:top w:val="single" w:sz="8" w:space="0" w:color="000000"/>
              <w:left w:val="nil"/>
              <w:bottom w:val="nil"/>
              <w:right w:val="nil"/>
            </w:tcBorders>
            <w:tcMar>
              <w:top w:w="21" w:type="dxa"/>
              <w:left w:w="21" w:type="dxa"/>
              <w:bottom w:w="21" w:type="dxa"/>
              <w:right w:w="21" w:type="dxa"/>
            </w:tcMar>
            <w:vAlign w:val="bottom"/>
          </w:tcPr>
          <w:p w14:paraId="2E3C7E52" w14:textId="77777777" w:rsidR="00424D8C" w:rsidRPr="003B6526" w:rsidRDefault="00424D8C">
            <w:pPr>
              <w:jc w:val="center"/>
              <w:rPr>
                <w:sz w:val="18"/>
                <w:szCs w:val="18"/>
              </w:rPr>
            </w:pPr>
          </w:p>
        </w:tc>
      </w:tr>
      <w:tr w:rsidR="00424D8C" w:rsidRPr="003B6526" w14:paraId="7434D799" w14:textId="77777777">
        <w:tc>
          <w:tcPr>
            <w:tcW w:w="2430" w:type="dxa"/>
            <w:tcBorders>
              <w:top w:val="nil"/>
              <w:left w:val="nil"/>
              <w:bottom w:val="nil"/>
              <w:right w:val="single" w:sz="8" w:space="0" w:color="000000"/>
            </w:tcBorders>
            <w:shd w:val="clear" w:color="auto" w:fill="auto"/>
            <w:tcMar>
              <w:top w:w="21" w:type="dxa"/>
              <w:left w:w="21" w:type="dxa"/>
              <w:bottom w:w="21" w:type="dxa"/>
              <w:right w:w="21" w:type="dxa"/>
            </w:tcMar>
          </w:tcPr>
          <w:p w14:paraId="2698FBB0" w14:textId="77777777" w:rsidR="00424D8C" w:rsidRPr="003B6526" w:rsidRDefault="00000000">
            <w:pPr>
              <w:rPr>
                <w:sz w:val="18"/>
                <w:szCs w:val="18"/>
              </w:rPr>
            </w:pPr>
            <w:r w:rsidRPr="003B6526">
              <w:rPr>
                <w:sz w:val="18"/>
                <w:szCs w:val="18"/>
              </w:rPr>
              <w:t xml:space="preserve">    Slope before</w:t>
            </w:r>
          </w:p>
        </w:tc>
        <w:tc>
          <w:tcPr>
            <w:tcW w:w="1691" w:type="dxa"/>
            <w:tcBorders>
              <w:top w:val="nil"/>
              <w:left w:val="nil"/>
              <w:bottom w:val="nil"/>
              <w:right w:val="nil"/>
            </w:tcBorders>
            <w:tcMar>
              <w:top w:w="21" w:type="dxa"/>
              <w:left w:w="21" w:type="dxa"/>
              <w:bottom w:w="21" w:type="dxa"/>
              <w:right w:w="21" w:type="dxa"/>
            </w:tcMar>
            <w:vAlign w:val="bottom"/>
          </w:tcPr>
          <w:p w14:paraId="55FC5F1C" w14:textId="77777777" w:rsidR="00424D8C" w:rsidRPr="003B6526" w:rsidRDefault="00000000">
            <w:pPr>
              <w:jc w:val="center"/>
              <w:rPr>
                <w:sz w:val="18"/>
                <w:szCs w:val="18"/>
              </w:rPr>
            </w:pPr>
            <w:r w:rsidRPr="003B6526">
              <w:rPr>
                <w:sz w:val="18"/>
                <w:szCs w:val="18"/>
              </w:rPr>
              <w:t xml:space="preserve">.003 </w:t>
            </w:r>
          </w:p>
          <w:p w14:paraId="4DD99CA6" w14:textId="77777777" w:rsidR="00424D8C" w:rsidRPr="003B6526" w:rsidRDefault="00000000">
            <w:pPr>
              <w:jc w:val="center"/>
              <w:rPr>
                <w:sz w:val="18"/>
                <w:szCs w:val="18"/>
              </w:rPr>
            </w:pPr>
            <w:r w:rsidRPr="003B6526">
              <w:rPr>
                <w:sz w:val="18"/>
                <w:szCs w:val="18"/>
              </w:rPr>
              <w:t xml:space="preserve">[-.004, .010] </w:t>
            </w:r>
          </w:p>
          <w:p w14:paraId="305B603A" w14:textId="77777777" w:rsidR="00424D8C" w:rsidRPr="003B6526" w:rsidRDefault="00000000">
            <w:pPr>
              <w:jc w:val="center"/>
              <w:rPr>
                <w:sz w:val="18"/>
                <w:szCs w:val="18"/>
              </w:rPr>
            </w:pPr>
            <w:r w:rsidRPr="003B6526">
              <w:rPr>
                <w:i/>
                <w:sz w:val="18"/>
                <w:szCs w:val="18"/>
              </w:rPr>
              <w:t>t=</w:t>
            </w:r>
            <w:r w:rsidRPr="003B6526">
              <w:rPr>
                <w:sz w:val="18"/>
                <w:szCs w:val="18"/>
              </w:rPr>
              <w:t xml:space="preserve">.74, </w:t>
            </w:r>
            <w:r w:rsidRPr="003B6526">
              <w:rPr>
                <w:i/>
                <w:sz w:val="18"/>
                <w:szCs w:val="18"/>
              </w:rPr>
              <w:t>p=</w:t>
            </w:r>
            <w:r w:rsidRPr="003B6526">
              <w:rPr>
                <w:sz w:val="18"/>
                <w:szCs w:val="18"/>
              </w:rPr>
              <w:t>.461</w:t>
            </w:r>
          </w:p>
        </w:tc>
        <w:tc>
          <w:tcPr>
            <w:tcW w:w="1691" w:type="dxa"/>
            <w:tcBorders>
              <w:top w:val="nil"/>
              <w:left w:val="nil"/>
              <w:bottom w:val="nil"/>
              <w:right w:val="nil"/>
            </w:tcBorders>
            <w:tcMar>
              <w:top w:w="21" w:type="dxa"/>
              <w:left w:w="21" w:type="dxa"/>
              <w:bottom w:w="21" w:type="dxa"/>
              <w:right w:w="21" w:type="dxa"/>
            </w:tcMar>
            <w:vAlign w:val="bottom"/>
          </w:tcPr>
          <w:p w14:paraId="3C875555" w14:textId="77777777" w:rsidR="00424D8C" w:rsidRPr="003B6526" w:rsidRDefault="00000000">
            <w:pPr>
              <w:jc w:val="center"/>
              <w:rPr>
                <w:sz w:val="18"/>
                <w:szCs w:val="18"/>
              </w:rPr>
            </w:pPr>
            <w:r w:rsidRPr="003B6526">
              <w:rPr>
                <w:sz w:val="18"/>
                <w:szCs w:val="18"/>
              </w:rPr>
              <w:t xml:space="preserve">.001 </w:t>
            </w:r>
          </w:p>
          <w:p w14:paraId="2EE16390" w14:textId="77777777" w:rsidR="00424D8C" w:rsidRPr="003B6526" w:rsidRDefault="00000000">
            <w:pPr>
              <w:jc w:val="center"/>
              <w:rPr>
                <w:sz w:val="18"/>
                <w:szCs w:val="18"/>
              </w:rPr>
            </w:pPr>
            <w:r w:rsidRPr="003B6526">
              <w:rPr>
                <w:sz w:val="18"/>
                <w:szCs w:val="18"/>
              </w:rPr>
              <w:t xml:space="preserve">[-.007, .009] </w:t>
            </w:r>
          </w:p>
          <w:p w14:paraId="17B5624F" w14:textId="77777777" w:rsidR="00424D8C" w:rsidRPr="003B6526" w:rsidRDefault="00000000">
            <w:pPr>
              <w:jc w:val="center"/>
              <w:rPr>
                <w:sz w:val="18"/>
                <w:szCs w:val="18"/>
              </w:rPr>
            </w:pPr>
            <w:r w:rsidRPr="003B6526">
              <w:rPr>
                <w:i/>
                <w:sz w:val="18"/>
                <w:szCs w:val="18"/>
              </w:rPr>
              <w:t>t=</w:t>
            </w:r>
            <w:r w:rsidRPr="003B6526">
              <w:rPr>
                <w:sz w:val="18"/>
                <w:szCs w:val="18"/>
              </w:rPr>
              <w:t xml:space="preserve">.32, </w:t>
            </w:r>
            <w:r w:rsidRPr="003B6526">
              <w:rPr>
                <w:i/>
                <w:sz w:val="18"/>
                <w:szCs w:val="18"/>
              </w:rPr>
              <w:t>p=</w:t>
            </w:r>
            <w:r w:rsidRPr="003B6526">
              <w:rPr>
                <w:sz w:val="18"/>
                <w:szCs w:val="18"/>
              </w:rPr>
              <w:t>.749</w:t>
            </w:r>
          </w:p>
        </w:tc>
        <w:tc>
          <w:tcPr>
            <w:tcW w:w="1691" w:type="dxa"/>
            <w:tcBorders>
              <w:top w:val="nil"/>
              <w:left w:val="nil"/>
              <w:bottom w:val="nil"/>
              <w:right w:val="nil"/>
            </w:tcBorders>
            <w:tcMar>
              <w:top w:w="21" w:type="dxa"/>
              <w:left w:w="21" w:type="dxa"/>
              <w:bottom w:w="21" w:type="dxa"/>
              <w:right w:w="21" w:type="dxa"/>
            </w:tcMar>
            <w:vAlign w:val="bottom"/>
          </w:tcPr>
          <w:p w14:paraId="24891FC2" w14:textId="77777777" w:rsidR="00424D8C" w:rsidRPr="003B6526" w:rsidRDefault="00000000">
            <w:pPr>
              <w:jc w:val="center"/>
              <w:rPr>
                <w:sz w:val="18"/>
                <w:szCs w:val="18"/>
              </w:rPr>
            </w:pPr>
            <w:r w:rsidRPr="003B6526">
              <w:rPr>
                <w:sz w:val="18"/>
                <w:szCs w:val="18"/>
              </w:rPr>
              <w:t xml:space="preserve">.003 </w:t>
            </w:r>
          </w:p>
          <w:p w14:paraId="3B940BA6" w14:textId="77777777" w:rsidR="00424D8C" w:rsidRPr="003B6526" w:rsidRDefault="00000000">
            <w:pPr>
              <w:jc w:val="center"/>
              <w:rPr>
                <w:sz w:val="18"/>
                <w:szCs w:val="18"/>
              </w:rPr>
            </w:pPr>
            <w:r w:rsidRPr="003B6526">
              <w:rPr>
                <w:sz w:val="18"/>
                <w:szCs w:val="18"/>
              </w:rPr>
              <w:t xml:space="preserve">[-.005, .010] </w:t>
            </w:r>
          </w:p>
          <w:p w14:paraId="398FC5A8" w14:textId="77777777" w:rsidR="00424D8C" w:rsidRPr="003B6526" w:rsidRDefault="00000000">
            <w:pPr>
              <w:jc w:val="center"/>
              <w:rPr>
                <w:sz w:val="18"/>
                <w:szCs w:val="18"/>
              </w:rPr>
            </w:pPr>
            <w:r w:rsidRPr="003B6526">
              <w:rPr>
                <w:i/>
                <w:sz w:val="18"/>
                <w:szCs w:val="18"/>
              </w:rPr>
              <w:t>t=</w:t>
            </w:r>
            <w:r w:rsidRPr="003B6526">
              <w:rPr>
                <w:sz w:val="18"/>
                <w:szCs w:val="18"/>
              </w:rPr>
              <w:t xml:space="preserve">.69, </w:t>
            </w:r>
            <w:r w:rsidRPr="003B6526">
              <w:rPr>
                <w:i/>
                <w:sz w:val="18"/>
                <w:szCs w:val="18"/>
              </w:rPr>
              <w:t>p=</w:t>
            </w:r>
            <w:r w:rsidRPr="003B6526">
              <w:rPr>
                <w:sz w:val="18"/>
                <w:szCs w:val="18"/>
              </w:rPr>
              <w:t>.488</w:t>
            </w:r>
          </w:p>
        </w:tc>
        <w:tc>
          <w:tcPr>
            <w:tcW w:w="1691" w:type="dxa"/>
            <w:tcBorders>
              <w:top w:val="nil"/>
              <w:left w:val="nil"/>
              <w:bottom w:val="nil"/>
              <w:right w:val="nil"/>
            </w:tcBorders>
            <w:tcMar>
              <w:top w:w="21" w:type="dxa"/>
              <w:left w:w="21" w:type="dxa"/>
              <w:bottom w:w="21" w:type="dxa"/>
              <w:right w:w="21" w:type="dxa"/>
            </w:tcMar>
            <w:vAlign w:val="bottom"/>
          </w:tcPr>
          <w:p w14:paraId="5B9E9C84" w14:textId="77777777" w:rsidR="00424D8C" w:rsidRPr="003B6526" w:rsidRDefault="00000000">
            <w:pPr>
              <w:jc w:val="center"/>
              <w:rPr>
                <w:sz w:val="18"/>
                <w:szCs w:val="18"/>
              </w:rPr>
            </w:pPr>
            <w:r w:rsidRPr="003B6526">
              <w:rPr>
                <w:sz w:val="18"/>
                <w:szCs w:val="18"/>
              </w:rPr>
              <w:t xml:space="preserve">.012* </w:t>
            </w:r>
          </w:p>
          <w:p w14:paraId="6EE74FAA" w14:textId="77777777" w:rsidR="00424D8C" w:rsidRPr="003B6526" w:rsidRDefault="00000000">
            <w:pPr>
              <w:jc w:val="center"/>
              <w:rPr>
                <w:sz w:val="18"/>
                <w:szCs w:val="18"/>
              </w:rPr>
            </w:pPr>
            <w:r w:rsidRPr="003B6526">
              <w:rPr>
                <w:sz w:val="18"/>
                <w:szCs w:val="18"/>
              </w:rPr>
              <w:t xml:space="preserve">[.003, .022] </w:t>
            </w:r>
          </w:p>
          <w:p w14:paraId="3AE8132F" w14:textId="77777777" w:rsidR="00424D8C" w:rsidRPr="003B6526" w:rsidRDefault="00000000">
            <w:pPr>
              <w:jc w:val="center"/>
              <w:rPr>
                <w:sz w:val="18"/>
                <w:szCs w:val="18"/>
              </w:rPr>
            </w:pPr>
            <w:r w:rsidRPr="003B6526">
              <w:rPr>
                <w:i/>
                <w:sz w:val="18"/>
                <w:szCs w:val="18"/>
              </w:rPr>
              <w:t>t=</w:t>
            </w:r>
            <w:r w:rsidRPr="003B6526">
              <w:rPr>
                <w:sz w:val="18"/>
                <w:szCs w:val="18"/>
              </w:rPr>
              <w:t xml:space="preserve">2.47, </w:t>
            </w:r>
            <w:r w:rsidRPr="003B6526">
              <w:rPr>
                <w:i/>
                <w:sz w:val="18"/>
                <w:szCs w:val="18"/>
              </w:rPr>
              <w:t>p=</w:t>
            </w:r>
            <w:r w:rsidRPr="003B6526">
              <w:rPr>
                <w:sz w:val="18"/>
                <w:szCs w:val="18"/>
              </w:rPr>
              <w:t>.014</w:t>
            </w:r>
          </w:p>
        </w:tc>
      </w:tr>
      <w:tr w:rsidR="00424D8C" w:rsidRPr="003B6526" w14:paraId="3765C356" w14:textId="77777777">
        <w:tc>
          <w:tcPr>
            <w:tcW w:w="2430" w:type="dxa"/>
            <w:tcBorders>
              <w:top w:val="nil"/>
              <w:left w:val="nil"/>
              <w:bottom w:val="nil"/>
              <w:right w:val="single" w:sz="8" w:space="0" w:color="000000"/>
            </w:tcBorders>
            <w:shd w:val="clear" w:color="auto" w:fill="auto"/>
            <w:tcMar>
              <w:top w:w="21" w:type="dxa"/>
              <w:left w:w="21" w:type="dxa"/>
              <w:bottom w:w="21" w:type="dxa"/>
              <w:right w:w="21" w:type="dxa"/>
            </w:tcMar>
          </w:tcPr>
          <w:p w14:paraId="2A400D82" w14:textId="77777777" w:rsidR="00424D8C" w:rsidRPr="003B6526" w:rsidRDefault="00000000">
            <w:pPr>
              <w:rPr>
                <w:sz w:val="18"/>
                <w:szCs w:val="18"/>
              </w:rPr>
            </w:pPr>
            <w:r w:rsidRPr="003B6526">
              <w:rPr>
                <w:sz w:val="18"/>
                <w:szCs w:val="18"/>
              </w:rPr>
              <w:t xml:space="preserve">    Immediate change</w:t>
            </w:r>
          </w:p>
        </w:tc>
        <w:tc>
          <w:tcPr>
            <w:tcW w:w="1691" w:type="dxa"/>
            <w:tcBorders>
              <w:top w:val="nil"/>
              <w:left w:val="nil"/>
              <w:bottom w:val="nil"/>
              <w:right w:val="nil"/>
            </w:tcBorders>
            <w:tcMar>
              <w:top w:w="21" w:type="dxa"/>
              <w:left w:w="21" w:type="dxa"/>
              <w:bottom w:w="21" w:type="dxa"/>
              <w:right w:w="21" w:type="dxa"/>
            </w:tcMar>
            <w:vAlign w:val="bottom"/>
          </w:tcPr>
          <w:p w14:paraId="7652F0B1" w14:textId="77777777" w:rsidR="00424D8C" w:rsidRPr="003B6526" w:rsidRDefault="00000000">
            <w:pPr>
              <w:jc w:val="center"/>
              <w:rPr>
                <w:sz w:val="18"/>
                <w:szCs w:val="18"/>
              </w:rPr>
            </w:pPr>
            <w:r w:rsidRPr="003B6526">
              <w:rPr>
                <w:sz w:val="18"/>
                <w:szCs w:val="18"/>
              </w:rPr>
              <w:t xml:space="preserve">.040** </w:t>
            </w:r>
          </w:p>
          <w:p w14:paraId="66E8A68B" w14:textId="77777777" w:rsidR="00424D8C" w:rsidRPr="003B6526" w:rsidRDefault="00000000">
            <w:pPr>
              <w:jc w:val="center"/>
              <w:rPr>
                <w:sz w:val="18"/>
                <w:szCs w:val="18"/>
              </w:rPr>
            </w:pPr>
            <w:r w:rsidRPr="003B6526">
              <w:rPr>
                <w:sz w:val="18"/>
                <w:szCs w:val="18"/>
              </w:rPr>
              <w:t xml:space="preserve">[.012, .069] </w:t>
            </w:r>
          </w:p>
          <w:p w14:paraId="064A003C" w14:textId="77777777" w:rsidR="00424D8C" w:rsidRPr="003B6526" w:rsidRDefault="00000000">
            <w:pPr>
              <w:jc w:val="center"/>
              <w:rPr>
                <w:sz w:val="18"/>
                <w:szCs w:val="18"/>
              </w:rPr>
            </w:pPr>
            <w:r w:rsidRPr="003B6526">
              <w:rPr>
                <w:i/>
                <w:sz w:val="18"/>
                <w:szCs w:val="18"/>
              </w:rPr>
              <w:t>t=</w:t>
            </w:r>
            <w:r w:rsidRPr="003B6526">
              <w:rPr>
                <w:sz w:val="18"/>
                <w:szCs w:val="18"/>
              </w:rPr>
              <w:t xml:space="preserve">2.74, </w:t>
            </w:r>
            <w:r w:rsidRPr="003B6526">
              <w:rPr>
                <w:i/>
                <w:sz w:val="18"/>
                <w:szCs w:val="18"/>
              </w:rPr>
              <w:t>p=</w:t>
            </w:r>
            <w:r w:rsidRPr="003B6526">
              <w:rPr>
                <w:sz w:val="18"/>
                <w:szCs w:val="18"/>
              </w:rPr>
              <w:t>.006</w:t>
            </w:r>
          </w:p>
        </w:tc>
        <w:tc>
          <w:tcPr>
            <w:tcW w:w="1691" w:type="dxa"/>
            <w:tcBorders>
              <w:top w:val="nil"/>
              <w:left w:val="nil"/>
              <w:bottom w:val="nil"/>
              <w:right w:val="nil"/>
            </w:tcBorders>
            <w:tcMar>
              <w:top w:w="21" w:type="dxa"/>
              <w:left w:w="21" w:type="dxa"/>
              <w:bottom w:w="21" w:type="dxa"/>
              <w:right w:w="21" w:type="dxa"/>
            </w:tcMar>
            <w:vAlign w:val="bottom"/>
          </w:tcPr>
          <w:p w14:paraId="5FF7BA30" w14:textId="77777777" w:rsidR="00424D8C" w:rsidRPr="003B6526" w:rsidRDefault="00000000">
            <w:pPr>
              <w:jc w:val="center"/>
              <w:rPr>
                <w:sz w:val="18"/>
                <w:szCs w:val="18"/>
              </w:rPr>
            </w:pPr>
            <w:r w:rsidRPr="003B6526">
              <w:rPr>
                <w:sz w:val="18"/>
                <w:szCs w:val="18"/>
              </w:rPr>
              <w:t>.052**</w:t>
            </w:r>
          </w:p>
          <w:p w14:paraId="3DAEACB6" w14:textId="77777777" w:rsidR="00424D8C" w:rsidRPr="003B6526" w:rsidRDefault="00000000">
            <w:pPr>
              <w:jc w:val="center"/>
              <w:rPr>
                <w:sz w:val="18"/>
                <w:szCs w:val="18"/>
              </w:rPr>
            </w:pPr>
            <w:r w:rsidRPr="003B6526">
              <w:rPr>
                <w:sz w:val="18"/>
                <w:szCs w:val="18"/>
              </w:rPr>
              <w:t xml:space="preserve"> [.020, .084] </w:t>
            </w:r>
          </w:p>
          <w:p w14:paraId="7124A3D2" w14:textId="77777777" w:rsidR="00424D8C" w:rsidRPr="003B6526" w:rsidRDefault="00000000">
            <w:pPr>
              <w:jc w:val="center"/>
              <w:rPr>
                <w:sz w:val="18"/>
                <w:szCs w:val="18"/>
              </w:rPr>
            </w:pPr>
            <w:r w:rsidRPr="003B6526">
              <w:rPr>
                <w:i/>
                <w:sz w:val="18"/>
                <w:szCs w:val="18"/>
              </w:rPr>
              <w:t>t=</w:t>
            </w:r>
            <w:r w:rsidRPr="003B6526">
              <w:rPr>
                <w:sz w:val="18"/>
                <w:szCs w:val="18"/>
              </w:rPr>
              <w:t xml:space="preserve">3.16, </w:t>
            </w:r>
            <w:r w:rsidRPr="003B6526">
              <w:rPr>
                <w:i/>
                <w:sz w:val="18"/>
                <w:szCs w:val="18"/>
              </w:rPr>
              <w:t>p=</w:t>
            </w:r>
            <w:r w:rsidRPr="003B6526">
              <w:rPr>
                <w:sz w:val="18"/>
                <w:szCs w:val="18"/>
              </w:rPr>
              <w:t>.002</w:t>
            </w:r>
          </w:p>
        </w:tc>
        <w:tc>
          <w:tcPr>
            <w:tcW w:w="1691" w:type="dxa"/>
            <w:tcBorders>
              <w:top w:val="nil"/>
              <w:left w:val="nil"/>
              <w:bottom w:val="nil"/>
              <w:right w:val="nil"/>
            </w:tcBorders>
            <w:tcMar>
              <w:top w:w="21" w:type="dxa"/>
              <w:left w:w="21" w:type="dxa"/>
              <w:bottom w:w="21" w:type="dxa"/>
              <w:right w:w="21" w:type="dxa"/>
            </w:tcMar>
            <w:vAlign w:val="bottom"/>
          </w:tcPr>
          <w:p w14:paraId="25ADAA19" w14:textId="77777777" w:rsidR="00424D8C" w:rsidRPr="003B6526" w:rsidRDefault="00000000">
            <w:pPr>
              <w:jc w:val="center"/>
              <w:rPr>
                <w:sz w:val="18"/>
                <w:szCs w:val="18"/>
              </w:rPr>
            </w:pPr>
            <w:r w:rsidRPr="003B6526">
              <w:rPr>
                <w:sz w:val="18"/>
                <w:szCs w:val="18"/>
              </w:rPr>
              <w:t xml:space="preserve">.041** </w:t>
            </w:r>
          </w:p>
          <w:p w14:paraId="12634FD6" w14:textId="77777777" w:rsidR="00424D8C" w:rsidRPr="003B6526" w:rsidRDefault="00000000">
            <w:pPr>
              <w:jc w:val="center"/>
              <w:rPr>
                <w:sz w:val="18"/>
                <w:szCs w:val="18"/>
              </w:rPr>
            </w:pPr>
            <w:r w:rsidRPr="003B6526">
              <w:rPr>
                <w:sz w:val="18"/>
                <w:szCs w:val="18"/>
              </w:rPr>
              <w:t xml:space="preserve">[.012, .070] </w:t>
            </w:r>
          </w:p>
          <w:p w14:paraId="06FA748D" w14:textId="77777777" w:rsidR="00424D8C" w:rsidRPr="003B6526" w:rsidRDefault="00000000">
            <w:pPr>
              <w:jc w:val="center"/>
              <w:rPr>
                <w:sz w:val="18"/>
                <w:szCs w:val="18"/>
              </w:rPr>
            </w:pPr>
            <w:r w:rsidRPr="003B6526">
              <w:rPr>
                <w:i/>
                <w:sz w:val="18"/>
                <w:szCs w:val="18"/>
              </w:rPr>
              <w:t>t=</w:t>
            </w:r>
            <w:r w:rsidRPr="003B6526">
              <w:rPr>
                <w:sz w:val="18"/>
                <w:szCs w:val="18"/>
              </w:rPr>
              <w:t xml:space="preserve">2.76, </w:t>
            </w:r>
            <w:r w:rsidRPr="003B6526">
              <w:rPr>
                <w:i/>
                <w:sz w:val="18"/>
                <w:szCs w:val="18"/>
              </w:rPr>
              <w:t>p=</w:t>
            </w:r>
            <w:r w:rsidRPr="003B6526">
              <w:rPr>
                <w:sz w:val="18"/>
                <w:szCs w:val="18"/>
              </w:rPr>
              <w:t>.006</w:t>
            </w:r>
          </w:p>
        </w:tc>
        <w:tc>
          <w:tcPr>
            <w:tcW w:w="1691" w:type="dxa"/>
            <w:tcBorders>
              <w:top w:val="nil"/>
              <w:left w:val="nil"/>
              <w:bottom w:val="nil"/>
              <w:right w:val="nil"/>
            </w:tcBorders>
            <w:tcMar>
              <w:top w:w="21" w:type="dxa"/>
              <w:left w:w="21" w:type="dxa"/>
              <w:bottom w:w="21" w:type="dxa"/>
              <w:right w:w="21" w:type="dxa"/>
            </w:tcMar>
            <w:vAlign w:val="bottom"/>
          </w:tcPr>
          <w:p w14:paraId="5155F45A" w14:textId="77777777" w:rsidR="00424D8C" w:rsidRPr="003B6526" w:rsidRDefault="00000000">
            <w:pPr>
              <w:jc w:val="center"/>
              <w:rPr>
                <w:sz w:val="18"/>
                <w:szCs w:val="18"/>
              </w:rPr>
            </w:pPr>
            <w:r w:rsidRPr="003B6526">
              <w:rPr>
                <w:sz w:val="18"/>
                <w:szCs w:val="18"/>
              </w:rPr>
              <w:t xml:space="preserve">.009 </w:t>
            </w:r>
          </w:p>
          <w:p w14:paraId="698C0433" w14:textId="77777777" w:rsidR="00424D8C" w:rsidRPr="003B6526" w:rsidRDefault="00000000">
            <w:pPr>
              <w:jc w:val="center"/>
              <w:rPr>
                <w:sz w:val="18"/>
                <w:szCs w:val="18"/>
              </w:rPr>
            </w:pPr>
            <w:r w:rsidRPr="003B6526">
              <w:rPr>
                <w:sz w:val="18"/>
                <w:szCs w:val="18"/>
              </w:rPr>
              <w:t xml:space="preserve">[-.031, .048] </w:t>
            </w:r>
          </w:p>
          <w:p w14:paraId="3B89FAC2" w14:textId="77777777" w:rsidR="00424D8C" w:rsidRPr="003B6526" w:rsidRDefault="00000000">
            <w:pPr>
              <w:jc w:val="center"/>
              <w:rPr>
                <w:sz w:val="18"/>
                <w:szCs w:val="18"/>
              </w:rPr>
            </w:pPr>
            <w:r w:rsidRPr="003B6526">
              <w:rPr>
                <w:i/>
                <w:sz w:val="18"/>
                <w:szCs w:val="18"/>
              </w:rPr>
              <w:t>t=</w:t>
            </w:r>
            <w:r w:rsidRPr="003B6526">
              <w:rPr>
                <w:sz w:val="18"/>
                <w:szCs w:val="18"/>
              </w:rPr>
              <w:t xml:space="preserve">.43, </w:t>
            </w:r>
            <w:r w:rsidRPr="003B6526">
              <w:rPr>
                <w:i/>
                <w:sz w:val="18"/>
                <w:szCs w:val="18"/>
              </w:rPr>
              <w:t>p=</w:t>
            </w:r>
            <w:r w:rsidRPr="003B6526">
              <w:rPr>
                <w:sz w:val="18"/>
                <w:szCs w:val="18"/>
              </w:rPr>
              <w:t>.666</w:t>
            </w:r>
          </w:p>
        </w:tc>
      </w:tr>
      <w:tr w:rsidR="00424D8C" w:rsidRPr="003B6526" w14:paraId="77BE8A2F" w14:textId="77777777">
        <w:tc>
          <w:tcPr>
            <w:tcW w:w="2430" w:type="dxa"/>
            <w:tcBorders>
              <w:top w:val="nil"/>
              <w:left w:val="nil"/>
              <w:bottom w:val="nil"/>
              <w:right w:val="single" w:sz="8" w:space="0" w:color="000000"/>
            </w:tcBorders>
            <w:shd w:val="clear" w:color="auto" w:fill="auto"/>
            <w:tcMar>
              <w:top w:w="21" w:type="dxa"/>
              <w:left w:w="21" w:type="dxa"/>
              <w:bottom w:w="21" w:type="dxa"/>
              <w:right w:w="21" w:type="dxa"/>
            </w:tcMar>
          </w:tcPr>
          <w:p w14:paraId="5603926F" w14:textId="77777777" w:rsidR="00424D8C" w:rsidRPr="003B6526" w:rsidRDefault="00000000">
            <w:pPr>
              <w:rPr>
                <w:sz w:val="18"/>
                <w:szCs w:val="18"/>
              </w:rPr>
            </w:pPr>
            <w:r w:rsidRPr="003B6526">
              <w:rPr>
                <w:sz w:val="18"/>
                <w:szCs w:val="18"/>
              </w:rPr>
              <w:t xml:space="preserve">    Slope after</w:t>
            </w:r>
          </w:p>
        </w:tc>
        <w:tc>
          <w:tcPr>
            <w:tcW w:w="1691" w:type="dxa"/>
            <w:tcBorders>
              <w:top w:val="nil"/>
              <w:left w:val="nil"/>
              <w:bottom w:val="nil"/>
              <w:right w:val="nil"/>
            </w:tcBorders>
            <w:tcMar>
              <w:top w:w="21" w:type="dxa"/>
              <w:left w:w="21" w:type="dxa"/>
              <w:bottom w:w="21" w:type="dxa"/>
              <w:right w:w="21" w:type="dxa"/>
            </w:tcMar>
            <w:vAlign w:val="bottom"/>
          </w:tcPr>
          <w:p w14:paraId="62157E25" w14:textId="77777777" w:rsidR="00424D8C" w:rsidRPr="003B6526" w:rsidRDefault="00000000">
            <w:pPr>
              <w:jc w:val="center"/>
              <w:rPr>
                <w:sz w:val="18"/>
                <w:szCs w:val="18"/>
              </w:rPr>
            </w:pPr>
            <w:r w:rsidRPr="003B6526">
              <w:rPr>
                <w:sz w:val="18"/>
                <w:szCs w:val="18"/>
              </w:rPr>
              <w:t xml:space="preserve">-.011** </w:t>
            </w:r>
          </w:p>
          <w:p w14:paraId="6D9538C4" w14:textId="77777777" w:rsidR="00424D8C" w:rsidRPr="003B6526" w:rsidRDefault="00000000">
            <w:pPr>
              <w:jc w:val="center"/>
              <w:rPr>
                <w:sz w:val="18"/>
                <w:szCs w:val="18"/>
              </w:rPr>
            </w:pPr>
            <w:r w:rsidRPr="003B6526">
              <w:rPr>
                <w:sz w:val="18"/>
                <w:szCs w:val="18"/>
              </w:rPr>
              <w:t xml:space="preserve">[-.019, -.004] </w:t>
            </w:r>
          </w:p>
          <w:p w14:paraId="10AFA38D" w14:textId="77777777" w:rsidR="00424D8C" w:rsidRPr="003B6526" w:rsidRDefault="00000000">
            <w:pPr>
              <w:jc w:val="center"/>
              <w:rPr>
                <w:sz w:val="18"/>
                <w:szCs w:val="18"/>
              </w:rPr>
            </w:pPr>
            <w:r w:rsidRPr="003B6526">
              <w:rPr>
                <w:i/>
                <w:sz w:val="18"/>
                <w:szCs w:val="18"/>
              </w:rPr>
              <w:t>t=</w:t>
            </w:r>
            <w:r w:rsidRPr="003B6526">
              <w:rPr>
                <w:sz w:val="18"/>
                <w:szCs w:val="18"/>
              </w:rPr>
              <w:t xml:space="preserve">-2.88, </w:t>
            </w:r>
            <w:r w:rsidRPr="003B6526">
              <w:rPr>
                <w:i/>
                <w:sz w:val="18"/>
                <w:szCs w:val="18"/>
              </w:rPr>
              <w:t>p=</w:t>
            </w:r>
            <w:r w:rsidRPr="003B6526">
              <w:rPr>
                <w:sz w:val="18"/>
                <w:szCs w:val="18"/>
              </w:rPr>
              <w:t>.004</w:t>
            </w:r>
          </w:p>
        </w:tc>
        <w:tc>
          <w:tcPr>
            <w:tcW w:w="1691" w:type="dxa"/>
            <w:tcBorders>
              <w:top w:val="nil"/>
              <w:left w:val="nil"/>
              <w:bottom w:val="nil"/>
              <w:right w:val="nil"/>
            </w:tcBorders>
            <w:tcMar>
              <w:top w:w="21" w:type="dxa"/>
              <w:left w:w="21" w:type="dxa"/>
              <w:bottom w:w="21" w:type="dxa"/>
              <w:right w:w="21" w:type="dxa"/>
            </w:tcMar>
            <w:vAlign w:val="bottom"/>
          </w:tcPr>
          <w:p w14:paraId="3D2224E0" w14:textId="77777777" w:rsidR="00424D8C" w:rsidRPr="003B6526" w:rsidRDefault="00000000">
            <w:pPr>
              <w:jc w:val="center"/>
              <w:rPr>
                <w:sz w:val="18"/>
                <w:szCs w:val="18"/>
              </w:rPr>
            </w:pPr>
            <w:r w:rsidRPr="003B6526">
              <w:rPr>
                <w:sz w:val="18"/>
                <w:szCs w:val="18"/>
              </w:rPr>
              <w:t xml:space="preserve">-.013** </w:t>
            </w:r>
          </w:p>
          <w:p w14:paraId="61ED783E" w14:textId="77777777" w:rsidR="00424D8C" w:rsidRPr="003B6526" w:rsidRDefault="00000000">
            <w:pPr>
              <w:jc w:val="center"/>
              <w:rPr>
                <w:sz w:val="18"/>
                <w:szCs w:val="18"/>
              </w:rPr>
            </w:pPr>
            <w:r w:rsidRPr="003B6526">
              <w:rPr>
                <w:sz w:val="18"/>
                <w:szCs w:val="18"/>
              </w:rPr>
              <w:t xml:space="preserve">[-.022, -.005] </w:t>
            </w:r>
          </w:p>
          <w:p w14:paraId="6E2ADEAD" w14:textId="77777777" w:rsidR="00424D8C" w:rsidRPr="003B6526" w:rsidRDefault="00000000">
            <w:pPr>
              <w:jc w:val="center"/>
              <w:rPr>
                <w:sz w:val="18"/>
                <w:szCs w:val="18"/>
              </w:rPr>
            </w:pPr>
            <w:r w:rsidRPr="003B6526">
              <w:rPr>
                <w:i/>
                <w:sz w:val="18"/>
                <w:szCs w:val="18"/>
              </w:rPr>
              <w:t>t=</w:t>
            </w:r>
            <w:r w:rsidRPr="003B6526">
              <w:rPr>
                <w:sz w:val="18"/>
                <w:szCs w:val="18"/>
              </w:rPr>
              <w:t xml:space="preserve">-3.15, </w:t>
            </w:r>
            <w:r w:rsidRPr="003B6526">
              <w:rPr>
                <w:i/>
                <w:sz w:val="18"/>
                <w:szCs w:val="18"/>
              </w:rPr>
              <w:t>p=</w:t>
            </w:r>
            <w:r w:rsidRPr="003B6526">
              <w:rPr>
                <w:sz w:val="18"/>
                <w:szCs w:val="18"/>
              </w:rPr>
              <w:t>.002</w:t>
            </w:r>
          </w:p>
        </w:tc>
        <w:tc>
          <w:tcPr>
            <w:tcW w:w="1691" w:type="dxa"/>
            <w:tcBorders>
              <w:top w:val="nil"/>
              <w:left w:val="nil"/>
              <w:bottom w:val="nil"/>
              <w:right w:val="nil"/>
            </w:tcBorders>
            <w:tcMar>
              <w:top w:w="21" w:type="dxa"/>
              <w:left w:w="21" w:type="dxa"/>
              <w:bottom w:w="21" w:type="dxa"/>
              <w:right w:w="21" w:type="dxa"/>
            </w:tcMar>
            <w:vAlign w:val="bottom"/>
          </w:tcPr>
          <w:p w14:paraId="7DAD9239" w14:textId="77777777" w:rsidR="00424D8C" w:rsidRPr="003B6526" w:rsidRDefault="00000000">
            <w:pPr>
              <w:jc w:val="center"/>
              <w:rPr>
                <w:sz w:val="18"/>
                <w:szCs w:val="18"/>
              </w:rPr>
            </w:pPr>
            <w:r w:rsidRPr="003B6526">
              <w:rPr>
                <w:sz w:val="18"/>
                <w:szCs w:val="18"/>
              </w:rPr>
              <w:t xml:space="preserve">-.011** </w:t>
            </w:r>
          </w:p>
          <w:p w14:paraId="06CF8CD2" w14:textId="77777777" w:rsidR="00424D8C" w:rsidRPr="003B6526" w:rsidRDefault="00000000">
            <w:pPr>
              <w:jc w:val="center"/>
              <w:rPr>
                <w:sz w:val="18"/>
                <w:szCs w:val="18"/>
              </w:rPr>
            </w:pPr>
            <w:r w:rsidRPr="003B6526">
              <w:rPr>
                <w:sz w:val="18"/>
                <w:szCs w:val="18"/>
              </w:rPr>
              <w:t xml:space="preserve">[-.018, -.003] </w:t>
            </w:r>
          </w:p>
          <w:p w14:paraId="635A0E5B" w14:textId="77777777" w:rsidR="00424D8C" w:rsidRPr="003B6526" w:rsidRDefault="00000000">
            <w:pPr>
              <w:jc w:val="center"/>
              <w:rPr>
                <w:sz w:val="18"/>
                <w:szCs w:val="18"/>
              </w:rPr>
            </w:pPr>
            <w:r w:rsidRPr="003B6526">
              <w:rPr>
                <w:i/>
                <w:sz w:val="18"/>
                <w:szCs w:val="18"/>
              </w:rPr>
              <w:t>t=</w:t>
            </w:r>
            <w:r w:rsidRPr="003B6526">
              <w:rPr>
                <w:sz w:val="18"/>
                <w:szCs w:val="18"/>
              </w:rPr>
              <w:t xml:space="preserve">-2.87, </w:t>
            </w:r>
            <w:r w:rsidRPr="003B6526">
              <w:rPr>
                <w:i/>
                <w:sz w:val="18"/>
                <w:szCs w:val="18"/>
              </w:rPr>
              <w:t>p=</w:t>
            </w:r>
            <w:r w:rsidRPr="003B6526">
              <w:rPr>
                <w:sz w:val="18"/>
                <w:szCs w:val="18"/>
              </w:rPr>
              <w:t>.004</w:t>
            </w:r>
          </w:p>
        </w:tc>
        <w:tc>
          <w:tcPr>
            <w:tcW w:w="1691" w:type="dxa"/>
            <w:tcBorders>
              <w:top w:val="nil"/>
              <w:left w:val="nil"/>
              <w:bottom w:val="nil"/>
              <w:right w:val="nil"/>
            </w:tcBorders>
            <w:tcMar>
              <w:top w:w="21" w:type="dxa"/>
              <w:left w:w="21" w:type="dxa"/>
              <w:bottom w:w="21" w:type="dxa"/>
              <w:right w:w="21" w:type="dxa"/>
            </w:tcMar>
            <w:vAlign w:val="bottom"/>
          </w:tcPr>
          <w:p w14:paraId="10E5B07F" w14:textId="77777777" w:rsidR="00424D8C" w:rsidRPr="003B6526" w:rsidRDefault="00000000">
            <w:pPr>
              <w:jc w:val="center"/>
              <w:rPr>
                <w:sz w:val="18"/>
                <w:szCs w:val="18"/>
              </w:rPr>
            </w:pPr>
            <w:r w:rsidRPr="003B6526">
              <w:rPr>
                <w:sz w:val="18"/>
                <w:szCs w:val="18"/>
              </w:rPr>
              <w:t xml:space="preserve">-.006 </w:t>
            </w:r>
          </w:p>
          <w:p w14:paraId="56B0C024" w14:textId="77777777" w:rsidR="00424D8C" w:rsidRPr="003B6526" w:rsidRDefault="00000000">
            <w:pPr>
              <w:jc w:val="center"/>
              <w:rPr>
                <w:sz w:val="18"/>
                <w:szCs w:val="18"/>
              </w:rPr>
            </w:pPr>
            <w:r w:rsidRPr="003B6526">
              <w:rPr>
                <w:sz w:val="18"/>
                <w:szCs w:val="18"/>
              </w:rPr>
              <w:t xml:space="preserve">[-.016, .004] </w:t>
            </w:r>
          </w:p>
          <w:p w14:paraId="55C81445" w14:textId="77777777" w:rsidR="00424D8C" w:rsidRPr="003B6526" w:rsidRDefault="00000000">
            <w:pPr>
              <w:jc w:val="center"/>
              <w:rPr>
                <w:sz w:val="18"/>
                <w:szCs w:val="18"/>
              </w:rPr>
            </w:pPr>
            <w:r w:rsidRPr="003B6526">
              <w:rPr>
                <w:i/>
                <w:sz w:val="18"/>
                <w:szCs w:val="18"/>
              </w:rPr>
              <w:t>t=</w:t>
            </w:r>
            <w:r w:rsidRPr="003B6526">
              <w:rPr>
                <w:sz w:val="18"/>
                <w:szCs w:val="18"/>
              </w:rPr>
              <w:t xml:space="preserve">-1.12, </w:t>
            </w:r>
            <w:r w:rsidRPr="003B6526">
              <w:rPr>
                <w:i/>
                <w:sz w:val="18"/>
                <w:szCs w:val="18"/>
              </w:rPr>
              <w:t>p=</w:t>
            </w:r>
            <w:r w:rsidRPr="003B6526">
              <w:rPr>
                <w:sz w:val="18"/>
                <w:szCs w:val="18"/>
              </w:rPr>
              <w:t>.262</w:t>
            </w:r>
          </w:p>
        </w:tc>
      </w:tr>
      <w:tr w:rsidR="00424D8C" w:rsidRPr="003B6526" w14:paraId="04016D3B" w14:textId="77777777">
        <w:tc>
          <w:tcPr>
            <w:tcW w:w="2430" w:type="dxa"/>
            <w:tcBorders>
              <w:top w:val="nil"/>
              <w:left w:val="nil"/>
              <w:bottom w:val="single" w:sz="8" w:space="0" w:color="000000"/>
              <w:right w:val="single" w:sz="8" w:space="0" w:color="000000"/>
            </w:tcBorders>
            <w:shd w:val="clear" w:color="auto" w:fill="auto"/>
            <w:tcMar>
              <w:top w:w="21" w:type="dxa"/>
              <w:left w:w="21" w:type="dxa"/>
              <w:bottom w:w="21" w:type="dxa"/>
              <w:right w:w="21" w:type="dxa"/>
            </w:tcMar>
          </w:tcPr>
          <w:p w14:paraId="63C81539" w14:textId="77777777" w:rsidR="00424D8C" w:rsidRPr="003B6526" w:rsidRDefault="00000000">
            <w:pPr>
              <w:rPr>
                <w:sz w:val="18"/>
                <w:szCs w:val="18"/>
              </w:rPr>
            </w:pPr>
            <w:r w:rsidRPr="003B6526">
              <w:rPr>
                <w:sz w:val="18"/>
                <w:szCs w:val="18"/>
              </w:rPr>
              <w:t xml:space="preserve">    Slope change</w:t>
            </w:r>
          </w:p>
        </w:tc>
        <w:tc>
          <w:tcPr>
            <w:tcW w:w="1691" w:type="dxa"/>
            <w:tcBorders>
              <w:top w:val="nil"/>
              <w:left w:val="nil"/>
              <w:bottom w:val="single" w:sz="8" w:space="0" w:color="000000"/>
              <w:right w:val="nil"/>
            </w:tcBorders>
            <w:tcMar>
              <w:top w:w="21" w:type="dxa"/>
              <w:left w:w="21" w:type="dxa"/>
              <w:bottom w:w="21" w:type="dxa"/>
              <w:right w:w="21" w:type="dxa"/>
            </w:tcMar>
            <w:vAlign w:val="bottom"/>
          </w:tcPr>
          <w:p w14:paraId="0DE31822" w14:textId="77777777" w:rsidR="00424D8C" w:rsidRPr="003B6526" w:rsidRDefault="00000000">
            <w:pPr>
              <w:jc w:val="center"/>
              <w:rPr>
                <w:sz w:val="18"/>
                <w:szCs w:val="18"/>
              </w:rPr>
            </w:pPr>
            <w:r w:rsidRPr="003B6526">
              <w:rPr>
                <w:sz w:val="18"/>
                <w:szCs w:val="18"/>
              </w:rPr>
              <w:t xml:space="preserve">-.014** </w:t>
            </w:r>
          </w:p>
          <w:p w14:paraId="5C217D75" w14:textId="77777777" w:rsidR="00424D8C" w:rsidRPr="003B6526" w:rsidRDefault="00000000">
            <w:pPr>
              <w:jc w:val="center"/>
              <w:rPr>
                <w:sz w:val="18"/>
                <w:szCs w:val="18"/>
              </w:rPr>
            </w:pPr>
            <w:r w:rsidRPr="003B6526">
              <w:rPr>
                <w:sz w:val="18"/>
                <w:szCs w:val="18"/>
              </w:rPr>
              <w:t xml:space="preserve">[-.024, -.003] </w:t>
            </w:r>
          </w:p>
          <w:p w14:paraId="0BD6D8AF" w14:textId="77777777" w:rsidR="00424D8C" w:rsidRPr="003B6526" w:rsidRDefault="00000000">
            <w:pPr>
              <w:jc w:val="center"/>
              <w:rPr>
                <w:sz w:val="18"/>
                <w:szCs w:val="18"/>
              </w:rPr>
            </w:pPr>
            <w:r w:rsidRPr="003B6526">
              <w:rPr>
                <w:i/>
                <w:sz w:val="18"/>
                <w:szCs w:val="18"/>
              </w:rPr>
              <w:t>t=</w:t>
            </w:r>
            <w:r w:rsidRPr="003B6526">
              <w:rPr>
                <w:sz w:val="18"/>
                <w:szCs w:val="18"/>
              </w:rPr>
              <w:t xml:space="preserve">-2.60, </w:t>
            </w:r>
            <w:r w:rsidRPr="003B6526">
              <w:rPr>
                <w:i/>
                <w:sz w:val="18"/>
                <w:szCs w:val="18"/>
              </w:rPr>
              <w:t>p=</w:t>
            </w:r>
            <w:r w:rsidRPr="003B6526">
              <w:rPr>
                <w:sz w:val="18"/>
                <w:szCs w:val="18"/>
              </w:rPr>
              <w:t>.009</w:t>
            </w:r>
          </w:p>
        </w:tc>
        <w:tc>
          <w:tcPr>
            <w:tcW w:w="1691" w:type="dxa"/>
            <w:tcBorders>
              <w:top w:val="nil"/>
              <w:left w:val="nil"/>
              <w:bottom w:val="single" w:sz="8" w:space="0" w:color="000000"/>
              <w:right w:val="nil"/>
            </w:tcBorders>
            <w:tcMar>
              <w:top w:w="21" w:type="dxa"/>
              <w:left w:w="21" w:type="dxa"/>
              <w:bottom w:w="21" w:type="dxa"/>
              <w:right w:w="21" w:type="dxa"/>
            </w:tcMar>
            <w:vAlign w:val="bottom"/>
          </w:tcPr>
          <w:p w14:paraId="4C43699F" w14:textId="77777777" w:rsidR="00424D8C" w:rsidRPr="003B6526" w:rsidRDefault="00000000">
            <w:pPr>
              <w:jc w:val="center"/>
              <w:rPr>
                <w:sz w:val="18"/>
                <w:szCs w:val="18"/>
              </w:rPr>
            </w:pPr>
            <w:r w:rsidRPr="003B6526">
              <w:rPr>
                <w:sz w:val="18"/>
                <w:szCs w:val="18"/>
              </w:rPr>
              <w:t xml:space="preserve">-.015* </w:t>
            </w:r>
          </w:p>
          <w:p w14:paraId="5137CD81" w14:textId="77777777" w:rsidR="00424D8C" w:rsidRPr="003B6526" w:rsidRDefault="00000000">
            <w:pPr>
              <w:jc w:val="center"/>
              <w:rPr>
                <w:sz w:val="18"/>
                <w:szCs w:val="18"/>
              </w:rPr>
            </w:pPr>
            <w:r w:rsidRPr="003B6526">
              <w:rPr>
                <w:sz w:val="18"/>
                <w:szCs w:val="18"/>
              </w:rPr>
              <w:t xml:space="preserve">[-.026, -.003] </w:t>
            </w:r>
          </w:p>
          <w:p w14:paraId="64D3B869" w14:textId="77777777" w:rsidR="00424D8C" w:rsidRPr="003B6526" w:rsidRDefault="00000000">
            <w:pPr>
              <w:jc w:val="center"/>
              <w:rPr>
                <w:sz w:val="18"/>
                <w:szCs w:val="18"/>
              </w:rPr>
            </w:pPr>
            <w:r w:rsidRPr="003B6526">
              <w:rPr>
                <w:i/>
                <w:sz w:val="18"/>
                <w:szCs w:val="18"/>
              </w:rPr>
              <w:t>t=</w:t>
            </w:r>
            <w:r w:rsidRPr="003B6526">
              <w:rPr>
                <w:sz w:val="18"/>
                <w:szCs w:val="18"/>
              </w:rPr>
              <w:t xml:space="preserve">-2.52, </w:t>
            </w:r>
            <w:r w:rsidRPr="003B6526">
              <w:rPr>
                <w:i/>
                <w:sz w:val="18"/>
                <w:szCs w:val="18"/>
              </w:rPr>
              <w:t>p=</w:t>
            </w:r>
            <w:r w:rsidRPr="003B6526">
              <w:rPr>
                <w:sz w:val="18"/>
                <w:szCs w:val="18"/>
              </w:rPr>
              <w:t>.012</w:t>
            </w:r>
          </w:p>
        </w:tc>
        <w:tc>
          <w:tcPr>
            <w:tcW w:w="1691" w:type="dxa"/>
            <w:tcBorders>
              <w:top w:val="nil"/>
              <w:left w:val="nil"/>
              <w:bottom w:val="single" w:sz="8" w:space="0" w:color="000000"/>
              <w:right w:val="nil"/>
            </w:tcBorders>
            <w:tcMar>
              <w:top w:w="21" w:type="dxa"/>
              <w:left w:w="21" w:type="dxa"/>
              <w:bottom w:w="21" w:type="dxa"/>
              <w:right w:w="21" w:type="dxa"/>
            </w:tcMar>
            <w:vAlign w:val="bottom"/>
          </w:tcPr>
          <w:p w14:paraId="29567939" w14:textId="77777777" w:rsidR="00424D8C" w:rsidRPr="003B6526" w:rsidRDefault="00000000">
            <w:pPr>
              <w:jc w:val="center"/>
              <w:rPr>
                <w:sz w:val="18"/>
                <w:szCs w:val="18"/>
              </w:rPr>
            </w:pPr>
            <w:r w:rsidRPr="003B6526">
              <w:rPr>
                <w:sz w:val="18"/>
                <w:szCs w:val="18"/>
              </w:rPr>
              <w:t xml:space="preserve">-.013* </w:t>
            </w:r>
          </w:p>
          <w:p w14:paraId="75755AD1" w14:textId="77777777" w:rsidR="00424D8C" w:rsidRPr="003B6526" w:rsidRDefault="00000000">
            <w:pPr>
              <w:jc w:val="center"/>
              <w:rPr>
                <w:sz w:val="18"/>
                <w:szCs w:val="18"/>
              </w:rPr>
            </w:pPr>
            <w:r w:rsidRPr="003B6526">
              <w:rPr>
                <w:sz w:val="18"/>
                <w:szCs w:val="18"/>
              </w:rPr>
              <w:t xml:space="preserve">[-.024, -.003] </w:t>
            </w:r>
          </w:p>
          <w:p w14:paraId="3229FF55" w14:textId="77777777" w:rsidR="00424D8C" w:rsidRPr="003B6526" w:rsidRDefault="00000000">
            <w:pPr>
              <w:jc w:val="center"/>
              <w:rPr>
                <w:sz w:val="18"/>
                <w:szCs w:val="18"/>
              </w:rPr>
            </w:pPr>
            <w:r w:rsidRPr="003B6526">
              <w:rPr>
                <w:i/>
                <w:sz w:val="18"/>
                <w:szCs w:val="18"/>
              </w:rPr>
              <w:t>t=</w:t>
            </w:r>
            <w:r w:rsidRPr="003B6526">
              <w:rPr>
                <w:sz w:val="18"/>
                <w:szCs w:val="18"/>
              </w:rPr>
              <w:t xml:space="preserve">-2.56, </w:t>
            </w:r>
            <w:r w:rsidRPr="003B6526">
              <w:rPr>
                <w:i/>
                <w:sz w:val="18"/>
                <w:szCs w:val="18"/>
              </w:rPr>
              <w:t>p=</w:t>
            </w:r>
            <w:r w:rsidRPr="003B6526">
              <w:rPr>
                <w:sz w:val="18"/>
                <w:szCs w:val="18"/>
              </w:rPr>
              <w:t>.010</w:t>
            </w:r>
          </w:p>
        </w:tc>
        <w:tc>
          <w:tcPr>
            <w:tcW w:w="1691" w:type="dxa"/>
            <w:tcBorders>
              <w:top w:val="nil"/>
              <w:left w:val="nil"/>
              <w:bottom w:val="single" w:sz="8" w:space="0" w:color="000000"/>
              <w:right w:val="nil"/>
            </w:tcBorders>
            <w:tcMar>
              <w:top w:w="21" w:type="dxa"/>
              <w:left w:w="21" w:type="dxa"/>
              <w:bottom w:w="21" w:type="dxa"/>
              <w:right w:w="21" w:type="dxa"/>
            </w:tcMar>
            <w:vAlign w:val="bottom"/>
          </w:tcPr>
          <w:p w14:paraId="10354004" w14:textId="77777777" w:rsidR="00424D8C" w:rsidRPr="003B6526" w:rsidRDefault="00000000">
            <w:pPr>
              <w:jc w:val="center"/>
              <w:rPr>
                <w:sz w:val="18"/>
                <w:szCs w:val="18"/>
              </w:rPr>
            </w:pPr>
            <w:r w:rsidRPr="003B6526">
              <w:rPr>
                <w:sz w:val="18"/>
                <w:szCs w:val="18"/>
              </w:rPr>
              <w:t xml:space="preserve">-.018* </w:t>
            </w:r>
          </w:p>
          <w:p w14:paraId="65E58EA6" w14:textId="77777777" w:rsidR="00424D8C" w:rsidRPr="003B6526" w:rsidRDefault="00000000">
            <w:pPr>
              <w:jc w:val="center"/>
              <w:rPr>
                <w:sz w:val="18"/>
                <w:szCs w:val="18"/>
              </w:rPr>
            </w:pPr>
            <w:r w:rsidRPr="003B6526">
              <w:rPr>
                <w:sz w:val="18"/>
                <w:szCs w:val="18"/>
              </w:rPr>
              <w:t xml:space="preserve">[-.032, -.004] </w:t>
            </w:r>
          </w:p>
          <w:p w14:paraId="329E7529" w14:textId="77777777" w:rsidR="00424D8C" w:rsidRPr="003B6526" w:rsidRDefault="00000000">
            <w:pPr>
              <w:jc w:val="center"/>
              <w:rPr>
                <w:sz w:val="18"/>
                <w:szCs w:val="18"/>
              </w:rPr>
            </w:pPr>
            <w:r w:rsidRPr="003B6526">
              <w:rPr>
                <w:i/>
                <w:sz w:val="18"/>
                <w:szCs w:val="18"/>
              </w:rPr>
              <w:t>t=</w:t>
            </w:r>
            <w:r w:rsidRPr="003B6526">
              <w:rPr>
                <w:sz w:val="18"/>
                <w:szCs w:val="18"/>
              </w:rPr>
              <w:t xml:space="preserve">-2.51, </w:t>
            </w:r>
            <w:r w:rsidRPr="003B6526">
              <w:rPr>
                <w:i/>
                <w:sz w:val="18"/>
                <w:szCs w:val="18"/>
              </w:rPr>
              <w:t>p=</w:t>
            </w:r>
            <w:r w:rsidRPr="003B6526">
              <w:rPr>
                <w:sz w:val="18"/>
                <w:szCs w:val="18"/>
              </w:rPr>
              <w:t>.012</w:t>
            </w:r>
          </w:p>
        </w:tc>
      </w:tr>
      <w:tr w:rsidR="00424D8C" w:rsidRPr="003B6526" w14:paraId="3367DB75" w14:textId="77777777">
        <w:tc>
          <w:tcPr>
            <w:tcW w:w="2430" w:type="dxa"/>
            <w:tcBorders>
              <w:top w:val="single" w:sz="6" w:space="0" w:color="000000"/>
              <w:left w:val="nil"/>
              <w:bottom w:val="nil"/>
              <w:right w:val="single" w:sz="8" w:space="0" w:color="000000"/>
            </w:tcBorders>
            <w:shd w:val="clear" w:color="auto" w:fill="auto"/>
            <w:tcMar>
              <w:top w:w="21" w:type="dxa"/>
              <w:left w:w="21" w:type="dxa"/>
              <w:bottom w:w="21" w:type="dxa"/>
              <w:right w:w="21" w:type="dxa"/>
            </w:tcMar>
            <w:vAlign w:val="bottom"/>
          </w:tcPr>
          <w:p w14:paraId="45C820EA" w14:textId="77777777" w:rsidR="00424D8C" w:rsidRPr="003B6526" w:rsidRDefault="00000000">
            <w:pPr>
              <w:rPr>
                <w:sz w:val="18"/>
                <w:szCs w:val="18"/>
              </w:rPr>
            </w:pPr>
            <w:r w:rsidRPr="003B6526">
              <w:rPr>
                <w:sz w:val="18"/>
                <w:szCs w:val="18"/>
              </w:rPr>
              <w:t>Difference (Collective - Individual)</w:t>
            </w:r>
          </w:p>
        </w:tc>
        <w:tc>
          <w:tcPr>
            <w:tcW w:w="1691" w:type="dxa"/>
            <w:tcBorders>
              <w:top w:val="single" w:sz="8" w:space="0" w:color="000000"/>
              <w:left w:val="nil"/>
              <w:bottom w:val="nil"/>
              <w:right w:val="nil"/>
            </w:tcBorders>
            <w:tcMar>
              <w:top w:w="21" w:type="dxa"/>
              <w:left w:w="21" w:type="dxa"/>
              <w:bottom w:w="21" w:type="dxa"/>
              <w:right w:w="21" w:type="dxa"/>
            </w:tcMar>
            <w:vAlign w:val="bottom"/>
          </w:tcPr>
          <w:p w14:paraId="29A3787E" w14:textId="77777777" w:rsidR="00424D8C" w:rsidRPr="003B6526" w:rsidRDefault="00424D8C">
            <w:pPr>
              <w:jc w:val="center"/>
              <w:rPr>
                <w:sz w:val="18"/>
                <w:szCs w:val="18"/>
              </w:rPr>
            </w:pPr>
          </w:p>
        </w:tc>
        <w:tc>
          <w:tcPr>
            <w:tcW w:w="1691" w:type="dxa"/>
            <w:tcBorders>
              <w:top w:val="single" w:sz="8" w:space="0" w:color="000000"/>
              <w:left w:val="nil"/>
              <w:bottom w:val="nil"/>
              <w:right w:val="nil"/>
            </w:tcBorders>
            <w:tcMar>
              <w:top w:w="21" w:type="dxa"/>
              <w:left w:w="21" w:type="dxa"/>
              <w:bottom w:w="21" w:type="dxa"/>
              <w:right w:w="21" w:type="dxa"/>
            </w:tcMar>
            <w:vAlign w:val="bottom"/>
          </w:tcPr>
          <w:p w14:paraId="7F52382F" w14:textId="77777777" w:rsidR="00424D8C" w:rsidRPr="003B6526" w:rsidRDefault="00424D8C">
            <w:pPr>
              <w:jc w:val="center"/>
              <w:rPr>
                <w:sz w:val="18"/>
                <w:szCs w:val="18"/>
              </w:rPr>
            </w:pPr>
          </w:p>
        </w:tc>
        <w:tc>
          <w:tcPr>
            <w:tcW w:w="1691" w:type="dxa"/>
            <w:tcBorders>
              <w:top w:val="single" w:sz="8" w:space="0" w:color="000000"/>
              <w:left w:val="nil"/>
              <w:bottom w:val="nil"/>
              <w:right w:val="nil"/>
            </w:tcBorders>
            <w:tcMar>
              <w:top w:w="21" w:type="dxa"/>
              <w:left w:w="21" w:type="dxa"/>
              <w:bottom w:w="21" w:type="dxa"/>
              <w:right w:w="21" w:type="dxa"/>
            </w:tcMar>
            <w:vAlign w:val="bottom"/>
          </w:tcPr>
          <w:p w14:paraId="10426F0B" w14:textId="77777777" w:rsidR="00424D8C" w:rsidRPr="003B6526" w:rsidRDefault="00424D8C">
            <w:pPr>
              <w:jc w:val="center"/>
              <w:rPr>
                <w:sz w:val="18"/>
                <w:szCs w:val="18"/>
              </w:rPr>
            </w:pPr>
          </w:p>
        </w:tc>
        <w:tc>
          <w:tcPr>
            <w:tcW w:w="1691" w:type="dxa"/>
            <w:tcBorders>
              <w:top w:val="single" w:sz="8" w:space="0" w:color="000000"/>
              <w:left w:val="nil"/>
              <w:bottom w:val="nil"/>
              <w:right w:val="nil"/>
            </w:tcBorders>
            <w:tcMar>
              <w:top w:w="21" w:type="dxa"/>
              <w:left w:w="21" w:type="dxa"/>
              <w:bottom w:w="21" w:type="dxa"/>
              <w:right w:w="21" w:type="dxa"/>
            </w:tcMar>
            <w:vAlign w:val="bottom"/>
          </w:tcPr>
          <w:p w14:paraId="5FAAB829" w14:textId="77777777" w:rsidR="00424D8C" w:rsidRPr="003B6526" w:rsidRDefault="00424D8C">
            <w:pPr>
              <w:jc w:val="center"/>
              <w:rPr>
                <w:sz w:val="18"/>
                <w:szCs w:val="18"/>
              </w:rPr>
            </w:pPr>
          </w:p>
        </w:tc>
      </w:tr>
      <w:tr w:rsidR="00424D8C" w:rsidRPr="003B6526" w14:paraId="1C3C8B49" w14:textId="77777777">
        <w:tc>
          <w:tcPr>
            <w:tcW w:w="2430" w:type="dxa"/>
            <w:tcBorders>
              <w:top w:val="nil"/>
              <w:left w:val="nil"/>
              <w:bottom w:val="nil"/>
              <w:right w:val="single" w:sz="8" w:space="0" w:color="000000"/>
            </w:tcBorders>
            <w:shd w:val="clear" w:color="auto" w:fill="auto"/>
            <w:tcMar>
              <w:top w:w="21" w:type="dxa"/>
              <w:left w:w="21" w:type="dxa"/>
              <w:bottom w:w="21" w:type="dxa"/>
              <w:right w:w="21" w:type="dxa"/>
            </w:tcMar>
          </w:tcPr>
          <w:p w14:paraId="325AD3D3" w14:textId="77777777" w:rsidR="00424D8C" w:rsidRPr="003B6526" w:rsidRDefault="00000000">
            <w:pPr>
              <w:rPr>
                <w:sz w:val="18"/>
                <w:szCs w:val="18"/>
              </w:rPr>
            </w:pPr>
            <w:r w:rsidRPr="003B6526">
              <w:rPr>
                <w:sz w:val="18"/>
                <w:szCs w:val="18"/>
              </w:rPr>
              <w:t xml:space="preserve">    Slope before</w:t>
            </w:r>
          </w:p>
        </w:tc>
        <w:tc>
          <w:tcPr>
            <w:tcW w:w="1691" w:type="dxa"/>
            <w:tcBorders>
              <w:top w:val="nil"/>
              <w:left w:val="nil"/>
              <w:bottom w:val="nil"/>
              <w:right w:val="nil"/>
            </w:tcBorders>
            <w:tcMar>
              <w:top w:w="21" w:type="dxa"/>
              <w:left w:w="21" w:type="dxa"/>
              <w:bottom w:w="21" w:type="dxa"/>
              <w:right w:w="21" w:type="dxa"/>
            </w:tcMar>
            <w:vAlign w:val="bottom"/>
          </w:tcPr>
          <w:p w14:paraId="617D0198" w14:textId="77777777" w:rsidR="00424D8C" w:rsidRPr="003B6526" w:rsidRDefault="00000000">
            <w:pPr>
              <w:jc w:val="center"/>
              <w:rPr>
                <w:sz w:val="18"/>
                <w:szCs w:val="18"/>
              </w:rPr>
            </w:pPr>
            <w:r w:rsidRPr="003B6526">
              <w:rPr>
                <w:sz w:val="18"/>
                <w:szCs w:val="18"/>
              </w:rPr>
              <w:t xml:space="preserve">-.005 </w:t>
            </w:r>
          </w:p>
          <w:p w14:paraId="13B30A0D" w14:textId="77777777" w:rsidR="00424D8C" w:rsidRPr="003B6526" w:rsidRDefault="00000000">
            <w:pPr>
              <w:jc w:val="center"/>
              <w:rPr>
                <w:sz w:val="18"/>
                <w:szCs w:val="18"/>
              </w:rPr>
            </w:pPr>
            <w:r w:rsidRPr="003B6526">
              <w:rPr>
                <w:sz w:val="18"/>
                <w:szCs w:val="18"/>
              </w:rPr>
              <w:t xml:space="preserve">[-.012, .003] </w:t>
            </w:r>
          </w:p>
          <w:p w14:paraId="5695426E" w14:textId="77777777" w:rsidR="00424D8C" w:rsidRPr="003B6526" w:rsidRDefault="00000000">
            <w:pPr>
              <w:jc w:val="center"/>
              <w:rPr>
                <w:sz w:val="18"/>
                <w:szCs w:val="18"/>
              </w:rPr>
            </w:pPr>
            <w:r w:rsidRPr="003B6526">
              <w:rPr>
                <w:i/>
                <w:sz w:val="18"/>
                <w:szCs w:val="18"/>
              </w:rPr>
              <w:t>t=</w:t>
            </w:r>
            <w:r w:rsidRPr="003B6526">
              <w:rPr>
                <w:sz w:val="18"/>
                <w:szCs w:val="18"/>
              </w:rPr>
              <w:t xml:space="preserve">-1.17, </w:t>
            </w:r>
            <w:r w:rsidRPr="003B6526">
              <w:rPr>
                <w:i/>
                <w:sz w:val="18"/>
                <w:szCs w:val="18"/>
              </w:rPr>
              <w:t>p=</w:t>
            </w:r>
            <w:r w:rsidRPr="003B6526">
              <w:rPr>
                <w:sz w:val="18"/>
                <w:szCs w:val="18"/>
              </w:rPr>
              <w:t>.243</w:t>
            </w:r>
          </w:p>
        </w:tc>
        <w:tc>
          <w:tcPr>
            <w:tcW w:w="1691" w:type="dxa"/>
            <w:tcBorders>
              <w:top w:val="nil"/>
              <w:left w:val="nil"/>
              <w:bottom w:val="nil"/>
              <w:right w:val="nil"/>
            </w:tcBorders>
            <w:tcMar>
              <w:top w:w="21" w:type="dxa"/>
              <w:left w:w="21" w:type="dxa"/>
              <w:bottom w:w="21" w:type="dxa"/>
              <w:right w:w="21" w:type="dxa"/>
            </w:tcMar>
            <w:vAlign w:val="bottom"/>
          </w:tcPr>
          <w:p w14:paraId="37224828" w14:textId="77777777" w:rsidR="00424D8C" w:rsidRPr="003B6526" w:rsidRDefault="00000000">
            <w:pPr>
              <w:jc w:val="center"/>
              <w:rPr>
                <w:sz w:val="18"/>
                <w:szCs w:val="18"/>
              </w:rPr>
            </w:pPr>
            <w:r w:rsidRPr="003B6526">
              <w:rPr>
                <w:sz w:val="18"/>
                <w:szCs w:val="18"/>
              </w:rPr>
              <w:t xml:space="preserve">-.005 </w:t>
            </w:r>
          </w:p>
          <w:p w14:paraId="39370A56" w14:textId="77777777" w:rsidR="00424D8C" w:rsidRPr="003B6526" w:rsidRDefault="00000000">
            <w:pPr>
              <w:jc w:val="center"/>
              <w:rPr>
                <w:sz w:val="18"/>
                <w:szCs w:val="18"/>
              </w:rPr>
            </w:pPr>
            <w:r w:rsidRPr="003B6526">
              <w:rPr>
                <w:sz w:val="18"/>
                <w:szCs w:val="18"/>
              </w:rPr>
              <w:t xml:space="preserve">[-.013, .004] </w:t>
            </w:r>
          </w:p>
          <w:p w14:paraId="0F945CFD" w14:textId="77777777" w:rsidR="00424D8C" w:rsidRPr="003B6526" w:rsidRDefault="00000000">
            <w:pPr>
              <w:jc w:val="center"/>
              <w:rPr>
                <w:sz w:val="18"/>
                <w:szCs w:val="18"/>
              </w:rPr>
            </w:pPr>
            <w:r w:rsidRPr="003B6526">
              <w:rPr>
                <w:i/>
                <w:sz w:val="18"/>
                <w:szCs w:val="18"/>
              </w:rPr>
              <w:t>t=</w:t>
            </w:r>
            <w:r w:rsidRPr="003B6526">
              <w:rPr>
                <w:sz w:val="18"/>
                <w:szCs w:val="18"/>
              </w:rPr>
              <w:t xml:space="preserve">-1.12, </w:t>
            </w:r>
            <w:r w:rsidRPr="003B6526">
              <w:rPr>
                <w:i/>
                <w:sz w:val="18"/>
                <w:szCs w:val="18"/>
              </w:rPr>
              <w:t>p=</w:t>
            </w:r>
            <w:r w:rsidRPr="003B6526">
              <w:rPr>
                <w:sz w:val="18"/>
                <w:szCs w:val="18"/>
              </w:rPr>
              <w:t>.262</w:t>
            </w:r>
          </w:p>
        </w:tc>
        <w:tc>
          <w:tcPr>
            <w:tcW w:w="1691" w:type="dxa"/>
            <w:tcBorders>
              <w:top w:val="nil"/>
              <w:left w:val="nil"/>
              <w:bottom w:val="nil"/>
              <w:right w:val="nil"/>
            </w:tcBorders>
            <w:tcMar>
              <w:top w:w="21" w:type="dxa"/>
              <w:left w:w="21" w:type="dxa"/>
              <w:bottom w:w="21" w:type="dxa"/>
              <w:right w:w="21" w:type="dxa"/>
            </w:tcMar>
            <w:vAlign w:val="bottom"/>
          </w:tcPr>
          <w:p w14:paraId="49BFFDEC" w14:textId="77777777" w:rsidR="00424D8C" w:rsidRPr="003B6526" w:rsidRDefault="00000000">
            <w:pPr>
              <w:jc w:val="center"/>
              <w:rPr>
                <w:sz w:val="18"/>
                <w:szCs w:val="18"/>
              </w:rPr>
            </w:pPr>
            <w:r w:rsidRPr="003B6526">
              <w:rPr>
                <w:sz w:val="18"/>
                <w:szCs w:val="18"/>
              </w:rPr>
              <w:t xml:space="preserve">-.005 </w:t>
            </w:r>
          </w:p>
          <w:p w14:paraId="657D206C" w14:textId="77777777" w:rsidR="00424D8C" w:rsidRPr="003B6526" w:rsidRDefault="00000000">
            <w:pPr>
              <w:jc w:val="center"/>
              <w:rPr>
                <w:sz w:val="18"/>
                <w:szCs w:val="18"/>
              </w:rPr>
            </w:pPr>
            <w:r w:rsidRPr="003B6526">
              <w:rPr>
                <w:sz w:val="18"/>
                <w:szCs w:val="18"/>
              </w:rPr>
              <w:t xml:space="preserve">[-.012, .003] </w:t>
            </w:r>
          </w:p>
          <w:p w14:paraId="0C51B956" w14:textId="77777777" w:rsidR="00424D8C" w:rsidRPr="003B6526" w:rsidRDefault="00000000">
            <w:pPr>
              <w:jc w:val="center"/>
              <w:rPr>
                <w:sz w:val="18"/>
                <w:szCs w:val="18"/>
              </w:rPr>
            </w:pPr>
            <w:r w:rsidRPr="003B6526">
              <w:rPr>
                <w:i/>
                <w:sz w:val="18"/>
                <w:szCs w:val="18"/>
              </w:rPr>
              <w:t>t=</w:t>
            </w:r>
            <w:r w:rsidRPr="003B6526">
              <w:rPr>
                <w:sz w:val="18"/>
                <w:szCs w:val="18"/>
              </w:rPr>
              <w:t xml:space="preserve">-1.20, </w:t>
            </w:r>
            <w:r w:rsidRPr="003B6526">
              <w:rPr>
                <w:i/>
                <w:sz w:val="18"/>
                <w:szCs w:val="18"/>
              </w:rPr>
              <w:t>p=</w:t>
            </w:r>
            <w:r w:rsidRPr="003B6526">
              <w:rPr>
                <w:sz w:val="18"/>
                <w:szCs w:val="18"/>
              </w:rPr>
              <w:t>.228</w:t>
            </w:r>
          </w:p>
        </w:tc>
        <w:tc>
          <w:tcPr>
            <w:tcW w:w="1691" w:type="dxa"/>
            <w:tcBorders>
              <w:top w:val="nil"/>
              <w:left w:val="nil"/>
              <w:bottom w:val="nil"/>
              <w:right w:val="nil"/>
            </w:tcBorders>
            <w:tcMar>
              <w:top w:w="21" w:type="dxa"/>
              <w:left w:w="21" w:type="dxa"/>
              <w:bottom w:w="21" w:type="dxa"/>
              <w:right w:w="21" w:type="dxa"/>
            </w:tcMar>
            <w:vAlign w:val="bottom"/>
          </w:tcPr>
          <w:p w14:paraId="363FD383" w14:textId="77777777" w:rsidR="00424D8C" w:rsidRPr="003B6526" w:rsidRDefault="00000000">
            <w:pPr>
              <w:jc w:val="center"/>
              <w:rPr>
                <w:sz w:val="18"/>
                <w:szCs w:val="18"/>
              </w:rPr>
            </w:pPr>
            <w:r w:rsidRPr="003B6526">
              <w:rPr>
                <w:sz w:val="18"/>
                <w:szCs w:val="18"/>
              </w:rPr>
              <w:t xml:space="preserve">.006 </w:t>
            </w:r>
          </w:p>
          <w:p w14:paraId="49A21611" w14:textId="77777777" w:rsidR="00424D8C" w:rsidRPr="003B6526" w:rsidRDefault="00000000">
            <w:pPr>
              <w:jc w:val="center"/>
              <w:rPr>
                <w:sz w:val="18"/>
                <w:szCs w:val="18"/>
              </w:rPr>
            </w:pPr>
            <w:r w:rsidRPr="003B6526">
              <w:rPr>
                <w:sz w:val="18"/>
                <w:szCs w:val="18"/>
              </w:rPr>
              <w:t xml:space="preserve">[-.005, .016] </w:t>
            </w:r>
          </w:p>
          <w:p w14:paraId="6A355CF8" w14:textId="77777777" w:rsidR="00424D8C" w:rsidRPr="003B6526" w:rsidRDefault="00000000">
            <w:pPr>
              <w:jc w:val="center"/>
              <w:rPr>
                <w:sz w:val="18"/>
                <w:szCs w:val="18"/>
              </w:rPr>
            </w:pPr>
            <w:r w:rsidRPr="003B6526">
              <w:rPr>
                <w:i/>
                <w:sz w:val="18"/>
                <w:szCs w:val="18"/>
              </w:rPr>
              <w:t>t=</w:t>
            </w:r>
            <w:r w:rsidRPr="003B6526">
              <w:rPr>
                <w:sz w:val="18"/>
                <w:szCs w:val="18"/>
              </w:rPr>
              <w:t xml:space="preserve">1.05, </w:t>
            </w:r>
            <w:r w:rsidRPr="003B6526">
              <w:rPr>
                <w:i/>
                <w:sz w:val="18"/>
                <w:szCs w:val="18"/>
              </w:rPr>
              <w:t>p=</w:t>
            </w:r>
            <w:r w:rsidRPr="003B6526">
              <w:rPr>
                <w:sz w:val="18"/>
                <w:szCs w:val="18"/>
              </w:rPr>
              <w:t>.293</w:t>
            </w:r>
          </w:p>
        </w:tc>
      </w:tr>
      <w:tr w:rsidR="00424D8C" w:rsidRPr="003B6526" w14:paraId="4A715B62" w14:textId="77777777">
        <w:tc>
          <w:tcPr>
            <w:tcW w:w="2430" w:type="dxa"/>
            <w:tcBorders>
              <w:top w:val="nil"/>
              <w:left w:val="nil"/>
              <w:bottom w:val="nil"/>
              <w:right w:val="single" w:sz="8" w:space="0" w:color="000000"/>
            </w:tcBorders>
            <w:shd w:val="clear" w:color="auto" w:fill="auto"/>
            <w:tcMar>
              <w:top w:w="21" w:type="dxa"/>
              <w:left w:w="21" w:type="dxa"/>
              <w:bottom w:w="21" w:type="dxa"/>
              <w:right w:w="21" w:type="dxa"/>
            </w:tcMar>
          </w:tcPr>
          <w:p w14:paraId="59B8264A" w14:textId="77777777" w:rsidR="00424D8C" w:rsidRPr="003B6526" w:rsidRDefault="00000000">
            <w:pPr>
              <w:rPr>
                <w:sz w:val="18"/>
                <w:szCs w:val="18"/>
              </w:rPr>
            </w:pPr>
            <w:r w:rsidRPr="003B6526">
              <w:rPr>
                <w:sz w:val="18"/>
                <w:szCs w:val="18"/>
              </w:rPr>
              <w:t xml:space="preserve">    Immediate change</w:t>
            </w:r>
          </w:p>
        </w:tc>
        <w:tc>
          <w:tcPr>
            <w:tcW w:w="1691" w:type="dxa"/>
            <w:tcBorders>
              <w:top w:val="nil"/>
              <w:left w:val="nil"/>
              <w:bottom w:val="nil"/>
              <w:right w:val="nil"/>
            </w:tcBorders>
            <w:tcMar>
              <w:top w:w="21" w:type="dxa"/>
              <w:left w:w="21" w:type="dxa"/>
              <w:bottom w:w="21" w:type="dxa"/>
              <w:right w:w="21" w:type="dxa"/>
            </w:tcMar>
            <w:vAlign w:val="bottom"/>
          </w:tcPr>
          <w:p w14:paraId="08A1DC9F" w14:textId="77777777" w:rsidR="00424D8C" w:rsidRPr="003B6526" w:rsidRDefault="00000000">
            <w:pPr>
              <w:jc w:val="center"/>
              <w:rPr>
                <w:sz w:val="18"/>
                <w:szCs w:val="18"/>
              </w:rPr>
            </w:pPr>
            <w:r w:rsidRPr="003B6526">
              <w:rPr>
                <w:sz w:val="18"/>
                <w:szCs w:val="18"/>
              </w:rPr>
              <w:t xml:space="preserve">.070*** </w:t>
            </w:r>
          </w:p>
          <w:p w14:paraId="44997D47" w14:textId="77777777" w:rsidR="00424D8C" w:rsidRPr="003B6526" w:rsidRDefault="00000000">
            <w:pPr>
              <w:jc w:val="center"/>
              <w:rPr>
                <w:sz w:val="18"/>
                <w:szCs w:val="18"/>
              </w:rPr>
            </w:pPr>
            <w:r w:rsidRPr="003B6526">
              <w:rPr>
                <w:sz w:val="18"/>
                <w:szCs w:val="18"/>
              </w:rPr>
              <w:t xml:space="preserve">[.039, .102] </w:t>
            </w:r>
          </w:p>
          <w:p w14:paraId="4F67EB80" w14:textId="77777777" w:rsidR="00424D8C" w:rsidRPr="003B6526" w:rsidRDefault="00000000">
            <w:pPr>
              <w:jc w:val="center"/>
              <w:rPr>
                <w:sz w:val="18"/>
                <w:szCs w:val="18"/>
              </w:rPr>
            </w:pPr>
            <w:r w:rsidRPr="003B6526">
              <w:rPr>
                <w:i/>
                <w:sz w:val="18"/>
                <w:szCs w:val="18"/>
              </w:rPr>
              <w:t>t=</w:t>
            </w:r>
            <w:r w:rsidRPr="003B6526">
              <w:rPr>
                <w:sz w:val="18"/>
                <w:szCs w:val="18"/>
              </w:rPr>
              <w:t xml:space="preserve">4.44, </w:t>
            </w:r>
            <w:r w:rsidRPr="003B6526">
              <w:rPr>
                <w:i/>
                <w:sz w:val="18"/>
                <w:szCs w:val="18"/>
              </w:rPr>
              <w:t>p</w:t>
            </w:r>
            <w:r w:rsidRPr="003B6526">
              <w:rPr>
                <w:sz w:val="18"/>
                <w:szCs w:val="18"/>
              </w:rPr>
              <w:t>&lt;.001</w:t>
            </w:r>
          </w:p>
        </w:tc>
        <w:tc>
          <w:tcPr>
            <w:tcW w:w="1691" w:type="dxa"/>
            <w:tcBorders>
              <w:top w:val="nil"/>
              <w:left w:val="nil"/>
              <w:bottom w:val="nil"/>
              <w:right w:val="nil"/>
            </w:tcBorders>
            <w:tcMar>
              <w:top w:w="21" w:type="dxa"/>
              <w:left w:w="21" w:type="dxa"/>
              <w:bottom w:w="21" w:type="dxa"/>
              <w:right w:w="21" w:type="dxa"/>
            </w:tcMar>
            <w:vAlign w:val="bottom"/>
          </w:tcPr>
          <w:p w14:paraId="60C27E1E" w14:textId="77777777" w:rsidR="00424D8C" w:rsidRPr="003B6526" w:rsidRDefault="00000000">
            <w:pPr>
              <w:jc w:val="center"/>
              <w:rPr>
                <w:sz w:val="18"/>
                <w:szCs w:val="18"/>
              </w:rPr>
            </w:pPr>
            <w:r w:rsidRPr="003B6526">
              <w:rPr>
                <w:sz w:val="18"/>
                <w:szCs w:val="18"/>
              </w:rPr>
              <w:t>.077***</w:t>
            </w:r>
          </w:p>
          <w:p w14:paraId="206D1EF7" w14:textId="77777777" w:rsidR="00424D8C" w:rsidRPr="003B6526" w:rsidRDefault="00000000">
            <w:pPr>
              <w:jc w:val="center"/>
              <w:rPr>
                <w:sz w:val="18"/>
                <w:szCs w:val="18"/>
              </w:rPr>
            </w:pPr>
            <w:r w:rsidRPr="003B6526">
              <w:rPr>
                <w:sz w:val="18"/>
                <w:szCs w:val="18"/>
              </w:rPr>
              <w:t xml:space="preserve">[.043, .111] </w:t>
            </w:r>
          </w:p>
          <w:p w14:paraId="1549A9F2" w14:textId="77777777" w:rsidR="00424D8C" w:rsidRPr="003B6526" w:rsidRDefault="00000000">
            <w:pPr>
              <w:jc w:val="center"/>
              <w:rPr>
                <w:sz w:val="18"/>
                <w:szCs w:val="18"/>
              </w:rPr>
            </w:pPr>
            <w:r w:rsidRPr="003B6526">
              <w:rPr>
                <w:i/>
                <w:sz w:val="18"/>
                <w:szCs w:val="18"/>
              </w:rPr>
              <w:t>t=</w:t>
            </w:r>
            <w:r w:rsidRPr="003B6526">
              <w:rPr>
                <w:sz w:val="18"/>
                <w:szCs w:val="18"/>
              </w:rPr>
              <w:t>4.43, p&lt;.001</w:t>
            </w:r>
          </w:p>
        </w:tc>
        <w:tc>
          <w:tcPr>
            <w:tcW w:w="1691" w:type="dxa"/>
            <w:tcBorders>
              <w:top w:val="nil"/>
              <w:left w:val="nil"/>
              <w:bottom w:val="nil"/>
              <w:right w:val="nil"/>
            </w:tcBorders>
            <w:tcMar>
              <w:top w:w="21" w:type="dxa"/>
              <w:left w:w="21" w:type="dxa"/>
              <w:bottom w:w="21" w:type="dxa"/>
              <w:right w:w="21" w:type="dxa"/>
            </w:tcMar>
            <w:vAlign w:val="bottom"/>
          </w:tcPr>
          <w:p w14:paraId="460975F1" w14:textId="77777777" w:rsidR="00424D8C" w:rsidRPr="003B6526" w:rsidRDefault="00000000">
            <w:pPr>
              <w:jc w:val="center"/>
              <w:rPr>
                <w:sz w:val="18"/>
                <w:szCs w:val="18"/>
              </w:rPr>
            </w:pPr>
            <w:r w:rsidRPr="003B6526">
              <w:rPr>
                <w:sz w:val="18"/>
                <w:szCs w:val="18"/>
              </w:rPr>
              <w:t xml:space="preserve">.071*** </w:t>
            </w:r>
          </w:p>
          <w:p w14:paraId="73FE6DE6" w14:textId="77777777" w:rsidR="00424D8C" w:rsidRPr="003B6526" w:rsidRDefault="00000000">
            <w:pPr>
              <w:jc w:val="center"/>
              <w:rPr>
                <w:sz w:val="18"/>
                <w:szCs w:val="18"/>
              </w:rPr>
            </w:pPr>
            <w:r w:rsidRPr="003B6526">
              <w:rPr>
                <w:sz w:val="18"/>
                <w:szCs w:val="18"/>
              </w:rPr>
              <w:t xml:space="preserve">[.040, .102] </w:t>
            </w:r>
          </w:p>
          <w:p w14:paraId="02CAF81C" w14:textId="77777777" w:rsidR="00424D8C" w:rsidRPr="003B6526" w:rsidRDefault="00000000">
            <w:pPr>
              <w:jc w:val="center"/>
              <w:rPr>
                <w:sz w:val="18"/>
                <w:szCs w:val="18"/>
              </w:rPr>
            </w:pPr>
            <w:r w:rsidRPr="003B6526">
              <w:rPr>
                <w:i/>
                <w:sz w:val="18"/>
                <w:szCs w:val="18"/>
              </w:rPr>
              <w:t>t=</w:t>
            </w:r>
            <w:r w:rsidRPr="003B6526">
              <w:rPr>
                <w:sz w:val="18"/>
                <w:szCs w:val="18"/>
              </w:rPr>
              <w:t>4.45, p&lt;.001</w:t>
            </w:r>
          </w:p>
        </w:tc>
        <w:tc>
          <w:tcPr>
            <w:tcW w:w="1691" w:type="dxa"/>
            <w:tcBorders>
              <w:top w:val="nil"/>
              <w:left w:val="nil"/>
              <w:bottom w:val="nil"/>
              <w:right w:val="nil"/>
            </w:tcBorders>
            <w:tcMar>
              <w:top w:w="21" w:type="dxa"/>
              <w:left w:w="21" w:type="dxa"/>
              <w:bottom w:w="21" w:type="dxa"/>
              <w:right w:w="21" w:type="dxa"/>
            </w:tcMar>
            <w:vAlign w:val="bottom"/>
          </w:tcPr>
          <w:p w14:paraId="3F9CFED9" w14:textId="77777777" w:rsidR="00424D8C" w:rsidRPr="003B6526" w:rsidRDefault="00000000">
            <w:pPr>
              <w:jc w:val="center"/>
              <w:rPr>
                <w:sz w:val="18"/>
                <w:szCs w:val="18"/>
              </w:rPr>
            </w:pPr>
            <w:r w:rsidRPr="003B6526">
              <w:rPr>
                <w:sz w:val="18"/>
                <w:szCs w:val="18"/>
              </w:rPr>
              <w:t xml:space="preserve">.035 </w:t>
            </w:r>
          </w:p>
          <w:p w14:paraId="04E998EA" w14:textId="77777777" w:rsidR="00424D8C" w:rsidRPr="003B6526" w:rsidRDefault="00000000">
            <w:pPr>
              <w:jc w:val="center"/>
              <w:rPr>
                <w:sz w:val="18"/>
                <w:szCs w:val="18"/>
              </w:rPr>
            </w:pPr>
            <w:r w:rsidRPr="003B6526">
              <w:rPr>
                <w:sz w:val="18"/>
                <w:szCs w:val="18"/>
              </w:rPr>
              <w:t xml:space="preserve">[-.007, .078] </w:t>
            </w:r>
          </w:p>
          <w:p w14:paraId="109BF777" w14:textId="77777777" w:rsidR="00424D8C" w:rsidRPr="003B6526" w:rsidRDefault="00000000">
            <w:pPr>
              <w:jc w:val="center"/>
              <w:rPr>
                <w:sz w:val="18"/>
                <w:szCs w:val="18"/>
              </w:rPr>
            </w:pPr>
            <w:r w:rsidRPr="003B6526">
              <w:rPr>
                <w:i/>
                <w:sz w:val="18"/>
                <w:szCs w:val="18"/>
              </w:rPr>
              <w:t>t=</w:t>
            </w:r>
            <w:r w:rsidRPr="003B6526">
              <w:rPr>
                <w:sz w:val="18"/>
                <w:szCs w:val="18"/>
              </w:rPr>
              <w:t xml:space="preserve">1.63, </w:t>
            </w:r>
            <w:r w:rsidRPr="003B6526">
              <w:rPr>
                <w:i/>
                <w:sz w:val="18"/>
                <w:szCs w:val="18"/>
              </w:rPr>
              <w:t>p=</w:t>
            </w:r>
            <w:r w:rsidRPr="003B6526">
              <w:rPr>
                <w:sz w:val="18"/>
                <w:szCs w:val="18"/>
              </w:rPr>
              <w:t>.102</w:t>
            </w:r>
          </w:p>
        </w:tc>
      </w:tr>
      <w:tr w:rsidR="00424D8C" w:rsidRPr="003B6526" w14:paraId="6599E9AA" w14:textId="77777777">
        <w:tc>
          <w:tcPr>
            <w:tcW w:w="2430" w:type="dxa"/>
            <w:tcBorders>
              <w:top w:val="nil"/>
              <w:left w:val="nil"/>
              <w:bottom w:val="nil"/>
              <w:right w:val="single" w:sz="8" w:space="0" w:color="000000"/>
            </w:tcBorders>
            <w:shd w:val="clear" w:color="auto" w:fill="auto"/>
            <w:tcMar>
              <w:top w:w="21" w:type="dxa"/>
              <w:left w:w="21" w:type="dxa"/>
              <w:bottom w:w="21" w:type="dxa"/>
              <w:right w:w="21" w:type="dxa"/>
            </w:tcMar>
          </w:tcPr>
          <w:p w14:paraId="79CB9F8E" w14:textId="77777777" w:rsidR="00424D8C" w:rsidRPr="003B6526" w:rsidRDefault="00000000">
            <w:pPr>
              <w:rPr>
                <w:sz w:val="18"/>
                <w:szCs w:val="18"/>
              </w:rPr>
            </w:pPr>
            <w:r w:rsidRPr="003B6526">
              <w:rPr>
                <w:sz w:val="18"/>
                <w:szCs w:val="18"/>
              </w:rPr>
              <w:t xml:space="preserve">    Slope after</w:t>
            </w:r>
          </w:p>
        </w:tc>
        <w:tc>
          <w:tcPr>
            <w:tcW w:w="1691" w:type="dxa"/>
            <w:tcBorders>
              <w:top w:val="nil"/>
              <w:left w:val="nil"/>
              <w:bottom w:val="nil"/>
              <w:right w:val="nil"/>
            </w:tcBorders>
            <w:tcMar>
              <w:top w:w="21" w:type="dxa"/>
              <w:left w:w="21" w:type="dxa"/>
              <w:bottom w:w="21" w:type="dxa"/>
              <w:right w:w="21" w:type="dxa"/>
            </w:tcMar>
            <w:vAlign w:val="bottom"/>
          </w:tcPr>
          <w:p w14:paraId="13B50C71" w14:textId="77777777" w:rsidR="00424D8C" w:rsidRPr="003B6526" w:rsidRDefault="00000000">
            <w:pPr>
              <w:jc w:val="center"/>
              <w:rPr>
                <w:sz w:val="18"/>
                <w:szCs w:val="18"/>
              </w:rPr>
            </w:pPr>
            <w:r w:rsidRPr="003B6526">
              <w:rPr>
                <w:sz w:val="18"/>
                <w:szCs w:val="18"/>
              </w:rPr>
              <w:t xml:space="preserve">-.008* </w:t>
            </w:r>
          </w:p>
          <w:p w14:paraId="23AAF649" w14:textId="77777777" w:rsidR="00424D8C" w:rsidRPr="003B6526" w:rsidRDefault="00000000">
            <w:pPr>
              <w:jc w:val="center"/>
              <w:rPr>
                <w:sz w:val="18"/>
                <w:szCs w:val="18"/>
              </w:rPr>
            </w:pPr>
            <w:r w:rsidRPr="003B6526">
              <w:rPr>
                <w:sz w:val="18"/>
                <w:szCs w:val="18"/>
              </w:rPr>
              <w:t xml:space="preserve">[-.016, .000] </w:t>
            </w:r>
          </w:p>
          <w:p w14:paraId="70B720F0" w14:textId="77777777" w:rsidR="00424D8C" w:rsidRPr="003B6526" w:rsidRDefault="00000000">
            <w:pPr>
              <w:jc w:val="center"/>
              <w:rPr>
                <w:sz w:val="18"/>
                <w:szCs w:val="18"/>
              </w:rPr>
            </w:pPr>
            <w:r w:rsidRPr="003B6526">
              <w:rPr>
                <w:i/>
                <w:sz w:val="18"/>
                <w:szCs w:val="18"/>
              </w:rPr>
              <w:t>t=</w:t>
            </w:r>
            <w:r w:rsidRPr="003B6526">
              <w:rPr>
                <w:sz w:val="18"/>
                <w:szCs w:val="18"/>
              </w:rPr>
              <w:t xml:space="preserve">-2.01, </w:t>
            </w:r>
            <w:r w:rsidRPr="003B6526">
              <w:rPr>
                <w:i/>
                <w:sz w:val="18"/>
                <w:szCs w:val="18"/>
              </w:rPr>
              <w:t>p=</w:t>
            </w:r>
            <w:r w:rsidRPr="003B6526">
              <w:rPr>
                <w:sz w:val="18"/>
                <w:szCs w:val="18"/>
              </w:rPr>
              <w:t>.044</w:t>
            </w:r>
          </w:p>
        </w:tc>
        <w:tc>
          <w:tcPr>
            <w:tcW w:w="1691" w:type="dxa"/>
            <w:tcBorders>
              <w:top w:val="nil"/>
              <w:left w:val="nil"/>
              <w:bottom w:val="nil"/>
              <w:right w:val="nil"/>
            </w:tcBorders>
            <w:tcMar>
              <w:top w:w="21" w:type="dxa"/>
              <w:left w:w="21" w:type="dxa"/>
              <w:bottom w:w="21" w:type="dxa"/>
              <w:right w:w="21" w:type="dxa"/>
            </w:tcMar>
            <w:vAlign w:val="bottom"/>
          </w:tcPr>
          <w:p w14:paraId="3C778FE6" w14:textId="77777777" w:rsidR="00424D8C" w:rsidRPr="003B6526" w:rsidRDefault="00000000">
            <w:pPr>
              <w:jc w:val="center"/>
              <w:rPr>
                <w:sz w:val="18"/>
                <w:szCs w:val="18"/>
              </w:rPr>
            </w:pPr>
            <w:r w:rsidRPr="003B6526">
              <w:rPr>
                <w:sz w:val="18"/>
                <w:szCs w:val="18"/>
              </w:rPr>
              <w:t xml:space="preserve">-.010* </w:t>
            </w:r>
          </w:p>
          <w:p w14:paraId="51D83602" w14:textId="77777777" w:rsidR="00424D8C" w:rsidRPr="003B6526" w:rsidRDefault="00000000">
            <w:pPr>
              <w:jc w:val="center"/>
              <w:rPr>
                <w:sz w:val="18"/>
                <w:szCs w:val="18"/>
              </w:rPr>
            </w:pPr>
            <w:r w:rsidRPr="003B6526">
              <w:rPr>
                <w:sz w:val="18"/>
                <w:szCs w:val="18"/>
              </w:rPr>
              <w:t xml:space="preserve">[-.019, -.001] </w:t>
            </w:r>
          </w:p>
          <w:p w14:paraId="6E9CC131" w14:textId="77777777" w:rsidR="00424D8C" w:rsidRPr="003B6526" w:rsidRDefault="00000000">
            <w:pPr>
              <w:jc w:val="center"/>
              <w:rPr>
                <w:sz w:val="18"/>
                <w:szCs w:val="18"/>
              </w:rPr>
            </w:pPr>
            <w:r w:rsidRPr="003B6526">
              <w:rPr>
                <w:i/>
                <w:sz w:val="18"/>
                <w:szCs w:val="18"/>
              </w:rPr>
              <w:t>t=</w:t>
            </w:r>
            <w:r w:rsidRPr="003B6526">
              <w:rPr>
                <w:sz w:val="18"/>
                <w:szCs w:val="18"/>
              </w:rPr>
              <w:t xml:space="preserve">-2.25, </w:t>
            </w:r>
            <w:r w:rsidRPr="003B6526">
              <w:rPr>
                <w:i/>
                <w:sz w:val="18"/>
                <w:szCs w:val="18"/>
              </w:rPr>
              <w:t>p=</w:t>
            </w:r>
            <w:r w:rsidRPr="003B6526">
              <w:rPr>
                <w:sz w:val="18"/>
                <w:szCs w:val="18"/>
              </w:rPr>
              <w:t>.025</w:t>
            </w:r>
          </w:p>
        </w:tc>
        <w:tc>
          <w:tcPr>
            <w:tcW w:w="1691" w:type="dxa"/>
            <w:tcBorders>
              <w:top w:val="nil"/>
              <w:left w:val="nil"/>
              <w:bottom w:val="nil"/>
              <w:right w:val="nil"/>
            </w:tcBorders>
            <w:tcMar>
              <w:top w:w="21" w:type="dxa"/>
              <w:left w:w="21" w:type="dxa"/>
              <w:bottom w:w="21" w:type="dxa"/>
              <w:right w:w="21" w:type="dxa"/>
            </w:tcMar>
            <w:vAlign w:val="bottom"/>
          </w:tcPr>
          <w:p w14:paraId="0EAC662C" w14:textId="77777777" w:rsidR="00424D8C" w:rsidRPr="003B6526" w:rsidRDefault="00000000">
            <w:pPr>
              <w:jc w:val="center"/>
              <w:rPr>
                <w:sz w:val="18"/>
                <w:szCs w:val="18"/>
              </w:rPr>
            </w:pPr>
            <w:r w:rsidRPr="003B6526">
              <w:rPr>
                <w:sz w:val="18"/>
                <w:szCs w:val="18"/>
              </w:rPr>
              <w:t>-.008*</w:t>
            </w:r>
          </w:p>
          <w:p w14:paraId="06D852B8" w14:textId="77777777" w:rsidR="00424D8C" w:rsidRPr="003B6526" w:rsidRDefault="00000000">
            <w:pPr>
              <w:jc w:val="center"/>
              <w:rPr>
                <w:sz w:val="18"/>
                <w:szCs w:val="18"/>
              </w:rPr>
            </w:pPr>
            <w:r w:rsidRPr="003B6526">
              <w:rPr>
                <w:sz w:val="18"/>
                <w:szCs w:val="18"/>
              </w:rPr>
              <w:t xml:space="preserve"> [-.016, .000] </w:t>
            </w:r>
          </w:p>
          <w:p w14:paraId="33EA212E" w14:textId="77777777" w:rsidR="00424D8C" w:rsidRPr="003B6526" w:rsidRDefault="00000000">
            <w:pPr>
              <w:jc w:val="center"/>
              <w:rPr>
                <w:sz w:val="18"/>
                <w:szCs w:val="18"/>
              </w:rPr>
            </w:pPr>
            <w:r w:rsidRPr="003B6526">
              <w:rPr>
                <w:i/>
                <w:sz w:val="18"/>
                <w:szCs w:val="18"/>
              </w:rPr>
              <w:t>t=</w:t>
            </w:r>
            <w:r w:rsidRPr="003B6526">
              <w:rPr>
                <w:sz w:val="18"/>
                <w:szCs w:val="18"/>
              </w:rPr>
              <w:t xml:space="preserve">-1.98, </w:t>
            </w:r>
            <w:r w:rsidRPr="003B6526">
              <w:rPr>
                <w:i/>
                <w:sz w:val="18"/>
                <w:szCs w:val="18"/>
              </w:rPr>
              <w:t>p=</w:t>
            </w:r>
            <w:r w:rsidRPr="003B6526">
              <w:rPr>
                <w:sz w:val="18"/>
                <w:szCs w:val="18"/>
              </w:rPr>
              <w:t>.048</w:t>
            </w:r>
          </w:p>
        </w:tc>
        <w:tc>
          <w:tcPr>
            <w:tcW w:w="1691" w:type="dxa"/>
            <w:tcBorders>
              <w:top w:val="nil"/>
              <w:left w:val="nil"/>
              <w:bottom w:val="nil"/>
              <w:right w:val="nil"/>
            </w:tcBorders>
            <w:tcMar>
              <w:top w:w="21" w:type="dxa"/>
              <w:left w:w="21" w:type="dxa"/>
              <w:bottom w:w="21" w:type="dxa"/>
              <w:right w:w="21" w:type="dxa"/>
            </w:tcMar>
            <w:vAlign w:val="bottom"/>
          </w:tcPr>
          <w:p w14:paraId="3807AE5D" w14:textId="77777777" w:rsidR="00424D8C" w:rsidRPr="003B6526" w:rsidRDefault="00000000">
            <w:pPr>
              <w:jc w:val="center"/>
              <w:rPr>
                <w:sz w:val="18"/>
                <w:szCs w:val="18"/>
              </w:rPr>
            </w:pPr>
            <w:r w:rsidRPr="003B6526">
              <w:rPr>
                <w:sz w:val="18"/>
                <w:szCs w:val="18"/>
              </w:rPr>
              <w:t xml:space="preserve">-.001 </w:t>
            </w:r>
          </w:p>
          <w:p w14:paraId="19B8F8A9" w14:textId="77777777" w:rsidR="00424D8C" w:rsidRPr="003B6526" w:rsidRDefault="00000000">
            <w:pPr>
              <w:jc w:val="center"/>
              <w:rPr>
                <w:sz w:val="18"/>
                <w:szCs w:val="18"/>
              </w:rPr>
            </w:pPr>
            <w:r w:rsidRPr="003B6526">
              <w:rPr>
                <w:sz w:val="18"/>
                <w:szCs w:val="18"/>
              </w:rPr>
              <w:t xml:space="preserve">[-.012, .010] </w:t>
            </w:r>
          </w:p>
          <w:p w14:paraId="68281AD2" w14:textId="77777777" w:rsidR="00424D8C" w:rsidRPr="003B6526" w:rsidRDefault="00000000">
            <w:pPr>
              <w:jc w:val="center"/>
              <w:rPr>
                <w:sz w:val="18"/>
                <w:szCs w:val="18"/>
              </w:rPr>
            </w:pPr>
            <w:r w:rsidRPr="003B6526">
              <w:rPr>
                <w:i/>
                <w:sz w:val="18"/>
                <w:szCs w:val="18"/>
              </w:rPr>
              <w:t>t=</w:t>
            </w:r>
            <w:r w:rsidRPr="003B6526">
              <w:rPr>
                <w:sz w:val="18"/>
                <w:szCs w:val="18"/>
              </w:rPr>
              <w:t xml:space="preserve">-.20, </w:t>
            </w:r>
            <w:r w:rsidRPr="003B6526">
              <w:rPr>
                <w:i/>
                <w:sz w:val="18"/>
                <w:szCs w:val="18"/>
              </w:rPr>
              <w:t>p=</w:t>
            </w:r>
            <w:r w:rsidRPr="003B6526">
              <w:rPr>
                <w:sz w:val="18"/>
                <w:szCs w:val="18"/>
              </w:rPr>
              <w:t>.843</w:t>
            </w:r>
          </w:p>
        </w:tc>
      </w:tr>
      <w:tr w:rsidR="00424D8C" w:rsidRPr="003B6526" w14:paraId="11E300E5" w14:textId="77777777">
        <w:tc>
          <w:tcPr>
            <w:tcW w:w="2430" w:type="dxa"/>
            <w:tcBorders>
              <w:top w:val="nil"/>
              <w:left w:val="nil"/>
              <w:bottom w:val="single" w:sz="8" w:space="0" w:color="000000"/>
              <w:right w:val="single" w:sz="8" w:space="0" w:color="000000"/>
            </w:tcBorders>
            <w:shd w:val="clear" w:color="auto" w:fill="auto"/>
            <w:tcMar>
              <w:top w:w="21" w:type="dxa"/>
              <w:left w:w="21" w:type="dxa"/>
              <w:bottom w:w="21" w:type="dxa"/>
              <w:right w:w="21" w:type="dxa"/>
            </w:tcMar>
          </w:tcPr>
          <w:p w14:paraId="5CA616DE" w14:textId="77777777" w:rsidR="00424D8C" w:rsidRPr="003B6526" w:rsidRDefault="00000000">
            <w:pPr>
              <w:rPr>
                <w:sz w:val="18"/>
                <w:szCs w:val="18"/>
              </w:rPr>
            </w:pPr>
            <w:r w:rsidRPr="003B6526">
              <w:rPr>
                <w:sz w:val="18"/>
                <w:szCs w:val="18"/>
              </w:rPr>
              <w:t xml:space="preserve">    Slope change</w:t>
            </w:r>
          </w:p>
        </w:tc>
        <w:tc>
          <w:tcPr>
            <w:tcW w:w="1691" w:type="dxa"/>
            <w:tcBorders>
              <w:top w:val="nil"/>
              <w:left w:val="nil"/>
              <w:bottom w:val="single" w:sz="8" w:space="0" w:color="000000"/>
              <w:right w:val="nil"/>
            </w:tcBorders>
            <w:tcMar>
              <w:top w:w="21" w:type="dxa"/>
              <w:left w:w="21" w:type="dxa"/>
              <w:bottom w:w="21" w:type="dxa"/>
              <w:right w:w="21" w:type="dxa"/>
            </w:tcMar>
            <w:vAlign w:val="bottom"/>
          </w:tcPr>
          <w:p w14:paraId="6AC82301" w14:textId="77777777" w:rsidR="00424D8C" w:rsidRPr="003B6526" w:rsidRDefault="00000000">
            <w:pPr>
              <w:jc w:val="center"/>
              <w:rPr>
                <w:sz w:val="18"/>
                <w:szCs w:val="18"/>
              </w:rPr>
            </w:pPr>
            <w:r w:rsidRPr="003B6526">
              <w:rPr>
                <w:sz w:val="18"/>
                <w:szCs w:val="18"/>
              </w:rPr>
              <w:t xml:space="preserve">-.004 </w:t>
            </w:r>
          </w:p>
          <w:p w14:paraId="1AF3CDD5" w14:textId="77777777" w:rsidR="00424D8C" w:rsidRPr="003B6526" w:rsidRDefault="00000000">
            <w:pPr>
              <w:jc w:val="center"/>
              <w:rPr>
                <w:sz w:val="18"/>
                <w:szCs w:val="18"/>
              </w:rPr>
            </w:pPr>
            <w:r w:rsidRPr="003B6526">
              <w:rPr>
                <w:sz w:val="18"/>
                <w:szCs w:val="18"/>
              </w:rPr>
              <w:t xml:space="preserve">[-.015, .007] </w:t>
            </w:r>
          </w:p>
          <w:p w14:paraId="162C3095" w14:textId="77777777" w:rsidR="00424D8C" w:rsidRPr="003B6526" w:rsidRDefault="00000000">
            <w:pPr>
              <w:jc w:val="center"/>
              <w:rPr>
                <w:sz w:val="18"/>
                <w:szCs w:val="18"/>
              </w:rPr>
            </w:pPr>
            <w:r w:rsidRPr="003B6526">
              <w:rPr>
                <w:i/>
                <w:sz w:val="18"/>
                <w:szCs w:val="18"/>
              </w:rPr>
              <w:t>t=</w:t>
            </w:r>
            <w:r w:rsidRPr="003B6526">
              <w:rPr>
                <w:sz w:val="18"/>
                <w:szCs w:val="18"/>
              </w:rPr>
              <w:t xml:space="preserve">-.64, </w:t>
            </w:r>
            <w:r w:rsidRPr="003B6526">
              <w:rPr>
                <w:i/>
                <w:sz w:val="18"/>
                <w:szCs w:val="18"/>
              </w:rPr>
              <w:t>p=</w:t>
            </w:r>
            <w:r w:rsidRPr="003B6526">
              <w:rPr>
                <w:sz w:val="18"/>
                <w:szCs w:val="18"/>
              </w:rPr>
              <w:t>.520</w:t>
            </w:r>
          </w:p>
        </w:tc>
        <w:tc>
          <w:tcPr>
            <w:tcW w:w="1691" w:type="dxa"/>
            <w:tcBorders>
              <w:top w:val="nil"/>
              <w:left w:val="nil"/>
              <w:bottom w:val="nil"/>
              <w:right w:val="nil"/>
            </w:tcBorders>
            <w:tcMar>
              <w:top w:w="21" w:type="dxa"/>
              <w:left w:w="21" w:type="dxa"/>
              <w:bottom w:w="21" w:type="dxa"/>
              <w:right w:w="21" w:type="dxa"/>
            </w:tcMar>
            <w:vAlign w:val="bottom"/>
          </w:tcPr>
          <w:p w14:paraId="3850938E" w14:textId="77777777" w:rsidR="00424D8C" w:rsidRPr="003B6526" w:rsidRDefault="00000000">
            <w:pPr>
              <w:jc w:val="center"/>
              <w:rPr>
                <w:sz w:val="18"/>
                <w:szCs w:val="18"/>
              </w:rPr>
            </w:pPr>
            <w:r w:rsidRPr="003B6526">
              <w:rPr>
                <w:sz w:val="18"/>
                <w:szCs w:val="18"/>
              </w:rPr>
              <w:t xml:space="preserve">-.005 </w:t>
            </w:r>
          </w:p>
          <w:p w14:paraId="063976BF" w14:textId="77777777" w:rsidR="00424D8C" w:rsidRPr="003B6526" w:rsidRDefault="00000000">
            <w:pPr>
              <w:jc w:val="center"/>
              <w:rPr>
                <w:sz w:val="18"/>
                <w:szCs w:val="18"/>
              </w:rPr>
            </w:pPr>
            <w:r w:rsidRPr="003B6526">
              <w:rPr>
                <w:sz w:val="18"/>
                <w:szCs w:val="18"/>
              </w:rPr>
              <w:t xml:space="preserve">[-.018, .007] </w:t>
            </w:r>
          </w:p>
          <w:p w14:paraId="658D2DCA" w14:textId="77777777" w:rsidR="00424D8C" w:rsidRPr="003B6526" w:rsidRDefault="00000000">
            <w:pPr>
              <w:jc w:val="center"/>
              <w:rPr>
                <w:sz w:val="18"/>
                <w:szCs w:val="18"/>
              </w:rPr>
            </w:pPr>
            <w:r w:rsidRPr="003B6526">
              <w:rPr>
                <w:i/>
                <w:sz w:val="18"/>
                <w:szCs w:val="18"/>
              </w:rPr>
              <w:t>t=</w:t>
            </w:r>
            <w:r w:rsidRPr="003B6526">
              <w:rPr>
                <w:sz w:val="18"/>
                <w:szCs w:val="18"/>
              </w:rPr>
              <w:t xml:space="preserve">-.87, </w:t>
            </w:r>
            <w:r w:rsidRPr="003B6526">
              <w:rPr>
                <w:i/>
                <w:sz w:val="18"/>
                <w:szCs w:val="18"/>
              </w:rPr>
              <w:t>p=</w:t>
            </w:r>
            <w:r w:rsidRPr="003B6526">
              <w:rPr>
                <w:sz w:val="18"/>
                <w:szCs w:val="18"/>
              </w:rPr>
              <w:t>.386</w:t>
            </w:r>
          </w:p>
        </w:tc>
        <w:tc>
          <w:tcPr>
            <w:tcW w:w="1691" w:type="dxa"/>
            <w:tcBorders>
              <w:top w:val="nil"/>
              <w:left w:val="nil"/>
              <w:bottom w:val="nil"/>
              <w:right w:val="nil"/>
            </w:tcBorders>
            <w:tcMar>
              <w:top w:w="21" w:type="dxa"/>
              <w:left w:w="21" w:type="dxa"/>
              <w:bottom w:w="21" w:type="dxa"/>
              <w:right w:w="21" w:type="dxa"/>
            </w:tcMar>
            <w:vAlign w:val="bottom"/>
          </w:tcPr>
          <w:p w14:paraId="74228542" w14:textId="77777777" w:rsidR="00424D8C" w:rsidRPr="003B6526" w:rsidRDefault="00000000">
            <w:pPr>
              <w:jc w:val="center"/>
              <w:rPr>
                <w:sz w:val="18"/>
                <w:szCs w:val="18"/>
              </w:rPr>
            </w:pPr>
            <w:r w:rsidRPr="003B6526">
              <w:rPr>
                <w:sz w:val="18"/>
                <w:szCs w:val="18"/>
              </w:rPr>
              <w:t xml:space="preserve">-.003 </w:t>
            </w:r>
          </w:p>
          <w:p w14:paraId="6B5F1DE0" w14:textId="77777777" w:rsidR="00424D8C" w:rsidRPr="003B6526" w:rsidRDefault="00000000">
            <w:pPr>
              <w:jc w:val="center"/>
              <w:rPr>
                <w:sz w:val="18"/>
                <w:szCs w:val="18"/>
              </w:rPr>
            </w:pPr>
            <w:r w:rsidRPr="003B6526">
              <w:rPr>
                <w:sz w:val="18"/>
                <w:szCs w:val="18"/>
              </w:rPr>
              <w:t xml:space="preserve">[-.014, .008] </w:t>
            </w:r>
          </w:p>
          <w:p w14:paraId="3B09FF9B" w14:textId="77777777" w:rsidR="00424D8C" w:rsidRPr="003B6526" w:rsidRDefault="00000000">
            <w:pPr>
              <w:jc w:val="center"/>
              <w:rPr>
                <w:sz w:val="18"/>
                <w:szCs w:val="18"/>
              </w:rPr>
            </w:pPr>
            <w:r w:rsidRPr="003B6526">
              <w:rPr>
                <w:i/>
                <w:sz w:val="18"/>
                <w:szCs w:val="18"/>
              </w:rPr>
              <w:t>t=</w:t>
            </w:r>
            <w:r w:rsidRPr="003B6526">
              <w:rPr>
                <w:sz w:val="18"/>
                <w:szCs w:val="18"/>
              </w:rPr>
              <w:t xml:space="preserve">-.59, </w:t>
            </w:r>
            <w:r w:rsidRPr="003B6526">
              <w:rPr>
                <w:i/>
                <w:sz w:val="18"/>
                <w:szCs w:val="18"/>
              </w:rPr>
              <w:t>p=</w:t>
            </w:r>
            <w:r w:rsidRPr="003B6526">
              <w:rPr>
                <w:sz w:val="18"/>
                <w:szCs w:val="18"/>
              </w:rPr>
              <w:t>.554</w:t>
            </w:r>
          </w:p>
        </w:tc>
        <w:tc>
          <w:tcPr>
            <w:tcW w:w="1691" w:type="dxa"/>
            <w:tcBorders>
              <w:top w:val="nil"/>
              <w:left w:val="nil"/>
              <w:bottom w:val="nil"/>
              <w:right w:val="nil"/>
            </w:tcBorders>
            <w:tcMar>
              <w:top w:w="21" w:type="dxa"/>
              <w:left w:w="21" w:type="dxa"/>
              <w:bottom w:w="21" w:type="dxa"/>
              <w:right w:w="21" w:type="dxa"/>
            </w:tcMar>
            <w:vAlign w:val="bottom"/>
          </w:tcPr>
          <w:p w14:paraId="099FA013" w14:textId="77777777" w:rsidR="00424D8C" w:rsidRPr="003B6526" w:rsidRDefault="00000000">
            <w:pPr>
              <w:jc w:val="center"/>
              <w:rPr>
                <w:sz w:val="18"/>
                <w:szCs w:val="18"/>
              </w:rPr>
            </w:pPr>
            <w:r w:rsidRPr="003B6526">
              <w:rPr>
                <w:sz w:val="18"/>
                <w:szCs w:val="18"/>
              </w:rPr>
              <w:t xml:space="preserve">-.007 </w:t>
            </w:r>
          </w:p>
          <w:p w14:paraId="4BCCA64F" w14:textId="77777777" w:rsidR="00424D8C" w:rsidRPr="003B6526" w:rsidRDefault="00000000">
            <w:pPr>
              <w:jc w:val="center"/>
              <w:rPr>
                <w:sz w:val="18"/>
                <w:szCs w:val="18"/>
              </w:rPr>
            </w:pPr>
            <w:r w:rsidRPr="003B6526">
              <w:rPr>
                <w:sz w:val="18"/>
                <w:szCs w:val="18"/>
              </w:rPr>
              <w:t xml:space="preserve">[-.022, .008] </w:t>
            </w:r>
          </w:p>
          <w:p w14:paraId="05150164" w14:textId="77777777" w:rsidR="00424D8C" w:rsidRPr="003B6526" w:rsidRDefault="00000000">
            <w:pPr>
              <w:jc w:val="center"/>
              <w:rPr>
                <w:sz w:val="18"/>
                <w:szCs w:val="18"/>
              </w:rPr>
            </w:pPr>
            <w:r w:rsidRPr="003B6526">
              <w:rPr>
                <w:i/>
                <w:sz w:val="18"/>
                <w:szCs w:val="18"/>
              </w:rPr>
              <w:t>t=</w:t>
            </w:r>
            <w:r w:rsidRPr="003B6526">
              <w:rPr>
                <w:sz w:val="18"/>
                <w:szCs w:val="18"/>
              </w:rPr>
              <w:t xml:space="preserve">-.87, </w:t>
            </w:r>
            <w:r w:rsidRPr="003B6526">
              <w:rPr>
                <w:i/>
                <w:sz w:val="18"/>
                <w:szCs w:val="18"/>
              </w:rPr>
              <w:t>p=</w:t>
            </w:r>
            <w:r w:rsidRPr="003B6526">
              <w:rPr>
                <w:sz w:val="18"/>
                <w:szCs w:val="18"/>
              </w:rPr>
              <w:t>.385</w:t>
            </w:r>
          </w:p>
        </w:tc>
      </w:tr>
      <w:tr w:rsidR="00424D8C" w:rsidRPr="003B6526" w14:paraId="42894FCE" w14:textId="77777777">
        <w:tc>
          <w:tcPr>
            <w:tcW w:w="2430" w:type="dxa"/>
            <w:tcBorders>
              <w:top w:val="single" w:sz="8" w:space="0" w:color="000000"/>
              <w:left w:val="nil"/>
              <w:bottom w:val="nil"/>
              <w:right w:val="single" w:sz="8" w:space="0" w:color="000000"/>
            </w:tcBorders>
            <w:shd w:val="clear" w:color="auto" w:fill="auto"/>
            <w:tcMar>
              <w:top w:w="21" w:type="dxa"/>
              <w:left w:w="21" w:type="dxa"/>
              <w:bottom w:w="21" w:type="dxa"/>
              <w:right w:w="21" w:type="dxa"/>
            </w:tcMar>
          </w:tcPr>
          <w:p w14:paraId="4CA60112" w14:textId="77777777" w:rsidR="00424D8C" w:rsidRPr="003B6526" w:rsidRDefault="00000000">
            <w:pPr>
              <w:rPr>
                <w:i/>
                <w:sz w:val="18"/>
                <w:szCs w:val="18"/>
                <w:vertAlign w:val="superscript"/>
              </w:rPr>
            </w:pPr>
            <w:r w:rsidRPr="003B6526">
              <w:rPr>
                <w:i/>
                <w:sz w:val="18"/>
                <w:szCs w:val="18"/>
              </w:rPr>
              <w:t>R</w:t>
            </w:r>
            <w:r w:rsidRPr="003B6526">
              <w:rPr>
                <w:i/>
                <w:sz w:val="18"/>
                <w:szCs w:val="18"/>
                <w:vertAlign w:val="superscript"/>
              </w:rPr>
              <w:t>2</w:t>
            </w:r>
          </w:p>
        </w:tc>
        <w:tc>
          <w:tcPr>
            <w:tcW w:w="1691" w:type="dxa"/>
            <w:tcBorders>
              <w:top w:val="single" w:sz="8" w:space="0" w:color="000000"/>
              <w:left w:val="nil"/>
              <w:bottom w:val="nil"/>
              <w:right w:val="nil"/>
            </w:tcBorders>
            <w:tcMar>
              <w:top w:w="21" w:type="dxa"/>
              <w:left w:w="21" w:type="dxa"/>
              <w:bottom w:w="21" w:type="dxa"/>
              <w:right w:w="21" w:type="dxa"/>
            </w:tcMar>
          </w:tcPr>
          <w:p w14:paraId="1783EC01" w14:textId="77777777" w:rsidR="00424D8C" w:rsidRPr="003B6526" w:rsidRDefault="00000000">
            <w:pPr>
              <w:jc w:val="center"/>
              <w:rPr>
                <w:sz w:val="18"/>
                <w:szCs w:val="18"/>
              </w:rPr>
            </w:pPr>
            <w:r w:rsidRPr="003B6526">
              <w:rPr>
                <w:sz w:val="18"/>
                <w:szCs w:val="18"/>
              </w:rPr>
              <w:t>.243</w:t>
            </w:r>
          </w:p>
        </w:tc>
        <w:tc>
          <w:tcPr>
            <w:tcW w:w="1691" w:type="dxa"/>
            <w:tcBorders>
              <w:top w:val="single" w:sz="8" w:space="0" w:color="000000"/>
              <w:left w:val="nil"/>
              <w:bottom w:val="nil"/>
              <w:right w:val="nil"/>
            </w:tcBorders>
            <w:tcMar>
              <w:top w:w="21" w:type="dxa"/>
              <w:left w:w="21" w:type="dxa"/>
              <w:bottom w:w="21" w:type="dxa"/>
              <w:right w:w="21" w:type="dxa"/>
            </w:tcMar>
          </w:tcPr>
          <w:p w14:paraId="3B019B62" w14:textId="77777777" w:rsidR="00424D8C" w:rsidRPr="003B6526" w:rsidRDefault="00000000">
            <w:pPr>
              <w:jc w:val="center"/>
              <w:rPr>
                <w:sz w:val="18"/>
                <w:szCs w:val="18"/>
              </w:rPr>
            </w:pPr>
            <w:r w:rsidRPr="003B6526">
              <w:rPr>
                <w:sz w:val="18"/>
                <w:szCs w:val="18"/>
              </w:rPr>
              <w:t>.240</w:t>
            </w:r>
          </w:p>
        </w:tc>
        <w:tc>
          <w:tcPr>
            <w:tcW w:w="1691" w:type="dxa"/>
            <w:tcBorders>
              <w:top w:val="single" w:sz="8" w:space="0" w:color="000000"/>
              <w:left w:val="nil"/>
              <w:bottom w:val="nil"/>
              <w:right w:val="nil"/>
            </w:tcBorders>
            <w:tcMar>
              <w:top w:w="21" w:type="dxa"/>
              <w:left w:w="21" w:type="dxa"/>
              <w:bottom w:w="21" w:type="dxa"/>
              <w:right w:w="21" w:type="dxa"/>
            </w:tcMar>
          </w:tcPr>
          <w:p w14:paraId="47B2E135" w14:textId="77777777" w:rsidR="00424D8C" w:rsidRPr="003B6526" w:rsidRDefault="00000000">
            <w:pPr>
              <w:jc w:val="center"/>
              <w:rPr>
                <w:sz w:val="18"/>
                <w:szCs w:val="18"/>
              </w:rPr>
            </w:pPr>
            <w:r w:rsidRPr="003B6526">
              <w:rPr>
                <w:sz w:val="18"/>
                <w:szCs w:val="18"/>
              </w:rPr>
              <w:t>.243</w:t>
            </w:r>
          </w:p>
        </w:tc>
        <w:tc>
          <w:tcPr>
            <w:tcW w:w="1691" w:type="dxa"/>
            <w:tcBorders>
              <w:top w:val="single" w:sz="8" w:space="0" w:color="000000"/>
              <w:left w:val="nil"/>
              <w:bottom w:val="nil"/>
              <w:right w:val="nil"/>
            </w:tcBorders>
            <w:tcMar>
              <w:top w:w="21" w:type="dxa"/>
              <w:left w:w="21" w:type="dxa"/>
              <w:bottom w:w="21" w:type="dxa"/>
              <w:right w:w="21" w:type="dxa"/>
            </w:tcMar>
          </w:tcPr>
          <w:p w14:paraId="34768998" w14:textId="77777777" w:rsidR="00424D8C" w:rsidRPr="003B6526" w:rsidRDefault="00000000">
            <w:pPr>
              <w:jc w:val="center"/>
              <w:rPr>
                <w:sz w:val="18"/>
                <w:szCs w:val="18"/>
              </w:rPr>
            </w:pPr>
            <w:r w:rsidRPr="003B6526">
              <w:rPr>
                <w:sz w:val="18"/>
                <w:szCs w:val="18"/>
              </w:rPr>
              <w:t>.319</w:t>
            </w:r>
          </w:p>
        </w:tc>
      </w:tr>
      <w:tr w:rsidR="00424D8C" w:rsidRPr="003B6526" w14:paraId="7CE80193" w14:textId="77777777">
        <w:tc>
          <w:tcPr>
            <w:tcW w:w="2430" w:type="dxa"/>
            <w:tcBorders>
              <w:top w:val="nil"/>
              <w:left w:val="nil"/>
              <w:bottom w:val="single" w:sz="8" w:space="0" w:color="000000"/>
              <w:right w:val="single" w:sz="8" w:space="0" w:color="000000"/>
            </w:tcBorders>
            <w:shd w:val="clear" w:color="auto" w:fill="auto"/>
            <w:tcMar>
              <w:top w:w="21" w:type="dxa"/>
              <w:left w:w="21" w:type="dxa"/>
              <w:bottom w:w="21" w:type="dxa"/>
              <w:right w:w="21" w:type="dxa"/>
            </w:tcMar>
          </w:tcPr>
          <w:p w14:paraId="28C76588" w14:textId="77777777" w:rsidR="00424D8C" w:rsidRPr="003B6526" w:rsidRDefault="00000000">
            <w:pPr>
              <w:rPr>
                <w:i/>
                <w:sz w:val="18"/>
                <w:szCs w:val="18"/>
              </w:rPr>
            </w:pPr>
            <w:r w:rsidRPr="003B6526">
              <w:rPr>
                <w:sz w:val="18"/>
                <w:szCs w:val="18"/>
              </w:rPr>
              <w:t>Adjusted</w:t>
            </w:r>
            <w:r w:rsidRPr="003B6526">
              <w:rPr>
                <w:i/>
                <w:sz w:val="18"/>
                <w:szCs w:val="18"/>
              </w:rPr>
              <w:t xml:space="preserve"> R</w:t>
            </w:r>
            <w:r w:rsidRPr="003B6526">
              <w:rPr>
                <w:i/>
                <w:sz w:val="18"/>
                <w:szCs w:val="18"/>
                <w:vertAlign w:val="superscript"/>
              </w:rPr>
              <w:t>2</w:t>
            </w:r>
          </w:p>
        </w:tc>
        <w:tc>
          <w:tcPr>
            <w:tcW w:w="1691" w:type="dxa"/>
            <w:tcBorders>
              <w:top w:val="nil"/>
              <w:left w:val="nil"/>
              <w:bottom w:val="single" w:sz="8" w:space="0" w:color="000000"/>
              <w:right w:val="nil"/>
            </w:tcBorders>
            <w:tcMar>
              <w:top w:w="21" w:type="dxa"/>
              <w:left w:w="21" w:type="dxa"/>
              <w:bottom w:w="21" w:type="dxa"/>
              <w:right w:w="21" w:type="dxa"/>
            </w:tcMar>
          </w:tcPr>
          <w:p w14:paraId="048EE821" w14:textId="77777777" w:rsidR="00424D8C" w:rsidRPr="003B6526" w:rsidRDefault="00000000">
            <w:pPr>
              <w:jc w:val="center"/>
              <w:rPr>
                <w:sz w:val="18"/>
                <w:szCs w:val="18"/>
              </w:rPr>
            </w:pPr>
            <w:r w:rsidRPr="003B6526">
              <w:rPr>
                <w:sz w:val="18"/>
                <w:szCs w:val="18"/>
              </w:rPr>
              <w:t>.230</w:t>
            </w:r>
          </w:p>
        </w:tc>
        <w:tc>
          <w:tcPr>
            <w:tcW w:w="1691" w:type="dxa"/>
            <w:tcBorders>
              <w:top w:val="nil"/>
              <w:left w:val="nil"/>
              <w:bottom w:val="single" w:sz="8" w:space="0" w:color="000000"/>
              <w:right w:val="nil"/>
            </w:tcBorders>
            <w:tcMar>
              <w:top w:w="21" w:type="dxa"/>
              <w:left w:w="21" w:type="dxa"/>
              <w:bottom w:w="21" w:type="dxa"/>
              <w:right w:w="21" w:type="dxa"/>
            </w:tcMar>
          </w:tcPr>
          <w:p w14:paraId="796BE5AB" w14:textId="77777777" w:rsidR="00424D8C" w:rsidRPr="003B6526" w:rsidRDefault="00000000">
            <w:pPr>
              <w:jc w:val="center"/>
              <w:rPr>
                <w:sz w:val="18"/>
                <w:szCs w:val="18"/>
              </w:rPr>
            </w:pPr>
            <w:r w:rsidRPr="003B6526">
              <w:rPr>
                <w:sz w:val="18"/>
                <w:szCs w:val="18"/>
              </w:rPr>
              <w:t>.227</w:t>
            </w:r>
          </w:p>
        </w:tc>
        <w:tc>
          <w:tcPr>
            <w:tcW w:w="1691" w:type="dxa"/>
            <w:tcBorders>
              <w:top w:val="nil"/>
              <w:left w:val="nil"/>
              <w:bottom w:val="single" w:sz="8" w:space="0" w:color="000000"/>
              <w:right w:val="nil"/>
            </w:tcBorders>
            <w:tcMar>
              <w:top w:w="21" w:type="dxa"/>
              <w:left w:w="21" w:type="dxa"/>
              <w:bottom w:w="21" w:type="dxa"/>
              <w:right w:w="21" w:type="dxa"/>
            </w:tcMar>
          </w:tcPr>
          <w:p w14:paraId="3B56CD5A" w14:textId="77777777" w:rsidR="00424D8C" w:rsidRPr="003B6526" w:rsidRDefault="00000000">
            <w:pPr>
              <w:jc w:val="center"/>
              <w:rPr>
                <w:sz w:val="18"/>
                <w:szCs w:val="18"/>
              </w:rPr>
            </w:pPr>
            <w:r w:rsidRPr="003B6526">
              <w:rPr>
                <w:sz w:val="18"/>
                <w:szCs w:val="18"/>
              </w:rPr>
              <w:t>.231</w:t>
            </w:r>
          </w:p>
        </w:tc>
        <w:tc>
          <w:tcPr>
            <w:tcW w:w="1691" w:type="dxa"/>
            <w:tcBorders>
              <w:top w:val="nil"/>
              <w:left w:val="nil"/>
              <w:bottom w:val="single" w:sz="8" w:space="0" w:color="000000"/>
              <w:right w:val="nil"/>
            </w:tcBorders>
            <w:tcMar>
              <w:top w:w="21" w:type="dxa"/>
              <w:left w:w="21" w:type="dxa"/>
              <w:bottom w:w="21" w:type="dxa"/>
              <w:right w:w="21" w:type="dxa"/>
            </w:tcMar>
          </w:tcPr>
          <w:p w14:paraId="0C10D5D5" w14:textId="77777777" w:rsidR="00424D8C" w:rsidRPr="003B6526" w:rsidRDefault="00000000">
            <w:pPr>
              <w:jc w:val="center"/>
              <w:rPr>
                <w:sz w:val="18"/>
                <w:szCs w:val="18"/>
              </w:rPr>
            </w:pPr>
            <w:r w:rsidRPr="003B6526">
              <w:rPr>
                <w:sz w:val="18"/>
                <w:szCs w:val="18"/>
              </w:rPr>
              <w:t>.302</w:t>
            </w:r>
          </w:p>
        </w:tc>
      </w:tr>
      <w:tr w:rsidR="00424D8C" w:rsidRPr="003B6526" w14:paraId="67EE5FC1" w14:textId="77777777">
        <w:tc>
          <w:tcPr>
            <w:tcW w:w="2430" w:type="dxa"/>
            <w:tcBorders>
              <w:top w:val="nil"/>
              <w:left w:val="nil"/>
              <w:bottom w:val="nil"/>
              <w:right w:val="single" w:sz="8" w:space="0" w:color="000000"/>
            </w:tcBorders>
            <w:shd w:val="clear" w:color="auto" w:fill="auto"/>
            <w:tcMar>
              <w:top w:w="21" w:type="dxa"/>
              <w:left w:w="21" w:type="dxa"/>
              <w:bottom w:w="21" w:type="dxa"/>
              <w:right w:w="21" w:type="dxa"/>
            </w:tcMar>
          </w:tcPr>
          <w:p w14:paraId="6B916341" w14:textId="77777777" w:rsidR="00424D8C" w:rsidRPr="003B6526" w:rsidRDefault="00000000">
            <w:pPr>
              <w:rPr>
                <w:i/>
                <w:sz w:val="18"/>
                <w:szCs w:val="18"/>
              </w:rPr>
            </w:pPr>
            <w:r w:rsidRPr="003B6526">
              <w:rPr>
                <w:sz w:val="18"/>
                <w:szCs w:val="18"/>
              </w:rPr>
              <w:t>Observations</w:t>
            </w:r>
          </w:p>
        </w:tc>
        <w:tc>
          <w:tcPr>
            <w:tcW w:w="1691" w:type="dxa"/>
            <w:tcBorders>
              <w:top w:val="nil"/>
              <w:left w:val="nil"/>
              <w:bottom w:val="nil"/>
              <w:right w:val="nil"/>
            </w:tcBorders>
            <w:tcMar>
              <w:top w:w="21" w:type="dxa"/>
              <w:left w:w="21" w:type="dxa"/>
              <w:bottom w:w="21" w:type="dxa"/>
              <w:right w:w="21" w:type="dxa"/>
            </w:tcMar>
          </w:tcPr>
          <w:p w14:paraId="4399A262" w14:textId="77777777" w:rsidR="00424D8C" w:rsidRPr="003B6526" w:rsidRDefault="00000000">
            <w:pPr>
              <w:jc w:val="center"/>
              <w:rPr>
                <w:sz w:val="18"/>
                <w:szCs w:val="18"/>
              </w:rPr>
            </w:pPr>
            <w:r w:rsidRPr="003B6526">
              <w:rPr>
                <w:sz w:val="18"/>
                <w:szCs w:val="18"/>
              </w:rPr>
              <w:t>424,969</w:t>
            </w:r>
          </w:p>
        </w:tc>
        <w:tc>
          <w:tcPr>
            <w:tcW w:w="1691" w:type="dxa"/>
            <w:tcBorders>
              <w:top w:val="nil"/>
              <w:left w:val="nil"/>
              <w:bottom w:val="nil"/>
              <w:right w:val="nil"/>
            </w:tcBorders>
            <w:tcMar>
              <w:top w:w="21" w:type="dxa"/>
              <w:left w:w="21" w:type="dxa"/>
              <w:bottom w:w="21" w:type="dxa"/>
              <w:right w:w="21" w:type="dxa"/>
            </w:tcMar>
          </w:tcPr>
          <w:p w14:paraId="77F7677C" w14:textId="77777777" w:rsidR="00424D8C" w:rsidRPr="003B6526" w:rsidRDefault="00000000">
            <w:pPr>
              <w:jc w:val="center"/>
              <w:rPr>
                <w:sz w:val="18"/>
                <w:szCs w:val="18"/>
              </w:rPr>
            </w:pPr>
            <w:r w:rsidRPr="003B6526">
              <w:rPr>
                <w:sz w:val="18"/>
                <w:szCs w:val="18"/>
              </w:rPr>
              <w:t>401,188</w:t>
            </w:r>
          </w:p>
        </w:tc>
        <w:tc>
          <w:tcPr>
            <w:tcW w:w="1691" w:type="dxa"/>
            <w:tcBorders>
              <w:top w:val="nil"/>
              <w:left w:val="nil"/>
              <w:bottom w:val="nil"/>
              <w:right w:val="nil"/>
            </w:tcBorders>
            <w:tcMar>
              <w:top w:w="21" w:type="dxa"/>
              <w:left w:w="21" w:type="dxa"/>
              <w:bottom w:w="21" w:type="dxa"/>
              <w:right w:w="21" w:type="dxa"/>
            </w:tcMar>
          </w:tcPr>
          <w:p w14:paraId="6949F0BD" w14:textId="77777777" w:rsidR="00424D8C" w:rsidRPr="003B6526" w:rsidRDefault="00000000">
            <w:pPr>
              <w:jc w:val="center"/>
              <w:rPr>
                <w:sz w:val="18"/>
                <w:szCs w:val="18"/>
              </w:rPr>
            </w:pPr>
            <w:r w:rsidRPr="003B6526">
              <w:rPr>
                <w:sz w:val="18"/>
                <w:szCs w:val="18"/>
              </w:rPr>
              <w:t>424,969</w:t>
            </w:r>
          </w:p>
        </w:tc>
        <w:tc>
          <w:tcPr>
            <w:tcW w:w="1691" w:type="dxa"/>
            <w:tcBorders>
              <w:top w:val="nil"/>
              <w:left w:val="nil"/>
              <w:bottom w:val="nil"/>
              <w:right w:val="nil"/>
            </w:tcBorders>
            <w:tcMar>
              <w:top w:w="21" w:type="dxa"/>
              <w:left w:w="21" w:type="dxa"/>
              <w:bottom w:w="21" w:type="dxa"/>
              <w:right w:w="21" w:type="dxa"/>
            </w:tcMar>
          </w:tcPr>
          <w:p w14:paraId="54A563B1" w14:textId="77777777" w:rsidR="00424D8C" w:rsidRPr="003B6526" w:rsidRDefault="00000000">
            <w:pPr>
              <w:jc w:val="center"/>
              <w:rPr>
                <w:sz w:val="18"/>
                <w:szCs w:val="18"/>
              </w:rPr>
            </w:pPr>
            <w:r w:rsidRPr="003B6526">
              <w:rPr>
                <w:sz w:val="18"/>
                <w:szCs w:val="18"/>
              </w:rPr>
              <w:t>268,626</w:t>
            </w:r>
          </w:p>
        </w:tc>
      </w:tr>
      <w:tr w:rsidR="00424D8C" w:rsidRPr="003B6526" w14:paraId="38ED1C86" w14:textId="77777777">
        <w:tc>
          <w:tcPr>
            <w:tcW w:w="2430" w:type="dxa"/>
            <w:tcBorders>
              <w:top w:val="nil"/>
              <w:left w:val="nil"/>
              <w:bottom w:val="single" w:sz="8" w:space="0" w:color="000000"/>
              <w:right w:val="single" w:sz="8" w:space="0" w:color="000000"/>
            </w:tcBorders>
            <w:shd w:val="clear" w:color="auto" w:fill="auto"/>
            <w:tcMar>
              <w:top w:w="21" w:type="dxa"/>
              <w:left w:w="21" w:type="dxa"/>
              <w:bottom w:w="21" w:type="dxa"/>
              <w:right w:w="21" w:type="dxa"/>
            </w:tcMar>
          </w:tcPr>
          <w:p w14:paraId="3EDC62E1" w14:textId="77777777" w:rsidR="00424D8C" w:rsidRPr="003B6526" w:rsidRDefault="00000000">
            <w:pPr>
              <w:rPr>
                <w:i/>
                <w:sz w:val="18"/>
                <w:szCs w:val="18"/>
              </w:rPr>
            </w:pPr>
            <w:proofErr w:type="spellStart"/>
            <w:r w:rsidRPr="003B6526">
              <w:rPr>
                <w:i/>
                <w:sz w:val="18"/>
                <w:szCs w:val="18"/>
              </w:rPr>
              <w:t>df</w:t>
            </w:r>
            <w:proofErr w:type="spellEnd"/>
          </w:p>
        </w:tc>
        <w:tc>
          <w:tcPr>
            <w:tcW w:w="1691" w:type="dxa"/>
            <w:tcBorders>
              <w:top w:val="nil"/>
              <w:left w:val="nil"/>
              <w:bottom w:val="single" w:sz="8" w:space="0" w:color="000000"/>
              <w:right w:val="nil"/>
            </w:tcBorders>
            <w:tcMar>
              <w:top w:w="21" w:type="dxa"/>
              <w:left w:w="21" w:type="dxa"/>
              <w:bottom w:w="21" w:type="dxa"/>
              <w:right w:w="21" w:type="dxa"/>
            </w:tcMar>
          </w:tcPr>
          <w:p w14:paraId="27CA1D91" w14:textId="77777777" w:rsidR="00424D8C" w:rsidRPr="003B6526" w:rsidRDefault="00000000">
            <w:pPr>
              <w:jc w:val="center"/>
              <w:rPr>
                <w:sz w:val="18"/>
                <w:szCs w:val="18"/>
              </w:rPr>
            </w:pPr>
            <w:r w:rsidRPr="003B6526">
              <w:rPr>
                <w:sz w:val="18"/>
                <w:szCs w:val="18"/>
              </w:rPr>
              <w:t>418,115</w:t>
            </w:r>
          </w:p>
        </w:tc>
        <w:tc>
          <w:tcPr>
            <w:tcW w:w="1691" w:type="dxa"/>
            <w:tcBorders>
              <w:top w:val="nil"/>
              <w:left w:val="nil"/>
              <w:bottom w:val="single" w:sz="8" w:space="0" w:color="000000"/>
              <w:right w:val="nil"/>
            </w:tcBorders>
            <w:tcMar>
              <w:top w:w="21" w:type="dxa"/>
              <w:left w:w="21" w:type="dxa"/>
              <w:bottom w:w="21" w:type="dxa"/>
              <w:right w:w="21" w:type="dxa"/>
            </w:tcMar>
          </w:tcPr>
          <w:p w14:paraId="0FDD16A0" w14:textId="77777777" w:rsidR="00424D8C" w:rsidRPr="003B6526" w:rsidRDefault="00000000">
            <w:pPr>
              <w:jc w:val="center"/>
              <w:rPr>
                <w:sz w:val="18"/>
                <w:szCs w:val="18"/>
              </w:rPr>
            </w:pPr>
            <w:r w:rsidRPr="003B6526">
              <w:rPr>
                <w:sz w:val="18"/>
                <w:szCs w:val="18"/>
              </w:rPr>
              <w:t>394,654</w:t>
            </w:r>
          </w:p>
        </w:tc>
        <w:tc>
          <w:tcPr>
            <w:tcW w:w="1691" w:type="dxa"/>
            <w:tcBorders>
              <w:top w:val="nil"/>
              <w:left w:val="nil"/>
              <w:bottom w:val="single" w:sz="8" w:space="0" w:color="000000"/>
              <w:right w:val="nil"/>
            </w:tcBorders>
            <w:tcMar>
              <w:top w:w="21" w:type="dxa"/>
              <w:left w:w="21" w:type="dxa"/>
              <w:bottom w:w="21" w:type="dxa"/>
              <w:right w:w="21" w:type="dxa"/>
            </w:tcMar>
          </w:tcPr>
          <w:p w14:paraId="2FB9AE86" w14:textId="77777777" w:rsidR="00424D8C" w:rsidRPr="003B6526" w:rsidRDefault="00000000">
            <w:pPr>
              <w:jc w:val="center"/>
              <w:rPr>
                <w:sz w:val="18"/>
                <w:szCs w:val="18"/>
              </w:rPr>
            </w:pPr>
            <w:r w:rsidRPr="003B6526">
              <w:rPr>
                <w:sz w:val="18"/>
                <w:szCs w:val="18"/>
              </w:rPr>
              <w:t>418,114</w:t>
            </w:r>
          </w:p>
        </w:tc>
        <w:tc>
          <w:tcPr>
            <w:tcW w:w="1691" w:type="dxa"/>
            <w:tcBorders>
              <w:top w:val="nil"/>
              <w:left w:val="nil"/>
              <w:bottom w:val="single" w:sz="8" w:space="0" w:color="000000"/>
              <w:right w:val="nil"/>
            </w:tcBorders>
            <w:tcMar>
              <w:top w:w="21" w:type="dxa"/>
              <w:left w:w="21" w:type="dxa"/>
              <w:bottom w:w="21" w:type="dxa"/>
              <w:right w:w="21" w:type="dxa"/>
            </w:tcMar>
          </w:tcPr>
          <w:p w14:paraId="01691F94" w14:textId="77777777" w:rsidR="00424D8C" w:rsidRPr="003B6526" w:rsidRDefault="00000000">
            <w:pPr>
              <w:jc w:val="center"/>
              <w:rPr>
                <w:sz w:val="18"/>
                <w:szCs w:val="18"/>
              </w:rPr>
            </w:pPr>
            <w:r w:rsidRPr="003B6526">
              <w:rPr>
                <w:sz w:val="18"/>
                <w:szCs w:val="18"/>
              </w:rPr>
              <w:t>262,015</w:t>
            </w:r>
          </w:p>
        </w:tc>
      </w:tr>
    </w:tbl>
    <w:p w14:paraId="7B6C1D84" w14:textId="31E0F0E0" w:rsidR="00424D8C" w:rsidRPr="003B6526" w:rsidRDefault="00000000">
      <w:pPr>
        <w:rPr>
          <w:i/>
          <w:sz w:val="20"/>
          <w:szCs w:val="20"/>
        </w:rPr>
      </w:pPr>
      <w:r w:rsidRPr="003B6526">
        <w:rPr>
          <w:i/>
        </w:rPr>
        <w:t>N</w:t>
      </w:r>
      <w:r w:rsidRPr="003B6526">
        <w:rPr>
          <w:i/>
          <w:sz w:val="20"/>
          <w:szCs w:val="20"/>
        </w:rPr>
        <w:t xml:space="preserve">otes: ***p&lt;.001 **p&lt;.01 *p&lt;.05. We multiply political diversity by 100 to interpret the estimates as absolute percentage point changes. We normalize content diversity to z-scores (the number of standard deviations from the mean). All regressions control for user fixed effects and the number of tweets per day. </w:t>
      </w:r>
      <w:r w:rsidR="00692D09">
        <w:rPr>
          <w:i/>
          <w:sz w:val="20"/>
          <w:szCs w:val="20"/>
        </w:rPr>
        <w:t xml:space="preserve">The statistical significance of regression coefficients is tested using </w:t>
      </w:r>
      <w:r w:rsidRPr="003B6526">
        <w:rPr>
          <w:i/>
          <w:sz w:val="20"/>
          <w:szCs w:val="20"/>
        </w:rPr>
        <w:t xml:space="preserve">two-sided t-tests. Confidence intervals (95%) are provided in brackets, along </w:t>
      </w:r>
      <w:r w:rsidRPr="003B6526">
        <w:rPr>
          <w:i/>
          <w:sz w:val="20"/>
          <w:szCs w:val="20"/>
        </w:rPr>
        <w:lastRenderedPageBreak/>
        <w:t>with the corresponding t-statistics, degrees of freedom, and exact p-values. More details can be found in Methods: Interrupted Time Series (ITS) Analysis.</w:t>
      </w:r>
    </w:p>
    <w:p w14:paraId="7DB53847" w14:textId="77777777" w:rsidR="00424D8C" w:rsidRPr="003B6526" w:rsidRDefault="00424D8C">
      <w:pPr>
        <w:rPr>
          <w:b/>
        </w:rPr>
      </w:pPr>
    </w:p>
    <w:p w14:paraId="2C3CE837" w14:textId="77777777" w:rsidR="00424D8C" w:rsidRPr="003B6526" w:rsidRDefault="00000000">
      <w:pPr>
        <w:rPr>
          <w:b/>
        </w:rPr>
      </w:pPr>
      <w:r w:rsidRPr="003B6526">
        <w:rPr>
          <w:b/>
        </w:rPr>
        <w:t>Supplementary Table 17. Robustness Checks for Delayed Feedback (DF) Models</w:t>
      </w:r>
    </w:p>
    <w:tbl>
      <w:tblPr>
        <w:tblStyle w:val="af"/>
        <w:tblW w:w="9210" w:type="dxa"/>
        <w:tblBorders>
          <w:top w:val="nil"/>
          <w:left w:val="nil"/>
          <w:bottom w:val="nil"/>
          <w:right w:val="nil"/>
          <w:insideH w:val="nil"/>
          <w:insideV w:val="nil"/>
        </w:tblBorders>
        <w:tblLayout w:type="fixed"/>
        <w:tblLook w:val="0600" w:firstRow="0" w:lastRow="0" w:firstColumn="0" w:lastColumn="0" w:noHBand="1" w:noVBand="1"/>
      </w:tblPr>
      <w:tblGrid>
        <w:gridCol w:w="2462"/>
        <w:gridCol w:w="1687"/>
        <w:gridCol w:w="1687"/>
        <w:gridCol w:w="1687"/>
        <w:gridCol w:w="1687"/>
      </w:tblGrid>
      <w:tr w:rsidR="00424D8C" w:rsidRPr="003B6526" w14:paraId="06FE13F2" w14:textId="77777777">
        <w:trPr>
          <w:trHeight w:val="200"/>
        </w:trPr>
        <w:tc>
          <w:tcPr>
            <w:tcW w:w="2460" w:type="dxa"/>
            <w:tcBorders>
              <w:top w:val="single" w:sz="6" w:space="0" w:color="000000"/>
              <w:left w:val="nil"/>
              <w:bottom w:val="single" w:sz="6" w:space="0" w:color="000000"/>
              <w:right w:val="single" w:sz="8" w:space="0" w:color="000000"/>
            </w:tcBorders>
            <w:tcMar>
              <w:top w:w="28" w:type="dxa"/>
              <w:left w:w="28" w:type="dxa"/>
              <w:bottom w:w="28" w:type="dxa"/>
              <w:right w:w="28" w:type="dxa"/>
            </w:tcMar>
          </w:tcPr>
          <w:p w14:paraId="37A55987" w14:textId="77777777" w:rsidR="00424D8C" w:rsidRPr="003B6526" w:rsidRDefault="00000000">
            <w:pPr>
              <w:rPr>
                <w:b/>
                <w:sz w:val="18"/>
                <w:szCs w:val="18"/>
              </w:rPr>
            </w:pPr>
            <w:r w:rsidRPr="003B6526">
              <w:rPr>
                <w:b/>
                <w:sz w:val="18"/>
                <w:szCs w:val="18"/>
              </w:rPr>
              <w:t>Outcome</w:t>
            </w:r>
          </w:p>
        </w:tc>
        <w:tc>
          <w:tcPr>
            <w:tcW w:w="6748" w:type="dxa"/>
            <w:gridSpan w:val="4"/>
            <w:tcBorders>
              <w:top w:val="single" w:sz="6" w:space="0" w:color="000000"/>
              <w:left w:val="single" w:sz="8" w:space="0" w:color="000000"/>
              <w:bottom w:val="single" w:sz="6" w:space="0" w:color="000000"/>
              <w:right w:val="nil"/>
            </w:tcBorders>
            <w:tcMar>
              <w:top w:w="28" w:type="dxa"/>
              <w:left w:w="28" w:type="dxa"/>
              <w:bottom w:w="28" w:type="dxa"/>
              <w:right w:w="28" w:type="dxa"/>
            </w:tcMar>
          </w:tcPr>
          <w:p w14:paraId="5D6857D3" w14:textId="77777777" w:rsidR="00424D8C" w:rsidRPr="003B6526" w:rsidRDefault="00000000">
            <w:pPr>
              <w:jc w:val="center"/>
              <w:rPr>
                <w:b/>
                <w:sz w:val="18"/>
                <w:szCs w:val="18"/>
              </w:rPr>
            </w:pPr>
            <w:r w:rsidRPr="003B6526">
              <w:rPr>
                <w:b/>
                <w:sz w:val="18"/>
                <w:szCs w:val="18"/>
              </w:rPr>
              <w:t>Political diversity (%)</w:t>
            </w:r>
          </w:p>
        </w:tc>
      </w:tr>
      <w:tr w:rsidR="00424D8C" w:rsidRPr="003B6526" w14:paraId="6D8779DC" w14:textId="77777777">
        <w:trPr>
          <w:trHeight w:val="200"/>
        </w:trPr>
        <w:tc>
          <w:tcPr>
            <w:tcW w:w="2460" w:type="dxa"/>
            <w:tcBorders>
              <w:top w:val="single" w:sz="6" w:space="0" w:color="000000"/>
              <w:left w:val="nil"/>
              <w:bottom w:val="nil"/>
              <w:right w:val="single" w:sz="8" w:space="0" w:color="000000"/>
            </w:tcBorders>
            <w:shd w:val="clear" w:color="auto" w:fill="auto"/>
            <w:tcMar>
              <w:top w:w="28" w:type="dxa"/>
              <w:left w:w="28" w:type="dxa"/>
              <w:bottom w:w="28" w:type="dxa"/>
              <w:right w:w="28" w:type="dxa"/>
            </w:tcMar>
          </w:tcPr>
          <w:p w14:paraId="5C4FD9AB" w14:textId="77777777" w:rsidR="00424D8C" w:rsidRPr="003B6526" w:rsidRDefault="00000000">
            <w:pPr>
              <w:rPr>
                <w:b/>
                <w:sz w:val="18"/>
                <w:szCs w:val="18"/>
              </w:rPr>
            </w:pPr>
            <w:r w:rsidRPr="003B6526">
              <w:rPr>
                <w:b/>
                <w:sz w:val="18"/>
                <w:szCs w:val="18"/>
              </w:rPr>
              <w:t>Robustness checks</w:t>
            </w:r>
          </w:p>
        </w:tc>
        <w:tc>
          <w:tcPr>
            <w:tcW w:w="1687" w:type="dxa"/>
            <w:tcBorders>
              <w:top w:val="nil"/>
              <w:left w:val="nil"/>
              <w:bottom w:val="single" w:sz="8" w:space="0" w:color="000000"/>
              <w:right w:val="nil"/>
            </w:tcBorders>
            <w:shd w:val="clear" w:color="auto" w:fill="auto"/>
            <w:tcMar>
              <w:top w:w="28" w:type="dxa"/>
              <w:left w:w="28" w:type="dxa"/>
              <w:bottom w:w="28" w:type="dxa"/>
              <w:right w:w="28" w:type="dxa"/>
            </w:tcMar>
          </w:tcPr>
          <w:p w14:paraId="7E5E5C25" w14:textId="77777777" w:rsidR="00424D8C" w:rsidRPr="003B6526" w:rsidRDefault="00000000">
            <w:pPr>
              <w:jc w:val="center"/>
              <w:rPr>
                <w:b/>
                <w:sz w:val="18"/>
                <w:szCs w:val="18"/>
              </w:rPr>
            </w:pPr>
            <w:r w:rsidRPr="003B6526">
              <w:rPr>
                <w:b/>
                <w:sz w:val="18"/>
                <w:szCs w:val="18"/>
              </w:rPr>
              <w:t>Initial results</w:t>
            </w:r>
          </w:p>
          <w:p w14:paraId="0501EE48" w14:textId="77777777" w:rsidR="00424D8C" w:rsidRPr="003B6526" w:rsidRDefault="00000000">
            <w:pPr>
              <w:jc w:val="center"/>
              <w:rPr>
                <w:b/>
                <w:sz w:val="18"/>
                <w:szCs w:val="18"/>
              </w:rPr>
            </w:pPr>
            <w:r w:rsidRPr="003B6526">
              <w:rPr>
                <w:b/>
                <w:sz w:val="18"/>
                <w:szCs w:val="18"/>
              </w:rPr>
              <w:t>(</w:t>
            </w:r>
            <w:r w:rsidRPr="003B6526">
              <w:rPr>
                <w:b/>
                <w:i/>
                <w:sz w:val="18"/>
                <w:szCs w:val="18"/>
              </w:rPr>
              <w:t>N</w:t>
            </w:r>
            <w:r w:rsidRPr="003B6526">
              <w:rPr>
                <w:b/>
                <w:sz w:val="18"/>
                <w:szCs w:val="18"/>
              </w:rPr>
              <w:t>=8,901)</w:t>
            </w:r>
          </w:p>
        </w:tc>
        <w:tc>
          <w:tcPr>
            <w:tcW w:w="1687" w:type="dxa"/>
            <w:tcBorders>
              <w:top w:val="nil"/>
              <w:left w:val="nil"/>
              <w:bottom w:val="single" w:sz="8" w:space="0" w:color="000000"/>
              <w:right w:val="nil"/>
            </w:tcBorders>
            <w:shd w:val="clear" w:color="auto" w:fill="auto"/>
            <w:tcMar>
              <w:top w:w="28" w:type="dxa"/>
              <w:left w:w="28" w:type="dxa"/>
              <w:bottom w:w="28" w:type="dxa"/>
              <w:right w:w="28" w:type="dxa"/>
            </w:tcMar>
          </w:tcPr>
          <w:p w14:paraId="361EF6EE" w14:textId="77777777" w:rsidR="00424D8C" w:rsidRPr="003B6526" w:rsidRDefault="00000000">
            <w:pPr>
              <w:jc w:val="center"/>
              <w:rPr>
                <w:b/>
                <w:sz w:val="18"/>
                <w:szCs w:val="18"/>
              </w:rPr>
            </w:pPr>
            <w:r w:rsidRPr="003B6526">
              <w:rPr>
                <w:b/>
                <w:sz w:val="18"/>
                <w:szCs w:val="18"/>
              </w:rPr>
              <w:t>Removing bots</w:t>
            </w:r>
          </w:p>
          <w:p w14:paraId="5CF3D9D5" w14:textId="77777777" w:rsidR="00424D8C" w:rsidRPr="003B6526" w:rsidRDefault="00000000">
            <w:pPr>
              <w:jc w:val="center"/>
              <w:rPr>
                <w:b/>
                <w:sz w:val="18"/>
                <w:szCs w:val="18"/>
              </w:rPr>
            </w:pPr>
            <w:r w:rsidRPr="003B6526">
              <w:rPr>
                <w:b/>
                <w:sz w:val="18"/>
                <w:szCs w:val="18"/>
              </w:rPr>
              <w:t>(</w:t>
            </w:r>
            <w:r w:rsidRPr="003B6526">
              <w:rPr>
                <w:b/>
                <w:i/>
                <w:sz w:val="18"/>
                <w:szCs w:val="18"/>
              </w:rPr>
              <w:t>N</w:t>
            </w:r>
            <w:r w:rsidRPr="003B6526">
              <w:rPr>
                <w:b/>
                <w:sz w:val="18"/>
                <w:szCs w:val="18"/>
              </w:rPr>
              <w:t>=8,442)</w:t>
            </w:r>
          </w:p>
        </w:tc>
        <w:tc>
          <w:tcPr>
            <w:tcW w:w="1687" w:type="dxa"/>
            <w:tcBorders>
              <w:top w:val="nil"/>
              <w:left w:val="nil"/>
              <w:bottom w:val="single" w:sz="8" w:space="0" w:color="000000"/>
              <w:right w:val="nil"/>
            </w:tcBorders>
            <w:shd w:val="clear" w:color="auto" w:fill="auto"/>
            <w:tcMar>
              <w:top w:w="28" w:type="dxa"/>
              <w:left w:w="28" w:type="dxa"/>
              <w:bottom w:w="28" w:type="dxa"/>
              <w:right w:w="28" w:type="dxa"/>
            </w:tcMar>
          </w:tcPr>
          <w:p w14:paraId="11F8A443" w14:textId="77777777" w:rsidR="00424D8C" w:rsidRPr="003B6526" w:rsidRDefault="00000000">
            <w:pPr>
              <w:jc w:val="center"/>
              <w:rPr>
                <w:b/>
                <w:sz w:val="18"/>
                <w:szCs w:val="18"/>
              </w:rPr>
            </w:pPr>
            <w:r w:rsidRPr="003B6526">
              <w:rPr>
                <w:b/>
                <w:sz w:val="18"/>
                <w:szCs w:val="18"/>
              </w:rPr>
              <w:t>Controlling credibility</w:t>
            </w:r>
          </w:p>
          <w:p w14:paraId="0AC256B1" w14:textId="77777777" w:rsidR="00424D8C" w:rsidRPr="003B6526" w:rsidRDefault="00000000">
            <w:pPr>
              <w:jc w:val="center"/>
              <w:rPr>
                <w:b/>
                <w:sz w:val="18"/>
                <w:szCs w:val="18"/>
              </w:rPr>
            </w:pPr>
            <w:r w:rsidRPr="003B6526">
              <w:rPr>
                <w:b/>
                <w:sz w:val="18"/>
                <w:szCs w:val="18"/>
              </w:rPr>
              <w:t>(</w:t>
            </w:r>
            <w:r w:rsidRPr="003B6526">
              <w:rPr>
                <w:b/>
                <w:i/>
                <w:sz w:val="18"/>
                <w:szCs w:val="18"/>
              </w:rPr>
              <w:t>N</w:t>
            </w:r>
            <w:r w:rsidRPr="003B6526">
              <w:rPr>
                <w:b/>
                <w:sz w:val="18"/>
                <w:szCs w:val="18"/>
              </w:rPr>
              <w:t>=8,901)</w:t>
            </w:r>
          </w:p>
        </w:tc>
        <w:tc>
          <w:tcPr>
            <w:tcW w:w="1687" w:type="dxa"/>
            <w:tcBorders>
              <w:top w:val="nil"/>
              <w:left w:val="nil"/>
              <w:bottom w:val="single" w:sz="8" w:space="0" w:color="000000"/>
              <w:right w:val="nil"/>
            </w:tcBorders>
            <w:shd w:val="clear" w:color="auto" w:fill="auto"/>
            <w:tcMar>
              <w:top w:w="28" w:type="dxa"/>
              <w:left w:w="28" w:type="dxa"/>
              <w:bottom w:w="28" w:type="dxa"/>
              <w:right w:w="28" w:type="dxa"/>
            </w:tcMar>
          </w:tcPr>
          <w:p w14:paraId="5C846831" w14:textId="77777777" w:rsidR="00424D8C" w:rsidRPr="003B6526" w:rsidRDefault="00000000">
            <w:pPr>
              <w:jc w:val="center"/>
              <w:rPr>
                <w:b/>
                <w:sz w:val="18"/>
                <w:szCs w:val="18"/>
              </w:rPr>
            </w:pPr>
            <w:r w:rsidRPr="003B6526">
              <w:rPr>
                <w:b/>
                <w:sz w:val="18"/>
                <w:szCs w:val="18"/>
              </w:rPr>
              <w:t>Without negative sentiments</w:t>
            </w:r>
          </w:p>
          <w:p w14:paraId="5E9DF9DD" w14:textId="77777777" w:rsidR="00424D8C" w:rsidRPr="003B6526" w:rsidRDefault="00000000">
            <w:pPr>
              <w:jc w:val="center"/>
              <w:rPr>
                <w:b/>
                <w:sz w:val="18"/>
                <w:szCs w:val="18"/>
              </w:rPr>
            </w:pPr>
            <w:r w:rsidRPr="003B6526">
              <w:rPr>
                <w:b/>
                <w:sz w:val="18"/>
                <w:szCs w:val="18"/>
              </w:rPr>
              <w:t>(</w:t>
            </w:r>
            <w:r w:rsidRPr="003B6526">
              <w:rPr>
                <w:b/>
                <w:i/>
                <w:sz w:val="18"/>
                <w:szCs w:val="18"/>
              </w:rPr>
              <w:t>N</w:t>
            </w:r>
            <w:r w:rsidRPr="003B6526">
              <w:rPr>
                <w:b/>
                <w:sz w:val="18"/>
                <w:szCs w:val="18"/>
              </w:rPr>
              <w:t>=5,615)</w:t>
            </w:r>
          </w:p>
        </w:tc>
      </w:tr>
      <w:tr w:rsidR="00424D8C" w:rsidRPr="003B6526" w14:paraId="08727CE7" w14:textId="77777777">
        <w:tc>
          <w:tcPr>
            <w:tcW w:w="2460" w:type="dxa"/>
            <w:tcBorders>
              <w:top w:val="single" w:sz="6" w:space="0" w:color="000000"/>
              <w:left w:val="nil"/>
              <w:bottom w:val="nil"/>
              <w:right w:val="single" w:sz="8" w:space="0" w:color="000000"/>
            </w:tcBorders>
            <w:shd w:val="clear" w:color="auto" w:fill="auto"/>
            <w:tcMar>
              <w:top w:w="28" w:type="dxa"/>
              <w:left w:w="28" w:type="dxa"/>
              <w:bottom w:w="28" w:type="dxa"/>
              <w:right w:w="28" w:type="dxa"/>
            </w:tcMar>
          </w:tcPr>
          <w:p w14:paraId="015AE051" w14:textId="77777777" w:rsidR="00424D8C" w:rsidRPr="003B6526" w:rsidRDefault="00000000">
            <w:pPr>
              <w:rPr>
                <w:sz w:val="18"/>
                <w:szCs w:val="18"/>
              </w:rPr>
            </w:pPr>
            <w:r w:rsidRPr="003B6526">
              <w:rPr>
                <w:sz w:val="18"/>
                <w:szCs w:val="18"/>
              </w:rPr>
              <w:t>Individual</w:t>
            </w:r>
          </w:p>
        </w:tc>
        <w:tc>
          <w:tcPr>
            <w:tcW w:w="1687" w:type="dxa"/>
            <w:tcBorders>
              <w:top w:val="nil"/>
              <w:left w:val="nil"/>
              <w:bottom w:val="nil"/>
              <w:right w:val="nil"/>
            </w:tcBorders>
            <w:tcMar>
              <w:top w:w="28" w:type="dxa"/>
              <w:left w:w="28" w:type="dxa"/>
              <w:bottom w:w="28" w:type="dxa"/>
              <w:right w:w="28" w:type="dxa"/>
            </w:tcMar>
          </w:tcPr>
          <w:p w14:paraId="165C2C6A" w14:textId="77777777" w:rsidR="00424D8C" w:rsidRPr="003B6526" w:rsidRDefault="00000000">
            <w:pPr>
              <w:jc w:val="center"/>
              <w:rPr>
                <w:sz w:val="18"/>
                <w:szCs w:val="18"/>
              </w:rPr>
            </w:pPr>
            <w:r w:rsidRPr="003B6526">
              <w:rPr>
                <w:sz w:val="18"/>
                <w:szCs w:val="18"/>
              </w:rPr>
              <w:t xml:space="preserve">-5.886** </w:t>
            </w:r>
          </w:p>
          <w:p w14:paraId="69209FB2" w14:textId="77777777" w:rsidR="00424D8C" w:rsidRPr="003B6526" w:rsidRDefault="00000000">
            <w:pPr>
              <w:jc w:val="center"/>
              <w:rPr>
                <w:sz w:val="18"/>
                <w:szCs w:val="18"/>
              </w:rPr>
            </w:pPr>
            <w:r w:rsidRPr="003B6526">
              <w:rPr>
                <w:sz w:val="18"/>
                <w:szCs w:val="18"/>
              </w:rPr>
              <w:t xml:space="preserve">[-9.633, -2.138] </w:t>
            </w:r>
            <w:r w:rsidRPr="003B6526">
              <w:rPr>
                <w:i/>
                <w:sz w:val="18"/>
                <w:szCs w:val="18"/>
              </w:rPr>
              <w:t>t=</w:t>
            </w:r>
            <w:r w:rsidRPr="003B6526">
              <w:rPr>
                <w:sz w:val="18"/>
                <w:szCs w:val="18"/>
              </w:rPr>
              <w:t xml:space="preserve">-3.08, </w:t>
            </w:r>
            <w:r w:rsidRPr="003B6526">
              <w:rPr>
                <w:i/>
                <w:sz w:val="18"/>
                <w:szCs w:val="18"/>
              </w:rPr>
              <w:t>p=</w:t>
            </w:r>
            <w:r w:rsidRPr="003B6526">
              <w:rPr>
                <w:sz w:val="18"/>
                <w:szCs w:val="18"/>
              </w:rPr>
              <w:t>.002</w:t>
            </w:r>
          </w:p>
        </w:tc>
        <w:tc>
          <w:tcPr>
            <w:tcW w:w="1687" w:type="dxa"/>
            <w:tcBorders>
              <w:top w:val="nil"/>
              <w:left w:val="nil"/>
              <w:bottom w:val="nil"/>
              <w:right w:val="nil"/>
            </w:tcBorders>
            <w:tcMar>
              <w:top w:w="28" w:type="dxa"/>
              <w:left w:w="28" w:type="dxa"/>
              <w:bottom w:w="28" w:type="dxa"/>
              <w:right w:w="28" w:type="dxa"/>
            </w:tcMar>
          </w:tcPr>
          <w:p w14:paraId="239B560E" w14:textId="77777777" w:rsidR="00424D8C" w:rsidRPr="003B6526" w:rsidRDefault="00000000">
            <w:pPr>
              <w:jc w:val="center"/>
              <w:rPr>
                <w:sz w:val="18"/>
                <w:szCs w:val="18"/>
              </w:rPr>
            </w:pPr>
            <w:r w:rsidRPr="003B6526">
              <w:rPr>
                <w:sz w:val="18"/>
                <w:szCs w:val="18"/>
              </w:rPr>
              <w:t xml:space="preserve">-5.348** </w:t>
            </w:r>
          </w:p>
          <w:p w14:paraId="194125EA" w14:textId="77777777" w:rsidR="00424D8C" w:rsidRPr="003B6526" w:rsidRDefault="00000000">
            <w:pPr>
              <w:jc w:val="center"/>
              <w:rPr>
                <w:sz w:val="18"/>
                <w:szCs w:val="18"/>
              </w:rPr>
            </w:pPr>
            <w:r w:rsidRPr="003B6526">
              <w:rPr>
                <w:sz w:val="18"/>
                <w:szCs w:val="18"/>
              </w:rPr>
              <w:t xml:space="preserve">[-9.154, -1.542] </w:t>
            </w:r>
          </w:p>
          <w:p w14:paraId="735838C7" w14:textId="77777777" w:rsidR="00424D8C" w:rsidRPr="003B6526" w:rsidRDefault="00000000">
            <w:pPr>
              <w:jc w:val="center"/>
              <w:rPr>
                <w:sz w:val="18"/>
                <w:szCs w:val="18"/>
              </w:rPr>
            </w:pPr>
            <w:r w:rsidRPr="003B6526">
              <w:rPr>
                <w:i/>
                <w:sz w:val="18"/>
                <w:szCs w:val="18"/>
              </w:rPr>
              <w:t>t=</w:t>
            </w:r>
            <w:r w:rsidRPr="003B6526">
              <w:rPr>
                <w:sz w:val="18"/>
                <w:szCs w:val="18"/>
              </w:rPr>
              <w:t xml:space="preserve">-2.75, </w:t>
            </w:r>
            <w:r w:rsidRPr="003B6526">
              <w:rPr>
                <w:i/>
                <w:sz w:val="18"/>
                <w:szCs w:val="18"/>
              </w:rPr>
              <w:t>p=</w:t>
            </w:r>
            <w:r w:rsidRPr="003B6526">
              <w:rPr>
                <w:sz w:val="18"/>
                <w:szCs w:val="18"/>
              </w:rPr>
              <w:t>.006</w:t>
            </w:r>
          </w:p>
        </w:tc>
        <w:tc>
          <w:tcPr>
            <w:tcW w:w="1687" w:type="dxa"/>
            <w:tcBorders>
              <w:top w:val="nil"/>
              <w:left w:val="nil"/>
              <w:bottom w:val="nil"/>
              <w:right w:val="nil"/>
            </w:tcBorders>
            <w:tcMar>
              <w:top w:w="28" w:type="dxa"/>
              <w:left w:w="28" w:type="dxa"/>
              <w:bottom w:w="28" w:type="dxa"/>
              <w:right w:w="28" w:type="dxa"/>
            </w:tcMar>
          </w:tcPr>
          <w:p w14:paraId="1A872208" w14:textId="77777777" w:rsidR="00424D8C" w:rsidRPr="003B6526" w:rsidRDefault="00000000">
            <w:pPr>
              <w:jc w:val="center"/>
              <w:rPr>
                <w:sz w:val="18"/>
                <w:szCs w:val="18"/>
              </w:rPr>
            </w:pPr>
            <w:r w:rsidRPr="003B6526">
              <w:rPr>
                <w:sz w:val="18"/>
                <w:szCs w:val="18"/>
              </w:rPr>
              <w:t xml:space="preserve">-4.958** </w:t>
            </w:r>
          </w:p>
          <w:p w14:paraId="4D314A92" w14:textId="77777777" w:rsidR="00424D8C" w:rsidRPr="003B6526" w:rsidRDefault="00000000">
            <w:pPr>
              <w:jc w:val="center"/>
              <w:rPr>
                <w:sz w:val="18"/>
                <w:szCs w:val="18"/>
              </w:rPr>
            </w:pPr>
            <w:r w:rsidRPr="003B6526">
              <w:rPr>
                <w:sz w:val="18"/>
                <w:szCs w:val="18"/>
              </w:rPr>
              <w:t xml:space="preserve">[-8.591, -1.324] </w:t>
            </w:r>
          </w:p>
          <w:p w14:paraId="7706AFAF" w14:textId="77777777" w:rsidR="00424D8C" w:rsidRPr="003B6526" w:rsidRDefault="00000000">
            <w:pPr>
              <w:jc w:val="center"/>
              <w:rPr>
                <w:sz w:val="18"/>
                <w:szCs w:val="18"/>
              </w:rPr>
            </w:pPr>
            <w:r w:rsidRPr="003B6526">
              <w:rPr>
                <w:i/>
                <w:sz w:val="18"/>
                <w:szCs w:val="18"/>
              </w:rPr>
              <w:t>t=</w:t>
            </w:r>
            <w:r w:rsidRPr="003B6526">
              <w:rPr>
                <w:sz w:val="18"/>
                <w:szCs w:val="18"/>
              </w:rPr>
              <w:t xml:space="preserve">-2.67, </w:t>
            </w:r>
            <w:r w:rsidRPr="003B6526">
              <w:rPr>
                <w:i/>
                <w:sz w:val="18"/>
                <w:szCs w:val="18"/>
              </w:rPr>
              <w:t>p=</w:t>
            </w:r>
            <w:r w:rsidRPr="003B6526">
              <w:rPr>
                <w:sz w:val="18"/>
                <w:szCs w:val="18"/>
              </w:rPr>
              <w:t>.007</w:t>
            </w:r>
          </w:p>
        </w:tc>
        <w:tc>
          <w:tcPr>
            <w:tcW w:w="1687" w:type="dxa"/>
            <w:tcBorders>
              <w:top w:val="nil"/>
              <w:left w:val="nil"/>
              <w:bottom w:val="nil"/>
              <w:right w:val="nil"/>
            </w:tcBorders>
            <w:tcMar>
              <w:top w:w="28" w:type="dxa"/>
              <w:left w:w="28" w:type="dxa"/>
              <w:bottom w:w="28" w:type="dxa"/>
              <w:right w:w="28" w:type="dxa"/>
            </w:tcMar>
          </w:tcPr>
          <w:p w14:paraId="568EB4F3" w14:textId="77777777" w:rsidR="00424D8C" w:rsidRPr="003B6526" w:rsidRDefault="00000000">
            <w:pPr>
              <w:jc w:val="center"/>
              <w:rPr>
                <w:sz w:val="18"/>
                <w:szCs w:val="18"/>
              </w:rPr>
            </w:pPr>
            <w:r w:rsidRPr="003B6526">
              <w:rPr>
                <w:sz w:val="18"/>
                <w:szCs w:val="18"/>
              </w:rPr>
              <w:t xml:space="preserve">-8.075** </w:t>
            </w:r>
          </w:p>
          <w:p w14:paraId="3BC0A92A" w14:textId="77777777" w:rsidR="00424D8C" w:rsidRPr="003B6526" w:rsidRDefault="00000000">
            <w:pPr>
              <w:jc w:val="center"/>
              <w:rPr>
                <w:sz w:val="18"/>
                <w:szCs w:val="18"/>
              </w:rPr>
            </w:pPr>
            <w:r w:rsidRPr="003B6526">
              <w:rPr>
                <w:sz w:val="18"/>
                <w:szCs w:val="18"/>
              </w:rPr>
              <w:t xml:space="preserve">[-12.757, -3.394] </w:t>
            </w:r>
          </w:p>
          <w:p w14:paraId="692696C2" w14:textId="77777777" w:rsidR="00424D8C" w:rsidRPr="003B6526" w:rsidRDefault="00000000">
            <w:pPr>
              <w:jc w:val="center"/>
              <w:rPr>
                <w:sz w:val="18"/>
                <w:szCs w:val="18"/>
              </w:rPr>
            </w:pPr>
            <w:r w:rsidRPr="003B6526">
              <w:rPr>
                <w:i/>
                <w:sz w:val="18"/>
                <w:szCs w:val="18"/>
              </w:rPr>
              <w:t>t=</w:t>
            </w:r>
            <w:r w:rsidRPr="003B6526">
              <w:rPr>
                <w:sz w:val="18"/>
                <w:szCs w:val="18"/>
              </w:rPr>
              <w:t xml:space="preserve">-3.38, </w:t>
            </w:r>
            <w:r w:rsidRPr="003B6526">
              <w:rPr>
                <w:i/>
                <w:sz w:val="18"/>
                <w:szCs w:val="18"/>
              </w:rPr>
              <w:t>p=</w:t>
            </w:r>
            <w:r w:rsidRPr="003B6526">
              <w:rPr>
                <w:sz w:val="18"/>
                <w:szCs w:val="18"/>
              </w:rPr>
              <w:t>.001</w:t>
            </w:r>
          </w:p>
        </w:tc>
      </w:tr>
      <w:tr w:rsidR="00424D8C" w:rsidRPr="003B6526" w14:paraId="73E8970D" w14:textId="77777777">
        <w:tc>
          <w:tcPr>
            <w:tcW w:w="2460" w:type="dxa"/>
            <w:tcBorders>
              <w:top w:val="nil"/>
              <w:left w:val="nil"/>
              <w:bottom w:val="nil"/>
              <w:right w:val="single" w:sz="8" w:space="0" w:color="000000"/>
            </w:tcBorders>
            <w:shd w:val="clear" w:color="auto" w:fill="auto"/>
            <w:tcMar>
              <w:top w:w="28" w:type="dxa"/>
              <w:left w:w="28" w:type="dxa"/>
              <w:bottom w:w="28" w:type="dxa"/>
              <w:right w:w="28" w:type="dxa"/>
            </w:tcMar>
          </w:tcPr>
          <w:p w14:paraId="2B2E5707" w14:textId="77777777" w:rsidR="00424D8C" w:rsidRPr="003B6526" w:rsidRDefault="00000000">
            <w:pPr>
              <w:rPr>
                <w:sz w:val="18"/>
                <w:szCs w:val="18"/>
              </w:rPr>
            </w:pPr>
            <w:r w:rsidRPr="003B6526">
              <w:rPr>
                <w:sz w:val="18"/>
                <w:szCs w:val="18"/>
              </w:rPr>
              <w:t>Collective</w:t>
            </w:r>
          </w:p>
        </w:tc>
        <w:tc>
          <w:tcPr>
            <w:tcW w:w="1687" w:type="dxa"/>
            <w:tcBorders>
              <w:top w:val="nil"/>
              <w:left w:val="nil"/>
              <w:bottom w:val="nil"/>
              <w:right w:val="nil"/>
            </w:tcBorders>
            <w:tcMar>
              <w:top w:w="28" w:type="dxa"/>
              <w:left w:w="28" w:type="dxa"/>
              <w:bottom w:w="28" w:type="dxa"/>
              <w:right w:w="28" w:type="dxa"/>
            </w:tcMar>
          </w:tcPr>
          <w:p w14:paraId="2BCD685C" w14:textId="77777777" w:rsidR="00424D8C" w:rsidRPr="003B6526" w:rsidRDefault="00000000">
            <w:pPr>
              <w:jc w:val="center"/>
              <w:rPr>
                <w:sz w:val="18"/>
                <w:szCs w:val="18"/>
              </w:rPr>
            </w:pPr>
            <w:r w:rsidRPr="003B6526">
              <w:rPr>
                <w:sz w:val="18"/>
                <w:szCs w:val="18"/>
              </w:rPr>
              <w:t xml:space="preserve">1.219 </w:t>
            </w:r>
          </w:p>
          <w:p w14:paraId="02294979" w14:textId="77777777" w:rsidR="00424D8C" w:rsidRPr="003B6526" w:rsidRDefault="00000000">
            <w:pPr>
              <w:jc w:val="center"/>
              <w:rPr>
                <w:sz w:val="18"/>
                <w:szCs w:val="18"/>
              </w:rPr>
            </w:pPr>
            <w:r w:rsidRPr="003B6526">
              <w:rPr>
                <w:sz w:val="18"/>
                <w:szCs w:val="18"/>
              </w:rPr>
              <w:t xml:space="preserve">[-4.777, 7.215] </w:t>
            </w:r>
          </w:p>
          <w:p w14:paraId="04F45557" w14:textId="77777777" w:rsidR="00424D8C" w:rsidRPr="003B6526" w:rsidRDefault="00000000">
            <w:pPr>
              <w:jc w:val="center"/>
              <w:rPr>
                <w:sz w:val="18"/>
                <w:szCs w:val="18"/>
              </w:rPr>
            </w:pPr>
            <w:r w:rsidRPr="003B6526">
              <w:rPr>
                <w:i/>
                <w:sz w:val="18"/>
                <w:szCs w:val="18"/>
              </w:rPr>
              <w:t>t=</w:t>
            </w:r>
            <w:r w:rsidRPr="003B6526">
              <w:rPr>
                <w:sz w:val="18"/>
                <w:szCs w:val="18"/>
              </w:rPr>
              <w:t xml:space="preserve">.40, </w:t>
            </w:r>
            <w:r w:rsidRPr="003B6526">
              <w:rPr>
                <w:i/>
                <w:sz w:val="18"/>
                <w:szCs w:val="18"/>
              </w:rPr>
              <w:t>p=</w:t>
            </w:r>
            <w:r w:rsidRPr="003B6526">
              <w:rPr>
                <w:sz w:val="18"/>
                <w:szCs w:val="18"/>
              </w:rPr>
              <w:t>.690</w:t>
            </w:r>
          </w:p>
        </w:tc>
        <w:tc>
          <w:tcPr>
            <w:tcW w:w="1687" w:type="dxa"/>
            <w:tcBorders>
              <w:top w:val="nil"/>
              <w:left w:val="nil"/>
              <w:bottom w:val="nil"/>
              <w:right w:val="nil"/>
            </w:tcBorders>
            <w:tcMar>
              <w:top w:w="28" w:type="dxa"/>
              <w:left w:w="28" w:type="dxa"/>
              <w:bottom w:w="28" w:type="dxa"/>
              <w:right w:w="28" w:type="dxa"/>
            </w:tcMar>
          </w:tcPr>
          <w:p w14:paraId="2C7AAECB" w14:textId="77777777" w:rsidR="00424D8C" w:rsidRPr="003B6526" w:rsidRDefault="00000000">
            <w:pPr>
              <w:jc w:val="center"/>
              <w:rPr>
                <w:sz w:val="18"/>
                <w:szCs w:val="18"/>
              </w:rPr>
            </w:pPr>
            <w:r w:rsidRPr="003B6526">
              <w:rPr>
                <w:sz w:val="18"/>
                <w:szCs w:val="18"/>
              </w:rPr>
              <w:t xml:space="preserve">-.899 </w:t>
            </w:r>
          </w:p>
          <w:p w14:paraId="79907774" w14:textId="77777777" w:rsidR="00424D8C" w:rsidRPr="003B6526" w:rsidRDefault="00000000">
            <w:pPr>
              <w:jc w:val="center"/>
              <w:rPr>
                <w:sz w:val="18"/>
                <w:szCs w:val="18"/>
              </w:rPr>
            </w:pPr>
            <w:r w:rsidRPr="003B6526">
              <w:rPr>
                <w:sz w:val="18"/>
                <w:szCs w:val="18"/>
              </w:rPr>
              <w:t xml:space="preserve">[-7.493, 5.694] </w:t>
            </w:r>
          </w:p>
          <w:p w14:paraId="3643864E" w14:textId="77777777" w:rsidR="00424D8C" w:rsidRPr="003B6526" w:rsidRDefault="00000000">
            <w:pPr>
              <w:jc w:val="center"/>
              <w:rPr>
                <w:sz w:val="18"/>
                <w:szCs w:val="18"/>
              </w:rPr>
            </w:pPr>
            <w:r w:rsidRPr="003B6526">
              <w:rPr>
                <w:i/>
                <w:sz w:val="18"/>
                <w:szCs w:val="18"/>
              </w:rPr>
              <w:t>t=</w:t>
            </w:r>
            <w:r w:rsidRPr="003B6526">
              <w:rPr>
                <w:sz w:val="18"/>
                <w:szCs w:val="18"/>
              </w:rPr>
              <w:t xml:space="preserve">-.27, </w:t>
            </w:r>
            <w:r w:rsidRPr="003B6526">
              <w:rPr>
                <w:i/>
                <w:sz w:val="18"/>
                <w:szCs w:val="18"/>
              </w:rPr>
              <w:t>p=</w:t>
            </w:r>
            <w:r w:rsidRPr="003B6526">
              <w:rPr>
                <w:sz w:val="18"/>
                <w:szCs w:val="18"/>
              </w:rPr>
              <w:t>.789</w:t>
            </w:r>
          </w:p>
        </w:tc>
        <w:tc>
          <w:tcPr>
            <w:tcW w:w="1687" w:type="dxa"/>
            <w:tcBorders>
              <w:top w:val="nil"/>
              <w:left w:val="nil"/>
              <w:bottom w:val="nil"/>
              <w:right w:val="nil"/>
            </w:tcBorders>
            <w:tcMar>
              <w:top w:w="28" w:type="dxa"/>
              <w:left w:w="28" w:type="dxa"/>
              <w:bottom w:w="28" w:type="dxa"/>
              <w:right w:w="28" w:type="dxa"/>
            </w:tcMar>
          </w:tcPr>
          <w:p w14:paraId="57842272" w14:textId="77777777" w:rsidR="00424D8C" w:rsidRPr="003B6526" w:rsidRDefault="00000000">
            <w:pPr>
              <w:jc w:val="center"/>
              <w:rPr>
                <w:sz w:val="18"/>
                <w:szCs w:val="18"/>
              </w:rPr>
            </w:pPr>
            <w:r w:rsidRPr="003B6526">
              <w:rPr>
                <w:sz w:val="18"/>
                <w:szCs w:val="18"/>
              </w:rPr>
              <w:t xml:space="preserve">2.246 </w:t>
            </w:r>
          </w:p>
          <w:p w14:paraId="032A4D87" w14:textId="77777777" w:rsidR="00424D8C" w:rsidRPr="003B6526" w:rsidRDefault="00000000">
            <w:pPr>
              <w:jc w:val="center"/>
              <w:rPr>
                <w:sz w:val="18"/>
                <w:szCs w:val="18"/>
              </w:rPr>
            </w:pPr>
            <w:r w:rsidRPr="003B6526">
              <w:rPr>
                <w:sz w:val="18"/>
                <w:szCs w:val="18"/>
              </w:rPr>
              <w:t xml:space="preserve">[-3.568, 8.060] </w:t>
            </w:r>
          </w:p>
          <w:p w14:paraId="08ECECEB" w14:textId="77777777" w:rsidR="00424D8C" w:rsidRPr="003B6526" w:rsidRDefault="00000000">
            <w:pPr>
              <w:jc w:val="center"/>
              <w:rPr>
                <w:sz w:val="18"/>
                <w:szCs w:val="18"/>
              </w:rPr>
            </w:pPr>
            <w:r w:rsidRPr="003B6526">
              <w:rPr>
                <w:i/>
                <w:sz w:val="18"/>
                <w:szCs w:val="18"/>
              </w:rPr>
              <w:t>t=</w:t>
            </w:r>
            <w:r w:rsidRPr="003B6526">
              <w:rPr>
                <w:sz w:val="18"/>
                <w:szCs w:val="18"/>
              </w:rPr>
              <w:t xml:space="preserve">.76, </w:t>
            </w:r>
            <w:r w:rsidRPr="003B6526">
              <w:rPr>
                <w:i/>
                <w:sz w:val="18"/>
                <w:szCs w:val="18"/>
              </w:rPr>
              <w:t>p=</w:t>
            </w:r>
            <w:r w:rsidRPr="003B6526">
              <w:rPr>
                <w:sz w:val="18"/>
                <w:szCs w:val="18"/>
              </w:rPr>
              <w:t>.449</w:t>
            </w:r>
          </w:p>
        </w:tc>
        <w:tc>
          <w:tcPr>
            <w:tcW w:w="1687" w:type="dxa"/>
            <w:tcBorders>
              <w:top w:val="nil"/>
              <w:left w:val="nil"/>
              <w:bottom w:val="nil"/>
              <w:right w:val="nil"/>
            </w:tcBorders>
            <w:tcMar>
              <w:top w:w="28" w:type="dxa"/>
              <w:left w:w="28" w:type="dxa"/>
              <w:bottom w:w="28" w:type="dxa"/>
              <w:right w:w="28" w:type="dxa"/>
            </w:tcMar>
          </w:tcPr>
          <w:p w14:paraId="0449A1AF" w14:textId="77777777" w:rsidR="00424D8C" w:rsidRPr="003B6526" w:rsidRDefault="00000000">
            <w:pPr>
              <w:jc w:val="center"/>
              <w:rPr>
                <w:sz w:val="18"/>
                <w:szCs w:val="18"/>
              </w:rPr>
            </w:pPr>
            <w:r w:rsidRPr="003B6526">
              <w:rPr>
                <w:sz w:val="18"/>
                <w:szCs w:val="18"/>
              </w:rPr>
              <w:t xml:space="preserve">3.178 </w:t>
            </w:r>
          </w:p>
          <w:p w14:paraId="17CC646C" w14:textId="77777777" w:rsidR="00424D8C" w:rsidRPr="003B6526" w:rsidRDefault="00000000">
            <w:pPr>
              <w:jc w:val="center"/>
              <w:rPr>
                <w:sz w:val="18"/>
                <w:szCs w:val="18"/>
              </w:rPr>
            </w:pPr>
            <w:r w:rsidRPr="003B6526">
              <w:rPr>
                <w:sz w:val="18"/>
                <w:szCs w:val="18"/>
              </w:rPr>
              <w:t xml:space="preserve">[-4.416, 10.773] </w:t>
            </w:r>
          </w:p>
          <w:p w14:paraId="1735541D" w14:textId="77777777" w:rsidR="00424D8C" w:rsidRPr="003B6526" w:rsidRDefault="00000000">
            <w:pPr>
              <w:jc w:val="center"/>
              <w:rPr>
                <w:sz w:val="18"/>
                <w:szCs w:val="18"/>
              </w:rPr>
            </w:pPr>
            <w:r w:rsidRPr="003B6526">
              <w:rPr>
                <w:i/>
                <w:sz w:val="18"/>
                <w:szCs w:val="18"/>
              </w:rPr>
              <w:t>t=</w:t>
            </w:r>
            <w:r w:rsidRPr="003B6526">
              <w:rPr>
                <w:sz w:val="18"/>
                <w:szCs w:val="18"/>
              </w:rPr>
              <w:t xml:space="preserve">.82, </w:t>
            </w:r>
            <w:r w:rsidRPr="003B6526">
              <w:rPr>
                <w:i/>
                <w:sz w:val="18"/>
                <w:szCs w:val="18"/>
              </w:rPr>
              <w:t>p=</w:t>
            </w:r>
            <w:r w:rsidRPr="003B6526">
              <w:rPr>
                <w:sz w:val="18"/>
                <w:szCs w:val="18"/>
              </w:rPr>
              <w:t>.412</w:t>
            </w:r>
          </w:p>
        </w:tc>
      </w:tr>
      <w:tr w:rsidR="00424D8C" w:rsidRPr="003B6526" w14:paraId="4DE99BA0" w14:textId="77777777">
        <w:tc>
          <w:tcPr>
            <w:tcW w:w="2460" w:type="dxa"/>
            <w:tcBorders>
              <w:top w:val="nil"/>
              <w:left w:val="nil"/>
              <w:bottom w:val="nil"/>
              <w:right w:val="single" w:sz="8" w:space="0" w:color="000000"/>
            </w:tcBorders>
            <w:shd w:val="clear" w:color="auto" w:fill="auto"/>
            <w:tcMar>
              <w:top w:w="28" w:type="dxa"/>
              <w:left w:w="28" w:type="dxa"/>
              <w:bottom w:w="28" w:type="dxa"/>
              <w:right w:w="28" w:type="dxa"/>
            </w:tcMar>
          </w:tcPr>
          <w:p w14:paraId="3CF7C89B" w14:textId="77777777" w:rsidR="00424D8C" w:rsidRPr="003B6526" w:rsidRDefault="00000000">
            <w:pPr>
              <w:rPr>
                <w:sz w:val="18"/>
                <w:szCs w:val="18"/>
              </w:rPr>
            </w:pPr>
            <w:r w:rsidRPr="003B6526">
              <w:rPr>
                <w:sz w:val="18"/>
                <w:szCs w:val="18"/>
              </w:rPr>
              <w:t>Difference (Collective - Individual)</w:t>
            </w:r>
          </w:p>
        </w:tc>
        <w:tc>
          <w:tcPr>
            <w:tcW w:w="1687" w:type="dxa"/>
            <w:tcBorders>
              <w:top w:val="nil"/>
              <w:left w:val="nil"/>
              <w:bottom w:val="single" w:sz="8" w:space="0" w:color="000000"/>
              <w:right w:val="nil"/>
            </w:tcBorders>
            <w:tcMar>
              <w:top w:w="28" w:type="dxa"/>
              <w:left w:w="28" w:type="dxa"/>
              <w:bottom w:w="28" w:type="dxa"/>
              <w:right w:w="28" w:type="dxa"/>
            </w:tcMar>
          </w:tcPr>
          <w:p w14:paraId="08D7B7F5" w14:textId="77777777" w:rsidR="00424D8C" w:rsidRPr="003B6526" w:rsidRDefault="00000000">
            <w:pPr>
              <w:jc w:val="center"/>
              <w:rPr>
                <w:sz w:val="18"/>
                <w:szCs w:val="18"/>
              </w:rPr>
            </w:pPr>
            <w:r w:rsidRPr="003B6526">
              <w:rPr>
                <w:sz w:val="18"/>
                <w:szCs w:val="18"/>
              </w:rPr>
              <w:t xml:space="preserve">7.105* </w:t>
            </w:r>
          </w:p>
          <w:p w14:paraId="56B8D6B8" w14:textId="77777777" w:rsidR="00424D8C" w:rsidRPr="003B6526" w:rsidRDefault="00000000">
            <w:pPr>
              <w:jc w:val="center"/>
              <w:rPr>
                <w:sz w:val="18"/>
                <w:szCs w:val="18"/>
              </w:rPr>
            </w:pPr>
            <w:r w:rsidRPr="003B6526">
              <w:rPr>
                <w:sz w:val="18"/>
                <w:szCs w:val="18"/>
              </w:rPr>
              <w:t xml:space="preserve">[.069, 14.140] </w:t>
            </w:r>
          </w:p>
          <w:p w14:paraId="0C122AD6" w14:textId="77777777" w:rsidR="00424D8C" w:rsidRPr="003B6526" w:rsidRDefault="00000000">
            <w:pPr>
              <w:jc w:val="center"/>
              <w:rPr>
                <w:sz w:val="18"/>
                <w:szCs w:val="18"/>
              </w:rPr>
            </w:pPr>
            <w:r w:rsidRPr="003B6526">
              <w:rPr>
                <w:i/>
                <w:sz w:val="18"/>
                <w:szCs w:val="18"/>
              </w:rPr>
              <w:t>t=</w:t>
            </w:r>
            <w:r w:rsidRPr="003B6526">
              <w:rPr>
                <w:sz w:val="18"/>
                <w:szCs w:val="18"/>
              </w:rPr>
              <w:t xml:space="preserve">1.98, </w:t>
            </w:r>
            <w:r w:rsidRPr="003B6526">
              <w:rPr>
                <w:i/>
                <w:sz w:val="18"/>
                <w:szCs w:val="18"/>
              </w:rPr>
              <w:t>p=</w:t>
            </w:r>
            <w:r w:rsidRPr="003B6526">
              <w:rPr>
                <w:sz w:val="18"/>
                <w:szCs w:val="18"/>
              </w:rPr>
              <w:t>.048</w:t>
            </w:r>
          </w:p>
        </w:tc>
        <w:tc>
          <w:tcPr>
            <w:tcW w:w="1687" w:type="dxa"/>
            <w:tcBorders>
              <w:top w:val="nil"/>
              <w:left w:val="nil"/>
              <w:bottom w:val="nil"/>
              <w:right w:val="nil"/>
            </w:tcBorders>
            <w:tcMar>
              <w:top w:w="28" w:type="dxa"/>
              <w:left w:w="28" w:type="dxa"/>
              <w:bottom w:w="28" w:type="dxa"/>
              <w:right w:w="28" w:type="dxa"/>
            </w:tcMar>
          </w:tcPr>
          <w:p w14:paraId="30020CFD" w14:textId="77777777" w:rsidR="00424D8C" w:rsidRPr="003B6526" w:rsidRDefault="00000000">
            <w:pPr>
              <w:jc w:val="center"/>
              <w:rPr>
                <w:sz w:val="18"/>
                <w:szCs w:val="18"/>
              </w:rPr>
            </w:pPr>
            <w:r w:rsidRPr="003B6526">
              <w:rPr>
                <w:sz w:val="18"/>
                <w:szCs w:val="18"/>
              </w:rPr>
              <w:t xml:space="preserve">4.449 </w:t>
            </w:r>
          </w:p>
          <w:p w14:paraId="59B9170E" w14:textId="77777777" w:rsidR="00424D8C" w:rsidRPr="003B6526" w:rsidRDefault="00000000">
            <w:pPr>
              <w:jc w:val="center"/>
              <w:rPr>
                <w:sz w:val="18"/>
                <w:szCs w:val="18"/>
              </w:rPr>
            </w:pPr>
            <w:r w:rsidRPr="003B6526">
              <w:rPr>
                <w:sz w:val="18"/>
                <w:szCs w:val="18"/>
              </w:rPr>
              <w:t xml:space="preserve">[-3.127, 12.025] </w:t>
            </w:r>
          </w:p>
          <w:p w14:paraId="2CB6696D" w14:textId="77777777" w:rsidR="00424D8C" w:rsidRPr="003B6526" w:rsidRDefault="00000000">
            <w:pPr>
              <w:jc w:val="center"/>
              <w:rPr>
                <w:sz w:val="18"/>
                <w:szCs w:val="18"/>
              </w:rPr>
            </w:pPr>
            <w:r w:rsidRPr="003B6526">
              <w:rPr>
                <w:i/>
                <w:sz w:val="18"/>
                <w:szCs w:val="18"/>
              </w:rPr>
              <w:t>t=</w:t>
            </w:r>
            <w:r w:rsidRPr="003B6526">
              <w:rPr>
                <w:sz w:val="18"/>
                <w:szCs w:val="18"/>
              </w:rPr>
              <w:t xml:space="preserve">1.15, </w:t>
            </w:r>
            <w:r w:rsidRPr="003B6526">
              <w:rPr>
                <w:i/>
                <w:sz w:val="18"/>
                <w:szCs w:val="18"/>
              </w:rPr>
              <w:t>p=</w:t>
            </w:r>
            <w:r w:rsidRPr="003B6526">
              <w:rPr>
                <w:sz w:val="18"/>
                <w:szCs w:val="18"/>
              </w:rPr>
              <w:t>.250</w:t>
            </w:r>
          </w:p>
        </w:tc>
        <w:tc>
          <w:tcPr>
            <w:tcW w:w="1687" w:type="dxa"/>
            <w:tcBorders>
              <w:top w:val="nil"/>
              <w:left w:val="nil"/>
              <w:bottom w:val="nil"/>
              <w:right w:val="nil"/>
            </w:tcBorders>
            <w:tcMar>
              <w:top w:w="28" w:type="dxa"/>
              <w:left w:w="28" w:type="dxa"/>
              <w:bottom w:w="28" w:type="dxa"/>
              <w:right w:w="28" w:type="dxa"/>
            </w:tcMar>
          </w:tcPr>
          <w:p w14:paraId="6CF73F4E" w14:textId="77777777" w:rsidR="00424D8C" w:rsidRPr="003B6526" w:rsidRDefault="00000000">
            <w:pPr>
              <w:jc w:val="center"/>
              <w:rPr>
                <w:sz w:val="18"/>
                <w:szCs w:val="18"/>
              </w:rPr>
            </w:pPr>
            <w:r w:rsidRPr="003B6526">
              <w:rPr>
                <w:sz w:val="18"/>
                <w:szCs w:val="18"/>
              </w:rPr>
              <w:t xml:space="preserve">7.204* </w:t>
            </w:r>
          </w:p>
          <w:p w14:paraId="644482D4" w14:textId="77777777" w:rsidR="00424D8C" w:rsidRPr="003B6526" w:rsidRDefault="00000000">
            <w:pPr>
              <w:jc w:val="center"/>
              <w:rPr>
                <w:sz w:val="18"/>
                <w:szCs w:val="18"/>
              </w:rPr>
            </w:pPr>
            <w:r w:rsidRPr="003B6526">
              <w:rPr>
                <w:sz w:val="18"/>
                <w:szCs w:val="18"/>
              </w:rPr>
              <w:t xml:space="preserve">[.383, 14.025] </w:t>
            </w:r>
          </w:p>
          <w:p w14:paraId="335BE3A5" w14:textId="77777777" w:rsidR="00424D8C" w:rsidRPr="003B6526" w:rsidRDefault="00000000">
            <w:pPr>
              <w:jc w:val="center"/>
              <w:rPr>
                <w:sz w:val="18"/>
                <w:szCs w:val="18"/>
              </w:rPr>
            </w:pPr>
            <w:r w:rsidRPr="003B6526">
              <w:rPr>
                <w:i/>
                <w:sz w:val="18"/>
                <w:szCs w:val="18"/>
              </w:rPr>
              <w:t>t=</w:t>
            </w:r>
            <w:r w:rsidRPr="003B6526">
              <w:rPr>
                <w:sz w:val="18"/>
                <w:szCs w:val="18"/>
              </w:rPr>
              <w:t xml:space="preserve">2.07, </w:t>
            </w:r>
            <w:r w:rsidRPr="003B6526">
              <w:rPr>
                <w:i/>
                <w:sz w:val="18"/>
                <w:szCs w:val="18"/>
              </w:rPr>
              <w:t>p=</w:t>
            </w:r>
            <w:r w:rsidRPr="003B6526">
              <w:rPr>
                <w:sz w:val="18"/>
                <w:szCs w:val="18"/>
              </w:rPr>
              <w:t>.038</w:t>
            </w:r>
          </w:p>
        </w:tc>
        <w:tc>
          <w:tcPr>
            <w:tcW w:w="1687" w:type="dxa"/>
            <w:tcBorders>
              <w:top w:val="nil"/>
              <w:left w:val="nil"/>
              <w:bottom w:val="nil"/>
              <w:right w:val="nil"/>
            </w:tcBorders>
            <w:tcMar>
              <w:top w:w="28" w:type="dxa"/>
              <w:left w:w="28" w:type="dxa"/>
              <w:bottom w:w="28" w:type="dxa"/>
              <w:right w:w="28" w:type="dxa"/>
            </w:tcMar>
          </w:tcPr>
          <w:p w14:paraId="6739089B" w14:textId="77777777" w:rsidR="00424D8C" w:rsidRPr="003B6526" w:rsidRDefault="00000000">
            <w:pPr>
              <w:jc w:val="center"/>
              <w:rPr>
                <w:sz w:val="18"/>
                <w:szCs w:val="18"/>
              </w:rPr>
            </w:pPr>
            <w:r w:rsidRPr="003B6526">
              <w:rPr>
                <w:sz w:val="18"/>
                <w:szCs w:val="18"/>
              </w:rPr>
              <w:t xml:space="preserve">11.253* </w:t>
            </w:r>
          </w:p>
          <w:p w14:paraId="120C1015" w14:textId="77777777" w:rsidR="00424D8C" w:rsidRPr="003B6526" w:rsidRDefault="00000000">
            <w:pPr>
              <w:jc w:val="center"/>
              <w:rPr>
                <w:sz w:val="18"/>
                <w:szCs w:val="18"/>
              </w:rPr>
            </w:pPr>
            <w:r w:rsidRPr="003B6526">
              <w:rPr>
                <w:sz w:val="18"/>
                <w:szCs w:val="18"/>
              </w:rPr>
              <w:t xml:space="preserve">[2.361, 20.146] </w:t>
            </w:r>
          </w:p>
          <w:p w14:paraId="73D1AD13" w14:textId="77777777" w:rsidR="00424D8C" w:rsidRPr="003B6526" w:rsidRDefault="00000000">
            <w:pPr>
              <w:jc w:val="center"/>
              <w:rPr>
                <w:sz w:val="18"/>
                <w:szCs w:val="18"/>
              </w:rPr>
            </w:pPr>
            <w:r w:rsidRPr="003B6526">
              <w:rPr>
                <w:i/>
                <w:sz w:val="18"/>
                <w:szCs w:val="18"/>
              </w:rPr>
              <w:t>t=</w:t>
            </w:r>
            <w:r w:rsidRPr="003B6526">
              <w:rPr>
                <w:sz w:val="18"/>
                <w:szCs w:val="18"/>
              </w:rPr>
              <w:t xml:space="preserve">2.48, </w:t>
            </w:r>
            <w:r w:rsidRPr="003B6526">
              <w:rPr>
                <w:i/>
                <w:sz w:val="18"/>
                <w:szCs w:val="18"/>
              </w:rPr>
              <w:t>p=</w:t>
            </w:r>
            <w:r w:rsidRPr="003B6526">
              <w:rPr>
                <w:sz w:val="18"/>
                <w:szCs w:val="18"/>
              </w:rPr>
              <w:t>.013</w:t>
            </w:r>
          </w:p>
        </w:tc>
      </w:tr>
      <w:tr w:rsidR="00424D8C" w:rsidRPr="003B6526" w14:paraId="40777174" w14:textId="77777777">
        <w:tc>
          <w:tcPr>
            <w:tcW w:w="2460" w:type="dxa"/>
            <w:tcBorders>
              <w:top w:val="single" w:sz="8" w:space="0" w:color="000000"/>
              <w:left w:val="nil"/>
              <w:bottom w:val="nil"/>
              <w:right w:val="single" w:sz="8" w:space="0" w:color="000000"/>
            </w:tcBorders>
            <w:shd w:val="clear" w:color="auto" w:fill="auto"/>
            <w:tcMar>
              <w:top w:w="28" w:type="dxa"/>
              <w:left w:w="28" w:type="dxa"/>
              <w:bottom w:w="28" w:type="dxa"/>
              <w:right w:w="28" w:type="dxa"/>
            </w:tcMar>
          </w:tcPr>
          <w:p w14:paraId="16042E5B" w14:textId="77777777" w:rsidR="00424D8C" w:rsidRPr="003B6526" w:rsidRDefault="00000000">
            <w:pPr>
              <w:rPr>
                <w:i/>
                <w:sz w:val="18"/>
                <w:szCs w:val="18"/>
                <w:vertAlign w:val="superscript"/>
              </w:rPr>
            </w:pPr>
            <w:r w:rsidRPr="003B6526">
              <w:rPr>
                <w:i/>
                <w:sz w:val="18"/>
                <w:szCs w:val="18"/>
              </w:rPr>
              <w:t>R</w:t>
            </w:r>
            <w:r w:rsidRPr="003B6526">
              <w:rPr>
                <w:i/>
                <w:sz w:val="18"/>
                <w:szCs w:val="18"/>
                <w:vertAlign w:val="superscript"/>
              </w:rPr>
              <w:t>2</w:t>
            </w:r>
          </w:p>
        </w:tc>
        <w:tc>
          <w:tcPr>
            <w:tcW w:w="1687" w:type="dxa"/>
            <w:tcBorders>
              <w:top w:val="single" w:sz="8" w:space="0" w:color="000000"/>
              <w:left w:val="nil"/>
              <w:bottom w:val="nil"/>
              <w:right w:val="nil"/>
            </w:tcBorders>
            <w:tcMar>
              <w:top w:w="28" w:type="dxa"/>
              <w:left w:w="28" w:type="dxa"/>
              <w:bottom w:w="28" w:type="dxa"/>
              <w:right w:w="28" w:type="dxa"/>
            </w:tcMar>
          </w:tcPr>
          <w:p w14:paraId="39731BBF" w14:textId="77777777" w:rsidR="00424D8C" w:rsidRPr="003B6526" w:rsidRDefault="00000000">
            <w:pPr>
              <w:jc w:val="center"/>
              <w:rPr>
                <w:sz w:val="18"/>
                <w:szCs w:val="18"/>
              </w:rPr>
            </w:pPr>
            <w:r w:rsidRPr="003B6526">
              <w:rPr>
                <w:sz w:val="18"/>
                <w:szCs w:val="18"/>
              </w:rPr>
              <w:t>.274</w:t>
            </w:r>
          </w:p>
        </w:tc>
        <w:tc>
          <w:tcPr>
            <w:tcW w:w="1687" w:type="dxa"/>
            <w:tcBorders>
              <w:top w:val="single" w:sz="8" w:space="0" w:color="000000"/>
              <w:left w:val="nil"/>
              <w:bottom w:val="nil"/>
              <w:right w:val="nil"/>
            </w:tcBorders>
            <w:tcMar>
              <w:top w:w="28" w:type="dxa"/>
              <w:left w:w="28" w:type="dxa"/>
              <w:bottom w:w="28" w:type="dxa"/>
              <w:right w:w="28" w:type="dxa"/>
            </w:tcMar>
          </w:tcPr>
          <w:p w14:paraId="0FFC3B31" w14:textId="77777777" w:rsidR="00424D8C" w:rsidRPr="003B6526" w:rsidRDefault="00000000">
            <w:pPr>
              <w:jc w:val="center"/>
              <w:rPr>
                <w:sz w:val="18"/>
                <w:szCs w:val="18"/>
              </w:rPr>
            </w:pPr>
            <w:r w:rsidRPr="003B6526">
              <w:rPr>
                <w:sz w:val="18"/>
                <w:szCs w:val="18"/>
              </w:rPr>
              <w:t>.272</w:t>
            </w:r>
          </w:p>
        </w:tc>
        <w:tc>
          <w:tcPr>
            <w:tcW w:w="1687" w:type="dxa"/>
            <w:tcBorders>
              <w:top w:val="single" w:sz="8" w:space="0" w:color="000000"/>
              <w:left w:val="nil"/>
              <w:bottom w:val="nil"/>
              <w:right w:val="nil"/>
            </w:tcBorders>
            <w:tcMar>
              <w:top w:w="28" w:type="dxa"/>
              <w:left w:w="28" w:type="dxa"/>
              <w:bottom w:w="28" w:type="dxa"/>
              <w:right w:w="28" w:type="dxa"/>
            </w:tcMar>
          </w:tcPr>
          <w:p w14:paraId="5A77813E" w14:textId="77777777" w:rsidR="00424D8C" w:rsidRPr="003B6526" w:rsidRDefault="00000000">
            <w:pPr>
              <w:jc w:val="center"/>
              <w:rPr>
                <w:sz w:val="18"/>
                <w:szCs w:val="18"/>
              </w:rPr>
            </w:pPr>
            <w:r w:rsidRPr="003B6526">
              <w:rPr>
                <w:sz w:val="18"/>
                <w:szCs w:val="18"/>
              </w:rPr>
              <w:t>.318</w:t>
            </w:r>
          </w:p>
        </w:tc>
        <w:tc>
          <w:tcPr>
            <w:tcW w:w="1687" w:type="dxa"/>
            <w:tcBorders>
              <w:top w:val="single" w:sz="8" w:space="0" w:color="000000"/>
              <w:left w:val="nil"/>
              <w:bottom w:val="nil"/>
              <w:right w:val="nil"/>
            </w:tcBorders>
            <w:tcMar>
              <w:top w:w="28" w:type="dxa"/>
              <w:left w:w="28" w:type="dxa"/>
              <w:bottom w:w="28" w:type="dxa"/>
              <w:right w:w="28" w:type="dxa"/>
            </w:tcMar>
          </w:tcPr>
          <w:p w14:paraId="35A61B70" w14:textId="77777777" w:rsidR="00424D8C" w:rsidRPr="003B6526" w:rsidRDefault="00000000">
            <w:pPr>
              <w:jc w:val="center"/>
              <w:rPr>
                <w:sz w:val="18"/>
                <w:szCs w:val="18"/>
              </w:rPr>
            </w:pPr>
            <w:r w:rsidRPr="003B6526">
              <w:rPr>
                <w:sz w:val="18"/>
                <w:szCs w:val="18"/>
              </w:rPr>
              <w:t>.349</w:t>
            </w:r>
          </w:p>
        </w:tc>
      </w:tr>
      <w:tr w:rsidR="00424D8C" w:rsidRPr="003B6526" w14:paraId="17C90E47" w14:textId="77777777">
        <w:trPr>
          <w:trHeight w:val="283"/>
        </w:trPr>
        <w:tc>
          <w:tcPr>
            <w:tcW w:w="2460" w:type="dxa"/>
            <w:tcBorders>
              <w:top w:val="nil"/>
              <w:left w:val="nil"/>
              <w:bottom w:val="single" w:sz="8" w:space="0" w:color="000000"/>
              <w:right w:val="single" w:sz="8" w:space="0" w:color="000000"/>
            </w:tcBorders>
            <w:shd w:val="clear" w:color="auto" w:fill="auto"/>
            <w:tcMar>
              <w:top w:w="28" w:type="dxa"/>
              <w:left w:w="28" w:type="dxa"/>
              <w:bottom w:w="28" w:type="dxa"/>
              <w:right w:w="28" w:type="dxa"/>
            </w:tcMar>
          </w:tcPr>
          <w:p w14:paraId="414839D8" w14:textId="77777777" w:rsidR="00424D8C" w:rsidRPr="003B6526" w:rsidRDefault="00000000">
            <w:pPr>
              <w:rPr>
                <w:i/>
                <w:sz w:val="18"/>
                <w:szCs w:val="18"/>
              </w:rPr>
            </w:pPr>
            <w:r w:rsidRPr="003B6526">
              <w:rPr>
                <w:sz w:val="18"/>
                <w:szCs w:val="18"/>
              </w:rPr>
              <w:t>Adjusted</w:t>
            </w:r>
            <w:r w:rsidRPr="003B6526">
              <w:rPr>
                <w:i/>
                <w:sz w:val="18"/>
                <w:szCs w:val="18"/>
              </w:rPr>
              <w:t xml:space="preserve"> R</w:t>
            </w:r>
            <w:r w:rsidRPr="003B6526">
              <w:rPr>
                <w:i/>
                <w:sz w:val="18"/>
                <w:szCs w:val="18"/>
                <w:vertAlign w:val="superscript"/>
              </w:rPr>
              <w:t>2</w:t>
            </w:r>
          </w:p>
        </w:tc>
        <w:tc>
          <w:tcPr>
            <w:tcW w:w="1687" w:type="dxa"/>
            <w:tcBorders>
              <w:top w:val="nil"/>
              <w:left w:val="nil"/>
              <w:bottom w:val="single" w:sz="8" w:space="0" w:color="000000"/>
              <w:right w:val="nil"/>
            </w:tcBorders>
            <w:tcMar>
              <w:top w:w="28" w:type="dxa"/>
              <w:left w:w="28" w:type="dxa"/>
              <w:bottom w:w="28" w:type="dxa"/>
              <w:right w:w="28" w:type="dxa"/>
            </w:tcMar>
          </w:tcPr>
          <w:p w14:paraId="0ADFF0FC" w14:textId="77777777" w:rsidR="00424D8C" w:rsidRPr="003B6526" w:rsidRDefault="00000000">
            <w:pPr>
              <w:jc w:val="center"/>
              <w:rPr>
                <w:sz w:val="18"/>
                <w:szCs w:val="18"/>
              </w:rPr>
            </w:pPr>
            <w:r w:rsidRPr="003B6526">
              <w:rPr>
                <w:sz w:val="18"/>
                <w:szCs w:val="18"/>
              </w:rPr>
              <w:t>.211</w:t>
            </w:r>
          </w:p>
        </w:tc>
        <w:tc>
          <w:tcPr>
            <w:tcW w:w="1687" w:type="dxa"/>
            <w:tcBorders>
              <w:top w:val="nil"/>
              <w:left w:val="nil"/>
              <w:bottom w:val="single" w:sz="8" w:space="0" w:color="000000"/>
              <w:right w:val="nil"/>
            </w:tcBorders>
            <w:tcMar>
              <w:top w:w="28" w:type="dxa"/>
              <w:left w:w="28" w:type="dxa"/>
              <w:bottom w:w="28" w:type="dxa"/>
              <w:right w:w="28" w:type="dxa"/>
            </w:tcMar>
          </w:tcPr>
          <w:p w14:paraId="4C2C9B09" w14:textId="77777777" w:rsidR="00424D8C" w:rsidRPr="003B6526" w:rsidRDefault="00000000">
            <w:pPr>
              <w:jc w:val="center"/>
              <w:rPr>
                <w:sz w:val="18"/>
                <w:szCs w:val="18"/>
              </w:rPr>
            </w:pPr>
            <w:r w:rsidRPr="003B6526">
              <w:rPr>
                <w:sz w:val="18"/>
                <w:szCs w:val="18"/>
              </w:rPr>
              <w:t>.208</w:t>
            </w:r>
          </w:p>
        </w:tc>
        <w:tc>
          <w:tcPr>
            <w:tcW w:w="1687" w:type="dxa"/>
            <w:tcBorders>
              <w:top w:val="nil"/>
              <w:left w:val="nil"/>
              <w:bottom w:val="single" w:sz="8" w:space="0" w:color="000000"/>
              <w:right w:val="nil"/>
            </w:tcBorders>
            <w:tcMar>
              <w:top w:w="28" w:type="dxa"/>
              <w:left w:w="28" w:type="dxa"/>
              <w:bottom w:w="28" w:type="dxa"/>
              <w:right w:w="28" w:type="dxa"/>
            </w:tcMar>
          </w:tcPr>
          <w:p w14:paraId="6644778B" w14:textId="77777777" w:rsidR="00424D8C" w:rsidRPr="003B6526" w:rsidRDefault="00000000">
            <w:pPr>
              <w:jc w:val="center"/>
              <w:rPr>
                <w:sz w:val="18"/>
                <w:szCs w:val="18"/>
              </w:rPr>
            </w:pPr>
            <w:r w:rsidRPr="003B6526">
              <w:rPr>
                <w:sz w:val="18"/>
                <w:szCs w:val="18"/>
              </w:rPr>
              <w:t>.258</w:t>
            </w:r>
          </w:p>
        </w:tc>
        <w:tc>
          <w:tcPr>
            <w:tcW w:w="1687" w:type="dxa"/>
            <w:tcBorders>
              <w:top w:val="nil"/>
              <w:left w:val="nil"/>
              <w:bottom w:val="single" w:sz="8" w:space="0" w:color="000000"/>
              <w:right w:val="nil"/>
            </w:tcBorders>
            <w:tcMar>
              <w:top w:w="28" w:type="dxa"/>
              <w:left w:w="28" w:type="dxa"/>
              <w:bottom w:w="28" w:type="dxa"/>
              <w:right w:w="28" w:type="dxa"/>
            </w:tcMar>
          </w:tcPr>
          <w:p w14:paraId="6BAAF014" w14:textId="77777777" w:rsidR="00424D8C" w:rsidRPr="003B6526" w:rsidRDefault="00000000">
            <w:pPr>
              <w:jc w:val="center"/>
              <w:rPr>
                <w:sz w:val="18"/>
                <w:szCs w:val="18"/>
              </w:rPr>
            </w:pPr>
            <w:r w:rsidRPr="003B6526">
              <w:rPr>
                <w:sz w:val="18"/>
                <w:szCs w:val="18"/>
              </w:rPr>
              <w:t>.265</w:t>
            </w:r>
          </w:p>
        </w:tc>
      </w:tr>
      <w:tr w:rsidR="00424D8C" w:rsidRPr="003B6526" w14:paraId="2FC0106F" w14:textId="77777777">
        <w:tc>
          <w:tcPr>
            <w:tcW w:w="2460" w:type="dxa"/>
            <w:tcBorders>
              <w:top w:val="nil"/>
              <w:left w:val="nil"/>
              <w:bottom w:val="nil"/>
              <w:right w:val="single" w:sz="8" w:space="0" w:color="000000"/>
            </w:tcBorders>
            <w:shd w:val="clear" w:color="auto" w:fill="auto"/>
            <w:tcMar>
              <w:top w:w="28" w:type="dxa"/>
              <w:left w:w="28" w:type="dxa"/>
              <w:bottom w:w="28" w:type="dxa"/>
              <w:right w:w="28" w:type="dxa"/>
            </w:tcMar>
          </w:tcPr>
          <w:p w14:paraId="1735798F" w14:textId="77777777" w:rsidR="00424D8C" w:rsidRPr="003B6526" w:rsidRDefault="00000000">
            <w:pPr>
              <w:rPr>
                <w:i/>
                <w:sz w:val="18"/>
                <w:szCs w:val="18"/>
              </w:rPr>
            </w:pPr>
            <w:r w:rsidRPr="003B6526">
              <w:rPr>
                <w:sz w:val="18"/>
                <w:szCs w:val="18"/>
              </w:rPr>
              <w:t>Observations</w:t>
            </w:r>
          </w:p>
        </w:tc>
        <w:tc>
          <w:tcPr>
            <w:tcW w:w="1687" w:type="dxa"/>
            <w:tcBorders>
              <w:top w:val="single" w:sz="8" w:space="0" w:color="000000"/>
              <w:left w:val="nil"/>
              <w:bottom w:val="nil"/>
              <w:right w:val="nil"/>
            </w:tcBorders>
            <w:tcMar>
              <w:top w:w="28" w:type="dxa"/>
              <w:left w:w="28" w:type="dxa"/>
              <w:bottom w:w="28" w:type="dxa"/>
              <w:right w:w="28" w:type="dxa"/>
            </w:tcMar>
          </w:tcPr>
          <w:p w14:paraId="79852C87" w14:textId="77777777" w:rsidR="00424D8C" w:rsidRPr="003B6526" w:rsidRDefault="00000000">
            <w:pPr>
              <w:jc w:val="center"/>
              <w:rPr>
                <w:sz w:val="18"/>
                <w:szCs w:val="18"/>
              </w:rPr>
            </w:pPr>
            <w:r w:rsidRPr="003B6526">
              <w:rPr>
                <w:sz w:val="18"/>
                <w:szCs w:val="18"/>
              </w:rPr>
              <w:t>8,901</w:t>
            </w:r>
          </w:p>
        </w:tc>
        <w:tc>
          <w:tcPr>
            <w:tcW w:w="1687" w:type="dxa"/>
            <w:tcBorders>
              <w:top w:val="single" w:sz="8" w:space="0" w:color="000000"/>
              <w:left w:val="nil"/>
              <w:bottom w:val="nil"/>
              <w:right w:val="nil"/>
            </w:tcBorders>
            <w:tcMar>
              <w:top w:w="28" w:type="dxa"/>
              <w:left w:w="28" w:type="dxa"/>
              <w:bottom w:w="28" w:type="dxa"/>
              <w:right w:w="28" w:type="dxa"/>
            </w:tcMar>
          </w:tcPr>
          <w:p w14:paraId="050A1F1F" w14:textId="77777777" w:rsidR="00424D8C" w:rsidRPr="003B6526" w:rsidRDefault="00000000">
            <w:pPr>
              <w:jc w:val="center"/>
              <w:rPr>
                <w:sz w:val="18"/>
                <w:szCs w:val="18"/>
              </w:rPr>
            </w:pPr>
            <w:r w:rsidRPr="003B6526">
              <w:rPr>
                <w:sz w:val="18"/>
                <w:szCs w:val="18"/>
              </w:rPr>
              <w:t>8,442</w:t>
            </w:r>
          </w:p>
        </w:tc>
        <w:tc>
          <w:tcPr>
            <w:tcW w:w="1687" w:type="dxa"/>
            <w:tcBorders>
              <w:top w:val="single" w:sz="8" w:space="0" w:color="000000"/>
              <w:left w:val="nil"/>
              <w:bottom w:val="nil"/>
              <w:right w:val="nil"/>
            </w:tcBorders>
            <w:tcMar>
              <w:top w:w="28" w:type="dxa"/>
              <w:left w:w="28" w:type="dxa"/>
              <w:bottom w:w="28" w:type="dxa"/>
              <w:right w:w="28" w:type="dxa"/>
            </w:tcMar>
          </w:tcPr>
          <w:p w14:paraId="7058A746" w14:textId="77777777" w:rsidR="00424D8C" w:rsidRPr="003B6526" w:rsidRDefault="00000000">
            <w:pPr>
              <w:jc w:val="center"/>
              <w:rPr>
                <w:sz w:val="18"/>
                <w:szCs w:val="18"/>
              </w:rPr>
            </w:pPr>
            <w:r w:rsidRPr="003B6526">
              <w:rPr>
                <w:sz w:val="18"/>
                <w:szCs w:val="18"/>
              </w:rPr>
              <w:t>8,901</w:t>
            </w:r>
          </w:p>
        </w:tc>
        <w:tc>
          <w:tcPr>
            <w:tcW w:w="1687" w:type="dxa"/>
            <w:tcBorders>
              <w:top w:val="single" w:sz="8" w:space="0" w:color="000000"/>
              <w:left w:val="nil"/>
              <w:bottom w:val="nil"/>
              <w:right w:val="nil"/>
            </w:tcBorders>
            <w:tcMar>
              <w:top w:w="28" w:type="dxa"/>
              <w:left w:w="28" w:type="dxa"/>
              <w:bottom w:w="28" w:type="dxa"/>
              <w:right w:w="28" w:type="dxa"/>
            </w:tcMar>
          </w:tcPr>
          <w:p w14:paraId="14161F6B" w14:textId="77777777" w:rsidR="00424D8C" w:rsidRPr="003B6526" w:rsidRDefault="00000000">
            <w:pPr>
              <w:jc w:val="center"/>
              <w:rPr>
                <w:sz w:val="18"/>
                <w:szCs w:val="18"/>
              </w:rPr>
            </w:pPr>
            <w:r w:rsidRPr="003B6526">
              <w:rPr>
                <w:sz w:val="18"/>
                <w:szCs w:val="18"/>
              </w:rPr>
              <w:t>5,615</w:t>
            </w:r>
          </w:p>
        </w:tc>
      </w:tr>
      <w:tr w:rsidR="00424D8C" w:rsidRPr="003B6526" w14:paraId="0C0FBB5C" w14:textId="77777777">
        <w:tc>
          <w:tcPr>
            <w:tcW w:w="2460" w:type="dxa"/>
            <w:tcBorders>
              <w:top w:val="nil"/>
              <w:left w:val="nil"/>
              <w:bottom w:val="single" w:sz="8" w:space="0" w:color="000000"/>
              <w:right w:val="single" w:sz="8" w:space="0" w:color="000000"/>
            </w:tcBorders>
            <w:shd w:val="clear" w:color="auto" w:fill="auto"/>
            <w:tcMar>
              <w:top w:w="28" w:type="dxa"/>
              <w:left w:w="28" w:type="dxa"/>
              <w:bottom w:w="28" w:type="dxa"/>
              <w:right w:w="28" w:type="dxa"/>
            </w:tcMar>
          </w:tcPr>
          <w:p w14:paraId="76432D84" w14:textId="77777777" w:rsidR="00424D8C" w:rsidRPr="003B6526" w:rsidRDefault="00000000">
            <w:pPr>
              <w:rPr>
                <w:i/>
                <w:sz w:val="18"/>
                <w:szCs w:val="18"/>
              </w:rPr>
            </w:pPr>
            <w:proofErr w:type="spellStart"/>
            <w:r w:rsidRPr="003B6526">
              <w:rPr>
                <w:i/>
                <w:sz w:val="18"/>
                <w:szCs w:val="18"/>
              </w:rPr>
              <w:t>df</w:t>
            </w:r>
            <w:proofErr w:type="spellEnd"/>
          </w:p>
        </w:tc>
        <w:tc>
          <w:tcPr>
            <w:tcW w:w="1687" w:type="dxa"/>
            <w:tcBorders>
              <w:top w:val="nil"/>
              <w:left w:val="nil"/>
              <w:bottom w:val="nil"/>
              <w:right w:val="nil"/>
            </w:tcBorders>
            <w:tcMar>
              <w:top w:w="28" w:type="dxa"/>
              <w:left w:w="28" w:type="dxa"/>
              <w:bottom w:w="28" w:type="dxa"/>
              <w:right w:w="28" w:type="dxa"/>
            </w:tcMar>
          </w:tcPr>
          <w:p w14:paraId="0A360DD4" w14:textId="77777777" w:rsidR="00424D8C" w:rsidRPr="003B6526" w:rsidRDefault="00000000">
            <w:pPr>
              <w:jc w:val="center"/>
              <w:rPr>
                <w:sz w:val="18"/>
                <w:szCs w:val="18"/>
              </w:rPr>
            </w:pPr>
            <w:r w:rsidRPr="003B6526">
              <w:rPr>
                <w:sz w:val="18"/>
                <w:szCs w:val="18"/>
              </w:rPr>
              <w:t>8,182</w:t>
            </w:r>
          </w:p>
        </w:tc>
        <w:tc>
          <w:tcPr>
            <w:tcW w:w="1687" w:type="dxa"/>
            <w:tcBorders>
              <w:top w:val="nil"/>
              <w:left w:val="nil"/>
              <w:bottom w:val="nil"/>
              <w:right w:val="nil"/>
            </w:tcBorders>
            <w:tcMar>
              <w:top w:w="28" w:type="dxa"/>
              <w:left w:w="28" w:type="dxa"/>
              <w:bottom w:w="28" w:type="dxa"/>
              <w:right w:w="28" w:type="dxa"/>
            </w:tcMar>
          </w:tcPr>
          <w:p w14:paraId="56BD2EA5" w14:textId="77777777" w:rsidR="00424D8C" w:rsidRPr="003B6526" w:rsidRDefault="00000000">
            <w:pPr>
              <w:jc w:val="center"/>
              <w:rPr>
                <w:sz w:val="18"/>
                <w:szCs w:val="18"/>
              </w:rPr>
            </w:pPr>
            <w:r w:rsidRPr="003B6526">
              <w:rPr>
                <w:sz w:val="18"/>
                <w:szCs w:val="18"/>
              </w:rPr>
              <w:t>7,766</w:t>
            </w:r>
          </w:p>
        </w:tc>
        <w:tc>
          <w:tcPr>
            <w:tcW w:w="1687" w:type="dxa"/>
            <w:tcBorders>
              <w:top w:val="nil"/>
              <w:left w:val="nil"/>
              <w:bottom w:val="nil"/>
              <w:right w:val="nil"/>
            </w:tcBorders>
            <w:tcMar>
              <w:top w:w="28" w:type="dxa"/>
              <w:left w:w="28" w:type="dxa"/>
              <w:bottom w:w="28" w:type="dxa"/>
              <w:right w:w="28" w:type="dxa"/>
            </w:tcMar>
          </w:tcPr>
          <w:p w14:paraId="32B3455C" w14:textId="77777777" w:rsidR="00424D8C" w:rsidRPr="003B6526" w:rsidRDefault="00000000">
            <w:pPr>
              <w:jc w:val="center"/>
              <w:rPr>
                <w:sz w:val="18"/>
                <w:szCs w:val="18"/>
              </w:rPr>
            </w:pPr>
            <w:r w:rsidRPr="003B6526">
              <w:rPr>
                <w:sz w:val="18"/>
                <w:szCs w:val="18"/>
              </w:rPr>
              <w:t>8,181</w:t>
            </w:r>
          </w:p>
        </w:tc>
        <w:tc>
          <w:tcPr>
            <w:tcW w:w="1687" w:type="dxa"/>
            <w:tcBorders>
              <w:top w:val="nil"/>
              <w:left w:val="nil"/>
              <w:bottom w:val="nil"/>
              <w:right w:val="nil"/>
            </w:tcBorders>
            <w:tcMar>
              <w:top w:w="28" w:type="dxa"/>
              <w:left w:w="28" w:type="dxa"/>
              <w:bottom w:w="28" w:type="dxa"/>
              <w:right w:w="28" w:type="dxa"/>
            </w:tcMar>
          </w:tcPr>
          <w:p w14:paraId="2278B6F6" w14:textId="77777777" w:rsidR="00424D8C" w:rsidRPr="003B6526" w:rsidRDefault="00000000">
            <w:pPr>
              <w:jc w:val="center"/>
              <w:rPr>
                <w:sz w:val="18"/>
                <w:szCs w:val="18"/>
              </w:rPr>
            </w:pPr>
            <w:r w:rsidRPr="003B6526">
              <w:rPr>
                <w:sz w:val="18"/>
                <w:szCs w:val="18"/>
              </w:rPr>
              <w:t>4,973</w:t>
            </w:r>
          </w:p>
        </w:tc>
      </w:tr>
      <w:tr w:rsidR="00424D8C" w:rsidRPr="003B6526" w14:paraId="35E4B7AF" w14:textId="77777777">
        <w:trPr>
          <w:trHeight w:val="200"/>
        </w:trPr>
        <w:tc>
          <w:tcPr>
            <w:tcW w:w="2460" w:type="dxa"/>
            <w:tcBorders>
              <w:top w:val="single" w:sz="6" w:space="0" w:color="000000"/>
              <w:left w:val="nil"/>
              <w:bottom w:val="single" w:sz="6" w:space="0" w:color="000000"/>
              <w:right w:val="single" w:sz="8" w:space="0" w:color="000000"/>
            </w:tcBorders>
            <w:tcMar>
              <w:top w:w="28" w:type="dxa"/>
              <w:left w:w="28" w:type="dxa"/>
              <w:bottom w:w="28" w:type="dxa"/>
              <w:right w:w="28" w:type="dxa"/>
            </w:tcMar>
          </w:tcPr>
          <w:p w14:paraId="5293708B" w14:textId="77777777" w:rsidR="00424D8C" w:rsidRPr="003B6526" w:rsidRDefault="00000000">
            <w:pPr>
              <w:rPr>
                <w:b/>
                <w:sz w:val="18"/>
                <w:szCs w:val="18"/>
              </w:rPr>
            </w:pPr>
            <w:r w:rsidRPr="003B6526">
              <w:rPr>
                <w:b/>
                <w:sz w:val="18"/>
                <w:szCs w:val="18"/>
              </w:rPr>
              <w:t>Outcome</w:t>
            </w:r>
          </w:p>
        </w:tc>
        <w:tc>
          <w:tcPr>
            <w:tcW w:w="6748" w:type="dxa"/>
            <w:gridSpan w:val="4"/>
            <w:tcBorders>
              <w:top w:val="single" w:sz="6" w:space="0" w:color="000000"/>
              <w:left w:val="single" w:sz="8" w:space="0" w:color="000000"/>
              <w:bottom w:val="single" w:sz="6" w:space="0" w:color="000000"/>
              <w:right w:val="nil"/>
            </w:tcBorders>
            <w:tcMar>
              <w:top w:w="28" w:type="dxa"/>
              <w:left w:w="28" w:type="dxa"/>
              <w:bottom w:w="28" w:type="dxa"/>
              <w:right w:w="28" w:type="dxa"/>
            </w:tcMar>
          </w:tcPr>
          <w:p w14:paraId="7D516034" w14:textId="77777777" w:rsidR="00424D8C" w:rsidRPr="003B6526" w:rsidRDefault="00000000">
            <w:pPr>
              <w:jc w:val="center"/>
              <w:rPr>
                <w:b/>
                <w:sz w:val="18"/>
                <w:szCs w:val="18"/>
              </w:rPr>
            </w:pPr>
            <w:r w:rsidRPr="003B6526">
              <w:rPr>
                <w:b/>
                <w:sz w:val="18"/>
                <w:szCs w:val="18"/>
              </w:rPr>
              <w:t>Content diversity (z)</w:t>
            </w:r>
          </w:p>
        </w:tc>
      </w:tr>
      <w:tr w:rsidR="00424D8C" w:rsidRPr="003B6526" w14:paraId="1CBB154A" w14:textId="77777777">
        <w:tc>
          <w:tcPr>
            <w:tcW w:w="2460" w:type="dxa"/>
            <w:tcBorders>
              <w:top w:val="single" w:sz="6" w:space="0" w:color="000000"/>
              <w:left w:val="nil"/>
              <w:bottom w:val="nil"/>
              <w:right w:val="single" w:sz="8" w:space="0" w:color="000000"/>
            </w:tcBorders>
            <w:shd w:val="clear" w:color="auto" w:fill="auto"/>
            <w:tcMar>
              <w:top w:w="28" w:type="dxa"/>
              <w:left w:w="28" w:type="dxa"/>
              <w:bottom w:w="28" w:type="dxa"/>
              <w:right w:w="28" w:type="dxa"/>
            </w:tcMar>
          </w:tcPr>
          <w:p w14:paraId="226773BE" w14:textId="77777777" w:rsidR="00424D8C" w:rsidRPr="003B6526" w:rsidRDefault="00000000">
            <w:pPr>
              <w:rPr>
                <w:b/>
                <w:sz w:val="18"/>
                <w:szCs w:val="18"/>
              </w:rPr>
            </w:pPr>
            <w:r w:rsidRPr="003B6526">
              <w:rPr>
                <w:b/>
                <w:sz w:val="18"/>
                <w:szCs w:val="18"/>
              </w:rPr>
              <w:t>Robustness checks</w:t>
            </w:r>
          </w:p>
        </w:tc>
        <w:tc>
          <w:tcPr>
            <w:tcW w:w="1687" w:type="dxa"/>
            <w:tcBorders>
              <w:top w:val="nil"/>
              <w:left w:val="nil"/>
              <w:bottom w:val="single" w:sz="8" w:space="0" w:color="000000"/>
              <w:right w:val="nil"/>
            </w:tcBorders>
            <w:shd w:val="clear" w:color="auto" w:fill="auto"/>
            <w:tcMar>
              <w:top w:w="28" w:type="dxa"/>
              <w:left w:w="28" w:type="dxa"/>
              <w:bottom w:w="28" w:type="dxa"/>
              <w:right w:w="28" w:type="dxa"/>
            </w:tcMar>
          </w:tcPr>
          <w:p w14:paraId="75CFF837" w14:textId="77777777" w:rsidR="00424D8C" w:rsidRPr="003B6526" w:rsidRDefault="00000000">
            <w:pPr>
              <w:jc w:val="center"/>
              <w:rPr>
                <w:b/>
                <w:sz w:val="18"/>
                <w:szCs w:val="18"/>
              </w:rPr>
            </w:pPr>
            <w:r w:rsidRPr="003B6526">
              <w:rPr>
                <w:b/>
                <w:sz w:val="18"/>
                <w:szCs w:val="18"/>
              </w:rPr>
              <w:t>Initial results</w:t>
            </w:r>
          </w:p>
          <w:p w14:paraId="46725F06" w14:textId="77777777" w:rsidR="00424D8C" w:rsidRPr="003B6526" w:rsidRDefault="00000000">
            <w:pPr>
              <w:jc w:val="center"/>
              <w:rPr>
                <w:b/>
                <w:sz w:val="18"/>
                <w:szCs w:val="18"/>
              </w:rPr>
            </w:pPr>
            <w:r w:rsidRPr="003B6526">
              <w:rPr>
                <w:b/>
                <w:sz w:val="18"/>
                <w:szCs w:val="18"/>
              </w:rPr>
              <w:t>(</w:t>
            </w:r>
            <w:r w:rsidRPr="003B6526">
              <w:rPr>
                <w:b/>
                <w:i/>
                <w:sz w:val="18"/>
                <w:szCs w:val="18"/>
              </w:rPr>
              <w:t>N</w:t>
            </w:r>
            <w:r w:rsidRPr="003B6526">
              <w:rPr>
                <w:b/>
                <w:sz w:val="18"/>
                <w:szCs w:val="18"/>
              </w:rPr>
              <w:t>=8,901)</w:t>
            </w:r>
          </w:p>
        </w:tc>
        <w:tc>
          <w:tcPr>
            <w:tcW w:w="1687" w:type="dxa"/>
            <w:tcBorders>
              <w:top w:val="nil"/>
              <w:left w:val="nil"/>
              <w:bottom w:val="single" w:sz="8" w:space="0" w:color="000000"/>
              <w:right w:val="nil"/>
            </w:tcBorders>
            <w:shd w:val="clear" w:color="auto" w:fill="auto"/>
            <w:tcMar>
              <w:top w:w="28" w:type="dxa"/>
              <w:left w:w="28" w:type="dxa"/>
              <w:bottom w:w="28" w:type="dxa"/>
              <w:right w:w="28" w:type="dxa"/>
            </w:tcMar>
          </w:tcPr>
          <w:p w14:paraId="2CB44B90" w14:textId="77777777" w:rsidR="00424D8C" w:rsidRPr="003B6526" w:rsidRDefault="00000000">
            <w:pPr>
              <w:jc w:val="center"/>
              <w:rPr>
                <w:b/>
                <w:sz w:val="18"/>
                <w:szCs w:val="18"/>
              </w:rPr>
            </w:pPr>
            <w:r w:rsidRPr="003B6526">
              <w:rPr>
                <w:b/>
                <w:sz w:val="18"/>
                <w:szCs w:val="18"/>
              </w:rPr>
              <w:t>Removing bots</w:t>
            </w:r>
          </w:p>
          <w:p w14:paraId="1BC399BF" w14:textId="77777777" w:rsidR="00424D8C" w:rsidRPr="003B6526" w:rsidRDefault="00000000">
            <w:pPr>
              <w:jc w:val="center"/>
              <w:rPr>
                <w:b/>
                <w:sz w:val="18"/>
                <w:szCs w:val="18"/>
              </w:rPr>
            </w:pPr>
            <w:r w:rsidRPr="003B6526">
              <w:rPr>
                <w:b/>
                <w:sz w:val="18"/>
                <w:szCs w:val="18"/>
              </w:rPr>
              <w:t>(</w:t>
            </w:r>
            <w:r w:rsidRPr="003B6526">
              <w:rPr>
                <w:b/>
                <w:i/>
                <w:sz w:val="18"/>
                <w:szCs w:val="18"/>
              </w:rPr>
              <w:t>N</w:t>
            </w:r>
            <w:r w:rsidRPr="003B6526">
              <w:rPr>
                <w:b/>
                <w:sz w:val="18"/>
                <w:szCs w:val="18"/>
              </w:rPr>
              <w:t>=8,442)</w:t>
            </w:r>
          </w:p>
        </w:tc>
        <w:tc>
          <w:tcPr>
            <w:tcW w:w="1687" w:type="dxa"/>
            <w:tcBorders>
              <w:top w:val="nil"/>
              <w:left w:val="nil"/>
              <w:bottom w:val="single" w:sz="8" w:space="0" w:color="000000"/>
              <w:right w:val="nil"/>
            </w:tcBorders>
            <w:shd w:val="clear" w:color="auto" w:fill="auto"/>
            <w:tcMar>
              <w:top w:w="28" w:type="dxa"/>
              <w:left w:w="28" w:type="dxa"/>
              <w:bottom w:w="28" w:type="dxa"/>
              <w:right w:w="28" w:type="dxa"/>
            </w:tcMar>
          </w:tcPr>
          <w:p w14:paraId="39EE0456" w14:textId="77777777" w:rsidR="00424D8C" w:rsidRPr="003B6526" w:rsidRDefault="00000000">
            <w:pPr>
              <w:jc w:val="center"/>
              <w:rPr>
                <w:b/>
                <w:sz w:val="18"/>
                <w:szCs w:val="18"/>
              </w:rPr>
            </w:pPr>
            <w:r w:rsidRPr="003B6526">
              <w:rPr>
                <w:b/>
                <w:sz w:val="18"/>
                <w:szCs w:val="18"/>
              </w:rPr>
              <w:t>Controlling credibility</w:t>
            </w:r>
          </w:p>
          <w:p w14:paraId="7B2929CF" w14:textId="77777777" w:rsidR="00424D8C" w:rsidRPr="003B6526" w:rsidRDefault="00000000">
            <w:pPr>
              <w:jc w:val="center"/>
              <w:rPr>
                <w:b/>
                <w:sz w:val="18"/>
                <w:szCs w:val="18"/>
              </w:rPr>
            </w:pPr>
            <w:r w:rsidRPr="003B6526">
              <w:rPr>
                <w:b/>
                <w:sz w:val="18"/>
                <w:szCs w:val="18"/>
              </w:rPr>
              <w:t>(</w:t>
            </w:r>
            <w:r w:rsidRPr="003B6526">
              <w:rPr>
                <w:b/>
                <w:i/>
                <w:sz w:val="18"/>
                <w:szCs w:val="18"/>
              </w:rPr>
              <w:t>N</w:t>
            </w:r>
            <w:r w:rsidRPr="003B6526">
              <w:rPr>
                <w:b/>
                <w:sz w:val="18"/>
                <w:szCs w:val="18"/>
              </w:rPr>
              <w:t>=8,901)</w:t>
            </w:r>
          </w:p>
        </w:tc>
        <w:tc>
          <w:tcPr>
            <w:tcW w:w="1687" w:type="dxa"/>
            <w:tcBorders>
              <w:top w:val="nil"/>
              <w:left w:val="nil"/>
              <w:bottom w:val="single" w:sz="8" w:space="0" w:color="000000"/>
              <w:right w:val="nil"/>
            </w:tcBorders>
            <w:shd w:val="clear" w:color="auto" w:fill="auto"/>
            <w:tcMar>
              <w:top w:w="28" w:type="dxa"/>
              <w:left w:w="28" w:type="dxa"/>
              <w:bottom w:w="28" w:type="dxa"/>
              <w:right w:w="28" w:type="dxa"/>
            </w:tcMar>
          </w:tcPr>
          <w:p w14:paraId="7535F0D8" w14:textId="77777777" w:rsidR="00424D8C" w:rsidRPr="003B6526" w:rsidRDefault="00000000">
            <w:pPr>
              <w:jc w:val="center"/>
              <w:rPr>
                <w:b/>
                <w:sz w:val="18"/>
                <w:szCs w:val="18"/>
              </w:rPr>
            </w:pPr>
            <w:r w:rsidRPr="003B6526">
              <w:rPr>
                <w:b/>
                <w:sz w:val="18"/>
                <w:szCs w:val="18"/>
              </w:rPr>
              <w:t>Without negative sentiments</w:t>
            </w:r>
          </w:p>
          <w:p w14:paraId="3165780B" w14:textId="77777777" w:rsidR="00424D8C" w:rsidRPr="003B6526" w:rsidRDefault="00000000">
            <w:pPr>
              <w:jc w:val="center"/>
              <w:rPr>
                <w:b/>
                <w:sz w:val="18"/>
                <w:szCs w:val="18"/>
              </w:rPr>
            </w:pPr>
            <w:r w:rsidRPr="003B6526">
              <w:rPr>
                <w:b/>
                <w:sz w:val="18"/>
                <w:szCs w:val="18"/>
              </w:rPr>
              <w:t>(</w:t>
            </w:r>
            <w:r w:rsidRPr="003B6526">
              <w:rPr>
                <w:b/>
                <w:i/>
                <w:sz w:val="18"/>
                <w:szCs w:val="18"/>
              </w:rPr>
              <w:t>N</w:t>
            </w:r>
            <w:r w:rsidRPr="003B6526">
              <w:rPr>
                <w:b/>
                <w:sz w:val="18"/>
                <w:szCs w:val="18"/>
              </w:rPr>
              <w:t>=5,615)</w:t>
            </w:r>
          </w:p>
        </w:tc>
      </w:tr>
      <w:tr w:rsidR="00424D8C" w:rsidRPr="003B6526" w14:paraId="4F833B0E" w14:textId="77777777">
        <w:tc>
          <w:tcPr>
            <w:tcW w:w="2460" w:type="dxa"/>
            <w:tcBorders>
              <w:top w:val="single" w:sz="6" w:space="0" w:color="000000"/>
              <w:left w:val="nil"/>
              <w:bottom w:val="nil"/>
              <w:right w:val="single" w:sz="8" w:space="0" w:color="000000"/>
            </w:tcBorders>
            <w:shd w:val="clear" w:color="auto" w:fill="auto"/>
            <w:tcMar>
              <w:top w:w="28" w:type="dxa"/>
              <w:left w:w="28" w:type="dxa"/>
              <w:bottom w:w="28" w:type="dxa"/>
              <w:right w:w="28" w:type="dxa"/>
            </w:tcMar>
          </w:tcPr>
          <w:p w14:paraId="502C82CF" w14:textId="77777777" w:rsidR="00424D8C" w:rsidRPr="003B6526" w:rsidRDefault="00000000">
            <w:pPr>
              <w:rPr>
                <w:sz w:val="18"/>
                <w:szCs w:val="18"/>
              </w:rPr>
            </w:pPr>
            <w:r w:rsidRPr="003B6526">
              <w:rPr>
                <w:sz w:val="18"/>
                <w:szCs w:val="18"/>
              </w:rPr>
              <w:t>Individual</w:t>
            </w:r>
          </w:p>
        </w:tc>
        <w:tc>
          <w:tcPr>
            <w:tcW w:w="1687" w:type="dxa"/>
            <w:tcBorders>
              <w:top w:val="nil"/>
              <w:left w:val="single" w:sz="8" w:space="0" w:color="000000"/>
              <w:bottom w:val="nil"/>
              <w:right w:val="nil"/>
            </w:tcBorders>
            <w:tcMar>
              <w:top w:w="28" w:type="dxa"/>
              <w:left w:w="28" w:type="dxa"/>
              <w:bottom w:w="28" w:type="dxa"/>
              <w:right w:w="28" w:type="dxa"/>
            </w:tcMar>
          </w:tcPr>
          <w:p w14:paraId="56A3319D" w14:textId="77777777" w:rsidR="00424D8C" w:rsidRPr="003B6526" w:rsidRDefault="00000000">
            <w:pPr>
              <w:jc w:val="center"/>
              <w:rPr>
                <w:sz w:val="18"/>
                <w:szCs w:val="18"/>
              </w:rPr>
            </w:pPr>
            <w:r w:rsidRPr="003B6526">
              <w:rPr>
                <w:sz w:val="18"/>
                <w:szCs w:val="18"/>
              </w:rPr>
              <w:t xml:space="preserve">.018 </w:t>
            </w:r>
          </w:p>
          <w:p w14:paraId="4DB33BE3" w14:textId="77777777" w:rsidR="00424D8C" w:rsidRPr="003B6526" w:rsidRDefault="00000000">
            <w:pPr>
              <w:jc w:val="center"/>
              <w:rPr>
                <w:sz w:val="18"/>
                <w:szCs w:val="18"/>
              </w:rPr>
            </w:pPr>
            <w:r w:rsidRPr="003B6526">
              <w:rPr>
                <w:sz w:val="18"/>
                <w:szCs w:val="18"/>
              </w:rPr>
              <w:t xml:space="preserve">[-.062, .099] </w:t>
            </w:r>
          </w:p>
          <w:p w14:paraId="700D43DC" w14:textId="77777777" w:rsidR="00424D8C" w:rsidRPr="003B6526" w:rsidRDefault="00000000">
            <w:pPr>
              <w:jc w:val="center"/>
              <w:rPr>
                <w:sz w:val="18"/>
                <w:szCs w:val="18"/>
              </w:rPr>
            </w:pPr>
            <w:r w:rsidRPr="003B6526">
              <w:rPr>
                <w:i/>
                <w:sz w:val="18"/>
                <w:szCs w:val="18"/>
              </w:rPr>
              <w:t>t=</w:t>
            </w:r>
            <w:r w:rsidRPr="003B6526">
              <w:rPr>
                <w:sz w:val="18"/>
                <w:szCs w:val="18"/>
              </w:rPr>
              <w:t xml:space="preserve">.45, </w:t>
            </w:r>
            <w:r w:rsidRPr="003B6526">
              <w:rPr>
                <w:i/>
                <w:sz w:val="18"/>
                <w:szCs w:val="18"/>
              </w:rPr>
              <w:t>p=</w:t>
            </w:r>
            <w:r w:rsidRPr="003B6526">
              <w:rPr>
                <w:sz w:val="18"/>
                <w:szCs w:val="18"/>
              </w:rPr>
              <w:t>.652</w:t>
            </w:r>
          </w:p>
        </w:tc>
        <w:tc>
          <w:tcPr>
            <w:tcW w:w="1687" w:type="dxa"/>
            <w:tcBorders>
              <w:top w:val="nil"/>
              <w:left w:val="nil"/>
              <w:bottom w:val="nil"/>
              <w:right w:val="nil"/>
            </w:tcBorders>
            <w:tcMar>
              <w:top w:w="28" w:type="dxa"/>
              <w:left w:w="28" w:type="dxa"/>
              <w:bottom w:w="28" w:type="dxa"/>
              <w:right w:w="28" w:type="dxa"/>
            </w:tcMar>
          </w:tcPr>
          <w:p w14:paraId="47F14B4D" w14:textId="77777777" w:rsidR="00424D8C" w:rsidRPr="003B6526" w:rsidRDefault="00000000">
            <w:pPr>
              <w:jc w:val="center"/>
              <w:rPr>
                <w:sz w:val="18"/>
                <w:szCs w:val="18"/>
              </w:rPr>
            </w:pPr>
            <w:r w:rsidRPr="003B6526">
              <w:rPr>
                <w:sz w:val="18"/>
                <w:szCs w:val="18"/>
              </w:rPr>
              <w:t xml:space="preserve">.026 </w:t>
            </w:r>
          </w:p>
          <w:p w14:paraId="0EE2B6E5" w14:textId="77777777" w:rsidR="00424D8C" w:rsidRPr="003B6526" w:rsidRDefault="00000000">
            <w:pPr>
              <w:jc w:val="center"/>
              <w:rPr>
                <w:sz w:val="18"/>
                <w:szCs w:val="18"/>
              </w:rPr>
            </w:pPr>
            <w:r w:rsidRPr="003B6526">
              <w:rPr>
                <w:sz w:val="18"/>
                <w:szCs w:val="18"/>
              </w:rPr>
              <w:t xml:space="preserve">[-.057, .108] </w:t>
            </w:r>
          </w:p>
          <w:p w14:paraId="2A8F3494" w14:textId="77777777" w:rsidR="00424D8C" w:rsidRPr="003B6526" w:rsidRDefault="00000000">
            <w:pPr>
              <w:jc w:val="center"/>
              <w:rPr>
                <w:sz w:val="18"/>
                <w:szCs w:val="18"/>
              </w:rPr>
            </w:pPr>
            <w:r w:rsidRPr="003B6526">
              <w:rPr>
                <w:i/>
                <w:sz w:val="18"/>
                <w:szCs w:val="18"/>
              </w:rPr>
              <w:t>t=</w:t>
            </w:r>
            <w:r w:rsidRPr="003B6526">
              <w:rPr>
                <w:sz w:val="18"/>
                <w:szCs w:val="18"/>
              </w:rPr>
              <w:t xml:space="preserve">.61, </w:t>
            </w:r>
            <w:r w:rsidRPr="003B6526">
              <w:rPr>
                <w:i/>
                <w:sz w:val="18"/>
                <w:szCs w:val="18"/>
              </w:rPr>
              <w:t>p=</w:t>
            </w:r>
            <w:r w:rsidRPr="003B6526">
              <w:rPr>
                <w:sz w:val="18"/>
                <w:szCs w:val="18"/>
              </w:rPr>
              <w:t>.543</w:t>
            </w:r>
          </w:p>
        </w:tc>
        <w:tc>
          <w:tcPr>
            <w:tcW w:w="1687" w:type="dxa"/>
            <w:tcBorders>
              <w:top w:val="nil"/>
              <w:left w:val="nil"/>
              <w:bottom w:val="nil"/>
              <w:right w:val="nil"/>
            </w:tcBorders>
            <w:tcMar>
              <w:top w:w="28" w:type="dxa"/>
              <w:left w:w="28" w:type="dxa"/>
              <w:bottom w:w="28" w:type="dxa"/>
              <w:right w:w="28" w:type="dxa"/>
            </w:tcMar>
          </w:tcPr>
          <w:p w14:paraId="52E0CCE2" w14:textId="77777777" w:rsidR="00424D8C" w:rsidRPr="003B6526" w:rsidRDefault="00000000">
            <w:pPr>
              <w:jc w:val="center"/>
              <w:rPr>
                <w:sz w:val="18"/>
                <w:szCs w:val="18"/>
              </w:rPr>
            </w:pPr>
            <w:r w:rsidRPr="003B6526">
              <w:rPr>
                <w:sz w:val="18"/>
                <w:szCs w:val="18"/>
              </w:rPr>
              <w:t xml:space="preserve">.022 </w:t>
            </w:r>
          </w:p>
          <w:p w14:paraId="1520E002" w14:textId="77777777" w:rsidR="00424D8C" w:rsidRPr="003B6526" w:rsidRDefault="00000000">
            <w:pPr>
              <w:jc w:val="center"/>
              <w:rPr>
                <w:sz w:val="18"/>
                <w:szCs w:val="18"/>
              </w:rPr>
            </w:pPr>
            <w:r w:rsidRPr="003B6526">
              <w:rPr>
                <w:sz w:val="18"/>
                <w:szCs w:val="18"/>
              </w:rPr>
              <w:t xml:space="preserve">[-.058, .103] </w:t>
            </w:r>
          </w:p>
          <w:p w14:paraId="293E6167" w14:textId="77777777" w:rsidR="00424D8C" w:rsidRPr="003B6526" w:rsidRDefault="00000000">
            <w:pPr>
              <w:jc w:val="center"/>
              <w:rPr>
                <w:sz w:val="18"/>
                <w:szCs w:val="18"/>
              </w:rPr>
            </w:pPr>
            <w:r w:rsidRPr="003B6526">
              <w:rPr>
                <w:i/>
                <w:sz w:val="18"/>
                <w:szCs w:val="18"/>
              </w:rPr>
              <w:t>t=</w:t>
            </w:r>
            <w:r w:rsidRPr="003B6526">
              <w:rPr>
                <w:sz w:val="18"/>
                <w:szCs w:val="18"/>
              </w:rPr>
              <w:t xml:space="preserve">.55, </w:t>
            </w:r>
            <w:r w:rsidRPr="003B6526">
              <w:rPr>
                <w:i/>
                <w:sz w:val="18"/>
                <w:szCs w:val="18"/>
              </w:rPr>
              <w:t>p=</w:t>
            </w:r>
            <w:r w:rsidRPr="003B6526">
              <w:rPr>
                <w:sz w:val="18"/>
                <w:szCs w:val="18"/>
              </w:rPr>
              <w:t>.584</w:t>
            </w:r>
          </w:p>
        </w:tc>
        <w:tc>
          <w:tcPr>
            <w:tcW w:w="1687" w:type="dxa"/>
            <w:tcBorders>
              <w:top w:val="nil"/>
              <w:left w:val="nil"/>
              <w:bottom w:val="nil"/>
              <w:right w:val="nil"/>
            </w:tcBorders>
            <w:tcMar>
              <w:top w:w="28" w:type="dxa"/>
              <w:left w:w="28" w:type="dxa"/>
              <w:bottom w:w="28" w:type="dxa"/>
              <w:right w:w="28" w:type="dxa"/>
            </w:tcMar>
          </w:tcPr>
          <w:p w14:paraId="592B7A7E" w14:textId="77777777" w:rsidR="00424D8C" w:rsidRPr="003B6526" w:rsidRDefault="00000000">
            <w:pPr>
              <w:jc w:val="center"/>
              <w:rPr>
                <w:sz w:val="18"/>
                <w:szCs w:val="18"/>
              </w:rPr>
            </w:pPr>
            <w:r w:rsidRPr="003B6526">
              <w:rPr>
                <w:sz w:val="18"/>
                <w:szCs w:val="18"/>
              </w:rPr>
              <w:t xml:space="preserve">.043 </w:t>
            </w:r>
          </w:p>
          <w:p w14:paraId="740717F3" w14:textId="77777777" w:rsidR="00424D8C" w:rsidRPr="003B6526" w:rsidRDefault="00000000">
            <w:pPr>
              <w:jc w:val="center"/>
              <w:rPr>
                <w:sz w:val="18"/>
                <w:szCs w:val="18"/>
              </w:rPr>
            </w:pPr>
            <w:r w:rsidRPr="003B6526">
              <w:rPr>
                <w:sz w:val="18"/>
                <w:szCs w:val="18"/>
              </w:rPr>
              <w:t xml:space="preserve">[-.068, .154] </w:t>
            </w:r>
          </w:p>
          <w:p w14:paraId="4F2EBFDC" w14:textId="77777777" w:rsidR="00424D8C" w:rsidRPr="003B6526" w:rsidRDefault="00000000">
            <w:pPr>
              <w:jc w:val="center"/>
              <w:rPr>
                <w:sz w:val="18"/>
                <w:szCs w:val="18"/>
              </w:rPr>
            </w:pPr>
            <w:r w:rsidRPr="003B6526">
              <w:rPr>
                <w:i/>
                <w:sz w:val="18"/>
                <w:szCs w:val="18"/>
              </w:rPr>
              <w:t>t=</w:t>
            </w:r>
            <w:r w:rsidRPr="003B6526">
              <w:rPr>
                <w:sz w:val="18"/>
                <w:szCs w:val="18"/>
              </w:rPr>
              <w:t xml:space="preserve">.76, </w:t>
            </w:r>
            <w:r w:rsidRPr="003B6526">
              <w:rPr>
                <w:i/>
                <w:sz w:val="18"/>
                <w:szCs w:val="18"/>
              </w:rPr>
              <w:t>p=</w:t>
            </w:r>
            <w:r w:rsidRPr="003B6526">
              <w:rPr>
                <w:sz w:val="18"/>
                <w:szCs w:val="18"/>
              </w:rPr>
              <w:t>.447</w:t>
            </w:r>
          </w:p>
        </w:tc>
      </w:tr>
      <w:tr w:rsidR="00424D8C" w:rsidRPr="003B6526" w14:paraId="08743A6F" w14:textId="77777777">
        <w:tc>
          <w:tcPr>
            <w:tcW w:w="2460" w:type="dxa"/>
            <w:tcBorders>
              <w:top w:val="nil"/>
              <w:left w:val="nil"/>
              <w:bottom w:val="nil"/>
              <w:right w:val="single" w:sz="8" w:space="0" w:color="000000"/>
            </w:tcBorders>
            <w:shd w:val="clear" w:color="auto" w:fill="auto"/>
            <w:tcMar>
              <w:top w:w="28" w:type="dxa"/>
              <w:left w:w="28" w:type="dxa"/>
              <w:bottom w:w="28" w:type="dxa"/>
              <w:right w:w="28" w:type="dxa"/>
            </w:tcMar>
          </w:tcPr>
          <w:p w14:paraId="787D63A5" w14:textId="77777777" w:rsidR="00424D8C" w:rsidRPr="003B6526" w:rsidRDefault="00000000">
            <w:pPr>
              <w:rPr>
                <w:sz w:val="18"/>
                <w:szCs w:val="18"/>
              </w:rPr>
            </w:pPr>
            <w:r w:rsidRPr="003B6526">
              <w:rPr>
                <w:sz w:val="18"/>
                <w:szCs w:val="18"/>
              </w:rPr>
              <w:t>Collective</w:t>
            </w:r>
          </w:p>
        </w:tc>
        <w:tc>
          <w:tcPr>
            <w:tcW w:w="1687" w:type="dxa"/>
            <w:tcBorders>
              <w:top w:val="nil"/>
              <w:left w:val="nil"/>
              <w:bottom w:val="nil"/>
              <w:right w:val="nil"/>
            </w:tcBorders>
            <w:tcMar>
              <w:top w:w="28" w:type="dxa"/>
              <w:left w:w="28" w:type="dxa"/>
              <w:bottom w:w="28" w:type="dxa"/>
              <w:right w:w="28" w:type="dxa"/>
            </w:tcMar>
          </w:tcPr>
          <w:p w14:paraId="7D64AFCB" w14:textId="77777777" w:rsidR="00424D8C" w:rsidRPr="003B6526" w:rsidRDefault="00000000">
            <w:pPr>
              <w:jc w:val="center"/>
              <w:rPr>
                <w:sz w:val="18"/>
                <w:szCs w:val="18"/>
              </w:rPr>
            </w:pPr>
            <w:r w:rsidRPr="003B6526">
              <w:rPr>
                <w:sz w:val="18"/>
                <w:szCs w:val="18"/>
              </w:rPr>
              <w:t xml:space="preserve">.274*** </w:t>
            </w:r>
          </w:p>
          <w:p w14:paraId="1AB8EC85" w14:textId="77777777" w:rsidR="00424D8C" w:rsidRPr="003B6526" w:rsidRDefault="00000000">
            <w:pPr>
              <w:jc w:val="center"/>
              <w:rPr>
                <w:sz w:val="18"/>
                <w:szCs w:val="18"/>
              </w:rPr>
            </w:pPr>
            <w:r w:rsidRPr="003B6526">
              <w:rPr>
                <w:sz w:val="18"/>
                <w:szCs w:val="18"/>
              </w:rPr>
              <w:t xml:space="preserve">[.145, .403] </w:t>
            </w:r>
          </w:p>
          <w:p w14:paraId="435661D7" w14:textId="77777777" w:rsidR="00424D8C" w:rsidRPr="003B6526" w:rsidRDefault="00000000">
            <w:pPr>
              <w:jc w:val="center"/>
              <w:rPr>
                <w:sz w:val="18"/>
                <w:szCs w:val="18"/>
              </w:rPr>
            </w:pPr>
            <w:r w:rsidRPr="003B6526">
              <w:rPr>
                <w:i/>
                <w:sz w:val="18"/>
                <w:szCs w:val="18"/>
              </w:rPr>
              <w:t>t=</w:t>
            </w:r>
            <w:r w:rsidRPr="003B6526">
              <w:rPr>
                <w:sz w:val="18"/>
                <w:szCs w:val="18"/>
              </w:rPr>
              <w:t xml:space="preserve">4.17, </w:t>
            </w:r>
            <w:r w:rsidRPr="003B6526">
              <w:rPr>
                <w:i/>
                <w:sz w:val="18"/>
                <w:szCs w:val="18"/>
              </w:rPr>
              <w:t>p</w:t>
            </w:r>
            <w:r w:rsidRPr="003B6526">
              <w:rPr>
                <w:sz w:val="18"/>
                <w:szCs w:val="18"/>
              </w:rPr>
              <w:t>&lt;.001</w:t>
            </w:r>
          </w:p>
        </w:tc>
        <w:tc>
          <w:tcPr>
            <w:tcW w:w="1687" w:type="dxa"/>
            <w:tcBorders>
              <w:top w:val="nil"/>
              <w:left w:val="nil"/>
              <w:bottom w:val="nil"/>
              <w:right w:val="nil"/>
            </w:tcBorders>
            <w:tcMar>
              <w:top w:w="28" w:type="dxa"/>
              <w:left w:w="28" w:type="dxa"/>
              <w:bottom w:w="28" w:type="dxa"/>
              <w:right w:w="28" w:type="dxa"/>
            </w:tcMar>
          </w:tcPr>
          <w:p w14:paraId="63F43F6F" w14:textId="77777777" w:rsidR="00424D8C" w:rsidRPr="003B6526" w:rsidRDefault="00000000">
            <w:pPr>
              <w:jc w:val="center"/>
              <w:rPr>
                <w:sz w:val="18"/>
                <w:szCs w:val="18"/>
              </w:rPr>
            </w:pPr>
            <w:r w:rsidRPr="003B6526">
              <w:rPr>
                <w:sz w:val="18"/>
                <w:szCs w:val="18"/>
              </w:rPr>
              <w:t xml:space="preserve">.292*** </w:t>
            </w:r>
          </w:p>
          <w:p w14:paraId="2C32665C" w14:textId="77777777" w:rsidR="00424D8C" w:rsidRPr="003B6526" w:rsidRDefault="00000000">
            <w:pPr>
              <w:jc w:val="center"/>
              <w:rPr>
                <w:sz w:val="18"/>
                <w:szCs w:val="18"/>
              </w:rPr>
            </w:pPr>
            <w:r w:rsidRPr="003B6526">
              <w:rPr>
                <w:sz w:val="18"/>
                <w:szCs w:val="18"/>
              </w:rPr>
              <w:t xml:space="preserve">[.149, .435] </w:t>
            </w:r>
          </w:p>
          <w:p w14:paraId="248D9384" w14:textId="77777777" w:rsidR="00424D8C" w:rsidRPr="003B6526" w:rsidRDefault="00000000">
            <w:pPr>
              <w:jc w:val="center"/>
              <w:rPr>
                <w:sz w:val="18"/>
                <w:szCs w:val="18"/>
              </w:rPr>
            </w:pPr>
            <w:r w:rsidRPr="003B6526">
              <w:rPr>
                <w:i/>
                <w:sz w:val="18"/>
                <w:szCs w:val="18"/>
              </w:rPr>
              <w:t>t=</w:t>
            </w:r>
            <w:r w:rsidRPr="003B6526">
              <w:rPr>
                <w:sz w:val="18"/>
                <w:szCs w:val="18"/>
              </w:rPr>
              <w:t>4.00, p&lt;.001</w:t>
            </w:r>
          </w:p>
        </w:tc>
        <w:tc>
          <w:tcPr>
            <w:tcW w:w="1687" w:type="dxa"/>
            <w:tcBorders>
              <w:top w:val="nil"/>
              <w:left w:val="nil"/>
              <w:bottom w:val="nil"/>
              <w:right w:val="nil"/>
            </w:tcBorders>
            <w:tcMar>
              <w:top w:w="28" w:type="dxa"/>
              <w:left w:w="28" w:type="dxa"/>
              <w:bottom w:w="28" w:type="dxa"/>
              <w:right w:w="28" w:type="dxa"/>
            </w:tcMar>
          </w:tcPr>
          <w:p w14:paraId="6660FC5A" w14:textId="77777777" w:rsidR="00424D8C" w:rsidRPr="003B6526" w:rsidRDefault="00000000">
            <w:pPr>
              <w:jc w:val="center"/>
              <w:rPr>
                <w:sz w:val="18"/>
                <w:szCs w:val="18"/>
              </w:rPr>
            </w:pPr>
            <w:r w:rsidRPr="003B6526">
              <w:rPr>
                <w:sz w:val="18"/>
                <w:szCs w:val="18"/>
              </w:rPr>
              <w:t xml:space="preserve">.279*** </w:t>
            </w:r>
          </w:p>
          <w:p w14:paraId="31BDFAE3" w14:textId="77777777" w:rsidR="00424D8C" w:rsidRPr="003B6526" w:rsidRDefault="00000000">
            <w:pPr>
              <w:jc w:val="center"/>
              <w:rPr>
                <w:sz w:val="18"/>
                <w:szCs w:val="18"/>
              </w:rPr>
            </w:pPr>
            <w:r w:rsidRPr="003B6526">
              <w:rPr>
                <w:sz w:val="18"/>
                <w:szCs w:val="18"/>
              </w:rPr>
              <w:t xml:space="preserve">[.150, .407] </w:t>
            </w:r>
          </w:p>
          <w:p w14:paraId="604EA969" w14:textId="77777777" w:rsidR="00424D8C" w:rsidRPr="003B6526" w:rsidRDefault="00000000">
            <w:pPr>
              <w:jc w:val="center"/>
              <w:rPr>
                <w:sz w:val="18"/>
                <w:szCs w:val="18"/>
              </w:rPr>
            </w:pPr>
            <w:r w:rsidRPr="003B6526">
              <w:rPr>
                <w:i/>
                <w:sz w:val="18"/>
                <w:szCs w:val="18"/>
              </w:rPr>
              <w:t>t=</w:t>
            </w:r>
            <w:r w:rsidRPr="003B6526">
              <w:rPr>
                <w:sz w:val="18"/>
                <w:szCs w:val="18"/>
              </w:rPr>
              <w:t>4.25, p&lt;.001</w:t>
            </w:r>
          </w:p>
        </w:tc>
        <w:tc>
          <w:tcPr>
            <w:tcW w:w="1687" w:type="dxa"/>
            <w:tcBorders>
              <w:top w:val="nil"/>
              <w:left w:val="nil"/>
              <w:bottom w:val="nil"/>
              <w:right w:val="nil"/>
            </w:tcBorders>
            <w:tcMar>
              <w:top w:w="28" w:type="dxa"/>
              <w:left w:w="28" w:type="dxa"/>
              <w:bottom w:w="28" w:type="dxa"/>
              <w:right w:w="28" w:type="dxa"/>
            </w:tcMar>
          </w:tcPr>
          <w:p w14:paraId="44C5FDE8" w14:textId="77777777" w:rsidR="00424D8C" w:rsidRPr="003B6526" w:rsidRDefault="00000000">
            <w:pPr>
              <w:jc w:val="center"/>
              <w:rPr>
                <w:sz w:val="18"/>
                <w:szCs w:val="18"/>
              </w:rPr>
            </w:pPr>
            <w:r w:rsidRPr="003B6526">
              <w:rPr>
                <w:sz w:val="18"/>
                <w:szCs w:val="18"/>
              </w:rPr>
              <w:t xml:space="preserve">.294** </w:t>
            </w:r>
          </w:p>
          <w:p w14:paraId="7AAA822C" w14:textId="77777777" w:rsidR="00424D8C" w:rsidRPr="003B6526" w:rsidRDefault="00000000">
            <w:pPr>
              <w:jc w:val="center"/>
              <w:rPr>
                <w:sz w:val="18"/>
                <w:szCs w:val="18"/>
              </w:rPr>
            </w:pPr>
            <w:r w:rsidRPr="003B6526">
              <w:rPr>
                <w:sz w:val="18"/>
                <w:szCs w:val="18"/>
              </w:rPr>
              <w:t xml:space="preserve">[.114, .474] </w:t>
            </w:r>
          </w:p>
          <w:p w14:paraId="7A50CA77" w14:textId="77777777" w:rsidR="00424D8C" w:rsidRPr="003B6526" w:rsidRDefault="00000000">
            <w:pPr>
              <w:jc w:val="center"/>
              <w:rPr>
                <w:sz w:val="18"/>
                <w:szCs w:val="18"/>
              </w:rPr>
            </w:pPr>
            <w:r w:rsidRPr="003B6526">
              <w:rPr>
                <w:i/>
                <w:sz w:val="18"/>
                <w:szCs w:val="18"/>
              </w:rPr>
              <w:t>t=</w:t>
            </w:r>
            <w:r w:rsidRPr="003B6526">
              <w:rPr>
                <w:sz w:val="18"/>
                <w:szCs w:val="18"/>
              </w:rPr>
              <w:t xml:space="preserve">3.20, </w:t>
            </w:r>
            <w:r w:rsidRPr="003B6526">
              <w:rPr>
                <w:i/>
                <w:sz w:val="18"/>
                <w:szCs w:val="18"/>
              </w:rPr>
              <w:t>p=</w:t>
            </w:r>
            <w:r w:rsidRPr="003B6526">
              <w:rPr>
                <w:sz w:val="18"/>
                <w:szCs w:val="18"/>
              </w:rPr>
              <w:t>.001</w:t>
            </w:r>
          </w:p>
        </w:tc>
      </w:tr>
      <w:tr w:rsidR="00424D8C" w:rsidRPr="003B6526" w14:paraId="464F3209" w14:textId="77777777">
        <w:tc>
          <w:tcPr>
            <w:tcW w:w="2460" w:type="dxa"/>
            <w:tcBorders>
              <w:top w:val="nil"/>
              <w:left w:val="nil"/>
              <w:bottom w:val="nil"/>
              <w:right w:val="single" w:sz="8" w:space="0" w:color="000000"/>
            </w:tcBorders>
            <w:shd w:val="clear" w:color="auto" w:fill="auto"/>
            <w:tcMar>
              <w:top w:w="28" w:type="dxa"/>
              <w:left w:w="28" w:type="dxa"/>
              <w:bottom w:w="28" w:type="dxa"/>
              <w:right w:w="28" w:type="dxa"/>
            </w:tcMar>
          </w:tcPr>
          <w:p w14:paraId="6DF269E5" w14:textId="77777777" w:rsidR="00424D8C" w:rsidRPr="003B6526" w:rsidRDefault="00000000">
            <w:pPr>
              <w:rPr>
                <w:sz w:val="18"/>
                <w:szCs w:val="18"/>
              </w:rPr>
            </w:pPr>
            <w:r w:rsidRPr="003B6526">
              <w:rPr>
                <w:sz w:val="18"/>
                <w:szCs w:val="18"/>
              </w:rPr>
              <w:t>Difference (Collective - Individual)</w:t>
            </w:r>
          </w:p>
        </w:tc>
        <w:tc>
          <w:tcPr>
            <w:tcW w:w="1687" w:type="dxa"/>
            <w:tcBorders>
              <w:top w:val="nil"/>
              <w:left w:val="nil"/>
              <w:bottom w:val="nil"/>
              <w:right w:val="nil"/>
            </w:tcBorders>
            <w:tcMar>
              <w:top w:w="28" w:type="dxa"/>
              <w:left w:w="28" w:type="dxa"/>
              <w:bottom w:w="28" w:type="dxa"/>
              <w:right w:w="28" w:type="dxa"/>
            </w:tcMar>
          </w:tcPr>
          <w:p w14:paraId="07D57187" w14:textId="77777777" w:rsidR="00424D8C" w:rsidRPr="003B6526" w:rsidRDefault="00000000">
            <w:pPr>
              <w:jc w:val="center"/>
              <w:rPr>
                <w:sz w:val="18"/>
                <w:szCs w:val="18"/>
              </w:rPr>
            </w:pPr>
            <w:r w:rsidRPr="003B6526">
              <w:rPr>
                <w:sz w:val="18"/>
                <w:szCs w:val="18"/>
              </w:rPr>
              <w:t xml:space="preserve">.256** </w:t>
            </w:r>
          </w:p>
          <w:p w14:paraId="2270FAEC" w14:textId="77777777" w:rsidR="00424D8C" w:rsidRPr="003B6526" w:rsidRDefault="00000000">
            <w:pPr>
              <w:jc w:val="center"/>
              <w:rPr>
                <w:sz w:val="18"/>
                <w:szCs w:val="18"/>
              </w:rPr>
            </w:pPr>
            <w:r w:rsidRPr="003B6526">
              <w:rPr>
                <w:sz w:val="18"/>
                <w:szCs w:val="18"/>
              </w:rPr>
              <w:t xml:space="preserve">[.105, .407] </w:t>
            </w:r>
          </w:p>
          <w:p w14:paraId="6356F005" w14:textId="77777777" w:rsidR="00424D8C" w:rsidRPr="003B6526" w:rsidRDefault="00000000">
            <w:pPr>
              <w:jc w:val="center"/>
              <w:rPr>
                <w:sz w:val="18"/>
                <w:szCs w:val="18"/>
              </w:rPr>
            </w:pPr>
            <w:r w:rsidRPr="003B6526">
              <w:rPr>
                <w:i/>
                <w:sz w:val="18"/>
                <w:szCs w:val="18"/>
              </w:rPr>
              <w:t>t=</w:t>
            </w:r>
            <w:r w:rsidRPr="003B6526">
              <w:rPr>
                <w:sz w:val="18"/>
                <w:szCs w:val="18"/>
              </w:rPr>
              <w:t xml:space="preserve">3.32, </w:t>
            </w:r>
            <w:r w:rsidRPr="003B6526">
              <w:rPr>
                <w:i/>
                <w:sz w:val="18"/>
                <w:szCs w:val="18"/>
              </w:rPr>
              <w:t>p=</w:t>
            </w:r>
            <w:r w:rsidRPr="003B6526">
              <w:rPr>
                <w:sz w:val="18"/>
                <w:szCs w:val="18"/>
              </w:rPr>
              <w:t>.001</w:t>
            </w:r>
          </w:p>
        </w:tc>
        <w:tc>
          <w:tcPr>
            <w:tcW w:w="1687" w:type="dxa"/>
            <w:tcBorders>
              <w:top w:val="nil"/>
              <w:left w:val="nil"/>
              <w:bottom w:val="nil"/>
              <w:right w:val="nil"/>
            </w:tcBorders>
            <w:tcMar>
              <w:top w:w="28" w:type="dxa"/>
              <w:left w:w="28" w:type="dxa"/>
              <w:bottom w:w="28" w:type="dxa"/>
              <w:right w:w="28" w:type="dxa"/>
            </w:tcMar>
          </w:tcPr>
          <w:p w14:paraId="1942EA2D" w14:textId="77777777" w:rsidR="00424D8C" w:rsidRPr="003B6526" w:rsidRDefault="00000000">
            <w:pPr>
              <w:jc w:val="center"/>
              <w:rPr>
                <w:sz w:val="18"/>
                <w:szCs w:val="18"/>
              </w:rPr>
            </w:pPr>
            <w:r w:rsidRPr="003B6526">
              <w:rPr>
                <w:sz w:val="18"/>
                <w:szCs w:val="18"/>
              </w:rPr>
              <w:t xml:space="preserve">.266** </w:t>
            </w:r>
          </w:p>
          <w:p w14:paraId="371E8B94" w14:textId="77777777" w:rsidR="00424D8C" w:rsidRPr="003B6526" w:rsidRDefault="00000000">
            <w:pPr>
              <w:jc w:val="center"/>
              <w:rPr>
                <w:sz w:val="18"/>
                <w:szCs w:val="18"/>
              </w:rPr>
            </w:pPr>
            <w:r w:rsidRPr="003B6526">
              <w:rPr>
                <w:sz w:val="18"/>
                <w:szCs w:val="18"/>
              </w:rPr>
              <w:t xml:space="preserve">[.102, .431] </w:t>
            </w:r>
          </w:p>
          <w:p w14:paraId="29DD6E54" w14:textId="77777777" w:rsidR="00424D8C" w:rsidRPr="003B6526" w:rsidRDefault="00000000">
            <w:pPr>
              <w:jc w:val="center"/>
              <w:rPr>
                <w:sz w:val="18"/>
                <w:szCs w:val="18"/>
              </w:rPr>
            </w:pPr>
            <w:r w:rsidRPr="003B6526">
              <w:rPr>
                <w:i/>
                <w:sz w:val="18"/>
                <w:szCs w:val="18"/>
              </w:rPr>
              <w:t>t=</w:t>
            </w:r>
            <w:r w:rsidRPr="003B6526">
              <w:rPr>
                <w:sz w:val="18"/>
                <w:szCs w:val="18"/>
              </w:rPr>
              <w:t xml:space="preserve">3.18, </w:t>
            </w:r>
            <w:r w:rsidRPr="003B6526">
              <w:rPr>
                <w:i/>
                <w:sz w:val="18"/>
                <w:szCs w:val="18"/>
              </w:rPr>
              <w:t>p=</w:t>
            </w:r>
            <w:r w:rsidRPr="003B6526">
              <w:rPr>
                <w:sz w:val="18"/>
                <w:szCs w:val="18"/>
              </w:rPr>
              <w:t>.001</w:t>
            </w:r>
          </w:p>
        </w:tc>
        <w:tc>
          <w:tcPr>
            <w:tcW w:w="1687" w:type="dxa"/>
            <w:tcBorders>
              <w:top w:val="nil"/>
              <w:left w:val="nil"/>
              <w:bottom w:val="nil"/>
              <w:right w:val="nil"/>
            </w:tcBorders>
            <w:tcMar>
              <w:top w:w="28" w:type="dxa"/>
              <w:left w:w="28" w:type="dxa"/>
              <w:bottom w:w="28" w:type="dxa"/>
              <w:right w:w="28" w:type="dxa"/>
            </w:tcMar>
          </w:tcPr>
          <w:p w14:paraId="2EDE63E2" w14:textId="77777777" w:rsidR="00424D8C" w:rsidRPr="003B6526" w:rsidRDefault="00000000">
            <w:pPr>
              <w:jc w:val="center"/>
              <w:rPr>
                <w:sz w:val="18"/>
                <w:szCs w:val="18"/>
              </w:rPr>
            </w:pPr>
            <w:r w:rsidRPr="003B6526">
              <w:rPr>
                <w:sz w:val="18"/>
                <w:szCs w:val="18"/>
              </w:rPr>
              <w:t xml:space="preserve">.256** </w:t>
            </w:r>
          </w:p>
          <w:p w14:paraId="24AAA700" w14:textId="77777777" w:rsidR="00424D8C" w:rsidRPr="003B6526" w:rsidRDefault="00000000">
            <w:pPr>
              <w:jc w:val="center"/>
              <w:rPr>
                <w:sz w:val="18"/>
                <w:szCs w:val="18"/>
              </w:rPr>
            </w:pPr>
            <w:r w:rsidRPr="003B6526">
              <w:rPr>
                <w:sz w:val="18"/>
                <w:szCs w:val="18"/>
              </w:rPr>
              <w:t xml:space="preserve">[.105, .407] </w:t>
            </w:r>
          </w:p>
          <w:p w14:paraId="41D572EE" w14:textId="77777777" w:rsidR="00424D8C" w:rsidRPr="003B6526" w:rsidRDefault="00000000">
            <w:pPr>
              <w:jc w:val="center"/>
              <w:rPr>
                <w:sz w:val="18"/>
                <w:szCs w:val="18"/>
              </w:rPr>
            </w:pPr>
            <w:r w:rsidRPr="003B6526">
              <w:rPr>
                <w:i/>
                <w:sz w:val="18"/>
                <w:szCs w:val="18"/>
              </w:rPr>
              <w:t>t=</w:t>
            </w:r>
            <w:r w:rsidRPr="003B6526">
              <w:rPr>
                <w:sz w:val="18"/>
                <w:szCs w:val="18"/>
              </w:rPr>
              <w:t xml:space="preserve">3.33, </w:t>
            </w:r>
            <w:r w:rsidRPr="003B6526">
              <w:rPr>
                <w:i/>
                <w:sz w:val="18"/>
                <w:szCs w:val="18"/>
              </w:rPr>
              <w:t>p=</w:t>
            </w:r>
            <w:r w:rsidRPr="003B6526">
              <w:rPr>
                <w:sz w:val="18"/>
                <w:szCs w:val="18"/>
              </w:rPr>
              <w:t>.001</w:t>
            </w:r>
          </w:p>
        </w:tc>
        <w:tc>
          <w:tcPr>
            <w:tcW w:w="1687" w:type="dxa"/>
            <w:tcBorders>
              <w:top w:val="nil"/>
              <w:left w:val="nil"/>
              <w:bottom w:val="nil"/>
              <w:right w:val="nil"/>
            </w:tcBorders>
            <w:tcMar>
              <w:top w:w="28" w:type="dxa"/>
              <w:left w:w="28" w:type="dxa"/>
              <w:bottom w:w="28" w:type="dxa"/>
              <w:right w:w="28" w:type="dxa"/>
            </w:tcMar>
          </w:tcPr>
          <w:p w14:paraId="34A6FCB0" w14:textId="77777777" w:rsidR="00424D8C" w:rsidRPr="003B6526" w:rsidRDefault="00000000">
            <w:pPr>
              <w:jc w:val="center"/>
              <w:rPr>
                <w:sz w:val="18"/>
                <w:szCs w:val="18"/>
              </w:rPr>
            </w:pPr>
            <w:r w:rsidRPr="003B6526">
              <w:rPr>
                <w:sz w:val="18"/>
                <w:szCs w:val="18"/>
              </w:rPr>
              <w:t xml:space="preserve">.251* </w:t>
            </w:r>
          </w:p>
          <w:p w14:paraId="0538B8D1" w14:textId="77777777" w:rsidR="00424D8C" w:rsidRPr="003B6526" w:rsidRDefault="00000000">
            <w:pPr>
              <w:jc w:val="center"/>
              <w:rPr>
                <w:sz w:val="18"/>
                <w:szCs w:val="18"/>
              </w:rPr>
            </w:pPr>
            <w:r w:rsidRPr="003B6526">
              <w:rPr>
                <w:sz w:val="18"/>
                <w:szCs w:val="18"/>
              </w:rPr>
              <w:t xml:space="preserve">[.040, .462] </w:t>
            </w:r>
          </w:p>
          <w:p w14:paraId="6C16EB56" w14:textId="77777777" w:rsidR="00424D8C" w:rsidRPr="003B6526" w:rsidRDefault="00000000">
            <w:pPr>
              <w:jc w:val="center"/>
              <w:rPr>
                <w:sz w:val="18"/>
                <w:szCs w:val="18"/>
              </w:rPr>
            </w:pPr>
            <w:r w:rsidRPr="003B6526">
              <w:rPr>
                <w:i/>
                <w:sz w:val="18"/>
                <w:szCs w:val="18"/>
              </w:rPr>
              <w:t>t=</w:t>
            </w:r>
            <w:r w:rsidRPr="003B6526">
              <w:rPr>
                <w:sz w:val="18"/>
                <w:szCs w:val="18"/>
              </w:rPr>
              <w:t xml:space="preserve">2.33, </w:t>
            </w:r>
            <w:r w:rsidRPr="003B6526">
              <w:rPr>
                <w:i/>
                <w:sz w:val="18"/>
                <w:szCs w:val="18"/>
              </w:rPr>
              <w:t>p=</w:t>
            </w:r>
            <w:r w:rsidRPr="003B6526">
              <w:rPr>
                <w:sz w:val="18"/>
                <w:szCs w:val="18"/>
              </w:rPr>
              <w:t>.020</w:t>
            </w:r>
          </w:p>
        </w:tc>
      </w:tr>
      <w:tr w:rsidR="00424D8C" w:rsidRPr="003B6526" w14:paraId="0206C3A2" w14:textId="77777777">
        <w:tc>
          <w:tcPr>
            <w:tcW w:w="2460" w:type="dxa"/>
            <w:tcBorders>
              <w:top w:val="single" w:sz="8" w:space="0" w:color="000000"/>
              <w:left w:val="nil"/>
              <w:bottom w:val="nil"/>
              <w:right w:val="single" w:sz="8" w:space="0" w:color="000000"/>
            </w:tcBorders>
            <w:shd w:val="clear" w:color="auto" w:fill="auto"/>
            <w:tcMar>
              <w:top w:w="28" w:type="dxa"/>
              <w:left w:w="28" w:type="dxa"/>
              <w:bottom w:w="28" w:type="dxa"/>
              <w:right w:w="28" w:type="dxa"/>
            </w:tcMar>
          </w:tcPr>
          <w:p w14:paraId="673F5D68" w14:textId="77777777" w:rsidR="00424D8C" w:rsidRPr="003B6526" w:rsidRDefault="00000000">
            <w:pPr>
              <w:rPr>
                <w:i/>
                <w:sz w:val="18"/>
                <w:szCs w:val="18"/>
                <w:vertAlign w:val="superscript"/>
              </w:rPr>
            </w:pPr>
            <w:r w:rsidRPr="003B6526">
              <w:rPr>
                <w:i/>
                <w:sz w:val="18"/>
                <w:szCs w:val="18"/>
              </w:rPr>
              <w:t>R</w:t>
            </w:r>
            <w:r w:rsidRPr="003B6526">
              <w:rPr>
                <w:i/>
                <w:sz w:val="18"/>
                <w:szCs w:val="18"/>
                <w:vertAlign w:val="superscript"/>
              </w:rPr>
              <w:t>2</w:t>
            </w:r>
          </w:p>
        </w:tc>
        <w:tc>
          <w:tcPr>
            <w:tcW w:w="1687" w:type="dxa"/>
            <w:tcBorders>
              <w:top w:val="single" w:sz="8" w:space="0" w:color="000000"/>
              <w:left w:val="nil"/>
              <w:bottom w:val="nil"/>
              <w:right w:val="nil"/>
            </w:tcBorders>
            <w:tcMar>
              <w:top w:w="28" w:type="dxa"/>
              <w:left w:w="28" w:type="dxa"/>
              <w:bottom w:w="28" w:type="dxa"/>
              <w:right w:w="28" w:type="dxa"/>
            </w:tcMar>
          </w:tcPr>
          <w:p w14:paraId="04EF4C55" w14:textId="77777777" w:rsidR="00424D8C" w:rsidRPr="003B6526" w:rsidRDefault="00000000">
            <w:pPr>
              <w:jc w:val="center"/>
              <w:rPr>
                <w:sz w:val="18"/>
                <w:szCs w:val="18"/>
              </w:rPr>
            </w:pPr>
            <w:r w:rsidRPr="003B6526">
              <w:rPr>
                <w:sz w:val="18"/>
                <w:szCs w:val="18"/>
              </w:rPr>
              <w:t>.358</w:t>
            </w:r>
          </w:p>
        </w:tc>
        <w:tc>
          <w:tcPr>
            <w:tcW w:w="1687" w:type="dxa"/>
            <w:tcBorders>
              <w:top w:val="single" w:sz="8" w:space="0" w:color="000000"/>
              <w:left w:val="nil"/>
              <w:bottom w:val="nil"/>
              <w:right w:val="nil"/>
            </w:tcBorders>
            <w:tcMar>
              <w:top w:w="28" w:type="dxa"/>
              <w:left w:w="28" w:type="dxa"/>
              <w:bottom w:w="28" w:type="dxa"/>
              <w:right w:w="28" w:type="dxa"/>
            </w:tcMar>
          </w:tcPr>
          <w:p w14:paraId="6B4FFB6B" w14:textId="77777777" w:rsidR="00424D8C" w:rsidRPr="003B6526" w:rsidRDefault="00000000">
            <w:pPr>
              <w:jc w:val="center"/>
              <w:rPr>
                <w:sz w:val="18"/>
                <w:szCs w:val="18"/>
              </w:rPr>
            </w:pPr>
            <w:r w:rsidRPr="003B6526">
              <w:rPr>
                <w:sz w:val="18"/>
                <w:szCs w:val="18"/>
              </w:rPr>
              <w:t>.349</w:t>
            </w:r>
          </w:p>
        </w:tc>
        <w:tc>
          <w:tcPr>
            <w:tcW w:w="1687" w:type="dxa"/>
            <w:tcBorders>
              <w:top w:val="single" w:sz="8" w:space="0" w:color="000000"/>
              <w:left w:val="nil"/>
              <w:bottom w:val="nil"/>
              <w:right w:val="nil"/>
            </w:tcBorders>
            <w:tcMar>
              <w:top w:w="28" w:type="dxa"/>
              <w:left w:w="28" w:type="dxa"/>
              <w:bottom w:w="28" w:type="dxa"/>
              <w:right w:w="28" w:type="dxa"/>
            </w:tcMar>
          </w:tcPr>
          <w:p w14:paraId="766D2DF5" w14:textId="77777777" w:rsidR="00424D8C" w:rsidRPr="003B6526" w:rsidRDefault="00000000">
            <w:pPr>
              <w:jc w:val="center"/>
              <w:rPr>
                <w:sz w:val="18"/>
                <w:szCs w:val="18"/>
              </w:rPr>
            </w:pPr>
            <w:r w:rsidRPr="003B6526">
              <w:rPr>
                <w:sz w:val="18"/>
                <w:szCs w:val="18"/>
              </w:rPr>
              <w:t>.359</w:t>
            </w:r>
          </w:p>
        </w:tc>
        <w:tc>
          <w:tcPr>
            <w:tcW w:w="1687" w:type="dxa"/>
            <w:tcBorders>
              <w:top w:val="single" w:sz="8" w:space="0" w:color="000000"/>
              <w:left w:val="nil"/>
              <w:bottom w:val="nil"/>
              <w:right w:val="nil"/>
            </w:tcBorders>
            <w:tcMar>
              <w:top w:w="28" w:type="dxa"/>
              <w:left w:w="28" w:type="dxa"/>
              <w:bottom w:w="28" w:type="dxa"/>
              <w:right w:w="28" w:type="dxa"/>
            </w:tcMar>
          </w:tcPr>
          <w:p w14:paraId="5588F408" w14:textId="77777777" w:rsidR="00424D8C" w:rsidRPr="003B6526" w:rsidRDefault="00000000">
            <w:pPr>
              <w:jc w:val="center"/>
              <w:rPr>
                <w:sz w:val="18"/>
                <w:szCs w:val="18"/>
              </w:rPr>
            </w:pPr>
            <w:r w:rsidRPr="003B6526">
              <w:rPr>
                <w:sz w:val="18"/>
                <w:szCs w:val="18"/>
              </w:rPr>
              <w:t>.428</w:t>
            </w:r>
          </w:p>
        </w:tc>
      </w:tr>
      <w:tr w:rsidR="00424D8C" w:rsidRPr="003B6526" w14:paraId="72478FCF" w14:textId="77777777">
        <w:tc>
          <w:tcPr>
            <w:tcW w:w="2460" w:type="dxa"/>
            <w:tcBorders>
              <w:top w:val="nil"/>
              <w:left w:val="nil"/>
              <w:bottom w:val="single" w:sz="8" w:space="0" w:color="000000"/>
              <w:right w:val="single" w:sz="8" w:space="0" w:color="000000"/>
            </w:tcBorders>
            <w:shd w:val="clear" w:color="auto" w:fill="auto"/>
            <w:tcMar>
              <w:top w:w="28" w:type="dxa"/>
              <w:left w:w="28" w:type="dxa"/>
              <w:bottom w:w="28" w:type="dxa"/>
              <w:right w:w="28" w:type="dxa"/>
            </w:tcMar>
          </w:tcPr>
          <w:p w14:paraId="588BC078" w14:textId="77777777" w:rsidR="00424D8C" w:rsidRPr="003B6526" w:rsidRDefault="00000000">
            <w:pPr>
              <w:rPr>
                <w:i/>
                <w:sz w:val="18"/>
                <w:szCs w:val="18"/>
              </w:rPr>
            </w:pPr>
            <w:r w:rsidRPr="003B6526">
              <w:rPr>
                <w:sz w:val="18"/>
                <w:szCs w:val="18"/>
              </w:rPr>
              <w:t>Adjusted</w:t>
            </w:r>
            <w:r w:rsidRPr="003B6526">
              <w:rPr>
                <w:i/>
                <w:sz w:val="18"/>
                <w:szCs w:val="18"/>
              </w:rPr>
              <w:t xml:space="preserve"> R</w:t>
            </w:r>
            <w:r w:rsidRPr="003B6526">
              <w:rPr>
                <w:i/>
                <w:sz w:val="18"/>
                <w:szCs w:val="18"/>
                <w:vertAlign w:val="superscript"/>
              </w:rPr>
              <w:t>2</w:t>
            </w:r>
          </w:p>
        </w:tc>
        <w:tc>
          <w:tcPr>
            <w:tcW w:w="1687" w:type="dxa"/>
            <w:tcBorders>
              <w:top w:val="nil"/>
              <w:left w:val="nil"/>
              <w:bottom w:val="single" w:sz="8" w:space="0" w:color="000000"/>
              <w:right w:val="nil"/>
            </w:tcBorders>
            <w:tcMar>
              <w:top w:w="28" w:type="dxa"/>
              <w:left w:w="28" w:type="dxa"/>
              <w:bottom w:w="28" w:type="dxa"/>
              <w:right w:w="28" w:type="dxa"/>
            </w:tcMar>
          </w:tcPr>
          <w:p w14:paraId="0463924B" w14:textId="77777777" w:rsidR="00424D8C" w:rsidRPr="003B6526" w:rsidRDefault="00000000">
            <w:pPr>
              <w:jc w:val="center"/>
              <w:rPr>
                <w:sz w:val="18"/>
                <w:szCs w:val="18"/>
              </w:rPr>
            </w:pPr>
            <w:r w:rsidRPr="003B6526">
              <w:rPr>
                <w:sz w:val="18"/>
                <w:szCs w:val="18"/>
              </w:rPr>
              <w:t>.301</w:t>
            </w:r>
          </w:p>
        </w:tc>
        <w:tc>
          <w:tcPr>
            <w:tcW w:w="1687" w:type="dxa"/>
            <w:tcBorders>
              <w:top w:val="nil"/>
              <w:left w:val="nil"/>
              <w:bottom w:val="single" w:sz="8" w:space="0" w:color="000000"/>
              <w:right w:val="nil"/>
            </w:tcBorders>
            <w:tcMar>
              <w:top w:w="28" w:type="dxa"/>
              <w:left w:w="28" w:type="dxa"/>
              <w:bottom w:w="28" w:type="dxa"/>
              <w:right w:w="28" w:type="dxa"/>
            </w:tcMar>
          </w:tcPr>
          <w:p w14:paraId="7AEFF16D" w14:textId="77777777" w:rsidR="00424D8C" w:rsidRPr="003B6526" w:rsidRDefault="00000000">
            <w:pPr>
              <w:jc w:val="center"/>
              <w:rPr>
                <w:sz w:val="18"/>
                <w:szCs w:val="18"/>
              </w:rPr>
            </w:pPr>
            <w:r w:rsidRPr="003B6526">
              <w:rPr>
                <w:sz w:val="18"/>
                <w:szCs w:val="18"/>
              </w:rPr>
              <w:t>.293</w:t>
            </w:r>
          </w:p>
        </w:tc>
        <w:tc>
          <w:tcPr>
            <w:tcW w:w="1687" w:type="dxa"/>
            <w:tcBorders>
              <w:top w:val="nil"/>
              <w:left w:val="nil"/>
              <w:bottom w:val="single" w:sz="8" w:space="0" w:color="000000"/>
              <w:right w:val="nil"/>
            </w:tcBorders>
            <w:tcMar>
              <w:top w:w="28" w:type="dxa"/>
              <w:left w:w="28" w:type="dxa"/>
              <w:bottom w:w="28" w:type="dxa"/>
              <w:right w:w="28" w:type="dxa"/>
            </w:tcMar>
          </w:tcPr>
          <w:p w14:paraId="620DECEA" w14:textId="77777777" w:rsidR="00424D8C" w:rsidRPr="003B6526" w:rsidRDefault="00000000">
            <w:pPr>
              <w:jc w:val="center"/>
              <w:rPr>
                <w:sz w:val="18"/>
                <w:szCs w:val="18"/>
              </w:rPr>
            </w:pPr>
            <w:r w:rsidRPr="003B6526">
              <w:rPr>
                <w:sz w:val="18"/>
                <w:szCs w:val="18"/>
              </w:rPr>
              <w:t>.303</w:t>
            </w:r>
          </w:p>
        </w:tc>
        <w:tc>
          <w:tcPr>
            <w:tcW w:w="1687" w:type="dxa"/>
            <w:tcBorders>
              <w:top w:val="nil"/>
              <w:left w:val="nil"/>
              <w:bottom w:val="single" w:sz="8" w:space="0" w:color="000000"/>
              <w:right w:val="nil"/>
            </w:tcBorders>
            <w:tcMar>
              <w:top w:w="28" w:type="dxa"/>
              <w:left w:w="28" w:type="dxa"/>
              <w:bottom w:w="28" w:type="dxa"/>
              <w:right w:w="28" w:type="dxa"/>
            </w:tcMar>
          </w:tcPr>
          <w:p w14:paraId="4B46B2D6" w14:textId="77777777" w:rsidR="00424D8C" w:rsidRPr="003B6526" w:rsidRDefault="00000000">
            <w:pPr>
              <w:jc w:val="center"/>
              <w:rPr>
                <w:sz w:val="18"/>
                <w:szCs w:val="18"/>
              </w:rPr>
            </w:pPr>
            <w:r w:rsidRPr="003B6526">
              <w:rPr>
                <w:sz w:val="18"/>
                <w:szCs w:val="18"/>
              </w:rPr>
              <w:t>.354</w:t>
            </w:r>
          </w:p>
        </w:tc>
      </w:tr>
      <w:tr w:rsidR="00424D8C" w:rsidRPr="003B6526" w14:paraId="7225BF45" w14:textId="77777777">
        <w:tc>
          <w:tcPr>
            <w:tcW w:w="2460" w:type="dxa"/>
            <w:tcBorders>
              <w:top w:val="nil"/>
              <w:left w:val="nil"/>
              <w:bottom w:val="nil"/>
              <w:right w:val="single" w:sz="8" w:space="0" w:color="000000"/>
            </w:tcBorders>
            <w:shd w:val="clear" w:color="auto" w:fill="auto"/>
            <w:tcMar>
              <w:top w:w="28" w:type="dxa"/>
              <w:left w:w="28" w:type="dxa"/>
              <w:bottom w:w="28" w:type="dxa"/>
              <w:right w:w="28" w:type="dxa"/>
            </w:tcMar>
          </w:tcPr>
          <w:p w14:paraId="3E64F0C2" w14:textId="77777777" w:rsidR="00424D8C" w:rsidRPr="003B6526" w:rsidRDefault="00000000">
            <w:pPr>
              <w:rPr>
                <w:i/>
                <w:sz w:val="18"/>
                <w:szCs w:val="18"/>
              </w:rPr>
            </w:pPr>
            <w:r w:rsidRPr="003B6526">
              <w:rPr>
                <w:sz w:val="18"/>
                <w:szCs w:val="18"/>
              </w:rPr>
              <w:t>Observations</w:t>
            </w:r>
          </w:p>
        </w:tc>
        <w:tc>
          <w:tcPr>
            <w:tcW w:w="1687" w:type="dxa"/>
            <w:tcBorders>
              <w:top w:val="single" w:sz="8" w:space="0" w:color="000000"/>
              <w:left w:val="nil"/>
              <w:bottom w:val="nil"/>
              <w:right w:val="nil"/>
            </w:tcBorders>
            <w:tcMar>
              <w:top w:w="28" w:type="dxa"/>
              <w:left w:w="28" w:type="dxa"/>
              <w:bottom w:w="28" w:type="dxa"/>
              <w:right w:w="28" w:type="dxa"/>
            </w:tcMar>
          </w:tcPr>
          <w:p w14:paraId="4175265B" w14:textId="77777777" w:rsidR="00424D8C" w:rsidRPr="003B6526" w:rsidRDefault="00000000">
            <w:pPr>
              <w:jc w:val="center"/>
              <w:rPr>
                <w:sz w:val="18"/>
                <w:szCs w:val="18"/>
              </w:rPr>
            </w:pPr>
            <w:r w:rsidRPr="003B6526">
              <w:rPr>
                <w:sz w:val="18"/>
                <w:szCs w:val="18"/>
              </w:rPr>
              <w:t>8,901</w:t>
            </w:r>
          </w:p>
        </w:tc>
        <w:tc>
          <w:tcPr>
            <w:tcW w:w="1687" w:type="dxa"/>
            <w:tcBorders>
              <w:top w:val="single" w:sz="8" w:space="0" w:color="000000"/>
              <w:left w:val="nil"/>
              <w:bottom w:val="nil"/>
              <w:right w:val="nil"/>
            </w:tcBorders>
            <w:tcMar>
              <w:top w:w="28" w:type="dxa"/>
              <w:left w:w="28" w:type="dxa"/>
              <w:bottom w:w="28" w:type="dxa"/>
              <w:right w:w="28" w:type="dxa"/>
            </w:tcMar>
          </w:tcPr>
          <w:p w14:paraId="464D4FC5" w14:textId="77777777" w:rsidR="00424D8C" w:rsidRPr="003B6526" w:rsidRDefault="00000000">
            <w:pPr>
              <w:jc w:val="center"/>
              <w:rPr>
                <w:sz w:val="18"/>
                <w:szCs w:val="18"/>
              </w:rPr>
            </w:pPr>
            <w:r w:rsidRPr="003B6526">
              <w:rPr>
                <w:sz w:val="18"/>
                <w:szCs w:val="18"/>
              </w:rPr>
              <w:t>8,442</w:t>
            </w:r>
          </w:p>
        </w:tc>
        <w:tc>
          <w:tcPr>
            <w:tcW w:w="1687" w:type="dxa"/>
            <w:tcBorders>
              <w:top w:val="single" w:sz="8" w:space="0" w:color="000000"/>
              <w:left w:val="nil"/>
              <w:bottom w:val="nil"/>
              <w:right w:val="nil"/>
            </w:tcBorders>
            <w:tcMar>
              <w:top w:w="28" w:type="dxa"/>
              <w:left w:w="28" w:type="dxa"/>
              <w:bottom w:w="28" w:type="dxa"/>
              <w:right w:w="28" w:type="dxa"/>
            </w:tcMar>
          </w:tcPr>
          <w:p w14:paraId="1EFA02D3" w14:textId="77777777" w:rsidR="00424D8C" w:rsidRPr="003B6526" w:rsidRDefault="00000000">
            <w:pPr>
              <w:jc w:val="center"/>
              <w:rPr>
                <w:sz w:val="18"/>
                <w:szCs w:val="18"/>
              </w:rPr>
            </w:pPr>
            <w:r w:rsidRPr="003B6526">
              <w:rPr>
                <w:sz w:val="18"/>
                <w:szCs w:val="18"/>
              </w:rPr>
              <w:t>8,901</w:t>
            </w:r>
          </w:p>
        </w:tc>
        <w:tc>
          <w:tcPr>
            <w:tcW w:w="1687" w:type="dxa"/>
            <w:tcBorders>
              <w:top w:val="single" w:sz="8" w:space="0" w:color="000000"/>
              <w:left w:val="nil"/>
              <w:bottom w:val="nil"/>
              <w:right w:val="nil"/>
            </w:tcBorders>
            <w:tcMar>
              <w:top w:w="28" w:type="dxa"/>
              <w:left w:w="28" w:type="dxa"/>
              <w:bottom w:w="28" w:type="dxa"/>
              <w:right w:w="28" w:type="dxa"/>
            </w:tcMar>
          </w:tcPr>
          <w:p w14:paraId="784B0C5A" w14:textId="77777777" w:rsidR="00424D8C" w:rsidRPr="003B6526" w:rsidRDefault="00000000">
            <w:pPr>
              <w:jc w:val="center"/>
              <w:rPr>
                <w:sz w:val="18"/>
                <w:szCs w:val="18"/>
              </w:rPr>
            </w:pPr>
            <w:r w:rsidRPr="003B6526">
              <w:rPr>
                <w:sz w:val="18"/>
                <w:szCs w:val="18"/>
              </w:rPr>
              <w:t>5,615</w:t>
            </w:r>
          </w:p>
        </w:tc>
      </w:tr>
      <w:tr w:rsidR="00424D8C" w:rsidRPr="003B6526" w14:paraId="6A8C7C28" w14:textId="77777777">
        <w:tc>
          <w:tcPr>
            <w:tcW w:w="2460" w:type="dxa"/>
            <w:tcBorders>
              <w:top w:val="nil"/>
              <w:left w:val="nil"/>
              <w:bottom w:val="single" w:sz="8" w:space="0" w:color="000000"/>
              <w:right w:val="single" w:sz="8" w:space="0" w:color="000000"/>
            </w:tcBorders>
            <w:shd w:val="clear" w:color="auto" w:fill="auto"/>
            <w:tcMar>
              <w:top w:w="28" w:type="dxa"/>
              <w:left w:w="28" w:type="dxa"/>
              <w:bottom w:w="28" w:type="dxa"/>
              <w:right w:w="28" w:type="dxa"/>
            </w:tcMar>
          </w:tcPr>
          <w:p w14:paraId="2D27AD88" w14:textId="77777777" w:rsidR="00424D8C" w:rsidRPr="003B6526" w:rsidRDefault="00000000">
            <w:pPr>
              <w:rPr>
                <w:i/>
                <w:sz w:val="18"/>
                <w:szCs w:val="18"/>
              </w:rPr>
            </w:pPr>
            <w:proofErr w:type="spellStart"/>
            <w:r w:rsidRPr="003B6526">
              <w:rPr>
                <w:i/>
                <w:sz w:val="18"/>
                <w:szCs w:val="18"/>
              </w:rPr>
              <w:t>df</w:t>
            </w:r>
            <w:proofErr w:type="spellEnd"/>
          </w:p>
        </w:tc>
        <w:tc>
          <w:tcPr>
            <w:tcW w:w="1687" w:type="dxa"/>
            <w:tcBorders>
              <w:top w:val="nil"/>
              <w:left w:val="nil"/>
              <w:bottom w:val="single" w:sz="8" w:space="0" w:color="000000"/>
              <w:right w:val="nil"/>
            </w:tcBorders>
            <w:tcMar>
              <w:top w:w="28" w:type="dxa"/>
              <w:left w:w="28" w:type="dxa"/>
              <w:bottom w:w="28" w:type="dxa"/>
              <w:right w:w="28" w:type="dxa"/>
            </w:tcMar>
          </w:tcPr>
          <w:p w14:paraId="663910CC" w14:textId="77777777" w:rsidR="00424D8C" w:rsidRPr="003B6526" w:rsidRDefault="00000000">
            <w:pPr>
              <w:jc w:val="center"/>
              <w:rPr>
                <w:sz w:val="18"/>
                <w:szCs w:val="18"/>
              </w:rPr>
            </w:pPr>
            <w:r w:rsidRPr="003B6526">
              <w:rPr>
                <w:sz w:val="18"/>
                <w:szCs w:val="18"/>
              </w:rPr>
              <w:t>8,182</w:t>
            </w:r>
          </w:p>
        </w:tc>
        <w:tc>
          <w:tcPr>
            <w:tcW w:w="1687" w:type="dxa"/>
            <w:tcBorders>
              <w:top w:val="nil"/>
              <w:left w:val="nil"/>
              <w:bottom w:val="single" w:sz="8" w:space="0" w:color="000000"/>
              <w:right w:val="nil"/>
            </w:tcBorders>
            <w:tcMar>
              <w:top w:w="28" w:type="dxa"/>
              <w:left w:w="28" w:type="dxa"/>
              <w:bottom w:w="28" w:type="dxa"/>
              <w:right w:w="28" w:type="dxa"/>
            </w:tcMar>
          </w:tcPr>
          <w:p w14:paraId="36464C82" w14:textId="77777777" w:rsidR="00424D8C" w:rsidRPr="003B6526" w:rsidRDefault="00000000">
            <w:pPr>
              <w:jc w:val="center"/>
              <w:rPr>
                <w:sz w:val="18"/>
                <w:szCs w:val="18"/>
              </w:rPr>
            </w:pPr>
            <w:r w:rsidRPr="003B6526">
              <w:rPr>
                <w:sz w:val="18"/>
                <w:szCs w:val="18"/>
              </w:rPr>
              <w:t>7,766</w:t>
            </w:r>
          </w:p>
        </w:tc>
        <w:tc>
          <w:tcPr>
            <w:tcW w:w="1687" w:type="dxa"/>
            <w:tcBorders>
              <w:top w:val="nil"/>
              <w:left w:val="nil"/>
              <w:bottom w:val="single" w:sz="8" w:space="0" w:color="000000"/>
              <w:right w:val="nil"/>
            </w:tcBorders>
            <w:tcMar>
              <w:top w:w="28" w:type="dxa"/>
              <w:left w:w="28" w:type="dxa"/>
              <w:bottom w:w="28" w:type="dxa"/>
              <w:right w:w="28" w:type="dxa"/>
            </w:tcMar>
          </w:tcPr>
          <w:p w14:paraId="41F1EE5E" w14:textId="77777777" w:rsidR="00424D8C" w:rsidRPr="003B6526" w:rsidRDefault="00000000">
            <w:pPr>
              <w:jc w:val="center"/>
              <w:rPr>
                <w:sz w:val="18"/>
                <w:szCs w:val="18"/>
              </w:rPr>
            </w:pPr>
            <w:r w:rsidRPr="003B6526">
              <w:rPr>
                <w:sz w:val="18"/>
                <w:szCs w:val="18"/>
              </w:rPr>
              <w:t>8,181</w:t>
            </w:r>
          </w:p>
        </w:tc>
        <w:tc>
          <w:tcPr>
            <w:tcW w:w="1687" w:type="dxa"/>
            <w:tcBorders>
              <w:top w:val="nil"/>
              <w:left w:val="nil"/>
              <w:bottom w:val="single" w:sz="8" w:space="0" w:color="000000"/>
              <w:right w:val="nil"/>
            </w:tcBorders>
            <w:tcMar>
              <w:top w:w="28" w:type="dxa"/>
              <w:left w:w="28" w:type="dxa"/>
              <w:bottom w:w="28" w:type="dxa"/>
              <w:right w:w="28" w:type="dxa"/>
            </w:tcMar>
          </w:tcPr>
          <w:p w14:paraId="79526F80" w14:textId="77777777" w:rsidR="00424D8C" w:rsidRPr="003B6526" w:rsidRDefault="00000000">
            <w:pPr>
              <w:jc w:val="center"/>
              <w:rPr>
                <w:sz w:val="18"/>
                <w:szCs w:val="18"/>
              </w:rPr>
            </w:pPr>
            <w:r w:rsidRPr="003B6526">
              <w:rPr>
                <w:sz w:val="18"/>
                <w:szCs w:val="18"/>
              </w:rPr>
              <w:t>4,973</w:t>
            </w:r>
          </w:p>
        </w:tc>
      </w:tr>
    </w:tbl>
    <w:p w14:paraId="2A83F1B6" w14:textId="2A2D3851" w:rsidR="00424D8C" w:rsidRPr="003B6526" w:rsidRDefault="00000000">
      <w:r w:rsidRPr="003B6526">
        <w:rPr>
          <w:i/>
          <w:sz w:val="20"/>
          <w:szCs w:val="20"/>
        </w:rPr>
        <w:t xml:space="preserve">Notes: ***p&lt;.001 **p&lt;.01 *p&lt;.05. Each cell presents the difference in pre-post change (treatment group - control group) in each outcome. We multiply political diversity by 100 to interpret the estimates as absolute percentage point changes. We normalize content diversity to z-scores (the number of standard deviations from the mean). All regressions control for user fixed effects and the number of tweets per day. </w:t>
      </w:r>
      <w:r w:rsidR="00692D09">
        <w:rPr>
          <w:i/>
          <w:sz w:val="20"/>
          <w:szCs w:val="20"/>
        </w:rPr>
        <w:t xml:space="preserve">The statistical significance of regression coefficients is tested using </w:t>
      </w:r>
      <w:r w:rsidRPr="003B6526">
        <w:rPr>
          <w:i/>
          <w:sz w:val="20"/>
          <w:szCs w:val="20"/>
        </w:rPr>
        <w:t>two-sided t-tests. Confidence intervals (95%) are provided in brackets, along with the corresponding t-statistics, degrees of freedom, and exact p-values. More details can be found in Methods: Delayed Feedback (DF) Analysis.</w:t>
      </w:r>
    </w:p>
    <w:p w14:paraId="22DC8B2A" w14:textId="77777777" w:rsidR="00424D8C" w:rsidRPr="003B6526" w:rsidRDefault="00424D8C">
      <w:pPr>
        <w:rPr>
          <w:i/>
          <w:sz w:val="20"/>
          <w:szCs w:val="20"/>
        </w:rPr>
      </w:pPr>
    </w:p>
    <w:p w14:paraId="01D39F01" w14:textId="77777777" w:rsidR="00424D8C" w:rsidRPr="003B6526" w:rsidRDefault="00424D8C">
      <w:pPr>
        <w:rPr>
          <w:b/>
        </w:rPr>
      </w:pPr>
    </w:p>
    <w:p w14:paraId="2E87AD8D" w14:textId="77777777" w:rsidR="00424D8C" w:rsidRPr="003B6526" w:rsidRDefault="00000000">
      <w:pPr>
        <w:rPr>
          <w:b/>
        </w:rPr>
      </w:pPr>
      <w:r w:rsidRPr="003B6526">
        <w:br w:type="page"/>
      </w:r>
    </w:p>
    <w:p w14:paraId="2619B8F1" w14:textId="77777777" w:rsidR="00424D8C" w:rsidRPr="003B6526" w:rsidRDefault="00000000">
      <w:pPr>
        <w:rPr>
          <w:b/>
        </w:rPr>
      </w:pPr>
      <w:r w:rsidRPr="003B6526">
        <w:rPr>
          <w:b/>
        </w:rPr>
        <w:lastRenderedPageBreak/>
        <w:t>Supplementary Table 18. Interrupted Times Series (ITS) Models after Removing Tweets Mentioning the Experience of Receiving Tags or Interacting with Taggers</w:t>
      </w:r>
    </w:p>
    <w:tbl>
      <w:tblPr>
        <w:tblStyle w:val="af0"/>
        <w:tblW w:w="9300" w:type="dxa"/>
        <w:tblBorders>
          <w:top w:val="nil"/>
          <w:left w:val="nil"/>
          <w:bottom w:val="nil"/>
          <w:right w:val="nil"/>
          <w:insideH w:val="nil"/>
          <w:insideV w:val="nil"/>
        </w:tblBorders>
        <w:tblLayout w:type="fixed"/>
        <w:tblLook w:val="0600" w:firstRow="0" w:lastRow="0" w:firstColumn="0" w:lastColumn="0" w:noHBand="1" w:noVBand="1"/>
      </w:tblPr>
      <w:tblGrid>
        <w:gridCol w:w="2432"/>
        <w:gridCol w:w="1717"/>
        <w:gridCol w:w="1717"/>
        <w:gridCol w:w="1717"/>
        <w:gridCol w:w="1717"/>
      </w:tblGrid>
      <w:tr w:rsidR="00424D8C" w:rsidRPr="003B6526" w14:paraId="3ED08282" w14:textId="77777777">
        <w:trPr>
          <w:trHeight w:val="223"/>
        </w:trPr>
        <w:tc>
          <w:tcPr>
            <w:tcW w:w="2430" w:type="dxa"/>
            <w:tcBorders>
              <w:top w:val="single" w:sz="6" w:space="0" w:color="000000"/>
              <w:left w:val="nil"/>
              <w:bottom w:val="nil"/>
              <w:right w:val="single" w:sz="8" w:space="0" w:color="000000"/>
            </w:tcBorders>
            <w:shd w:val="clear" w:color="auto" w:fill="auto"/>
            <w:tcMar>
              <w:top w:w="14" w:type="dxa"/>
              <w:left w:w="14" w:type="dxa"/>
              <w:bottom w:w="14" w:type="dxa"/>
              <w:right w:w="14" w:type="dxa"/>
            </w:tcMar>
          </w:tcPr>
          <w:p w14:paraId="43D8C14E" w14:textId="77777777" w:rsidR="00424D8C" w:rsidRPr="003B6526" w:rsidRDefault="00000000">
            <w:pPr>
              <w:rPr>
                <w:b/>
                <w:sz w:val="18"/>
                <w:szCs w:val="18"/>
              </w:rPr>
            </w:pPr>
            <w:r w:rsidRPr="003B6526">
              <w:rPr>
                <w:b/>
                <w:sz w:val="18"/>
                <w:szCs w:val="18"/>
              </w:rPr>
              <w:t>Outcome</w:t>
            </w:r>
          </w:p>
        </w:tc>
        <w:tc>
          <w:tcPr>
            <w:tcW w:w="3434" w:type="dxa"/>
            <w:gridSpan w:val="2"/>
            <w:tcBorders>
              <w:top w:val="single" w:sz="8" w:space="0" w:color="000000"/>
              <w:left w:val="nil"/>
              <w:bottom w:val="single" w:sz="8" w:space="0" w:color="000000"/>
              <w:right w:val="nil"/>
            </w:tcBorders>
            <w:shd w:val="clear" w:color="auto" w:fill="auto"/>
            <w:tcMar>
              <w:top w:w="14" w:type="dxa"/>
              <w:left w:w="14" w:type="dxa"/>
              <w:bottom w:w="14" w:type="dxa"/>
              <w:right w:w="14" w:type="dxa"/>
            </w:tcMar>
          </w:tcPr>
          <w:p w14:paraId="6D7C9950" w14:textId="77777777" w:rsidR="00424D8C" w:rsidRPr="003B6526" w:rsidRDefault="00000000">
            <w:pPr>
              <w:jc w:val="center"/>
              <w:rPr>
                <w:b/>
                <w:sz w:val="18"/>
                <w:szCs w:val="18"/>
              </w:rPr>
            </w:pPr>
            <w:r w:rsidRPr="003B6526">
              <w:rPr>
                <w:b/>
                <w:sz w:val="18"/>
                <w:szCs w:val="18"/>
              </w:rPr>
              <w:t>Political Diversity (%)</w:t>
            </w:r>
          </w:p>
        </w:tc>
        <w:tc>
          <w:tcPr>
            <w:tcW w:w="3434" w:type="dxa"/>
            <w:gridSpan w:val="2"/>
            <w:tcBorders>
              <w:top w:val="single" w:sz="8" w:space="0" w:color="000000"/>
              <w:left w:val="single" w:sz="8" w:space="0" w:color="000000"/>
              <w:bottom w:val="single" w:sz="8" w:space="0" w:color="000000"/>
              <w:right w:val="nil"/>
            </w:tcBorders>
            <w:shd w:val="clear" w:color="auto" w:fill="auto"/>
            <w:tcMar>
              <w:top w:w="14" w:type="dxa"/>
              <w:left w:w="14" w:type="dxa"/>
              <w:bottom w:w="14" w:type="dxa"/>
              <w:right w:w="14" w:type="dxa"/>
            </w:tcMar>
          </w:tcPr>
          <w:p w14:paraId="601272F1" w14:textId="77777777" w:rsidR="00424D8C" w:rsidRPr="003B6526" w:rsidRDefault="00000000">
            <w:pPr>
              <w:jc w:val="center"/>
              <w:rPr>
                <w:b/>
                <w:sz w:val="18"/>
                <w:szCs w:val="18"/>
              </w:rPr>
            </w:pPr>
            <w:r w:rsidRPr="003B6526">
              <w:rPr>
                <w:b/>
                <w:sz w:val="18"/>
                <w:szCs w:val="18"/>
              </w:rPr>
              <w:t>Content Diversity (z)</w:t>
            </w:r>
          </w:p>
        </w:tc>
      </w:tr>
      <w:tr w:rsidR="00424D8C" w:rsidRPr="003B6526" w14:paraId="54DBA3DE" w14:textId="77777777">
        <w:tc>
          <w:tcPr>
            <w:tcW w:w="2430" w:type="dxa"/>
            <w:tcBorders>
              <w:top w:val="single" w:sz="6" w:space="0" w:color="000000"/>
              <w:left w:val="nil"/>
              <w:bottom w:val="nil"/>
              <w:right w:val="single" w:sz="8" w:space="0" w:color="000000"/>
            </w:tcBorders>
            <w:shd w:val="clear" w:color="auto" w:fill="auto"/>
            <w:tcMar>
              <w:top w:w="14" w:type="dxa"/>
              <w:left w:w="14" w:type="dxa"/>
              <w:bottom w:w="14" w:type="dxa"/>
              <w:right w:w="14" w:type="dxa"/>
            </w:tcMar>
          </w:tcPr>
          <w:p w14:paraId="602B91D6" w14:textId="77777777" w:rsidR="00424D8C" w:rsidRPr="003B6526" w:rsidRDefault="00000000">
            <w:pPr>
              <w:rPr>
                <w:b/>
                <w:sz w:val="18"/>
                <w:szCs w:val="18"/>
              </w:rPr>
            </w:pPr>
            <w:r w:rsidRPr="003B6526">
              <w:rPr>
                <w:b/>
                <w:sz w:val="18"/>
                <w:szCs w:val="18"/>
              </w:rPr>
              <w:t>Robustness checks</w:t>
            </w:r>
          </w:p>
        </w:tc>
        <w:tc>
          <w:tcPr>
            <w:tcW w:w="1717" w:type="dxa"/>
            <w:tcBorders>
              <w:top w:val="single" w:sz="8" w:space="0" w:color="000000"/>
              <w:left w:val="nil"/>
              <w:bottom w:val="nil"/>
              <w:right w:val="nil"/>
            </w:tcBorders>
            <w:shd w:val="clear" w:color="auto" w:fill="auto"/>
            <w:tcMar>
              <w:top w:w="14" w:type="dxa"/>
              <w:left w:w="14" w:type="dxa"/>
              <w:bottom w:w="14" w:type="dxa"/>
              <w:right w:w="14" w:type="dxa"/>
            </w:tcMar>
          </w:tcPr>
          <w:p w14:paraId="0286AC11" w14:textId="77777777" w:rsidR="00424D8C" w:rsidRPr="003B6526" w:rsidRDefault="00000000">
            <w:pPr>
              <w:jc w:val="center"/>
              <w:rPr>
                <w:b/>
                <w:sz w:val="18"/>
                <w:szCs w:val="18"/>
              </w:rPr>
            </w:pPr>
            <w:r w:rsidRPr="003B6526">
              <w:rPr>
                <w:b/>
                <w:sz w:val="18"/>
                <w:szCs w:val="18"/>
              </w:rPr>
              <w:t>Initial results</w:t>
            </w:r>
          </w:p>
          <w:p w14:paraId="0383BC2E" w14:textId="77777777" w:rsidR="00424D8C" w:rsidRPr="003B6526" w:rsidRDefault="00000000">
            <w:pPr>
              <w:jc w:val="center"/>
              <w:rPr>
                <w:b/>
                <w:sz w:val="18"/>
                <w:szCs w:val="18"/>
              </w:rPr>
            </w:pPr>
            <w:r w:rsidRPr="003B6526">
              <w:rPr>
                <w:b/>
                <w:sz w:val="18"/>
                <w:szCs w:val="18"/>
              </w:rPr>
              <w:t>(</w:t>
            </w:r>
            <w:r w:rsidRPr="003B6526">
              <w:rPr>
                <w:b/>
                <w:i/>
                <w:sz w:val="18"/>
                <w:szCs w:val="18"/>
              </w:rPr>
              <w:t>N</w:t>
            </w:r>
            <w:r w:rsidRPr="003B6526">
              <w:rPr>
                <w:b/>
                <w:sz w:val="18"/>
                <w:szCs w:val="18"/>
              </w:rPr>
              <w:t>=424,969)</w:t>
            </w:r>
          </w:p>
        </w:tc>
        <w:tc>
          <w:tcPr>
            <w:tcW w:w="1717" w:type="dxa"/>
            <w:tcBorders>
              <w:top w:val="single" w:sz="8" w:space="0" w:color="000000"/>
              <w:left w:val="nil"/>
              <w:bottom w:val="nil"/>
              <w:right w:val="single" w:sz="8" w:space="0" w:color="000000"/>
            </w:tcBorders>
            <w:shd w:val="clear" w:color="auto" w:fill="auto"/>
            <w:tcMar>
              <w:top w:w="14" w:type="dxa"/>
              <w:left w:w="14" w:type="dxa"/>
              <w:bottom w:w="14" w:type="dxa"/>
              <w:right w:w="14" w:type="dxa"/>
            </w:tcMar>
          </w:tcPr>
          <w:p w14:paraId="6FD6E66F" w14:textId="77777777" w:rsidR="00424D8C" w:rsidRPr="003B6526" w:rsidRDefault="00000000">
            <w:pPr>
              <w:jc w:val="center"/>
              <w:rPr>
                <w:b/>
                <w:sz w:val="18"/>
                <w:szCs w:val="18"/>
              </w:rPr>
            </w:pPr>
            <w:r w:rsidRPr="003B6526">
              <w:rPr>
                <w:b/>
                <w:sz w:val="18"/>
                <w:szCs w:val="18"/>
              </w:rPr>
              <w:t>Removing Tweets Mentioning Tags or Replying to Taggers</w:t>
            </w:r>
          </w:p>
          <w:p w14:paraId="22532A3A" w14:textId="77777777" w:rsidR="00424D8C" w:rsidRPr="003B6526" w:rsidRDefault="00000000">
            <w:pPr>
              <w:jc w:val="center"/>
              <w:rPr>
                <w:b/>
                <w:sz w:val="18"/>
                <w:szCs w:val="18"/>
              </w:rPr>
            </w:pPr>
            <w:r w:rsidRPr="003B6526">
              <w:rPr>
                <w:b/>
                <w:sz w:val="18"/>
                <w:szCs w:val="18"/>
              </w:rPr>
              <w:t>(N=422,991)</w:t>
            </w:r>
          </w:p>
        </w:tc>
        <w:tc>
          <w:tcPr>
            <w:tcW w:w="1717" w:type="dxa"/>
            <w:tcBorders>
              <w:top w:val="single" w:sz="8" w:space="0" w:color="000000"/>
              <w:left w:val="single" w:sz="8" w:space="0" w:color="000000"/>
              <w:bottom w:val="nil"/>
              <w:right w:val="nil"/>
            </w:tcBorders>
            <w:shd w:val="clear" w:color="auto" w:fill="auto"/>
            <w:tcMar>
              <w:top w:w="14" w:type="dxa"/>
              <w:left w:w="14" w:type="dxa"/>
              <w:bottom w:w="14" w:type="dxa"/>
              <w:right w:w="14" w:type="dxa"/>
            </w:tcMar>
          </w:tcPr>
          <w:p w14:paraId="6B87ABA4" w14:textId="77777777" w:rsidR="00424D8C" w:rsidRPr="003B6526" w:rsidRDefault="00000000">
            <w:pPr>
              <w:jc w:val="center"/>
              <w:rPr>
                <w:b/>
                <w:sz w:val="18"/>
                <w:szCs w:val="18"/>
              </w:rPr>
            </w:pPr>
            <w:r w:rsidRPr="003B6526">
              <w:rPr>
                <w:b/>
                <w:sz w:val="18"/>
                <w:szCs w:val="18"/>
              </w:rPr>
              <w:t>Controlling credibility</w:t>
            </w:r>
          </w:p>
          <w:p w14:paraId="4ED091BD" w14:textId="77777777" w:rsidR="00424D8C" w:rsidRPr="003B6526" w:rsidRDefault="00000000">
            <w:pPr>
              <w:jc w:val="center"/>
              <w:rPr>
                <w:b/>
                <w:sz w:val="18"/>
                <w:szCs w:val="18"/>
              </w:rPr>
            </w:pPr>
            <w:r w:rsidRPr="003B6526">
              <w:rPr>
                <w:b/>
                <w:sz w:val="18"/>
                <w:szCs w:val="18"/>
              </w:rPr>
              <w:t>(N=424,969)</w:t>
            </w:r>
          </w:p>
        </w:tc>
        <w:tc>
          <w:tcPr>
            <w:tcW w:w="1717" w:type="dxa"/>
            <w:tcBorders>
              <w:top w:val="single" w:sz="8" w:space="0" w:color="000000"/>
              <w:left w:val="nil"/>
              <w:bottom w:val="nil"/>
              <w:right w:val="nil"/>
            </w:tcBorders>
            <w:shd w:val="clear" w:color="auto" w:fill="auto"/>
            <w:tcMar>
              <w:top w:w="14" w:type="dxa"/>
              <w:left w:w="14" w:type="dxa"/>
              <w:bottom w:w="14" w:type="dxa"/>
              <w:right w:w="14" w:type="dxa"/>
            </w:tcMar>
          </w:tcPr>
          <w:p w14:paraId="3273CD83" w14:textId="77777777" w:rsidR="00424D8C" w:rsidRPr="003B6526" w:rsidRDefault="00000000">
            <w:pPr>
              <w:jc w:val="center"/>
              <w:rPr>
                <w:b/>
                <w:sz w:val="18"/>
                <w:szCs w:val="18"/>
              </w:rPr>
            </w:pPr>
            <w:r w:rsidRPr="003B6526">
              <w:rPr>
                <w:b/>
                <w:sz w:val="18"/>
                <w:szCs w:val="18"/>
              </w:rPr>
              <w:t>Removing Tweets Mentioning Tags or Replying to Taggers</w:t>
            </w:r>
          </w:p>
          <w:p w14:paraId="1F9FE9DE" w14:textId="77777777" w:rsidR="00424D8C" w:rsidRPr="003B6526" w:rsidRDefault="00000000">
            <w:pPr>
              <w:jc w:val="center"/>
              <w:rPr>
                <w:b/>
                <w:sz w:val="18"/>
                <w:szCs w:val="18"/>
              </w:rPr>
            </w:pPr>
            <w:r w:rsidRPr="003B6526">
              <w:rPr>
                <w:b/>
                <w:sz w:val="18"/>
                <w:szCs w:val="18"/>
              </w:rPr>
              <w:t>(N=422,991)</w:t>
            </w:r>
          </w:p>
        </w:tc>
      </w:tr>
      <w:tr w:rsidR="00424D8C" w:rsidRPr="003B6526" w14:paraId="4BDAEE45" w14:textId="77777777">
        <w:tc>
          <w:tcPr>
            <w:tcW w:w="2430" w:type="dxa"/>
            <w:tcBorders>
              <w:top w:val="single" w:sz="6" w:space="0" w:color="000000"/>
              <w:left w:val="nil"/>
              <w:bottom w:val="nil"/>
              <w:right w:val="single" w:sz="8" w:space="0" w:color="000000"/>
            </w:tcBorders>
            <w:shd w:val="clear" w:color="auto" w:fill="auto"/>
            <w:tcMar>
              <w:top w:w="14" w:type="dxa"/>
              <w:left w:w="14" w:type="dxa"/>
              <w:bottom w:w="14" w:type="dxa"/>
              <w:right w:w="14" w:type="dxa"/>
            </w:tcMar>
            <w:vAlign w:val="bottom"/>
          </w:tcPr>
          <w:p w14:paraId="092A5AA9" w14:textId="77777777" w:rsidR="00424D8C" w:rsidRPr="003B6526" w:rsidRDefault="00000000">
            <w:pPr>
              <w:rPr>
                <w:sz w:val="18"/>
                <w:szCs w:val="18"/>
              </w:rPr>
            </w:pPr>
            <w:r w:rsidRPr="003B6526">
              <w:rPr>
                <w:sz w:val="18"/>
                <w:szCs w:val="18"/>
              </w:rPr>
              <w:t>Individual</w:t>
            </w:r>
          </w:p>
        </w:tc>
        <w:tc>
          <w:tcPr>
            <w:tcW w:w="1717" w:type="dxa"/>
            <w:tcBorders>
              <w:top w:val="single" w:sz="8" w:space="0" w:color="000000"/>
              <w:left w:val="nil"/>
              <w:bottom w:val="nil"/>
              <w:right w:val="nil"/>
            </w:tcBorders>
            <w:tcMar>
              <w:top w:w="14" w:type="dxa"/>
              <w:left w:w="14" w:type="dxa"/>
              <w:bottom w:w="14" w:type="dxa"/>
              <w:right w:w="14" w:type="dxa"/>
            </w:tcMar>
            <w:vAlign w:val="bottom"/>
          </w:tcPr>
          <w:p w14:paraId="38E4C529" w14:textId="77777777" w:rsidR="00424D8C" w:rsidRPr="003B6526" w:rsidRDefault="00424D8C">
            <w:pPr>
              <w:jc w:val="center"/>
              <w:rPr>
                <w:sz w:val="18"/>
                <w:szCs w:val="18"/>
              </w:rPr>
            </w:pPr>
          </w:p>
        </w:tc>
        <w:tc>
          <w:tcPr>
            <w:tcW w:w="1717" w:type="dxa"/>
            <w:tcBorders>
              <w:top w:val="single" w:sz="8" w:space="0" w:color="000000"/>
              <w:left w:val="nil"/>
              <w:bottom w:val="nil"/>
              <w:right w:val="single" w:sz="8" w:space="0" w:color="000000"/>
            </w:tcBorders>
            <w:tcMar>
              <w:top w:w="14" w:type="dxa"/>
              <w:left w:w="14" w:type="dxa"/>
              <w:bottom w:w="14" w:type="dxa"/>
              <w:right w:w="14" w:type="dxa"/>
            </w:tcMar>
            <w:vAlign w:val="bottom"/>
          </w:tcPr>
          <w:p w14:paraId="3B6C7F7A" w14:textId="77777777" w:rsidR="00424D8C" w:rsidRPr="003B6526" w:rsidRDefault="00424D8C">
            <w:pPr>
              <w:jc w:val="center"/>
              <w:rPr>
                <w:sz w:val="18"/>
                <w:szCs w:val="18"/>
              </w:rPr>
            </w:pPr>
          </w:p>
        </w:tc>
        <w:tc>
          <w:tcPr>
            <w:tcW w:w="1717" w:type="dxa"/>
            <w:tcBorders>
              <w:top w:val="single" w:sz="8" w:space="0" w:color="000000"/>
              <w:left w:val="single" w:sz="8" w:space="0" w:color="000000"/>
              <w:bottom w:val="nil"/>
              <w:right w:val="nil"/>
            </w:tcBorders>
            <w:tcMar>
              <w:top w:w="14" w:type="dxa"/>
              <w:left w:w="14" w:type="dxa"/>
              <w:bottom w:w="14" w:type="dxa"/>
              <w:right w:w="14" w:type="dxa"/>
            </w:tcMar>
            <w:vAlign w:val="bottom"/>
          </w:tcPr>
          <w:p w14:paraId="4C632D08" w14:textId="77777777" w:rsidR="00424D8C" w:rsidRPr="003B6526" w:rsidRDefault="00424D8C">
            <w:pPr>
              <w:jc w:val="center"/>
              <w:rPr>
                <w:sz w:val="18"/>
                <w:szCs w:val="18"/>
              </w:rPr>
            </w:pPr>
          </w:p>
        </w:tc>
        <w:tc>
          <w:tcPr>
            <w:tcW w:w="1717" w:type="dxa"/>
            <w:tcBorders>
              <w:top w:val="single" w:sz="8" w:space="0" w:color="000000"/>
              <w:left w:val="nil"/>
              <w:bottom w:val="nil"/>
              <w:right w:val="nil"/>
            </w:tcBorders>
            <w:tcMar>
              <w:top w:w="14" w:type="dxa"/>
              <w:left w:w="14" w:type="dxa"/>
              <w:bottom w:w="14" w:type="dxa"/>
              <w:right w:w="14" w:type="dxa"/>
            </w:tcMar>
            <w:vAlign w:val="bottom"/>
          </w:tcPr>
          <w:p w14:paraId="13C37136" w14:textId="77777777" w:rsidR="00424D8C" w:rsidRPr="003B6526" w:rsidRDefault="00424D8C">
            <w:pPr>
              <w:jc w:val="center"/>
              <w:rPr>
                <w:sz w:val="18"/>
                <w:szCs w:val="18"/>
              </w:rPr>
            </w:pPr>
          </w:p>
        </w:tc>
      </w:tr>
      <w:tr w:rsidR="00424D8C" w:rsidRPr="003B6526" w14:paraId="7BEC51B2" w14:textId="77777777">
        <w:tc>
          <w:tcPr>
            <w:tcW w:w="2430" w:type="dxa"/>
            <w:tcBorders>
              <w:top w:val="nil"/>
              <w:left w:val="nil"/>
              <w:bottom w:val="nil"/>
              <w:right w:val="single" w:sz="8" w:space="0" w:color="000000"/>
            </w:tcBorders>
            <w:shd w:val="clear" w:color="auto" w:fill="auto"/>
            <w:tcMar>
              <w:top w:w="14" w:type="dxa"/>
              <w:left w:w="14" w:type="dxa"/>
              <w:bottom w:w="14" w:type="dxa"/>
              <w:right w:w="14" w:type="dxa"/>
            </w:tcMar>
          </w:tcPr>
          <w:p w14:paraId="28F3BC1D" w14:textId="77777777" w:rsidR="00424D8C" w:rsidRPr="003B6526" w:rsidRDefault="00000000">
            <w:pPr>
              <w:rPr>
                <w:sz w:val="18"/>
                <w:szCs w:val="18"/>
              </w:rPr>
            </w:pPr>
            <w:r w:rsidRPr="003B6526">
              <w:rPr>
                <w:sz w:val="18"/>
                <w:szCs w:val="18"/>
              </w:rPr>
              <w:t xml:space="preserve">    Slope before</w:t>
            </w:r>
          </w:p>
        </w:tc>
        <w:tc>
          <w:tcPr>
            <w:tcW w:w="1717" w:type="dxa"/>
            <w:tcBorders>
              <w:top w:val="nil"/>
              <w:left w:val="nil"/>
              <w:bottom w:val="nil"/>
              <w:right w:val="nil"/>
            </w:tcBorders>
            <w:tcMar>
              <w:top w:w="14" w:type="dxa"/>
              <w:left w:w="14" w:type="dxa"/>
              <w:bottom w:w="14" w:type="dxa"/>
              <w:right w:w="14" w:type="dxa"/>
            </w:tcMar>
            <w:vAlign w:val="bottom"/>
          </w:tcPr>
          <w:p w14:paraId="29845F5B" w14:textId="77777777" w:rsidR="00424D8C" w:rsidRPr="003B6526" w:rsidRDefault="00000000">
            <w:pPr>
              <w:jc w:val="center"/>
              <w:rPr>
                <w:sz w:val="18"/>
                <w:szCs w:val="18"/>
              </w:rPr>
            </w:pPr>
            <w:r w:rsidRPr="003B6526">
              <w:rPr>
                <w:sz w:val="18"/>
                <w:szCs w:val="18"/>
              </w:rPr>
              <w:t xml:space="preserve">.237*** </w:t>
            </w:r>
          </w:p>
          <w:p w14:paraId="564AF016" w14:textId="77777777" w:rsidR="00424D8C" w:rsidRPr="003B6526" w:rsidRDefault="00000000">
            <w:pPr>
              <w:jc w:val="center"/>
              <w:rPr>
                <w:sz w:val="18"/>
                <w:szCs w:val="18"/>
              </w:rPr>
            </w:pPr>
            <w:r w:rsidRPr="003B6526">
              <w:rPr>
                <w:sz w:val="18"/>
                <w:szCs w:val="18"/>
              </w:rPr>
              <w:t xml:space="preserve">[.125, .349] </w:t>
            </w:r>
          </w:p>
          <w:p w14:paraId="13E96784" w14:textId="77777777" w:rsidR="00424D8C" w:rsidRPr="003B6526" w:rsidRDefault="00000000">
            <w:pPr>
              <w:jc w:val="center"/>
              <w:rPr>
                <w:sz w:val="18"/>
                <w:szCs w:val="18"/>
              </w:rPr>
            </w:pPr>
            <w:r w:rsidRPr="003B6526">
              <w:rPr>
                <w:i/>
                <w:sz w:val="18"/>
                <w:szCs w:val="18"/>
              </w:rPr>
              <w:t>t=</w:t>
            </w:r>
            <w:r w:rsidRPr="003B6526">
              <w:rPr>
                <w:sz w:val="18"/>
                <w:szCs w:val="18"/>
              </w:rPr>
              <w:t>4.14, p&lt;.001</w:t>
            </w:r>
          </w:p>
        </w:tc>
        <w:tc>
          <w:tcPr>
            <w:tcW w:w="1717" w:type="dxa"/>
            <w:tcBorders>
              <w:top w:val="nil"/>
              <w:left w:val="nil"/>
              <w:bottom w:val="nil"/>
              <w:right w:val="nil"/>
            </w:tcBorders>
            <w:tcMar>
              <w:top w:w="14" w:type="dxa"/>
              <w:left w:w="14" w:type="dxa"/>
              <w:bottom w:w="14" w:type="dxa"/>
              <w:right w:w="14" w:type="dxa"/>
            </w:tcMar>
            <w:vAlign w:val="bottom"/>
          </w:tcPr>
          <w:p w14:paraId="7C34FF87" w14:textId="77777777" w:rsidR="00424D8C" w:rsidRPr="003B6526" w:rsidRDefault="00000000">
            <w:pPr>
              <w:jc w:val="center"/>
              <w:rPr>
                <w:sz w:val="18"/>
                <w:szCs w:val="18"/>
              </w:rPr>
            </w:pPr>
            <w:r w:rsidRPr="003B6526">
              <w:rPr>
                <w:sz w:val="18"/>
                <w:szCs w:val="18"/>
              </w:rPr>
              <w:t xml:space="preserve">.228*** </w:t>
            </w:r>
          </w:p>
          <w:p w14:paraId="183BD050" w14:textId="77777777" w:rsidR="00424D8C" w:rsidRPr="003B6526" w:rsidRDefault="00000000">
            <w:pPr>
              <w:jc w:val="center"/>
              <w:rPr>
                <w:sz w:val="18"/>
                <w:szCs w:val="18"/>
              </w:rPr>
            </w:pPr>
            <w:r w:rsidRPr="003B6526">
              <w:rPr>
                <w:sz w:val="18"/>
                <w:szCs w:val="18"/>
              </w:rPr>
              <w:t xml:space="preserve">[.116, .341] </w:t>
            </w:r>
          </w:p>
          <w:p w14:paraId="49B340B0" w14:textId="77777777" w:rsidR="00424D8C" w:rsidRPr="003B6526" w:rsidRDefault="00000000">
            <w:pPr>
              <w:jc w:val="center"/>
              <w:rPr>
                <w:sz w:val="18"/>
                <w:szCs w:val="18"/>
              </w:rPr>
            </w:pPr>
            <w:r w:rsidRPr="003B6526">
              <w:rPr>
                <w:i/>
                <w:sz w:val="18"/>
                <w:szCs w:val="18"/>
              </w:rPr>
              <w:t>t=</w:t>
            </w:r>
            <w:r w:rsidRPr="003B6526">
              <w:rPr>
                <w:sz w:val="18"/>
                <w:szCs w:val="18"/>
              </w:rPr>
              <w:t>3.97, p&lt;.001</w:t>
            </w:r>
          </w:p>
        </w:tc>
        <w:tc>
          <w:tcPr>
            <w:tcW w:w="1717" w:type="dxa"/>
            <w:tcBorders>
              <w:top w:val="nil"/>
              <w:left w:val="single" w:sz="8" w:space="0" w:color="000000"/>
              <w:bottom w:val="nil"/>
              <w:right w:val="nil"/>
            </w:tcBorders>
            <w:tcMar>
              <w:top w:w="14" w:type="dxa"/>
              <w:left w:w="14" w:type="dxa"/>
              <w:bottom w:w="14" w:type="dxa"/>
              <w:right w:w="14" w:type="dxa"/>
            </w:tcMar>
            <w:vAlign w:val="bottom"/>
          </w:tcPr>
          <w:p w14:paraId="7CC57F8B" w14:textId="77777777" w:rsidR="00424D8C" w:rsidRPr="003B6526" w:rsidRDefault="00000000">
            <w:pPr>
              <w:jc w:val="center"/>
              <w:rPr>
                <w:sz w:val="18"/>
                <w:szCs w:val="18"/>
              </w:rPr>
            </w:pPr>
            <w:r w:rsidRPr="003B6526">
              <w:rPr>
                <w:sz w:val="18"/>
                <w:szCs w:val="18"/>
              </w:rPr>
              <w:t xml:space="preserve">.007*** </w:t>
            </w:r>
          </w:p>
          <w:p w14:paraId="3FBAEF02" w14:textId="77777777" w:rsidR="00424D8C" w:rsidRPr="003B6526" w:rsidRDefault="00000000">
            <w:pPr>
              <w:jc w:val="center"/>
              <w:rPr>
                <w:sz w:val="18"/>
                <w:szCs w:val="18"/>
              </w:rPr>
            </w:pPr>
            <w:r w:rsidRPr="003B6526">
              <w:rPr>
                <w:sz w:val="18"/>
                <w:szCs w:val="18"/>
              </w:rPr>
              <w:t xml:space="preserve">[.004, .010] </w:t>
            </w:r>
            <w:r w:rsidRPr="003B6526">
              <w:rPr>
                <w:i/>
                <w:sz w:val="18"/>
                <w:szCs w:val="18"/>
              </w:rPr>
              <w:t>t=</w:t>
            </w:r>
            <w:r w:rsidRPr="003B6526">
              <w:rPr>
                <w:sz w:val="18"/>
                <w:szCs w:val="18"/>
              </w:rPr>
              <w:t xml:space="preserve">4.79, </w:t>
            </w:r>
            <w:r w:rsidRPr="003B6526">
              <w:rPr>
                <w:i/>
                <w:sz w:val="18"/>
                <w:szCs w:val="18"/>
              </w:rPr>
              <w:t>p</w:t>
            </w:r>
            <w:r w:rsidRPr="003B6526">
              <w:rPr>
                <w:sz w:val="18"/>
                <w:szCs w:val="18"/>
              </w:rPr>
              <w:t>&lt;.001</w:t>
            </w:r>
          </w:p>
        </w:tc>
        <w:tc>
          <w:tcPr>
            <w:tcW w:w="1717" w:type="dxa"/>
            <w:tcBorders>
              <w:top w:val="nil"/>
              <w:left w:val="nil"/>
              <w:bottom w:val="nil"/>
              <w:right w:val="nil"/>
            </w:tcBorders>
            <w:tcMar>
              <w:top w:w="14" w:type="dxa"/>
              <w:left w:w="14" w:type="dxa"/>
              <w:bottom w:w="14" w:type="dxa"/>
              <w:right w:w="14" w:type="dxa"/>
            </w:tcMar>
            <w:vAlign w:val="bottom"/>
          </w:tcPr>
          <w:p w14:paraId="016FEEC8" w14:textId="77777777" w:rsidR="00424D8C" w:rsidRPr="003B6526" w:rsidRDefault="00000000">
            <w:pPr>
              <w:jc w:val="center"/>
              <w:rPr>
                <w:sz w:val="18"/>
                <w:szCs w:val="18"/>
              </w:rPr>
            </w:pPr>
            <w:r w:rsidRPr="003B6526">
              <w:rPr>
                <w:sz w:val="18"/>
                <w:szCs w:val="18"/>
              </w:rPr>
              <w:t xml:space="preserve">.007*** </w:t>
            </w:r>
          </w:p>
          <w:p w14:paraId="3E2813F9" w14:textId="77777777" w:rsidR="00424D8C" w:rsidRPr="003B6526" w:rsidRDefault="00000000">
            <w:pPr>
              <w:jc w:val="center"/>
              <w:rPr>
                <w:sz w:val="18"/>
                <w:szCs w:val="18"/>
              </w:rPr>
            </w:pPr>
            <w:r w:rsidRPr="003B6526">
              <w:rPr>
                <w:sz w:val="18"/>
                <w:szCs w:val="18"/>
              </w:rPr>
              <w:t xml:space="preserve">[.004, .010] </w:t>
            </w:r>
          </w:p>
          <w:p w14:paraId="2292FC78" w14:textId="77777777" w:rsidR="00424D8C" w:rsidRPr="003B6526" w:rsidRDefault="00000000">
            <w:pPr>
              <w:jc w:val="center"/>
              <w:rPr>
                <w:sz w:val="18"/>
                <w:szCs w:val="18"/>
              </w:rPr>
            </w:pPr>
            <w:r w:rsidRPr="003B6526">
              <w:rPr>
                <w:i/>
                <w:sz w:val="18"/>
                <w:szCs w:val="18"/>
              </w:rPr>
              <w:t>t=</w:t>
            </w:r>
            <w:r w:rsidRPr="003B6526">
              <w:rPr>
                <w:sz w:val="18"/>
                <w:szCs w:val="18"/>
              </w:rPr>
              <w:t>4.62, p&lt;.001</w:t>
            </w:r>
          </w:p>
        </w:tc>
      </w:tr>
      <w:tr w:rsidR="00424D8C" w:rsidRPr="003B6526" w14:paraId="087E01DC" w14:textId="77777777">
        <w:tc>
          <w:tcPr>
            <w:tcW w:w="2430" w:type="dxa"/>
            <w:tcBorders>
              <w:top w:val="nil"/>
              <w:left w:val="nil"/>
              <w:bottom w:val="nil"/>
              <w:right w:val="single" w:sz="8" w:space="0" w:color="000000"/>
            </w:tcBorders>
            <w:shd w:val="clear" w:color="auto" w:fill="auto"/>
            <w:tcMar>
              <w:top w:w="14" w:type="dxa"/>
              <w:left w:w="14" w:type="dxa"/>
              <w:bottom w:w="14" w:type="dxa"/>
              <w:right w:w="14" w:type="dxa"/>
            </w:tcMar>
          </w:tcPr>
          <w:p w14:paraId="34070C28" w14:textId="77777777" w:rsidR="00424D8C" w:rsidRPr="003B6526" w:rsidRDefault="00000000">
            <w:pPr>
              <w:rPr>
                <w:sz w:val="18"/>
                <w:szCs w:val="18"/>
              </w:rPr>
            </w:pPr>
            <w:r w:rsidRPr="003B6526">
              <w:rPr>
                <w:sz w:val="18"/>
                <w:szCs w:val="18"/>
              </w:rPr>
              <w:t xml:space="preserve">    Immediate change</w:t>
            </w:r>
          </w:p>
        </w:tc>
        <w:tc>
          <w:tcPr>
            <w:tcW w:w="1717" w:type="dxa"/>
            <w:tcBorders>
              <w:top w:val="nil"/>
              <w:left w:val="nil"/>
              <w:bottom w:val="nil"/>
              <w:right w:val="nil"/>
            </w:tcBorders>
            <w:tcMar>
              <w:top w:w="14" w:type="dxa"/>
              <w:left w:w="14" w:type="dxa"/>
              <w:bottom w:w="14" w:type="dxa"/>
              <w:right w:w="14" w:type="dxa"/>
            </w:tcMar>
            <w:vAlign w:val="bottom"/>
          </w:tcPr>
          <w:p w14:paraId="0D6A22FE" w14:textId="77777777" w:rsidR="00424D8C" w:rsidRPr="003B6526" w:rsidRDefault="00000000">
            <w:pPr>
              <w:jc w:val="center"/>
              <w:rPr>
                <w:sz w:val="18"/>
                <w:szCs w:val="18"/>
              </w:rPr>
            </w:pPr>
            <w:r w:rsidRPr="003B6526">
              <w:rPr>
                <w:sz w:val="18"/>
                <w:szCs w:val="18"/>
              </w:rPr>
              <w:t xml:space="preserve">-1.009*** </w:t>
            </w:r>
          </w:p>
          <w:p w14:paraId="3BCD1030" w14:textId="77777777" w:rsidR="00424D8C" w:rsidRPr="003B6526" w:rsidRDefault="00000000">
            <w:pPr>
              <w:jc w:val="center"/>
              <w:rPr>
                <w:sz w:val="18"/>
                <w:szCs w:val="18"/>
              </w:rPr>
            </w:pPr>
            <w:r w:rsidRPr="003B6526">
              <w:rPr>
                <w:sz w:val="18"/>
                <w:szCs w:val="18"/>
              </w:rPr>
              <w:t xml:space="preserve">[-1.447, -.571] </w:t>
            </w:r>
          </w:p>
          <w:p w14:paraId="44F2D7D4" w14:textId="77777777" w:rsidR="00424D8C" w:rsidRPr="003B6526" w:rsidRDefault="00000000">
            <w:pPr>
              <w:jc w:val="center"/>
              <w:rPr>
                <w:sz w:val="18"/>
                <w:szCs w:val="18"/>
              </w:rPr>
            </w:pPr>
            <w:r w:rsidRPr="003B6526">
              <w:rPr>
                <w:i/>
                <w:sz w:val="18"/>
                <w:szCs w:val="18"/>
              </w:rPr>
              <w:t>t=</w:t>
            </w:r>
            <w:r w:rsidRPr="003B6526">
              <w:rPr>
                <w:sz w:val="18"/>
                <w:szCs w:val="18"/>
              </w:rPr>
              <w:t>-4.52, p&lt;.001</w:t>
            </w:r>
          </w:p>
        </w:tc>
        <w:tc>
          <w:tcPr>
            <w:tcW w:w="1717" w:type="dxa"/>
            <w:tcBorders>
              <w:top w:val="nil"/>
              <w:left w:val="nil"/>
              <w:bottom w:val="nil"/>
              <w:right w:val="nil"/>
            </w:tcBorders>
            <w:tcMar>
              <w:top w:w="14" w:type="dxa"/>
              <w:left w:w="14" w:type="dxa"/>
              <w:bottom w:w="14" w:type="dxa"/>
              <w:right w:w="14" w:type="dxa"/>
            </w:tcMar>
            <w:vAlign w:val="bottom"/>
          </w:tcPr>
          <w:p w14:paraId="334ECA6A" w14:textId="77777777" w:rsidR="00424D8C" w:rsidRPr="003B6526" w:rsidRDefault="00000000">
            <w:pPr>
              <w:jc w:val="center"/>
              <w:rPr>
                <w:sz w:val="18"/>
                <w:szCs w:val="18"/>
              </w:rPr>
            </w:pPr>
            <w:r w:rsidRPr="003B6526">
              <w:rPr>
                <w:sz w:val="18"/>
                <w:szCs w:val="18"/>
              </w:rPr>
              <w:t xml:space="preserve">-1.048*** </w:t>
            </w:r>
          </w:p>
          <w:p w14:paraId="70B81BA6" w14:textId="77777777" w:rsidR="00424D8C" w:rsidRPr="003B6526" w:rsidRDefault="00000000">
            <w:pPr>
              <w:jc w:val="center"/>
              <w:rPr>
                <w:sz w:val="18"/>
                <w:szCs w:val="18"/>
              </w:rPr>
            </w:pPr>
            <w:r w:rsidRPr="003B6526">
              <w:rPr>
                <w:sz w:val="18"/>
                <w:szCs w:val="18"/>
              </w:rPr>
              <w:t xml:space="preserve">[-1.488, -.608] </w:t>
            </w:r>
          </w:p>
          <w:p w14:paraId="620992A8" w14:textId="77777777" w:rsidR="00424D8C" w:rsidRPr="003B6526" w:rsidRDefault="00000000">
            <w:pPr>
              <w:jc w:val="center"/>
              <w:rPr>
                <w:sz w:val="18"/>
                <w:szCs w:val="18"/>
              </w:rPr>
            </w:pPr>
            <w:r w:rsidRPr="003B6526">
              <w:rPr>
                <w:i/>
                <w:sz w:val="18"/>
                <w:szCs w:val="18"/>
              </w:rPr>
              <w:t>t=</w:t>
            </w:r>
            <w:r w:rsidRPr="003B6526">
              <w:rPr>
                <w:sz w:val="18"/>
                <w:szCs w:val="18"/>
              </w:rPr>
              <w:t>-4.67, p&lt;.001</w:t>
            </w:r>
          </w:p>
        </w:tc>
        <w:tc>
          <w:tcPr>
            <w:tcW w:w="1717" w:type="dxa"/>
            <w:tcBorders>
              <w:top w:val="nil"/>
              <w:left w:val="single" w:sz="8" w:space="0" w:color="000000"/>
              <w:bottom w:val="nil"/>
              <w:right w:val="nil"/>
            </w:tcBorders>
            <w:tcMar>
              <w:top w:w="14" w:type="dxa"/>
              <w:left w:w="14" w:type="dxa"/>
              <w:bottom w:w="14" w:type="dxa"/>
              <w:right w:w="14" w:type="dxa"/>
            </w:tcMar>
            <w:vAlign w:val="bottom"/>
          </w:tcPr>
          <w:p w14:paraId="244C31D7" w14:textId="77777777" w:rsidR="00424D8C" w:rsidRPr="003B6526" w:rsidRDefault="00000000">
            <w:pPr>
              <w:jc w:val="center"/>
              <w:rPr>
                <w:sz w:val="18"/>
                <w:szCs w:val="18"/>
              </w:rPr>
            </w:pPr>
            <w:r w:rsidRPr="003B6526">
              <w:rPr>
                <w:sz w:val="18"/>
                <w:szCs w:val="18"/>
              </w:rPr>
              <w:t xml:space="preserve">-.030*** </w:t>
            </w:r>
          </w:p>
          <w:p w14:paraId="1A20D3C8" w14:textId="77777777" w:rsidR="00424D8C" w:rsidRPr="003B6526" w:rsidRDefault="00000000">
            <w:pPr>
              <w:jc w:val="center"/>
              <w:rPr>
                <w:sz w:val="18"/>
                <w:szCs w:val="18"/>
              </w:rPr>
            </w:pPr>
            <w:r w:rsidRPr="003B6526">
              <w:rPr>
                <w:sz w:val="18"/>
                <w:szCs w:val="18"/>
              </w:rPr>
              <w:t xml:space="preserve">[-.042, -.019] </w:t>
            </w:r>
          </w:p>
          <w:p w14:paraId="78696EDA" w14:textId="77777777" w:rsidR="00424D8C" w:rsidRPr="003B6526" w:rsidRDefault="00000000">
            <w:pPr>
              <w:jc w:val="center"/>
              <w:rPr>
                <w:sz w:val="18"/>
                <w:szCs w:val="18"/>
              </w:rPr>
            </w:pPr>
            <w:r w:rsidRPr="003B6526">
              <w:rPr>
                <w:i/>
                <w:sz w:val="18"/>
                <w:szCs w:val="18"/>
              </w:rPr>
              <w:t>t=</w:t>
            </w:r>
            <w:r w:rsidRPr="003B6526">
              <w:rPr>
                <w:sz w:val="18"/>
                <w:szCs w:val="18"/>
              </w:rPr>
              <w:t xml:space="preserve">-5.10, </w:t>
            </w:r>
            <w:r w:rsidRPr="003B6526">
              <w:rPr>
                <w:i/>
                <w:sz w:val="18"/>
                <w:szCs w:val="18"/>
              </w:rPr>
              <w:t>p</w:t>
            </w:r>
            <w:r w:rsidRPr="003B6526">
              <w:rPr>
                <w:sz w:val="18"/>
                <w:szCs w:val="18"/>
              </w:rPr>
              <w:t>&lt;.001</w:t>
            </w:r>
          </w:p>
        </w:tc>
        <w:tc>
          <w:tcPr>
            <w:tcW w:w="1717" w:type="dxa"/>
            <w:tcBorders>
              <w:top w:val="nil"/>
              <w:left w:val="nil"/>
              <w:bottom w:val="nil"/>
              <w:right w:val="nil"/>
            </w:tcBorders>
            <w:tcMar>
              <w:top w:w="14" w:type="dxa"/>
              <w:left w:w="14" w:type="dxa"/>
              <w:bottom w:w="14" w:type="dxa"/>
              <w:right w:w="14" w:type="dxa"/>
            </w:tcMar>
            <w:vAlign w:val="bottom"/>
          </w:tcPr>
          <w:p w14:paraId="7FCEA12B" w14:textId="77777777" w:rsidR="00424D8C" w:rsidRPr="003B6526" w:rsidRDefault="00000000">
            <w:pPr>
              <w:jc w:val="center"/>
              <w:rPr>
                <w:sz w:val="18"/>
                <w:szCs w:val="18"/>
              </w:rPr>
            </w:pPr>
            <w:r w:rsidRPr="003B6526">
              <w:rPr>
                <w:sz w:val="18"/>
                <w:szCs w:val="18"/>
              </w:rPr>
              <w:t xml:space="preserve">-.030*** </w:t>
            </w:r>
          </w:p>
          <w:p w14:paraId="3509F81E" w14:textId="77777777" w:rsidR="00424D8C" w:rsidRPr="003B6526" w:rsidRDefault="00000000">
            <w:pPr>
              <w:jc w:val="center"/>
              <w:rPr>
                <w:sz w:val="18"/>
                <w:szCs w:val="18"/>
              </w:rPr>
            </w:pPr>
            <w:r w:rsidRPr="003B6526">
              <w:rPr>
                <w:sz w:val="18"/>
                <w:szCs w:val="18"/>
              </w:rPr>
              <w:t xml:space="preserve">[-.041, -.018] </w:t>
            </w:r>
          </w:p>
          <w:p w14:paraId="5A80565D" w14:textId="77777777" w:rsidR="00424D8C" w:rsidRPr="003B6526" w:rsidRDefault="00000000">
            <w:pPr>
              <w:jc w:val="center"/>
              <w:rPr>
                <w:sz w:val="18"/>
                <w:szCs w:val="18"/>
              </w:rPr>
            </w:pPr>
            <w:r w:rsidRPr="003B6526">
              <w:rPr>
                <w:i/>
                <w:sz w:val="18"/>
                <w:szCs w:val="18"/>
              </w:rPr>
              <w:t>t=</w:t>
            </w:r>
            <w:r w:rsidRPr="003B6526">
              <w:rPr>
                <w:sz w:val="18"/>
                <w:szCs w:val="18"/>
              </w:rPr>
              <w:t>-5.00, p&lt;.001</w:t>
            </w:r>
          </w:p>
        </w:tc>
      </w:tr>
      <w:tr w:rsidR="00424D8C" w:rsidRPr="003B6526" w14:paraId="4DB56C45" w14:textId="77777777">
        <w:tc>
          <w:tcPr>
            <w:tcW w:w="2430" w:type="dxa"/>
            <w:tcBorders>
              <w:top w:val="nil"/>
              <w:left w:val="nil"/>
              <w:bottom w:val="nil"/>
              <w:right w:val="single" w:sz="8" w:space="0" w:color="000000"/>
            </w:tcBorders>
            <w:shd w:val="clear" w:color="auto" w:fill="auto"/>
            <w:tcMar>
              <w:top w:w="14" w:type="dxa"/>
              <w:left w:w="14" w:type="dxa"/>
              <w:bottom w:w="14" w:type="dxa"/>
              <w:right w:w="14" w:type="dxa"/>
            </w:tcMar>
          </w:tcPr>
          <w:p w14:paraId="651A00C1" w14:textId="77777777" w:rsidR="00424D8C" w:rsidRPr="003B6526" w:rsidRDefault="00000000">
            <w:pPr>
              <w:rPr>
                <w:sz w:val="18"/>
                <w:szCs w:val="18"/>
              </w:rPr>
            </w:pPr>
            <w:r w:rsidRPr="003B6526">
              <w:rPr>
                <w:sz w:val="18"/>
                <w:szCs w:val="18"/>
              </w:rPr>
              <w:t xml:space="preserve">    Slope after</w:t>
            </w:r>
          </w:p>
        </w:tc>
        <w:tc>
          <w:tcPr>
            <w:tcW w:w="1717" w:type="dxa"/>
            <w:tcBorders>
              <w:top w:val="nil"/>
              <w:left w:val="nil"/>
              <w:bottom w:val="nil"/>
              <w:right w:val="nil"/>
            </w:tcBorders>
            <w:tcMar>
              <w:top w:w="14" w:type="dxa"/>
              <w:left w:w="14" w:type="dxa"/>
              <w:bottom w:w="14" w:type="dxa"/>
              <w:right w:w="14" w:type="dxa"/>
            </w:tcMar>
            <w:vAlign w:val="bottom"/>
          </w:tcPr>
          <w:p w14:paraId="319BCFEB" w14:textId="77777777" w:rsidR="00424D8C" w:rsidRPr="003B6526" w:rsidRDefault="00000000">
            <w:pPr>
              <w:jc w:val="center"/>
              <w:rPr>
                <w:sz w:val="18"/>
                <w:szCs w:val="18"/>
              </w:rPr>
            </w:pPr>
            <w:r w:rsidRPr="003B6526">
              <w:rPr>
                <w:sz w:val="18"/>
                <w:szCs w:val="18"/>
              </w:rPr>
              <w:t xml:space="preserve">.087 </w:t>
            </w:r>
          </w:p>
          <w:p w14:paraId="4184421D" w14:textId="77777777" w:rsidR="00424D8C" w:rsidRPr="003B6526" w:rsidRDefault="00000000">
            <w:pPr>
              <w:jc w:val="center"/>
              <w:rPr>
                <w:sz w:val="18"/>
                <w:szCs w:val="18"/>
              </w:rPr>
            </w:pPr>
            <w:r w:rsidRPr="003B6526">
              <w:rPr>
                <w:sz w:val="18"/>
                <w:szCs w:val="18"/>
              </w:rPr>
              <w:t xml:space="preserve">[-.020, .194] </w:t>
            </w:r>
          </w:p>
          <w:p w14:paraId="09E920EA" w14:textId="77777777" w:rsidR="00424D8C" w:rsidRPr="003B6526" w:rsidRDefault="00000000">
            <w:pPr>
              <w:jc w:val="center"/>
              <w:rPr>
                <w:sz w:val="18"/>
                <w:szCs w:val="18"/>
              </w:rPr>
            </w:pPr>
            <w:r w:rsidRPr="003B6526">
              <w:rPr>
                <w:i/>
                <w:sz w:val="18"/>
                <w:szCs w:val="18"/>
              </w:rPr>
              <w:t>t=</w:t>
            </w:r>
            <w:r w:rsidRPr="003B6526">
              <w:rPr>
                <w:sz w:val="18"/>
                <w:szCs w:val="18"/>
              </w:rPr>
              <w:t xml:space="preserve">1.60, </w:t>
            </w:r>
            <w:r w:rsidRPr="003B6526">
              <w:rPr>
                <w:i/>
                <w:sz w:val="18"/>
                <w:szCs w:val="18"/>
              </w:rPr>
              <w:t>p=</w:t>
            </w:r>
            <w:r w:rsidRPr="003B6526">
              <w:rPr>
                <w:sz w:val="18"/>
                <w:szCs w:val="18"/>
              </w:rPr>
              <w:t>.110</w:t>
            </w:r>
          </w:p>
        </w:tc>
        <w:tc>
          <w:tcPr>
            <w:tcW w:w="1717" w:type="dxa"/>
            <w:tcBorders>
              <w:top w:val="nil"/>
              <w:left w:val="nil"/>
              <w:bottom w:val="nil"/>
              <w:right w:val="nil"/>
            </w:tcBorders>
            <w:tcMar>
              <w:top w:w="14" w:type="dxa"/>
              <w:left w:w="14" w:type="dxa"/>
              <w:bottom w:w="14" w:type="dxa"/>
              <w:right w:w="14" w:type="dxa"/>
            </w:tcMar>
            <w:vAlign w:val="bottom"/>
          </w:tcPr>
          <w:p w14:paraId="4FA06455" w14:textId="77777777" w:rsidR="00424D8C" w:rsidRPr="003B6526" w:rsidRDefault="00000000">
            <w:pPr>
              <w:jc w:val="center"/>
              <w:rPr>
                <w:sz w:val="18"/>
                <w:szCs w:val="18"/>
              </w:rPr>
            </w:pPr>
            <w:r w:rsidRPr="003B6526">
              <w:rPr>
                <w:sz w:val="18"/>
                <w:szCs w:val="18"/>
              </w:rPr>
              <w:t xml:space="preserve">.107* </w:t>
            </w:r>
          </w:p>
          <w:p w14:paraId="5735FAFA" w14:textId="77777777" w:rsidR="00424D8C" w:rsidRPr="003B6526" w:rsidRDefault="00000000">
            <w:pPr>
              <w:jc w:val="center"/>
              <w:rPr>
                <w:sz w:val="18"/>
                <w:szCs w:val="18"/>
              </w:rPr>
            </w:pPr>
            <w:r w:rsidRPr="003B6526">
              <w:rPr>
                <w:sz w:val="18"/>
                <w:szCs w:val="18"/>
              </w:rPr>
              <w:t xml:space="preserve">[.000, .215] </w:t>
            </w:r>
          </w:p>
          <w:p w14:paraId="4CEA2A74" w14:textId="77777777" w:rsidR="00424D8C" w:rsidRPr="003B6526" w:rsidRDefault="00000000">
            <w:pPr>
              <w:jc w:val="center"/>
              <w:rPr>
                <w:sz w:val="18"/>
                <w:szCs w:val="18"/>
              </w:rPr>
            </w:pPr>
            <w:r w:rsidRPr="003B6526">
              <w:rPr>
                <w:i/>
                <w:sz w:val="18"/>
                <w:szCs w:val="18"/>
              </w:rPr>
              <w:t>t=</w:t>
            </w:r>
            <w:r w:rsidRPr="003B6526">
              <w:rPr>
                <w:sz w:val="18"/>
                <w:szCs w:val="18"/>
              </w:rPr>
              <w:t xml:space="preserve">1.97, </w:t>
            </w:r>
            <w:r w:rsidRPr="003B6526">
              <w:rPr>
                <w:i/>
                <w:sz w:val="18"/>
                <w:szCs w:val="18"/>
              </w:rPr>
              <w:t>p=</w:t>
            </w:r>
            <w:r w:rsidRPr="003B6526">
              <w:rPr>
                <w:sz w:val="18"/>
                <w:szCs w:val="18"/>
              </w:rPr>
              <w:t>.049</w:t>
            </w:r>
          </w:p>
        </w:tc>
        <w:tc>
          <w:tcPr>
            <w:tcW w:w="1717" w:type="dxa"/>
            <w:tcBorders>
              <w:top w:val="nil"/>
              <w:left w:val="single" w:sz="8" w:space="0" w:color="000000"/>
              <w:bottom w:val="nil"/>
              <w:right w:val="nil"/>
            </w:tcBorders>
            <w:tcMar>
              <w:top w:w="14" w:type="dxa"/>
              <w:left w:w="14" w:type="dxa"/>
              <w:bottom w:w="14" w:type="dxa"/>
              <w:right w:w="14" w:type="dxa"/>
            </w:tcMar>
            <w:vAlign w:val="bottom"/>
          </w:tcPr>
          <w:p w14:paraId="4E6B719E" w14:textId="77777777" w:rsidR="00424D8C" w:rsidRPr="003B6526" w:rsidRDefault="00000000">
            <w:pPr>
              <w:jc w:val="center"/>
              <w:rPr>
                <w:sz w:val="18"/>
                <w:szCs w:val="18"/>
              </w:rPr>
            </w:pPr>
            <w:r w:rsidRPr="003B6526">
              <w:rPr>
                <w:sz w:val="18"/>
                <w:szCs w:val="18"/>
              </w:rPr>
              <w:t xml:space="preserve">-.003 </w:t>
            </w:r>
          </w:p>
          <w:p w14:paraId="0AF28D33" w14:textId="77777777" w:rsidR="00424D8C" w:rsidRPr="003B6526" w:rsidRDefault="00000000">
            <w:pPr>
              <w:jc w:val="center"/>
              <w:rPr>
                <w:sz w:val="18"/>
                <w:szCs w:val="18"/>
              </w:rPr>
            </w:pPr>
            <w:r w:rsidRPr="003B6526">
              <w:rPr>
                <w:sz w:val="18"/>
                <w:szCs w:val="18"/>
              </w:rPr>
              <w:t xml:space="preserve">[-.006, .000] </w:t>
            </w:r>
          </w:p>
          <w:p w14:paraId="161F85FE" w14:textId="77777777" w:rsidR="00424D8C" w:rsidRPr="003B6526" w:rsidRDefault="00000000">
            <w:pPr>
              <w:jc w:val="center"/>
              <w:rPr>
                <w:sz w:val="18"/>
                <w:szCs w:val="18"/>
              </w:rPr>
            </w:pPr>
            <w:r w:rsidRPr="003B6526">
              <w:rPr>
                <w:i/>
                <w:sz w:val="18"/>
                <w:szCs w:val="18"/>
              </w:rPr>
              <w:t>t=</w:t>
            </w:r>
            <w:r w:rsidRPr="003B6526">
              <w:rPr>
                <w:sz w:val="18"/>
                <w:szCs w:val="18"/>
              </w:rPr>
              <w:t xml:space="preserve">-1.95, </w:t>
            </w:r>
            <w:r w:rsidRPr="003B6526">
              <w:rPr>
                <w:i/>
                <w:sz w:val="18"/>
                <w:szCs w:val="18"/>
              </w:rPr>
              <w:t>p=</w:t>
            </w:r>
            <w:r w:rsidRPr="003B6526">
              <w:rPr>
                <w:sz w:val="18"/>
                <w:szCs w:val="18"/>
              </w:rPr>
              <w:t>.051</w:t>
            </w:r>
          </w:p>
        </w:tc>
        <w:tc>
          <w:tcPr>
            <w:tcW w:w="1717" w:type="dxa"/>
            <w:tcBorders>
              <w:top w:val="nil"/>
              <w:left w:val="nil"/>
              <w:bottom w:val="nil"/>
              <w:right w:val="nil"/>
            </w:tcBorders>
            <w:tcMar>
              <w:top w:w="14" w:type="dxa"/>
              <w:left w:w="14" w:type="dxa"/>
              <w:bottom w:w="14" w:type="dxa"/>
              <w:right w:w="14" w:type="dxa"/>
            </w:tcMar>
            <w:vAlign w:val="bottom"/>
          </w:tcPr>
          <w:p w14:paraId="5264180C" w14:textId="77777777" w:rsidR="00424D8C" w:rsidRPr="003B6526" w:rsidRDefault="00000000">
            <w:pPr>
              <w:jc w:val="center"/>
              <w:rPr>
                <w:sz w:val="18"/>
                <w:szCs w:val="18"/>
              </w:rPr>
            </w:pPr>
            <w:r w:rsidRPr="003B6526">
              <w:rPr>
                <w:sz w:val="18"/>
                <w:szCs w:val="18"/>
              </w:rPr>
              <w:t xml:space="preserve">-.003 </w:t>
            </w:r>
          </w:p>
          <w:p w14:paraId="64FB55BB" w14:textId="77777777" w:rsidR="00424D8C" w:rsidRPr="003B6526" w:rsidRDefault="00000000">
            <w:pPr>
              <w:jc w:val="center"/>
              <w:rPr>
                <w:sz w:val="18"/>
                <w:szCs w:val="18"/>
              </w:rPr>
            </w:pPr>
            <w:r w:rsidRPr="003B6526">
              <w:rPr>
                <w:sz w:val="18"/>
                <w:szCs w:val="18"/>
              </w:rPr>
              <w:t xml:space="preserve">[-.006, .000] </w:t>
            </w:r>
          </w:p>
          <w:p w14:paraId="1914CAD1" w14:textId="77777777" w:rsidR="00424D8C" w:rsidRPr="003B6526" w:rsidRDefault="00000000">
            <w:pPr>
              <w:jc w:val="center"/>
              <w:rPr>
                <w:sz w:val="18"/>
                <w:szCs w:val="18"/>
              </w:rPr>
            </w:pPr>
            <w:r w:rsidRPr="003B6526">
              <w:rPr>
                <w:i/>
                <w:sz w:val="18"/>
                <w:szCs w:val="18"/>
              </w:rPr>
              <w:t>t=</w:t>
            </w:r>
            <w:r w:rsidRPr="003B6526">
              <w:rPr>
                <w:sz w:val="18"/>
                <w:szCs w:val="18"/>
              </w:rPr>
              <w:t xml:space="preserve">-1.88, </w:t>
            </w:r>
            <w:r w:rsidRPr="003B6526">
              <w:rPr>
                <w:i/>
                <w:sz w:val="18"/>
                <w:szCs w:val="18"/>
              </w:rPr>
              <w:t>p=</w:t>
            </w:r>
            <w:r w:rsidRPr="003B6526">
              <w:rPr>
                <w:sz w:val="18"/>
                <w:szCs w:val="18"/>
              </w:rPr>
              <w:t>.060</w:t>
            </w:r>
          </w:p>
        </w:tc>
      </w:tr>
      <w:tr w:rsidR="00424D8C" w:rsidRPr="003B6526" w14:paraId="6BA7200A" w14:textId="77777777">
        <w:tc>
          <w:tcPr>
            <w:tcW w:w="2430" w:type="dxa"/>
            <w:tcBorders>
              <w:top w:val="nil"/>
              <w:left w:val="nil"/>
              <w:bottom w:val="single" w:sz="8" w:space="0" w:color="000000"/>
              <w:right w:val="single" w:sz="8" w:space="0" w:color="000000"/>
            </w:tcBorders>
            <w:shd w:val="clear" w:color="auto" w:fill="auto"/>
            <w:tcMar>
              <w:top w:w="14" w:type="dxa"/>
              <w:left w:w="14" w:type="dxa"/>
              <w:bottom w:w="14" w:type="dxa"/>
              <w:right w:w="14" w:type="dxa"/>
            </w:tcMar>
          </w:tcPr>
          <w:p w14:paraId="440783AF" w14:textId="77777777" w:rsidR="00424D8C" w:rsidRPr="003B6526" w:rsidRDefault="00000000">
            <w:pPr>
              <w:rPr>
                <w:sz w:val="18"/>
                <w:szCs w:val="18"/>
              </w:rPr>
            </w:pPr>
            <w:r w:rsidRPr="003B6526">
              <w:rPr>
                <w:sz w:val="18"/>
                <w:szCs w:val="18"/>
              </w:rPr>
              <w:t xml:space="preserve">    Slope change</w:t>
            </w:r>
          </w:p>
        </w:tc>
        <w:tc>
          <w:tcPr>
            <w:tcW w:w="1717" w:type="dxa"/>
            <w:tcBorders>
              <w:top w:val="nil"/>
              <w:left w:val="nil"/>
              <w:bottom w:val="single" w:sz="8" w:space="0" w:color="000000"/>
              <w:right w:val="nil"/>
            </w:tcBorders>
            <w:tcMar>
              <w:top w:w="14" w:type="dxa"/>
              <w:left w:w="14" w:type="dxa"/>
              <w:bottom w:w="14" w:type="dxa"/>
              <w:right w:w="14" w:type="dxa"/>
            </w:tcMar>
            <w:vAlign w:val="bottom"/>
          </w:tcPr>
          <w:p w14:paraId="6F53AAA3" w14:textId="77777777" w:rsidR="00424D8C" w:rsidRPr="003B6526" w:rsidRDefault="00000000">
            <w:pPr>
              <w:jc w:val="center"/>
              <w:rPr>
                <w:sz w:val="18"/>
                <w:szCs w:val="18"/>
              </w:rPr>
            </w:pPr>
            <w:r w:rsidRPr="003B6526">
              <w:rPr>
                <w:sz w:val="18"/>
                <w:szCs w:val="18"/>
              </w:rPr>
              <w:t xml:space="preserve">-.150 </w:t>
            </w:r>
          </w:p>
          <w:p w14:paraId="77C615CA" w14:textId="77777777" w:rsidR="00424D8C" w:rsidRPr="003B6526" w:rsidRDefault="00000000">
            <w:pPr>
              <w:jc w:val="center"/>
              <w:rPr>
                <w:sz w:val="18"/>
                <w:szCs w:val="18"/>
              </w:rPr>
            </w:pPr>
            <w:r w:rsidRPr="003B6526">
              <w:rPr>
                <w:sz w:val="18"/>
                <w:szCs w:val="18"/>
              </w:rPr>
              <w:t xml:space="preserve">[-.306, .006] </w:t>
            </w:r>
          </w:p>
          <w:p w14:paraId="053ED9DA" w14:textId="77777777" w:rsidR="00424D8C" w:rsidRPr="003B6526" w:rsidRDefault="00000000">
            <w:pPr>
              <w:jc w:val="center"/>
              <w:rPr>
                <w:sz w:val="18"/>
                <w:szCs w:val="18"/>
              </w:rPr>
            </w:pPr>
            <w:r w:rsidRPr="003B6526">
              <w:rPr>
                <w:i/>
                <w:sz w:val="18"/>
                <w:szCs w:val="18"/>
              </w:rPr>
              <w:t>t=</w:t>
            </w:r>
            <w:r w:rsidRPr="003B6526">
              <w:rPr>
                <w:sz w:val="18"/>
                <w:szCs w:val="18"/>
              </w:rPr>
              <w:t xml:space="preserve">-1.89, </w:t>
            </w:r>
            <w:r w:rsidRPr="003B6526">
              <w:rPr>
                <w:i/>
                <w:sz w:val="18"/>
                <w:szCs w:val="18"/>
              </w:rPr>
              <w:t>p=</w:t>
            </w:r>
            <w:r w:rsidRPr="003B6526">
              <w:rPr>
                <w:sz w:val="18"/>
                <w:szCs w:val="18"/>
              </w:rPr>
              <w:t>.059</w:t>
            </w:r>
          </w:p>
        </w:tc>
        <w:tc>
          <w:tcPr>
            <w:tcW w:w="1717" w:type="dxa"/>
            <w:tcBorders>
              <w:top w:val="nil"/>
              <w:left w:val="nil"/>
              <w:bottom w:val="single" w:sz="8" w:space="0" w:color="000000"/>
              <w:right w:val="nil"/>
            </w:tcBorders>
            <w:tcMar>
              <w:top w:w="14" w:type="dxa"/>
              <w:left w:w="14" w:type="dxa"/>
              <w:bottom w:w="14" w:type="dxa"/>
              <w:right w:w="14" w:type="dxa"/>
            </w:tcMar>
            <w:vAlign w:val="bottom"/>
          </w:tcPr>
          <w:p w14:paraId="57383039" w14:textId="77777777" w:rsidR="00424D8C" w:rsidRPr="003B6526" w:rsidRDefault="00000000">
            <w:pPr>
              <w:jc w:val="center"/>
              <w:rPr>
                <w:sz w:val="18"/>
                <w:szCs w:val="18"/>
              </w:rPr>
            </w:pPr>
            <w:r w:rsidRPr="003B6526">
              <w:rPr>
                <w:sz w:val="18"/>
                <w:szCs w:val="18"/>
              </w:rPr>
              <w:t>-.121</w:t>
            </w:r>
          </w:p>
          <w:p w14:paraId="219EE51B" w14:textId="77777777" w:rsidR="00424D8C" w:rsidRPr="003B6526" w:rsidRDefault="00000000">
            <w:pPr>
              <w:jc w:val="center"/>
              <w:rPr>
                <w:sz w:val="18"/>
                <w:szCs w:val="18"/>
              </w:rPr>
            </w:pPr>
            <w:r w:rsidRPr="003B6526">
              <w:rPr>
                <w:sz w:val="18"/>
                <w:szCs w:val="18"/>
              </w:rPr>
              <w:t xml:space="preserve"> [-.277, .036] </w:t>
            </w:r>
          </w:p>
          <w:p w14:paraId="67C813F3" w14:textId="77777777" w:rsidR="00424D8C" w:rsidRPr="003B6526" w:rsidRDefault="00000000">
            <w:pPr>
              <w:jc w:val="center"/>
              <w:rPr>
                <w:sz w:val="18"/>
                <w:szCs w:val="18"/>
              </w:rPr>
            </w:pPr>
            <w:r w:rsidRPr="003B6526">
              <w:rPr>
                <w:i/>
                <w:sz w:val="18"/>
                <w:szCs w:val="18"/>
              </w:rPr>
              <w:t>t=</w:t>
            </w:r>
            <w:r w:rsidRPr="003B6526">
              <w:rPr>
                <w:sz w:val="18"/>
                <w:szCs w:val="18"/>
              </w:rPr>
              <w:t xml:space="preserve">-1.51, </w:t>
            </w:r>
            <w:r w:rsidRPr="003B6526">
              <w:rPr>
                <w:i/>
                <w:sz w:val="18"/>
                <w:szCs w:val="18"/>
              </w:rPr>
              <w:t>p=</w:t>
            </w:r>
            <w:r w:rsidRPr="003B6526">
              <w:rPr>
                <w:sz w:val="18"/>
                <w:szCs w:val="18"/>
              </w:rPr>
              <w:t>.130</w:t>
            </w:r>
          </w:p>
        </w:tc>
        <w:tc>
          <w:tcPr>
            <w:tcW w:w="1717" w:type="dxa"/>
            <w:tcBorders>
              <w:top w:val="nil"/>
              <w:left w:val="single" w:sz="8" w:space="0" w:color="000000"/>
              <w:bottom w:val="single" w:sz="8" w:space="0" w:color="000000"/>
              <w:right w:val="nil"/>
            </w:tcBorders>
            <w:tcMar>
              <w:top w:w="14" w:type="dxa"/>
              <w:left w:w="14" w:type="dxa"/>
              <w:bottom w:w="14" w:type="dxa"/>
              <w:right w:w="14" w:type="dxa"/>
            </w:tcMar>
            <w:vAlign w:val="bottom"/>
          </w:tcPr>
          <w:p w14:paraId="01B234A3" w14:textId="77777777" w:rsidR="00424D8C" w:rsidRPr="003B6526" w:rsidRDefault="00000000">
            <w:pPr>
              <w:jc w:val="center"/>
              <w:rPr>
                <w:sz w:val="18"/>
                <w:szCs w:val="18"/>
              </w:rPr>
            </w:pPr>
            <w:r w:rsidRPr="003B6526">
              <w:rPr>
                <w:sz w:val="18"/>
                <w:szCs w:val="18"/>
              </w:rPr>
              <w:t xml:space="preserve">-.010*** </w:t>
            </w:r>
          </w:p>
          <w:p w14:paraId="2C99FF26" w14:textId="77777777" w:rsidR="00424D8C" w:rsidRPr="003B6526" w:rsidRDefault="00000000">
            <w:pPr>
              <w:jc w:val="center"/>
              <w:rPr>
                <w:sz w:val="18"/>
                <w:szCs w:val="18"/>
              </w:rPr>
            </w:pPr>
            <w:r w:rsidRPr="003B6526">
              <w:rPr>
                <w:sz w:val="18"/>
                <w:szCs w:val="18"/>
              </w:rPr>
              <w:t xml:space="preserve">[-.014, -.006] </w:t>
            </w:r>
          </w:p>
          <w:p w14:paraId="2ADE158C" w14:textId="77777777" w:rsidR="00424D8C" w:rsidRPr="003B6526" w:rsidRDefault="00000000">
            <w:pPr>
              <w:jc w:val="center"/>
              <w:rPr>
                <w:sz w:val="18"/>
                <w:szCs w:val="18"/>
              </w:rPr>
            </w:pPr>
            <w:r w:rsidRPr="003B6526">
              <w:rPr>
                <w:i/>
                <w:sz w:val="18"/>
                <w:szCs w:val="18"/>
              </w:rPr>
              <w:t>t=</w:t>
            </w:r>
            <w:r w:rsidRPr="003B6526">
              <w:rPr>
                <w:sz w:val="18"/>
                <w:szCs w:val="18"/>
              </w:rPr>
              <w:t xml:space="preserve">-4.79, </w:t>
            </w:r>
            <w:r w:rsidRPr="003B6526">
              <w:rPr>
                <w:i/>
                <w:sz w:val="18"/>
                <w:szCs w:val="18"/>
              </w:rPr>
              <w:t>p</w:t>
            </w:r>
            <w:r w:rsidRPr="003B6526">
              <w:rPr>
                <w:sz w:val="18"/>
                <w:szCs w:val="18"/>
              </w:rPr>
              <w:t>&lt;.001</w:t>
            </w:r>
          </w:p>
        </w:tc>
        <w:tc>
          <w:tcPr>
            <w:tcW w:w="1717" w:type="dxa"/>
            <w:tcBorders>
              <w:top w:val="nil"/>
              <w:left w:val="nil"/>
              <w:bottom w:val="single" w:sz="8" w:space="0" w:color="000000"/>
              <w:right w:val="nil"/>
            </w:tcBorders>
            <w:tcMar>
              <w:top w:w="14" w:type="dxa"/>
              <w:left w:w="14" w:type="dxa"/>
              <w:bottom w:w="14" w:type="dxa"/>
              <w:right w:w="14" w:type="dxa"/>
            </w:tcMar>
            <w:vAlign w:val="bottom"/>
          </w:tcPr>
          <w:p w14:paraId="24ED63F1" w14:textId="77777777" w:rsidR="00424D8C" w:rsidRPr="003B6526" w:rsidRDefault="00000000">
            <w:pPr>
              <w:jc w:val="center"/>
              <w:rPr>
                <w:sz w:val="18"/>
                <w:szCs w:val="18"/>
              </w:rPr>
            </w:pPr>
            <w:r w:rsidRPr="003B6526">
              <w:rPr>
                <w:sz w:val="18"/>
                <w:szCs w:val="18"/>
              </w:rPr>
              <w:t xml:space="preserve">-.010*** </w:t>
            </w:r>
          </w:p>
          <w:p w14:paraId="421FE45A" w14:textId="77777777" w:rsidR="00424D8C" w:rsidRPr="003B6526" w:rsidRDefault="00000000">
            <w:pPr>
              <w:jc w:val="center"/>
              <w:rPr>
                <w:sz w:val="18"/>
                <w:szCs w:val="18"/>
              </w:rPr>
            </w:pPr>
            <w:r w:rsidRPr="003B6526">
              <w:rPr>
                <w:sz w:val="18"/>
                <w:szCs w:val="18"/>
              </w:rPr>
              <w:t xml:space="preserve">[-.014, -.006] </w:t>
            </w:r>
          </w:p>
          <w:p w14:paraId="5C881554" w14:textId="77777777" w:rsidR="00424D8C" w:rsidRPr="003B6526" w:rsidRDefault="00000000">
            <w:pPr>
              <w:jc w:val="center"/>
              <w:rPr>
                <w:sz w:val="18"/>
                <w:szCs w:val="18"/>
              </w:rPr>
            </w:pPr>
            <w:r w:rsidRPr="003B6526">
              <w:rPr>
                <w:i/>
                <w:sz w:val="18"/>
                <w:szCs w:val="18"/>
              </w:rPr>
              <w:t>t=</w:t>
            </w:r>
            <w:r w:rsidRPr="003B6526">
              <w:rPr>
                <w:sz w:val="18"/>
                <w:szCs w:val="18"/>
              </w:rPr>
              <w:t>-4.62, p&lt;.001</w:t>
            </w:r>
          </w:p>
        </w:tc>
      </w:tr>
      <w:tr w:rsidR="00424D8C" w:rsidRPr="003B6526" w14:paraId="3EA97725" w14:textId="77777777">
        <w:tc>
          <w:tcPr>
            <w:tcW w:w="2430" w:type="dxa"/>
            <w:tcBorders>
              <w:top w:val="single" w:sz="6" w:space="0" w:color="000000"/>
              <w:left w:val="nil"/>
              <w:bottom w:val="nil"/>
              <w:right w:val="single" w:sz="8" w:space="0" w:color="000000"/>
            </w:tcBorders>
            <w:shd w:val="clear" w:color="auto" w:fill="auto"/>
            <w:tcMar>
              <w:top w:w="14" w:type="dxa"/>
              <w:left w:w="14" w:type="dxa"/>
              <w:bottom w:w="14" w:type="dxa"/>
              <w:right w:w="14" w:type="dxa"/>
            </w:tcMar>
            <w:vAlign w:val="bottom"/>
          </w:tcPr>
          <w:p w14:paraId="05850863" w14:textId="77777777" w:rsidR="00424D8C" w:rsidRPr="003B6526" w:rsidRDefault="00000000">
            <w:pPr>
              <w:rPr>
                <w:sz w:val="18"/>
                <w:szCs w:val="18"/>
              </w:rPr>
            </w:pPr>
            <w:r w:rsidRPr="003B6526">
              <w:rPr>
                <w:sz w:val="18"/>
                <w:szCs w:val="18"/>
              </w:rPr>
              <w:t>Collective</w:t>
            </w:r>
          </w:p>
        </w:tc>
        <w:tc>
          <w:tcPr>
            <w:tcW w:w="1717" w:type="dxa"/>
            <w:tcBorders>
              <w:top w:val="single" w:sz="8" w:space="0" w:color="000000"/>
              <w:left w:val="nil"/>
              <w:bottom w:val="nil"/>
              <w:right w:val="nil"/>
            </w:tcBorders>
            <w:tcMar>
              <w:top w:w="14" w:type="dxa"/>
              <w:left w:w="14" w:type="dxa"/>
              <w:bottom w:w="14" w:type="dxa"/>
              <w:right w:w="14" w:type="dxa"/>
            </w:tcMar>
            <w:vAlign w:val="bottom"/>
          </w:tcPr>
          <w:p w14:paraId="5B9F6F0B" w14:textId="77777777" w:rsidR="00424D8C" w:rsidRPr="003B6526" w:rsidRDefault="00424D8C">
            <w:pPr>
              <w:jc w:val="center"/>
              <w:rPr>
                <w:sz w:val="18"/>
                <w:szCs w:val="18"/>
              </w:rPr>
            </w:pPr>
          </w:p>
        </w:tc>
        <w:tc>
          <w:tcPr>
            <w:tcW w:w="1717" w:type="dxa"/>
            <w:tcBorders>
              <w:top w:val="single" w:sz="8" w:space="0" w:color="000000"/>
              <w:left w:val="nil"/>
              <w:bottom w:val="nil"/>
              <w:right w:val="nil"/>
            </w:tcBorders>
            <w:tcMar>
              <w:top w:w="14" w:type="dxa"/>
              <w:left w:w="14" w:type="dxa"/>
              <w:bottom w:w="14" w:type="dxa"/>
              <w:right w:w="14" w:type="dxa"/>
            </w:tcMar>
            <w:vAlign w:val="bottom"/>
          </w:tcPr>
          <w:p w14:paraId="0E73D1DD" w14:textId="77777777" w:rsidR="00424D8C" w:rsidRPr="003B6526" w:rsidRDefault="00424D8C">
            <w:pPr>
              <w:jc w:val="center"/>
              <w:rPr>
                <w:sz w:val="18"/>
                <w:szCs w:val="18"/>
              </w:rPr>
            </w:pPr>
          </w:p>
        </w:tc>
        <w:tc>
          <w:tcPr>
            <w:tcW w:w="1717" w:type="dxa"/>
            <w:tcBorders>
              <w:top w:val="single" w:sz="8" w:space="0" w:color="000000"/>
              <w:left w:val="single" w:sz="8" w:space="0" w:color="000000"/>
              <w:bottom w:val="nil"/>
              <w:right w:val="nil"/>
            </w:tcBorders>
            <w:tcMar>
              <w:top w:w="14" w:type="dxa"/>
              <w:left w:w="14" w:type="dxa"/>
              <w:bottom w:w="14" w:type="dxa"/>
              <w:right w:w="14" w:type="dxa"/>
            </w:tcMar>
            <w:vAlign w:val="bottom"/>
          </w:tcPr>
          <w:p w14:paraId="0C46CF19" w14:textId="77777777" w:rsidR="00424D8C" w:rsidRPr="003B6526" w:rsidRDefault="00424D8C">
            <w:pPr>
              <w:jc w:val="center"/>
              <w:rPr>
                <w:sz w:val="18"/>
                <w:szCs w:val="18"/>
              </w:rPr>
            </w:pPr>
          </w:p>
        </w:tc>
        <w:tc>
          <w:tcPr>
            <w:tcW w:w="1717" w:type="dxa"/>
            <w:tcBorders>
              <w:top w:val="single" w:sz="8" w:space="0" w:color="000000"/>
              <w:left w:val="nil"/>
              <w:bottom w:val="nil"/>
              <w:right w:val="nil"/>
            </w:tcBorders>
            <w:tcMar>
              <w:top w:w="14" w:type="dxa"/>
              <w:left w:w="14" w:type="dxa"/>
              <w:bottom w:w="14" w:type="dxa"/>
              <w:right w:w="14" w:type="dxa"/>
            </w:tcMar>
            <w:vAlign w:val="bottom"/>
          </w:tcPr>
          <w:p w14:paraId="1383B452" w14:textId="77777777" w:rsidR="00424D8C" w:rsidRPr="003B6526" w:rsidRDefault="00424D8C">
            <w:pPr>
              <w:jc w:val="center"/>
              <w:rPr>
                <w:sz w:val="18"/>
                <w:szCs w:val="18"/>
              </w:rPr>
            </w:pPr>
          </w:p>
        </w:tc>
      </w:tr>
      <w:tr w:rsidR="00424D8C" w:rsidRPr="003B6526" w14:paraId="1BB1D02C" w14:textId="77777777">
        <w:tc>
          <w:tcPr>
            <w:tcW w:w="2430" w:type="dxa"/>
            <w:tcBorders>
              <w:top w:val="nil"/>
              <w:left w:val="nil"/>
              <w:bottom w:val="nil"/>
              <w:right w:val="single" w:sz="8" w:space="0" w:color="000000"/>
            </w:tcBorders>
            <w:shd w:val="clear" w:color="auto" w:fill="auto"/>
            <w:tcMar>
              <w:top w:w="14" w:type="dxa"/>
              <w:left w:w="14" w:type="dxa"/>
              <w:bottom w:w="14" w:type="dxa"/>
              <w:right w:w="14" w:type="dxa"/>
            </w:tcMar>
          </w:tcPr>
          <w:p w14:paraId="064C999E" w14:textId="77777777" w:rsidR="00424D8C" w:rsidRPr="003B6526" w:rsidRDefault="00000000">
            <w:pPr>
              <w:rPr>
                <w:sz w:val="18"/>
                <w:szCs w:val="18"/>
              </w:rPr>
            </w:pPr>
            <w:r w:rsidRPr="003B6526">
              <w:rPr>
                <w:sz w:val="18"/>
                <w:szCs w:val="18"/>
              </w:rPr>
              <w:t xml:space="preserve">    Slope before</w:t>
            </w:r>
          </w:p>
        </w:tc>
        <w:tc>
          <w:tcPr>
            <w:tcW w:w="1717" w:type="dxa"/>
            <w:tcBorders>
              <w:top w:val="nil"/>
              <w:left w:val="nil"/>
              <w:bottom w:val="nil"/>
              <w:right w:val="nil"/>
            </w:tcBorders>
            <w:tcMar>
              <w:top w:w="14" w:type="dxa"/>
              <w:left w:w="14" w:type="dxa"/>
              <w:bottom w:w="14" w:type="dxa"/>
              <w:right w:w="14" w:type="dxa"/>
            </w:tcMar>
            <w:vAlign w:val="bottom"/>
          </w:tcPr>
          <w:p w14:paraId="43ADE757" w14:textId="77777777" w:rsidR="00424D8C" w:rsidRPr="003B6526" w:rsidRDefault="00000000">
            <w:pPr>
              <w:jc w:val="center"/>
              <w:rPr>
                <w:sz w:val="18"/>
                <w:szCs w:val="18"/>
              </w:rPr>
            </w:pPr>
            <w:r w:rsidRPr="003B6526">
              <w:rPr>
                <w:sz w:val="18"/>
                <w:szCs w:val="18"/>
              </w:rPr>
              <w:t xml:space="preserve">.309* </w:t>
            </w:r>
          </w:p>
          <w:p w14:paraId="0190BD24" w14:textId="77777777" w:rsidR="00424D8C" w:rsidRPr="003B6526" w:rsidRDefault="00000000">
            <w:pPr>
              <w:jc w:val="center"/>
              <w:rPr>
                <w:sz w:val="18"/>
                <w:szCs w:val="18"/>
              </w:rPr>
            </w:pPr>
            <w:r w:rsidRPr="003B6526">
              <w:rPr>
                <w:sz w:val="18"/>
                <w:szCs w:val="18"/>
              </w:rPr>
              <w:t xml:space="preserve">[.041, .578] </w:t>
            </w:r>
          </w:p>
          <w:p w14:paraId="28B4BAF6" w14:textId="77777777" w:rsidR="00424D8C" w:rsidRPr="003B6526" w:rsidRDefault="00000000">
            <w:pPr>
              <w:jc w:val="center"/>
              <w:rPr>
                <w:sz w:val="18"/>
                <w:szCs w:val="18"/>
              </w:rPr>
            </w:pPr>
            <w:r w:rsidRPr="003B6526">
              <w:rPr>
                <w:i/>
                <w:sz w:val="18"/>
                <w:szCs w:val="18"/>
              </w:rPr>
              <w:t>t=</w:t>
            </w:r>
            <w:r w:rsidRPr="003B6526">
              <w:rPr>
                <w:sz w:val="18"/>
                <w:szCs w:val="18"/>
              </w:rPr>
              <w:t xml:space="preserve">2.26, </w:t>
            </w:r>
            <w:r w:rsidRPr="003B6526">
              <w:rPr>
                <w:i/>
                <w:sz w:val="18"/>
                <w:szCs w:val="18"/>
              </w:rPr>
              <w:t>p=</w:t>
            </w:r>
            <w:r w:rsidRPr="003B6526">
              <w:rPr>
                <w:sz w:val="18"/>
                <w:szCs w:val="18"/>
              </w:rPr>
              <w:t>.024</w:t>
            </w:r>
          </w:p>
        </w:tc>
        <w:tc>
          <w:tcPr>
            <w:tcW w:w="1717" w:type="dxa"/>
            <w:tcBorders>
              <w:top w:val="nil"/>
              <w:left w:val="nil"/>
              <w:bottom w:val="nil"/>
              <w:right w:val="nil"/>
            </w:tcBorders>
            <w:tcMar>
              <w:top w:w="14" w:type="dxa"/>
              <w:left w:w="14" w:type="dxa"/>
              <w:bottom w:w="14" w:type="dxa"/>
              <w:right w:w="14" w:type="dxa"/>
            </w:tcMar>
            <w:vAlign w:val="bottom"/>
          </w:tcPr>
          <w:p w14:paraId="387541A4" w14:textId="77777777" w:rsidR="00424D8C" w:rsidRPr="003B6526" w:rsidRDefault="00000000">
            <w:pPr>
              <w:jc w:val="center"/>
              <w:rPr>
                <w:sz w:val="18"/>
                <w:szCs w:val="18"/>
              </w:rPr>
            </w:pPr>
            <w:r w:rsidRPr="003B6526">
              <w:rPr>
                <w:sz w:val="18"/>
                <w:szCs w:val="18"/>
              </w:rPr>
              <w:t xml:space="preserve">.307* </w:t>
            </w:r>
          </w:p>
          <w:p w14:paraId="0564007E" w14:textId="77777777" w:rsidR="00424D8C" w:rsidRPr="003B6526" w:rsidRDefault="00000000">
            <w:pPr>
              <w:jc w:val="center"/>
              <w:rPr>
                <w:sz w:val="18"/>
                <w:szCs w:val="18"/>
              </w:rPr>
            </w:pPr>
            <w:r w:rsidRPr="003B6526">
              <w:rPr>
                <w:sz w:val="18"/>
                <w:szCs w:val="18"/>
              </w:rPr>
              <w:t xml:space="preserve">[.038, .575] </w:t>
            </w:r>
          </w:p>
          <w:p w14:paraId="68739DB7" w14:textId="77777777" w:rsidR="00424D8C" w:rsidRPr="003B6526" w:rsidRDefault="00000000">
            <w:pPr>
              <w:jc w:val="center"/>
              <w:rPr>
                <w:sz w:val="18"/>
                <w:szCs w:val="18"/>
              </w:rPr>
            </w:pPr>
            <w:r w:rsidRPr="003B6526">
              <w:rPr>
                <w:i/>
                <w:sz w:val="18"/>
                <w:szCs w:val="18"/>
              </w:rPr>
              <w:t>t=</w:t>
            </w:r>
            <w:r w:rsidRPr="003B6526">
              <w:rPr>
                <w:sz w:val="18"/>
                <w:szCs w:val="18"/>
              </w:rPr>
              <w:t xml:space="preserve">2.24, </w:t>
            </w:r>
            <w:r w:rsidRPr="003B6526">
              <w:rPr>
                <w:i/>
                <w:sz w:val="18"/>
                <w:szCs w:val="18"/>
              </w:rPr>
              <w:t>p=</w:t>
            </w:r>
            <w:r w:rsidRPr="003B6526">
              <w:rPr>
                <w:sz w:val="18"/>
                <w:szCs w:val="18"/>
              </w:rPr>
              <w:t>.025</w:t>
            </w:r>
          </w:p>
        </w:tc>
        <w:tc>
          <w:tcPr>
            <w:tcW w:w="1717" w:type="dxa"/>
            <w:tcBorders>
              <w:top w:val="nil"/>
              <w:left w:val="single" w:sz="8" w:space="0" w:color="000000"/>
              <w:bottom w:val="nil"/>
              <w:right w:val="nil"/>
            </w:tcBorders>
            <w:tcMar>
              <w:top w:w="14" w:type="dxa"/>
              <w:left w:w="14" w:type="dxa"/>
              <w:bottom w:w="14" w:type="dxa"/>
              <w:right w:w="14" w:type="dxa"/>
            </w:tcMar>
            <w:vAlign w:val="bottom"/>
          </w:tcPr>
          <w:p w14:paraId="36765B4F" w14:textId="77777777" w:rsidR="00424D8C" w:rsidRPr="003B6526" w:rsidRDefault="00000000">
            <w:pPr>
              <w:jc w:val="center"/>
              <w:rPr>
                <w:sz w:val="18"/>
                <w:szCs w:val="18"/>
              </w:rPr>
            </w:pPr>
            <w:r w:rsidRPr="003B6526">
              <w:rPr>
                <w:sz w:val="18"/>
                <w:szCs w:val="18"/>
              </w:rPr>
              <w:t xml:space="preserve">.003 </w:t>
            </w:r>
          </w:p>
          <w:p w14:paraId="7599B9C4" w14:textId="77777777" w:rsidR="00424D8C" w:rsidRPr="003B6526" w:rsidRDefault="00000000">
            <w:pPr>
              <w:jc w:val="center"/>
              <w:rPr>
                <w:sz w:val="18"/>
                <w:szCs w:val="18"/>
              </w:rPr>
            </w:pPr>
            <w:r w:rsidRPr="003B6526">
              <w:rPr>
                <w:sz w:val="18"/>
                <w:szCs w:val="18"/>
              </w:rPr>
              <w:t xml:space="preserve">[-.004, .010] </w:t>
            </w:r>
          </w:p>
          <w:p w14:paraId="25788CC4" w14:textId="77777777" w:rsidR="00424D8C" w:rsidRPr="003B6526" w:rsidRDefault="00000000">
            <w:pPr>
              <w:jc w:val="center"/>
              <w:rPr>
                <w:sz w:val="18"/>
                <w:szCs w:val="18"/>
              </w:rPr>
            </w:pPr>
            <w:r w:rsidRPr="003B6526">
              <w:rPr>
                <w:i/>
                <w:sz w:val="18"/>
                <w:szCs w:val="18"/>
              </w:rPr>
              <w:t>t=</w:t>
            </w:r>
            <w:r w:rsidRPr="003B6526">
              <w:rPr>
                <w:sz w:val="18"/>
                <w:szCs w:val="18"/>
              </w:rPr>
              <w:t xml:space="preserve">.74, </w:t>
            </w:r>
            <w:r w:rsidRPr="003B6526">
              <w:rPr>
                <w:i/>
                <w:sz w:val="18"/>
                <w:szCs w:val="18"/>
              </w:rPr>
              <w:t>p=</w:t>
            </w:r>
            <w:r w:rsidRPr="003B6526">
              <w:rPr>
                <w:sz w:val="18"/>
                <w:szCs w:val="18"/>
              </w:rPr>
              <w:t>.461</w:t>
            </w:r>
          </w:p>
        </w:tc>
        <w:tc>
          <w:tcPr>
            <w:tcW w:w="1717" w:type="dxa"/>
            <w:tcBorders>
              <w:top w:val="nil"/>
              <w:left w:val="nil"/>
              <w:bottom w:val="nil"/>
              <w:right w:val="nil"/>
            </w:tcBorders>
            <w:tcMar>
              <w:top w:w="14" w:type="dxa"/>
              <w:left w:w="14" w:type="dxa"/>
              <w:bottom w:w="14" w:type="dxa"/>
              <w:right w:w="14" w:type="dxa"/>
            </w:tcMar>
            <w:vAlign w:val="bottom"/>
          </w:tcPr>
          <w:p w14:paraId="1CBCF8B9" w14:textId="77777777" w:rsidR="00424D8C" w:rsidRPr="003B6526" w:rsidRDefault="00000000">
            <w:pPr>
              <w:jc w:val="center"/>
              <w:rPr>
                <w:sz w:val="18"/>
                <w:szCs w:val="18"/>
              </w:rPr>
            </w:pPr>
            <w:r w:rsidRPr="003B6526">
              <w:rPr>
                <w:sz w:val="18"/>
                <w:szCs w:val="18"/>
              </w:rPr>
              <w:t xml:space="preserve">.003 </w:t>
            </w:r>
          </w:p>
          <w:p w14:paraId="189E898E" w14:textId="77777777" w:rsidR="00424D8C" w:rsidRPr="003B6526" w:rsidRDefault="00000000">
            <w:pPr>
              <w:jc w:val="center"/>
              <w:rPr>
                <w:sz w:val="18"/>
                <w:szCs w:val="18"/>
              </w:rPr>
            </w:pPr>
            <w:r w:rsidRPr="003B6526">
              <w:rPr>
                <w:sz w:val="18"/>
                <w:szCs w:val="18"/>
              </w:rPr>
              <w:t xml:space="preserve">[-.004, .010] </w:t>
            </w:r>
          </w:p>
          <w:p w14:paraId="150FD6D8" w14:textId="77777777" w:rsidR="00424D8C" w:rsidRPr="003B6526" w:rsidRDefault="00000000">
            <w:pPr>
              <w:jc w:val="center"/>
              <w:rPr>
                <w:sz w:val="18"/>
                <w:szCs w:val="18"/>
              </w:rPr>
            </w:pPr>
            <w:r w:rsidRPr="003B6526">
              <w:rPr>
                <w:i/>
                <w:sz w:val="18"/>
                <w:szCs w:val="18"/>
              </w:rPr>
              <w:t>t=</w:t>
            </w:r>
            <w:r w:rsidRPr="003B6526">
              <w:rPr>
                <w:sz w:val="18"/>
                <w:szCs w:val="18"/>
              </w:rPr>
              <w:t xml:space="preserve">.73, </w:t>
            </w:r>
            <w:r w:rsidRPr="003B6526">
              <w:rPr>
                <w:i/>
                <w:sz w:val="18"/>
                <w:szCs w:val="18"/>
              </w:rPr>
              <w:t>p=</w:t>
            </w:r>
            <w:r w:rsidRPr="003B6526">
              <w:rPr>
                <w:sz w:val="18"/>
                <w:szCs w:val="18"/>
              </w:rPr>
              <w:t>.464</w:t>
            </w:r>
          </w:p>
        </w:tc>
      </w:tr>
      <w:tr w:rsidR="00424D8C" w:rsidRPr="003B6526" w14:paraId="29037F15" w14:textId="77777777">
        <w:tc>
          <w:tcPr>
            <w:tcW w:w="2430" w:type="dxa"/>
            <w:tcBorders>
              <w:top w:val="nil"/>
              <w:left w:val="nil"/>
              <w:bottom w:val="nil"/>
              <w:right w:val="single" w:sz="8" w:space="0" w:color="000000"/>
            </w:tcBorders>
            <w:shd w:val="clear" w:color="auto" w:fill="auto"/>
            <w:tcMar>
              <w:top w:w="14" w:type="dxa"/>
              <w:left w:w="14" w:type="dxa"/>
              <w:bottom w:w="14" w:type="dxa"/>
              <w:right w:w="14" w:type="dxa"/>
            </w:tcMar>
          </w:tcPr>
          <w:p w14:paraId="0F8BE834" w14:textId="77777777" w:rsidR="00424D8C" w:rsidRPr="003B6526" w:rsidRDefault="00000000">
            <w:pPr>
              <w:rPr>
                <w:sz w:val="18"/>
                <w:szCs w:val="18"/>
              </w:rPr>
            </w:pPr>
            <w:r w:rsidRPr="003B6526">
              <w:rPr>
                <w:sz w:val="18"/>
                <w:szCs w:val="18"/>
              </w:rPr>
              <w:t xml:space="preserve">    Immediate change</w:t>
            </w:r>
          </w:p>
        </w:tc>
        <w:tc>
          <w:tcPr>
            <w:tcW w:w="1717" w:type="dxa"/>
            <w:tcBorders>
              <w:top w:val="nil"/>
              <w:left w:val="nil"/>
              <w:bottom w:val="nil"/>
              <w:right w:val="nil"/>
            </w:tcBorders>
            <w:tcMar>
              <w:top w:w="14" w:type="dxa"/>
              <w:left w:w="14" w:type="dxa"/>
              <w:bottom w:w="14" w:type="dxa"/>
              <w:right w:w="14" w:type="dxa"/>
            </w:tcMar>
            <w:vAlign w:val="bottom"/>
          </w:tcPr>
          <w:p w14:paraId="0557B98F" w14:textId="77777777" w:rsidR="00424D8C" w:rsidRPr="003B6526" w:rsidRDefault="00000000">
            <w:pPr>
              <w:jc w:val="center"/>
              <w:rPr>
                <w:sz w:val="18"/>
                <w:szCs w:val="18"/>
              </w:rPr>
            </w:pPr>
            <w:r w:rsidRPr="003B6526">
              <w:rPr>
                <w:sz w:val="18"/>
                <w:szCs w:val="18"/>
              </w:rPr>
              <w:t xml:space="preserve">.270 </w:t>
            </w:r>
          </w:p>
          <w:p w14:paraId="11764BF0" w14:textId="77777777" w:rsidR="00424D8C" w:rsidRPr="003B6526" w:rsidRDefault="00000000">
            <w:pPr>
              <w:jc w:val="center"/>
              <w:rPr>
                <w:sz w:val="18"/>
                <w:szCs w:val="18"/>
              </w:rPr>
            </w:pPr>
            <w:r w:rsidRPr="003B6526">
              <w:rPr>
                <w:sz w:val="18"/>
                <w:szCs w:val="18"/>
              </w:rPr>
              <w:t xml:space="preserve">[-.824, 1.363] </w:t>
            </w:r>
          </w:p>
          <w:p w14:paraId="024BF761" w14:textId="77777777" w:rsidR="00424D8C" w:rsidRPr="003B6526" w:rsidRDefault="00000000">
            <w:pPr>
              <w:jc w:val="center"/>
              <w:rPr>
                <w:sz w:val="18"/>
                <w:szCs w:val="18"/>
              </w:rPr>
            </w:pPr>
            <w:r w:rsidRPr="003B6526">
              <w:rPr>
                <w:i/>
                <w:sz w:val="18"/>
                <w:szCs w:val="18"/>
              </w:rPr>
              <w:t>t=</w:t>
            </w:r>
            <w:r w:rsidRPr="003B6526">
              <w:rPr>
                <w:sz w:val="18"/>
                <w:szCs w:val="18"/>
              </w:rPr>
              <w:t xml:space="preserve">.48, </w:t>
            </w:r>
            <w:r w:rsidRPr="003B6526">
              <w:rPr>
                <w:i/>
                <w:sz w:val="18"/>
                <w:szCs w:val="18"/>
              </w:rPr>
              <w:t>p=</w:t>
            </w:r>
            <w:r w:rsidRPr="003B6526">
              <w:rPr>
                <w:sz w:val="18"/>
                <w:szCs w:val="18"/>
              </w:rPr>
              <w:t>.629</w:t>
            </w:r>
          </w:p>
        </w:tc>
        <w:tc>
          <w:tcPr>
            <w:tcW w:w="1717" w:type="dxa"/>
            <w:tcBorders>
              <w:top w:val="nil"/>
              <w:left w:val="nil"/>
              <w:bottom w:val="nil"/>
              <w:right w:val="nil"/>
            </w:tcBorders>
            <w:tcMar>
              <w:top w:w="14" w:type="dxa"/>
              <w:left w:w="14" w:type="dxa"/>
              <w:bottom w:w="14" w:type="dxa"/>
              <w:right w:w="14" w:type="dxa"/>
            </w:tcMar>
            <w:vAlign w:val="bottom"/>
          </w:tcPr>
          <w:p w14:paraId="375DF8C4" w14:textId="77777777" w:rsidR="00424D8C" w:rsidRPr="003B6526" w:rsidRDefault="00000000">
            <w:pPr>
              <w:jc w:val="center"/>
              <w:rPr>
                <w:sz w:val="18"/>
                <w:szCs w:val="18"/>
              </w:rPr>
            </w:pPr>
            <w:r w:rsidRPr="003B6526">
              <w:rPr>
                <w:sz w:val="18"/>
                <w:szCs w:val="18"/>
              </w:rPr>
              <w:t xml:space="preserve">.262 </w:t>
            </w:r>
          </w:p>
          <w:p w14:paraId="2B1D3758" w14:textId="77777777" w:rsidR="00424D8C" w:rsidRPr="003B6526" w:rsidRDefault="00000000">
            <w:pPr>
              <w:jc w:val="center"/>
              <w:rPr>
                <w:sz w:val="18"/>
                <w:szCs w:val="18"/>
              </w:rPr>
            </w:pPr>
            <w:r w:rsidRPr="003B6526">
              <w:rPr>
                <w:sz w:val="18"/>
                <w:szCs w:val="18"/>
              </w:rPr>
              <w:t xml:space="preserve">[-.830, 1.354] </w:t>
            </w:r>
          </w:p>
          <w:p w14:paraId="1AE10808" w14:textId="77777777" w:rsidR="00424D8C" w:rsidRPr="003B6526" w:rsidRDefault="00000000">
            <w:pPr>
              <w:jc w:val="center"/>
              <w:rPr>
                <w:sz w:val="18"/>
                <w:szCs w:val="18"/>
              </w:rPr>
            </w:pPr>
            <w:r w:rsidRPr="003B6526">
              <w:rPr>
                <w:i/>
                <w:sz w:val="18"/>
                <w:szCs w:val="18"/>
              </w:rPr>
              <w:t>t=</w:t>
            </w:r>
            <w:r w:rsidRPr="003B6526">
              <w:rPr>
                <w:sz w:val="18"/>
                <w:szCs w:val="18"/>
              </w:rPr>
              <w:t xml:space="preserve">.47, </w:t>
            </w:r>
            <w:r w:rsidRPr="003B6526">
              <w:rPr>
                <w:i/>
                <w:sz w:val="18"/>
                <w:szCs w:val="18"/>
              </w:rPr>
              <w:t>p=</w:t>
            </w:r>
            <w:r w:rsidRPr="003B6526">
              <w:rPr>
                <w:sz w:val="18"/>
                <w:szCs w:val="18"/>
              </w:rPr>
              <w:t>.638</w:t>
            </w:r>
          </w:p>
        </w:tc>
        <w:tc>
          <w:tcPr>
            <w:tcW w:w="1717" w:type="dxa"/>
            <w:tcBorders>
              <w:top w:val="nil"/>
              <w:left w:val="single" w:sz="8" w:space="0" w:color="000000"/>
              <w:bottom w:val="nil"/>
              <w:right w:val="nil"/>
            </w:tcBorders>
            <w:tcMar>
              <w:top w:w="14" w:type="dxa"/>
              <w:left w:w="14" w:type="dxa"/>
              <w:bottom w:w="14" w:type="dxa"/>
              <w:right w:w="14" w:type="dxa"/>
            </w:tcMar>
            <w:vAlign w:val="bottom"/>
          </w:tcPr>
          <w:p w14:paraId="45FDE54F" w14:textId="77777777" w:rsidR="00424D8C" w:rsidRPr="003B6526" w:rsidRDefault="00000000">
            <w:pPr>
              <w:jc w:val="center"/>
              <w:rPr>
                <w:sz w:val="18"/>
                <w:szCs w:val="18"/>
              </w:rPr>
            </w:pPr>
            <w:r w:rsidRPr="003B6526">
              <w:rPr>
                <w:sz w:val="18"/>
                <w:szCs w:val="18"/>
              </w:rPr>
              <w:t xml:space="preserve">.040** </w:t>
            </w:r>
          </w:p>
          <w:p w14:paraId="3852EFB3" w14:textId="77777777" w:rsidR="00424D8C" w:rsidRPr="003B6526" w:rsidRDefault="00000000">
            <w:pPr>
              <w:jc w:val="center"/>
              <w:rPr>
                <w:sz w:val="18"/>
                <w:szCs w:val="18"/>
              </w:rPr>
            </w:pPr>
            <w:r w:rsidRPr="003B6526">
              <w:rPr>
                <w:sz w:val="18"/>
                <w:szCs w:val="18"/>
              </w:rPr>
              <w:t xml:space="preserve">[.012, .069] </w:t>
            </w:r>
          </w:p>
          <w:p w14:paraId="60C2845C" w14:textId="77777777" w:rsidR="00424D8C" w:rsidRPr="003B6526" w:rsidRDefault="00000000">
            <w:pPr>
              <w:jc w:val="center"/>
              <w:rPr>
                <w:sz w:val="18"/>
                <w:szCs w:val="18"/>
              </w:rPr>
            </w:pPr>
            <w:r w:rsidRPr="003B6526">
              <w:rPr>
                <w:i/>
                <w:sz w:val="18"/>
                <w:szCs w:val="18"/>
              </w:rPr>
              <w:t>t=</w:t>
            </w:r>
            <w:r w:rsidRPr="003B6526">
              <w:rPr>
                <w:sz w:val="18"/>
                <w:szCs w:val="18"/>
              </w:rPr>
              <w:t xml:space="preserve">2.74, </w:t>
            </w:r>
            <w:r w:rsidRPr="003B6526">
              <w:rPr>
                <w:i/>
                <w:sz w:val="18"/>
                <w:szCs w:val="18"/>
              </w:rPr>
              <w:t>p=</w:t>
            </w:r>
            <w:r w:rsidRPr="003B6526">
              <w:rPr>
                <w:sz w:val="18"/>
                <w:szCs w:val="18"/>
              </w:rPr>
              <w:t>.006</w:t>
            </w:r>
          </w:p>
        </w:tc>
        <w:tc>
          <w:tcPr>
            <w:tcW w:w="1717" w:type="dxa"/>
            <w:tcBorders>
              <w:top w:val="nil"/>
              <w:left w:val="nil"/>
              <w:bottom w:val="nil"/>
              <w:right w:val="nil"/>
            </w:tcBorders>
            <w:tcMar>
              <w:top w:w="14" w:type="dxa"/>
              <w:left w:w="14" w:type="dxa"/>
              <w:bottom w:w="14" w:type="dxa"/>
              <w:right w:w="14" w:type="dxa"/>
            </w:tcMar>
            <w:vAlign w:val="bottom"/>
          </w:tcPr>
          <w:p w14:paraId="215CB190" w14:textId="77777777" w:rsidR="00424D8C" w:rsidRPr="003B6526" w:rsidRDefault="00000000">
            <w:pPr>
              <w:jc w:val="center"/>
              <w:rPr>
                <w:sz w:val="18"/>
                <w:szCs w:val="18"/>
              </w:rPr>
            </w:pPr>
            <w:r w:rsidRPr="003B6526">
              <w:rPr>
                <w:sz w:val="18"/>
                <w:szCs w:val="18"/>
              </w:rPr>
              <w:t xml:space="preserve">.041** </w:t>
            </w:r>
          </w:p>
          <w:p w14:paraId="7C14A99D" w14:textId="77777777" w:rsidR="00424D8C" w:rsidRPr="003B6526" w:rsidRDefault="00000000">
            <w:pPr>
              <w:jc w:val="center"/>
              <w:rPr>
                <w:sz w:val="18"/>
                <w:szCs w:val="18"/>
              </w:rPr>
            </w:pPr>
            <w:r w:rsidRPr="003B6526">
              <w:rPr>
                <w:sz w:val="18"/>
                <w:szCs w:val="18"/>
              </w:rPr>
              <w:t xml:space="preserve">[.012, .069] </w:t>
            </w:r>
          </w:p>
          <w:p w14:paraId="3FBBF71A" w14:textId="77777777" w:rsidR="00424D8C" w:rsidRPr="003B6526" w:rsidRDefault="00000000">
            <w:pPr>
              <w:jc w:val="center"/>
              <w:rPr>
                <w:sz w:val="18"/>
                <w:szCs w:val="18"/>
              </w:rPr>
            </w:pPr>
            <w:r w:rsidRPr="003B6526">
              <w:rPr>
                <w:i/>
                <w:sz w:val="18"/>
                <w:szCs w:val="18"/>
              </w:rPr>
              <w:t>t=</w:t>
            </w:r>
            <w:r w:rsidRPr="003B6526">
              <w:rPr>
                <w:sz w:val="18"/>
                <w:szCs w:val="18"/>
              </w:rPr>
              <w:t xml:space="preserve">2.75, </w:t>
            </w:r>
            <w:r w:rsidRPr="003B6526">
              <w:rPr>
                <w:i/>
                <w:sz w:val="18"/>
                <w:szCs w:val="18"/>
              </w:rPr>
              <w:t>p=</w:t>
            </w:r>
            <w:r w:rsidRPr="003B6526">
              <w:rPr>
                <w:sz w:val="18"/>
                <w:szCs w:val="18"/>
              </w:rPr>
              <w:t>.006</w:t>
            </w:r>
          </w:p>
        </w:tc>
      </w:tr>
      <w:tr w:rsidR="00424D8C" w:rsidRPr="003B6526" w14:paraId="59C4E0F1" w14:textId="77777777">
        <w:tc>
          <w:tcPr>
            <w:tcW w:w="2430" w:type="dxa"/>
            <w:tcBorders>
              <w:top w:val="nil"/>
              <w:left w:val="nil"/>
              <w:bottom w:val="nil"/>
              <w:right w:val="single" w:sz="8" w:space="0" w:color="000000"/>
            </w:tcBorders>
            <w:shd w:val="clear" w:color="auto" w:fill="auto"/>
            <w:tcMar>
              <w:top w:w="14" w:type="dxa"/>
              <w:left w:w="14" w:type="dxa"/>
              <w:bottom w:w="14" w:type="dxa"/>
              <w:right w:w="14" w:type="dxa"/>
            </w:tcMar>
          </w:tcPr>
          <w:p w14:paraId="062F0BEB" w14:textId="77777777" w:rsidR="00424D8C" w:rsidRPr="003B6526" w:rsidRDefault="00000000">
            <w:pPr>
              <w:rPr>
                <w:sz w:val="18"/>
                <w:szCs w:val="18"/>
              </w:rPr>
            </w:pPr>
            <w:r w:rsidRPr="003B6526">
              <w:rPr>
                <w:sz w:val="18"/>
                <w:szCs w:val="18"/>
              </w:rPr>
              <w:t xml:space="preserve">    Slope after</w:t>
            </w:r>
          </w:p>
        </w:tc>
        <w:tc>
          <w:tcPr>
            <w:tcW w:w="1717" w:type="dxa"/>
            <w:tcBorders>
              <w:top w:val="nil"/>
              <w:left w:val="nil"/>
              <w:bottom w:val="nil"/>
              <w:right w:val="nil"/>
            </w:tcBorders>
            <w:tcMar>
              <w:top w:w="14" w:type="dxa"/>
              <w:left w:w="14" w:type="dxa"/>
              <w:bottom w:w="14" w:type="dxa"/>
              <w:right w:w="14" w:type="dxa"/>
            </w:tcMar>
            <w:vAlign w:val="bottom"/>
          </w:tcPr>
          <w:p w14:paraId="55E8EE31" w14:textId="77777777" w:rsidR="00424D8C" w:rsidRPr="003B6526" w:rsidRDefault="00000000">
            <w:pPr>
              <w:jc w:val="center"/>
              <w:rPr>
                <w:sz w:val="18"/>
                <w:szCs w:val="18"/>
              </w:rPr>
            </w:pPr>
            <w:r w:rsidRPr="003B6526">
              <w:rPr>
                <w:sz w:val="18"/>
                <w:szCs w:val="18"/>
              </w:rPr>
              <w:t xml:space="preserve">-.049 </w:t>
            </w:r>
          </w:p>
          <w:p w14:paraId="6406B400" w14:textId="77777777" w:rsidR="00424D8C" w:rsidRPr="003B6526" w:rsidRDefault="00000000">
            <w:pPr>
              <w:jc w:val="center"/>
              <w:rPr>
                <w:sz w:val="18"/>
                <w:szCs w:val="18"/>
              </w:rPr>
            </w:pPr>
            <w:r w:rsidRPr="003B6526">
              <w:rPr>
                <w:sz w:val="18"/>
                <w:szCs w:val="18"/>
              </w:rPr>
              <w:t xml:space="preserve">[-.334, .235] </w:t>
            </w:r>
          </w:p>
          <w:p w14:paraId="70345AE9" w14:textId="77777777" w:rsidR="00424D8C" w:rsidRPr="003B6526" w:rsidRDefault="00000000">
            <w:pPr>
              <w:jc w:val="center"/>
              <w:rPr>
                <w:sz w:val="18"/>
                <w:szCs w:val="18"/>
              </w:rPr>
            </w:pPr>
            <w:r w:rsidRPr="003B6526">
              <w:rPr>
                <w:i/>
                <w:sz w:val="18"/>
                <w:szCs w:val="18"/>
              </w:rPr>
              <w:t>t=</w:t>
            </w:r>
            <w:r w:rsidRPr="003B6526">
              <w:rPr>
                <w:sz w:val="18"/>
                <w:szCs w:val="18"/>
              </w:rPr>
              <w:t xml:space="preserve">-.34, </w:t>
            </w:r>
            <w:r w:rsidRPr="003B6526">
              <w:rPr>
                <w:i/>
                <w:sz w:val="18"/>
                <w:szCs w:val="18"/>
              </w:rPr>
              <w:t>p=</w:t>
            </w:r>
            <w:r w:rsidRPr="003B6526">
              <w:rPr>
                <w:sz w:val="18"/>
                <w:szCs w:val="18"/>
              </w:rPr>
              <w:t>.734</w:t>
            </w:r>
          </w:p>
        </w:tc>
        <w:tc>
          <w:tcPr>
            <w:tcW w:w="1717" w:type="dxa"/>
            <w:tcBorders>
              <w:top w:val="nil"/>
              <w:left w:val="nil"/>
              <w:bottom w:val="nil"/>
              <w:right w:val="nil"/>
            </w:tcBorders>
            <w:tcMar>
              <w:top w:w="14" w:type="dxa"/>
              <w:left w:w="14" w:type="dxa"/>
              <w:bottom w:w="14" w:type="dxa"/>
              <w:right w:w="14" w:type="dxa"/>
            </w:tcMar>
            <w:vAlign w:val="bottom"/>
          </w:tcPr>
          <w:p w14:paraId="2390809A" w14:textId="77777777" w:rsidR="00424D8C" w:rsidRPr="003B6526" w:rsidRDefault="00000000">
            <w:pPr>
              <w:jc w:val="center"/>
              <w:rPr>
                <w:sz w:val="18"/>
                <w:szCs w:val="18"/>
              </w:rPr>
            </w:pPr>
            <w:r w:rsidRPr="003B6526">
              <w:rPr>
                <w:sz w:val="18"/>
                <w:szCs w:val="18"/>
              </w:rPr>
              <w:t xml:space="preserve">-.046 </w:t>
            </w:r>
          </w:p>
          <w:p w14:paraId="79A25368" w14:textId="77777777" w:rsidR="00424D8C" w:rsidRPr="003B6526" w:rsidRDefault="00000000">
            <w:pPr>
              <w:jc w:val="center"/>
              <w:rPr>
                <w:sz w:val="18"/>
                <w:szCs w:val="18"/>
              </w:rPr>
            </w:pPr>
            <w:r w:rsidRPr="003B6526">
              <w:rPr>
                <w:sz w:val="18"/>
                <w:szCs w:val="18"/>
              </w:rPr>
              <w:t xml:space="preserve">[-.330, .238] </w:t>
            </w:r>
          </w:p>
          <w:p w14:paraId="6366B736" w14:textId="77777777" w:rsidR="00424D8C" w:rsidRPr="003B6526" w:rsidRDefault="00000000">
            <w:pPr>
              <w:jc w:val="center"/>
              <w:rPr>
                <w:sz w:val="18"/>
                <w:szCs w:val="18"/>
              </w:rPr>
            </w:pPr>
            <w:r w:rsidRPr="003B6526">
              <w:rPr>
                <w:i/>
                <w:sz w:val="18"/>
                <w:szCs w:val="18"/>
              </w:rPr>
              <w:t>t=</w:t>
            </w:r>
            <w:r w:rsidRPr="003B6526">
              <w:rPr>
                <w:sz w:val="18"/>
                <w:szCs w:val="18"/>
              </w:rPr>
              <w:t xml:space="preserve">-.32, </w:t>
            </w:r>
            <w:r w:rsidRPr="003B6526">
              <w:rPr>
                <w:i/>
                <w:sz w:val="18"/>
                <w:szCs w:val="18"/>
              </w:rPr>
              <w:t>p=</w:t>
            </w:r>
            <w:r w:rsidRPr="003B6526">
              <w:rPr>
                <w:sz w:val="18"/>
                <w:szCs w:val="18"/>
              </w:rPr>
              <w:t>.752</w:t>
            </w:r>
          </w:p>
        </w:tc>
        <w:tc>
          <w:tcPr>
            <w:tcW w:w="1717" w:type="dxa"/>
            <w:tcBorders>
              <w:top w:val="nil"/>
              <w:left w:val="single" w:sz="8" w:space="0" w:color="000000"/>
              <w:bottom w:val="nil"/>
              <w:right w:val="nil"/>
            </w:tcBorders>
            <w:tcMar>
              <w:top w:w="14" w:type="dxa"/>
              <w:left w:w="14" w:type="dxa"/>
              <w:bottom w:w="14" w:type="dxa"/>
              <w:right w:w="14" w:type="dxa"/>
            </w:tcMar>
            <w:vAlign w:val="bottom"/>
          </w:tcPr>
          <w:p w14:paraId="768F8B53" w14:textId="77777777" w:rsidR="00424D8C" w:rsidRPr="003B6526" w:rsidRDefault="00000000">
            <w:pPr>
              <w:jc w:val="center"/>
              <w:rPr>
                <w:sz w:val="18"/>
                <w:szCs w:val="18"/>
              </w:rPr>
            </w:pPr>
            <w:r w:rsidRPr="003B6526">
              <w:rPr>
                <w:sz w:val="18"/>
                <w:szCs w:val="18"/>
              </w:rPr>
              <w:t xml:space="preserve">-.011** </w:t>
            </w:r>
          </w:p>
          <w:p w14:paraId="7BE0E0E4" w14:textId="77777777" w:rsidR="00424D8C" w:rsidRPr="003B6526" w:rsidRDefault="00000000">
            <w:pPr>
              <w:jc w:val="center"/>
              <w:rPr>
                <w:sz w:val="18"/>
                <w:szCs w:val="18"/>
              </w:rPr>
            </w:pPr>
            <w:r w:rsidRPr="003B6526">
              <w:rPr>
                <w:sz w:val="18"/>
                <w:szCs w:val="18"/>
              </w:rPr>
              <w:t xml:space="preserve">[-.019, -.004] </w:t>
            </w:r>
            <w:r w:rsidRPr="003B6526">
              <w:rPr>
                <w:i/>
                <w:sz w:val="18"/>
                <w:szCs w:val="18"/>
              </w:rPr>
              <w:t>t=</w:t>
            </w:r>
            <w:r w:rsidRPr="003B6526">
              <w:rPr>
                <w:sz w:val="18"/>
                <w:szCs w:val="18"/>
              </w:rPr>
              <w:t xml:space="preserve">-2.88, </w:t>
            </w:r>
            <w:r w:rsidRPr="003B6526">
              <w:rPr>
                <w:i/>
                <w:sz w:val="18"/>
                <w:szCs w:val="18"/>
              </w:rPr>
              <w:t>p=</w:t>
            </w:r>
            <w:r w:rsidRPr="003B6526">
              <w:rPr>
                <w:sz w:val="18"/>
                <w:szCs w:val="18"/>
              </w:rPr>
              <w:t>.004</w:t>
            </w:r>
          </w:p>
        </w:tc>
        <w:tc>
          <w:tcPr>
            <w:tcW w:w="1717" w:type="dxa"/>
            <w:tcBorders>
              <w:top w:val="nil"/>
              <w:left w:val="nil"/>
              <w:bottom w:val="nil"/>
              <w:right w:val="nil"/>
            </w:tcBorders>
            <w:tcMar>
              <w:top w:w="14" w:type="dxa"/>
              <w:left w:w="14" w:type="dxa"/>
              <w:bottom w:w="14" w:type="dxa"/>
              <w:right w:w="14" w:type="dxa"/>
            </w:tcMar>
            <w:vAlign w:val="bottom"/>
          </w:tcPr>
          <w:p w14:paraId="7D2080D6" w14:textId="77777777" w:rsidR="00424D8C" w:rsidRPr="003B6526" w:rsidRDefault="00000000">
            <w:pPr>
              <w:jc w:val="center"/>
              <w:rPr>
                <w:sz w:val="18"/>
                <w:szCs w:val="18"/>
              </w:rPr>
            </w:pPr>
            <w:r w:rsidRPr="003B6526">
              <w:rPr>
                <w:sz w:val="18"/>
                <w:szCs w:val="18"/>
              </w:rPr>
              <w:t xml:space="preserve">-.011** </w:t>
            </w:r>
          </w:p>
          <w:p w14:paraId="62FB953D" w14:textId="77777777" w:rsidR="00424D8C" w:rsidRPr="003B6526" w:rsidRDefault="00000000">
            <w:pPr>
              <w:jc w:val="center"/>
              <w:rPr>
                <w:sz w:val="18"/>
                <w:szCs w:val="18"/>
              </w:rPr>
            </w:pPr>
            <w:r w:rsidRPr="003B6526">
              <w:rPr>
                <w:sz w:val="18"/>
                <w:szCs w:val="18"/>
              </w:rPr>
              <w:t xml:space="preserve">[-.019, -.004] </w:t>
            </w:r>
          </w:p>
          <w:p w14:paraId="68993CF8" w14:textId="77777777" w:rsidR="00424D8C" w:rsidRPr="003B6526" w:rsidRDefault="00000000">
            <w:pPr>
              <w:jc w:val="center"/>
              <w:rPr>
                <w:sz w:val="18"/>
                <w:szCs w:val="18"/>
              </w:rPr>
            </w:pPr>
            <w:r w:rsidRPr="003B6526">
              <w:rPr>
                <w:i/>
                <w:sz w:val="18"/>
                <w:szCs w:val="18"/>
              </w:rPr>
              <w:t>t=</w:t>
            </w:r>
            <w:r w:rsidRPr="003B6526">
              <w:rPr>
                <w:sz w:val="18"/>
                <w:szCs w:val="18"/>
              </w:rPr>
              <w:t xml:space="preserve">-2.89, </w:t>
            </w:r>
            <w:r w:rsidRPr="003B6526">
              <w:rPr>
                <w:i/>
                <w:sz w:val="18"/>
                <w:szCs w:val="18"/>
              </w:rPr>
              <w:t>p=</w:t>
            </w:r>
            <w:r w:rsidRPr="003B6526">
              <w:rPr>
                <w:sz w:val="18"/>
                <w:szCs w:val="18"/>
              </w:rPr>
              <w:t>.004</w:t>
            </w:r>
          </w:p>
        </w:tc>
      </w:tr>
      <w:tr w:rsidR="00424D8C" w:rsidRPr="003B6526" w14:paraId="37408B76" w14:textId="77777777">
        <w:tc>
          <w:tcPr>
            <w:tcW w:w="2430" w:type="dxa"/>
            <w:tcBorders>
              <w:top w:val="nil"/>
              <w:left w:val="nil"/>
              <w:bottom w:val="single" w:sz="8" w:space="0" w:color="000000"/>
              <w:right w:val="single" w:sz="8" w:space="0" w:color="000000"/>
            </w:tcBorders>
            <w:shd w:val="clear" w:color="auto" w:fill="auto"/>
            <w:tcMar>
              <w:top w:w="14" w:type="dxa"/>
              <w:left w:w="14" w:type="dxa"/>
              <w:bottom w:w="14" w:type="dxa"/>
              <w:right w:w="14" w:type="dxa"/>
            </w:tcMar>
          </w:tcPr>
          <w:p w14:paraId="70F65823" w14:textId="77777777" w:rsidR="00424D8C" w:rsidRPr="003B6526" w:rsidRDefault="00000000">
            <w:pPr>
              <w:rPr>
                <w:sz w:val="18"/>
                <w:szCs w:val="18"/>
              </w:rPr>
            </w:pPr>
            <w:r w:rsidRPr="003B6526">
              <w:rPr>
                <w:sz w:val="18"/>
                <w:szCs w:val="18"/>
              </w:rPr>
              <w:t xml:space="preserve">    Slope change</w:t>
            </w:r>
          </w:p>
        </w:tc>
        <w:tc>
          <w:tcPr>
            <w:tcW w:w="1717" w:type="dxa"/>
            <w:tcBorders>
              <w:top w:val="nil"/>
              <w:left w:val="nil"/>
              <w:bottom w:val="single" w:sz="8" w:space="0" w:color="000000"/>
              <w:right w:val="nil"/>
            </w:tcBorders>
            <w:tcMar>
              <w:top w:w="14" w:type="dxa"/>
              <w:left w:w="14" w:type="dxa"/>
              <w:bottom w:w="14" w:type="dxa"/>
              <w:right w:w="14" w:type="dxa"/>
            </w:tcMar>
            <w:vAlign w:val="bottom"/>
          </w:tcPr>
          <w:p w14:paraId="35A027B5" w14:textId="77777777" w:rsidR="00424D8C" w:rsidRPr="003B6526" w:rsidRDefault="00000000">
            <w:pPr>
              <w:jc w:val="center"/>
              <w:rPr>
                <w:sz w:val="18"/>
                <w:szCs w:val="18"/>
              </w:rPr>
            </w:pPr>
            <w:r w:rsidRPr="003B6526">
              <w:rPr>
                <w:sz w:val="18"/>
                <w:szCs w:val="18"/>
              </w:rPr>
              <w:t xml:space="preserve">-.358 </w:t>
            </w:r>
          </w:p>
          <w:p w14:paraId="5C20214B" w14:textId="77777777" w:rsidR="00424D8C" w:rsidRPr="003B6526" w:rsidRDefault="00000000">
            <w:pPr>
              <w:jc w:val="center"/>
              <w:rPr>
                <w:sz w:val="18"/>
                <w:szCs w:val="18"/>
              </w:rPr>
            </w:pPr>
            <w:r w:rsidRPr="003B6526">
              <w:rPr>
                <w:sz w:val="18"/>
                <w:szCs w:val="18"/>
              </w:rPr>
              <w:t xml:space="preserve">[-.749, .033] </w:t>
            </w:r>
          </w:p>
          <w:p w14:paraId="57AA3294" w14:textId="77777777" w:rsidR="00424D8C" w:rsidRPr="003B6526" w:rsidRDefault="00000000">
            <w:pPr>
              <w:jc w:val="center"/>
              <w:rPr>
                <w:sz w:val="18"/>
                <w:szCs w:val="18"/>
              </w:rPr>
            </w:pPr>
            <w:r w:rsidRPr="003B6526">
              <w:rPr>
                <w:i/>
                <w:sz w:val="18"/>
                <w:szCs w:val="18"/>
              </w:rPr>
              <w:t>t=</w:t>
            </w:r>
            <w:r w:rsidRPr="003B6526">
              <w:rPr>
                <w:sz w:val="18"/>
                <w:szCs w:val="18"/>
              </w:rPr>
              <w:t xml:space="preserve">-1.80, </w:t>
            </w:r>
            <w:r w:rsidRPr="003B6526">
              <w:rPr>
                <w:i/>
                <w:sz w:val="18"/>
                <w:szCs w:val="18"/>
              </w:rPr>
              <w:t>p=</w:t>
            </w:r>
            <w:r w:rsidRPr="003B6526">
              <w:rPr>
                <w:sz w:val="18"/>
                <w:szCs w:val="18"/>
              </w:rPr>
              <w:t>.072</w:t>
            </w:r>
          </w:p>
        </w:tc>
        <w:tc>
          <w:tcPr>
            <w:tcW w:w="1717" w:type="dxa"/>
            <w:tcBorders>
              <w:top w:val="nil"/>
              <w:left w:val="nil"/>
              <w:bottom w:val="single" w:sz="8" w:space="0" w:color="000000"/>
              <w:right w:val="nil"/>
            </w:tcBorders>
            <w:tcMar>
              <w:top w:w="14" w:type="dxa"/>
              <w:left w:w="14" w:type="dxa"/>
              <w:bottom w:w="14" w:type="dxa"/>
              <w:right w:w="14" w:type="dxa"/>
            </w:tcMar>
            <w:vAlign w:val="bottom"/>
          </w:tcPr>
          <w:p w14:paraId="37634D07" w14:textId="77777777" w:rsidR="00424D8C" w:rsidRPr="003B6526" w:rsidRDefault="00000000">
            <w:pPr>
              <w:jc w:val="center"/>
              <w:rPr>
                <w:sz w:val="18"/>
                <w:szCs w:val="18"/>
              </w:rPr>
            </w:pPr>
            <w:r w:rsidRPr="003B6526">
              <w:rPr>
                <w:sz w:val="18"/>
                <w:szCs w:val="18"/>
              </w:rPr>
              <w:t xml:space="preserve">-.352 </w:t>
            </w:r>
          </w:p>
          <w:p w14:paraId="778EE9A5" w14:textId="77777777" w:rsidR="00424D8C" w:rsidRPr="003B6526" w:rsidRDefault="00000000">
            <w:pPr>
              <w:jc w:val="center"/>
              <w:rPr>
                <w:sz w:val="18"/>
                <w:szCs w:val="18"/>
              </w:rPr>
            </w:pPr>
            <w:r w:rsidRPr="003B6526">
              <w:rPr>
                <w:sz w:val="18"/>
                <w:szCs w:val="18"/>
              </w:rPr>
              <w:t xml:space="preserve">[-.743, .038] </w:t>
            </w:r>
          </w:p>
          <w:p w14:paraId="40A6528E" w14:textId="77777777" w:rsidR="00424D8C" w:rsidRPr="003B6526" w:rsidRDefault="00000000">
            <w:pPr>
              <w:jc w:val="center"/>
              <w:rPr>
                <w:sz w:val="18"/>
                <w:szCs w:val="18"/>
              </w:rPr>
            </w:pPr>
            <w:r w:rsidRPr="003B6526">
              <w:rPr>
                <w:i/>
                <w:sz w:val="18"/>
                <w:szCs w:val="18"/>
              </w:rPr>
              <w:t>t=</w:t>
            </w:r>
            <w:r w:rsidRPr="003B6526">
              <w:rPr>
                <w:sz w:val="18"/>
                <w:szCs w:val="18"/>
              </w:rPr>
              <w:t xml:space="preserve">-1.77, </w:t>
            </w:r>
            <w:r w:rsidRPr="003B6526">
              <w:rPr>
                <w:i/>
                <w:sz w:val="18"/>
                <w:szCs w:val="18"/>
              </w:rPr>
              <w:t>p=</w:t>
            </w:r>
            <w:r w:rsidRPr="003B6526">
              <w:rPr>
                <w:sz w:val="18"/>
                <w:szCs w:val="18"/>
              </w:rPr>
              <w:t>.077</w:t>
            </w:r>
          </w:p>
        </w:tc>
        <w:tc>
          <w:tcPr>
            <w:tcW w:w="1717" w:type="dxa"/>
            <w:tcBorders>
              <w:top w:val="nil"/>
              <w:left w:val="single" w:sz="8" w:space="0" w:color="000000"/>
              <w:bottom w:val="single" w:sz="8" w:space="0" w:color="000000"/>
              <w:right w:val="nil"/>
            </w:tcBorders>
            <w:tcMar>
              <w:top w:w="14" w:type="dxa"/>
              <w:left w:w="14" w:type="dxa"/>
              <w:bottom w:w="14" w:type="dxa"/>
              <w:right w:w="14" w:type="dxa"/>
            </w:tcMar>
            <w:vAlign w:val="bottom"/>
          </w:tcPr>
          <w:p w14:paraId="47B9F5EA" w14:textId="77777777" w:rsidR="00424D8C" w:rsidRPr="003B6526" w:rsidRDefault="00000000">
            <w:pPr>
              <w:jc w:val="center"/>
              <w:rPr>
                <w:sz w:val="18"/>
                <w:szCs w:val="18"/>
              </w:rPr>
            </w:pPr>
            <w:r w:rsidRPr="003B6526">
              <w:rPr>
                <w:sz w:val="18"/>
                <w:szCs w:val="18"/>
              </w:rPr>
              <w:t xml:space="preserve">-.014** </w:t>
            </w:r>
          </w:p>
          <w:p w14:paraId="441BF42A" w14:textId="77777777" w:rsidR="00424D8C" w:rsidRPr="003B6526" w:rsidRDefault="00000000">
            <w:pPr>
              <w:jc w:val="center"/>
              <w:rPr>
                <w:sz w:val="18"/>
                <w:szCs w:val="18"/>
              </w:rPr>
            </w:pPr>
            <w:r w:rsidRPr="003B6526">
              <w:rPr>
                <w:sz w:val="18"/>
                <w:szCs w:val="18"/>
              </w:rPr>
              <w:t xml:space="preserve">[-.024, -.003] </w:t>
            </w:r>
          </w:p>
          <w:p w14:paraId="7F72C725" w14:textId="77777777" w:rsidR="00424D8C" w:rsidRPr="003B6526" w:rsidRDefault="00000000">
            <w:pPr>
              <w:jc w:val="center"/>
              <w:rPr>
                <w:sz w:val="18"/>
                <w:szCs w:val="18"/>
              </w:rPr>
            </w:pPr>
            <w:r w:rsidRPr="003B6526">
              <w:rPr>
                <w:i/>
                <w:sz w:val="18"/>
                <w:szCs w:val="18"/>
              </w:rPr>
              <w:t>t=</w:t>
            </w:r>
            <w:r w:rsidRPr="003B6526">
              <w:rPr>
                <w:sz w:val="18"/>
                <w:szCs w:val="18"/>
              </w:rPr>
              <w:t xml:space="preserve">-2.60, </w:t>
            </w:r>
            <w:r w:rsidRPr="003B6526">
              <w:rPr>
                <w:i/>
                <w:sz w:val="18"/>
                <w:szCs w:val="18"/>
              </w:rPr>
              <w:t>p=</w:t>
            </w:r>
            <w:r w:rsidRPr="003B6526">
              <w:rPr>
                <w:sz w:val="18"/>
                <w:szCs w:val="18"/>
              </w:rPr>
              <w:t>.009</w:t>
            </w:r>
          </w:p>
        </w:tc>
        <w:tc>
          <w:tcPr>
            <w:tcW w:w="1717" w:type="dxa"/>
            <w:tcBorders>
              <w:top w:val="nil"/>
              <w:left w:val="nil"/>
              <w:bottom w:val="single" w:sz="8" w:space="0" w:color="000000"/>
              <w:right w:val="nil"/>
            </w:tcBorders>
            <w:tcMar>
              <w:top w:w="14" w:type="dxa"/>
              <w:left w:w="14" w:type="dxa"/>
              <w:bottom w:w="14" w:type="dxa"/>
              <w:right w:w="14" w:type="dxa"/>
            </w:tcMar>
            <w:vAlign w:val="bottom"/>
          </w:tcPr>
          <w:p w14:paraId="714ED91D" w14:textId="77777777" w:rsidR="00424D8C" w:rsidRPr="003B6526" w:rsidRDefault="00000000">
            <w:pPr>
              <w:jc w:val="center"/>
              <w:rPr>
                <w:sz w:val="18"/>
                <w:szCs w:val="18"/>
              </w:rPr>
            </w:pPr>
            <w:r w:rsidRPr="003B6526">
              <w:rPr>
                <w:sz w:val="18"/>
                <w:szCs w:val="18"/>
              </w:rPr>
              <w:t xml:space="preserve">-.014** </w:t>
            </w:r>
          </w:p>
          <w:p w14:paraId="78EC2558" w14:textId="77777777" w:rsidR="00424D8C" w:rsidRPr="003B6526" w:rsidRDefault="00000000">
            <w:pPr>
              <w:jc w:val="center"/>
              <w:rPr>
                <w:sz w:val="18"/>
                <w:szCs w:val="18"/>
              </w:rPr>
            </w:pPr>
            <w:r w:rsidRPr="003B6526">
              <w:rPr>
                <w:sz w:val="18"/>
                <w:szCs w:val="18"/>
              </w:rPr>
              <w:t xml:space="preserve">[-.024, -.003] </w:t>
            </w:r>
          </w:p>
          <w:p w14:paraId="16618BE5" w14:textId="77777777" w:rsidR="00424D8C" w:rsidRPr="003B6526" w:rsidRDefault="00000000">
            <w:pPr>
              <w:jc w:val="center"/>
              <w:rPr>
                <w:sz w:val="18"/>
                <w:szCs w:val="18"/>
              </w:rPr>
            </w:pPr>
            <w:r w:rsidRPr="003B6526">
              <w:rPr>
                <w:i/>
                <w:sz w:val="18"/>
                <w:szCs w:val="18"/>
              </w:rPr>
              <w:t>t=</w:t>
            </w:r>
            <w:r w:rsidRPr="003B6526">
              <w:rPr>
                <w:sz w:val="18"/>
                <w:szCs w:val="18"/>
              </w:rPr>
              <w:t xml:space="preserve">-2.61, </w:t>
            </w:r>
            <w:r w:rsidRPr="003B6526">
              <w:rPr>
                <w:i/>
                <w:sz w:val="18"/>
                <w:szCs w:val="18"/>
              </w:rPr>
              <w:t>p=</w:t>
            </w:r>
            <w:r w:rsidRPr="003B6526">
              <w:rPr>
                <w:sz w:val="18"/>
                <w:szCs w:val="18"/>
              </w:rPr>
              <w:t>.009</w:t>
            </w:r>
          </w:p>
        </w:tc>
      </w:tr>
      <w:tr w:rsidR="00424D8C" w:rsidRPr="003B6526" w14:paraId="285FE403" w14:textId="77777777">
        <w:tc>
          <w:tcPr>
            <w:tcW w:w="2430" w:type="dxa"/>
            <w:tcBorders>
              <w:top w:val="single" w:sz="6" w:space="0" w:color="000000"/>
              <w:left w:val="nil"/>
              <w:bottom w:val="nil"/>
              <w:right w:val="single" w:sz="8" w:space="0" w:color="000000"/>
            </w:tcBorders>
            <w:shd w:val="clear" w:color="auto" w:fill="auto"/>
            <w:tcMar>
              <w:top w:w="14" w:type="dxa"/>
              <w:left w:w="14" w:type="dxa"/>
              <w:bottom w:w="14" w:type="dxa"/>
              <w:right w:w="14" w:type="dxa"/>
            </w:tcMar>
            <w:vAlign w:val="bottom"/>
          </w:tcPr>
          <w:p w14:paraId="4232FB58" w14:textId="77777777" w:rsidR="00424D8C" w:rsidRPr="003B6526" w:rsidRDefault="00000000">
            <w:pPr>
              <w:rPr>
                <w:sz w:val="18"/>
                <w:szCs w:val="18"/>
              </w:rPr>
            </w:pPr>
            <w:r w:rsidRPr="003B6526">
              <w:rPr>
                <w:sz w:val="18"/>
                <w:szCs w:val="18"/>
              </w:rPr>
              <w:t>Difference (Collective - Individual)</w:t>
            </w:r>
          </w:p>
        </w:tc>
        <w:tc>
          <w:tcPr>
            <w:tcW w:w="1717" w:type="dxa"/>
            <w:tcBorders>
              <w:top w:val="single" w:sz="8" w:space="0" w:color="000000"/>
              <w:left w:val="nil"/>
              <w:bottom w:val="nil"/>
              <w:right w:val="nil"/>
            </w:tcBorders>
            <w:tcMar>
              <w:top w:w="14" w:type="dxa"/>
              <w:left w:w="14" w:type="dxa"/>
              <w:bottom w:w="14" w:type="dxa"/>
              <w:right w:w="14" w:type="dxa"/>
            </w:tcMar>
            <w:vAlign w:val="bottom"/>
          </w:tcPr>
          <w:p w14:paraId="38E131C4" w14:textId="77777777" w:rsidR="00424D8C" w:rsidRPr="003B6526" w:rsidRDefault="00424D8C">
            <w:pPr>
              <w:jc w:val="center"/>
              <w:rPr>
                <w:sz w:val="18"/>
                <w:szCs w:val="18"/>
              </w:rPr>
            </w:pPr>
          </w:p>
        </w:tc>
        <w:tc>
          <w:tcPr>
            <w:tcW w:w="1717" w:type="dxa"/>
            <w:tcBorders>
              <w:top w:val="single" w:sz="8" w:space="0" w:color="000000"/>
              <w:left w:val="nil"/>
              <w:bottom w:val="nil"/>
              <w:right w:val="nil"/>
            </w:tcBorders>
            <w:tcMar>
              <w:top w:w="14" w:type="dxa"/>
              <w:left w:w="14" w:type="dxa"/>
              <w:bottom w:w="14" w:type="dxa"/>
              <w:right w:w="14" w:type="dxa"/>
            </w:tcMar>
            <w:vAlign w:val="bottom"/>
          </w:tcPr>
          <w:p w14:paraId="323EFB07" w14:textId="77777777" w:rsidR="00424D8C" w:rsidRPr="003B6526" w:rsidRDefault="00424D8C">
            <w:pPr>
              <w:jc w:val="center"/>
              <w:rPr>
                <w:sz w:val="18"/>
                <w:szCs w:val="18"/>
              </w:rPr>
            </w:pPr>
          </w:p>
        </w:tc>
        <w:tc>
          <w:tcPr>
            <w:tcW w:w="1717" w:type="dxa"/>
            <w:tcBorders>
              <w:top w:val="single" w:sz="8" w:space="0" w:color="000000"/>
              <w:left w:val="single" w:sz="8" w:space="0" w:color="000000"/>
              <w:bottom w:val="nil"/>
              <w:right w:val="nil"/>
            </w:tcBorders>
            <w:tcMar>
              <w:top w:w="14" w:type="dxa"/>
              <w:left w:w="14" w:type="dxa"/>
              <w:bottom w:w="14" w:type="dxa"/>
              <w:right w:w="14" w:type="dxa"/>
            </w:tcMar>
            <w:vAlign w:val="bottom"/>
          </w:tcPr>
          <w:p w14:paraId="353118AE" w14:textId="77777777" w:rsidR="00424D8C" w:rsidRPr="003B6526" w:rsidRDefault="00424D8C">
            <w:pPr>
              <w:jc w:val="center"/>
              <w:rPr>
                <w:sz w:val="18"/>
                <w:szCs w:val="18"/>
              </w:rPr>
            </w:pPr>
          </w:p>
        </w:tc>
        <w:tc>
          <w:tcPr>
            <w:tcW w:w="1717" w:type="dxa"/>
            <w:tcBorders>
              <w:top w:val="single" w:sz="8" w:space="0" w:color="000000"/>
              <w:left w:val="nil"/>
              <w:bottom w:val="nil"/>
              <w:right w:val="nil"/>
            </w:tcBorders>
            <w:tcMar>
              <w:top w:w="14" w:type="dxa"/>
              <w:left w:w="14" w:type="dxa"/>
              <w:bottom w:w="14" w:type="dxa"/>
              <w:right w:w="14" w:type="dxa"/>
            </w:tcMar>
            <w:vAlign w:val="bottom"/>
          </w:tcPr>
          <w:p w14:paraId="378C9C95" w14:textId="77777777" w:rsidR="00424D8C" w:rsidRPr="003B6526" w:rsidRDefault="00424D8C">
            <w:pPr>
              <w:jc w:val="center"/>
              <w:rPr>
                <w:sz w:val="18"/>
                <w:szCs w:val="18"/>
              </w:rPr>
            </w:pPr>
          </w:p>
        </w:tc>
      </w:tr>
      <w:tr w:rsidR="00424D8C" w:rsidRPr="003B6526" w14:paraId="5CAD6FF4" w14:textId="77777777">
        <w:tc>
          <w:tcPr>
            <w:tcW w:w="2430" w:type="dxa"/>
            <w:tcBorders>
              <w:top w:val="nil"/>
              <w:left w:val="nil"/>
              <w:bottom w:val="nil"/>
              <w:right w:val="single" w:sz="8" w:space="0" w:color="000000"/>
            </w:tcBorders>
            <w:shd w:val="clear" w:color="auto" w:fill="auto"/>
            <w:tcMar>
              <w:top w:w="14" w:type="dxa"/>
              <w:left w:w="14" w:type="dxa"/>
              <w:bottom w:w="14" w:type="dxa"/>
              <w:right w:w="14" w:type="dxa"/>
            </w:tcMar>
          </w:tcPr>
          <w:p w14:paraId="01BAFF71" w14:textId="77777777" w:rsidR="00424D8C" w:rsidRPr="003B6526" w:rsidRDefault="00000000">
            <w:pPr>
              <w:rPr>
                <w:sz w:val="18"/>
                <w:szCs w:val="18"/>
              </w:rPr>
            </w:pPr>
            <w:r w:rsidRPr="003B6526">
              <w:rPr>
                <w:sz w:val="18"/>
                <w:szCs w:val="18"/>
              </w:rPr>
              <w:t xml:space="preserve">    Slope before</w:t>
            </w:r>
          </w:p>
        </w:tc>
        <w:tc>
          <w:tcPr>
            <w:tcW w:w="1717" w:type="dxa"/>
            <w:tcBorders>
              <w:top w:val="nil"/>
              <w:left w:val="nil"/>
              <w:bottom w:val="nil"/>
              <w:right w:val="nil"/>
            </w:tcBorders>
            <w:tcMar>
              <w:top w:w="14" w:type="dxa"/>
              <w:left w:w="14" w:type="dxa"/>
              <w:bottom w:w="14" w:type="dxa"/>
              <w:right w:w="14" w:type="dxa"/>
            </w:tcMar>
            <w:vAlign w:val="bottom"/>
          </w:tcPr>
          <w:p w14:paraId="7DE635F0" w14:textId="77777777" w:rsidR="00424D8C" w:rsidRPr="003B6526" w:rsidRDefault="00000000">
            <w:pPr>
              <w:jc w:val="center"/>
              <w:rPr>
                <w:sz w:val="18"/>
                <w:szCs w:val="18"/>
              </w:rPr>
            </w:pPr>
            <w:r w:rsidRPr="003B6526">
              <w:rPr>
                <w:sz w:val="18"/>
                <w:szCs w:val="18"/>
              </w:rPr>
              <w:t xml:space="preserve">.072 </w:t>
            </w:r>
          </w:p>
          <w:p w14:paraId="03B0389F" w14:textId="77777777" w:rsidR="00424D8C" w:rsidRPr="003B6526" w:rsidRDefault="00000000">
            <w:pPr>
              <w:jc w:val="center"/>
              <w:rPr>
                <w:sz w:val="18"/>
                <w:szCs w:val="18"/>
              </w:rPr>
            </w:pPr>
            <w:r w:rsidRPr="003B6526">
              <w:rPr>
                <w:sz w:val="18"/>
                <w:szCs w:val="18"/>
              </w:rPr>
              <w:t xml:space="preserve">[-.219, .363] </w:t>
            </w:r>
          </w:p>
          <w:p w14:paraId="1A78DCB1" w14:textId="77777777" w:rsidR="00424D8C" w:rsidRPr="003B6526" w:rsidRDefault="00000000">
            <w:pPr>
              <w:jc w:val="center"/>
              <w:rPr>
                <w:sz w:val="18"/>
                <w:szCs w:val="18"/>
              </w:rPr>
            </w:pPr>
            <w:r w:rsidRPr="003B6526">
              <w:rPr>
                <w:i/>
                <w:sz w:val="18"/>
                <w:szCs w:val="18"/>
              </w:rPr>
              <w:t>t=</w:t>
            </w:r>
            <w:r w:rsidRPr="003B6526">
              <w:rPr>
                <w:sz w:val="18"/>
                <w:szCs w:val="18"/>
              </w:rPr>
              <w:t xml:space="preserve">.48, </w:t>
            </w:r>
            <w:r w:rsidRPr="003B6526">
              <w:rPr>
                <w:i/>
                <w:sz w:val="18"/>
                <w:szCs w:val="18"/>
              </w:rPr>
              <w:t>p=</w:t>
            </w:r>
            <w:r w:rsidRPr="003B6526">
              <w:rPr>
                <w:sz w:val="18"/>
                <w:szCs w:val="18"/>
              </w:rPr>
              <w:t>.628</w:t>
            </w:r>
          </w:p>
        </w:tc>
        <w:tc>
          <w:tcPr>
            <w:tcW w:w="1717" w:type="dxa"/>
            <w:tcBorders>
              <w:top w:val="nil"/>
              <w:left w:val="nil"/>
              <w:bottom w:val="nil"/>
              <w:right w:val="nil"/>
            </w:tcBorders>
            <w:tcMar>
              <w:top w:w="14" w:type="dxa"/>
              <w:left w:w="14" w:type="dxa"/>
              <w:bottom w:w="14" w:type="dxa"/>
              <w:right w:w="14" w:type="dxa"/>
            </w:tcMar>
            <w:vAlign w:val="bottom"/>
          </w:tcPr>
          <w:p w14:paraId="29B73D3B" w14:textId="77777777" w:rsidR="00424D8C" w:rsidRPr="003B6526" w:rsidRDefault="00000000">
            <w:pPr>
              <w:jc w:val="center"/>
              <w:rPr>
                <w:sz w:val="18"/>
                <w:szCs w:val="18"/>
              </w:rPr>
            </w:pPr>
            <w:r w:rsidRPr="003B6526">
              <w:rPr>
                <w:sz w:val="18"/>
                <w:szCs w:val="18"/>
              </w:rPr>
              <w:t xml:space="preserve">.078 </w:t>
            </w:r>
          </w:p>
          <w:p w14:paraId="75B4CC7C" w14:textId="77777777" w:rsidR="00424D8C" w:rsidRPr="003B6526" w:rsidRDefault="00000000">
            <w:pPr>
              <w:jc w:val="center"/>
              <w:rPr>
                <w:sz w:val="18"/>
                <w:szCs w:val="18"/>
              </w:rPr>
            </w:pPr>
            <w:r w:rsidRPr="003B6526">
              <w:rPr>
                <w:sz w:val="18"/>
                <w:szCs w:val="18"/>
              </w:rPr>
              <w:t xml:space="preserve">[-.212, .369] </w:t>
            </w:r>
          </w:p>
          <w:p w14:paraId="341598E6" w14:textId="77777777" w:rsidR="00424D8C" w:rsidRPr="003B6526" w:rsidRDefault="00000000">
            <w:pPr>
              <w:jc w:val="center"/>
              <w:rPr>
                <w:sz w:val="18"/>
                <w:szCs w:val="18"/>
              </w:rPr>
            </w:pPr>
            <w:r w:rsidRPr="003B6526">
              <w:rPr>
                <w:i/>
                <w:sz w:val="18"/>
                <w:szCs w:val="18"/>
              </w:rPr>
              <w:t>t=</w:t>
            </w:r>
            <w:r w:rsidRPr="003B6526">
              <w:rPr>
                <w:sz w:val="18"/>
                <w:szCs w:val="18"/>
              </w:rPr>
              <w:t xml:space="preserve">.53, </w:t>
            </w:r>
            <w:r w:rsidRPr="003B6526">
              <w:rPr>
                <w:i/>
                <w:sz w:val="18"/>
                <w:szCs w:val="18"/>
              </w:rPr>
              <w:t>p=</w:t>
            </w:r>
            <w:r w:rsidRPr="003B6526">
              <w:rPr>
                <w:sz w:val="18"/>
                <w:szCs w:val="18"/>
              </w:rPr>
              <w:t>.597</w:t>
            </w:r>
          </w:p>
        </w:tc>
        <w:tc>
          <w:tcPr>
            <w:tcW w:w="1717" w:type="dxa"/>
            <w:tcBorders>
              <w:top w:val="nil"/>
              <w:left w:val="single" w:sz="8" w:space="0" w:color="000000"/>
              <w:bottom w:val="nil"/>
              <w:right w:val="nil"/>
            </w:tcBorders>
            <w:tcMar>
              <w:top w:w="14" w:type="dxa"/>
              <w:left w:w="14" w:type="dxa"/>
              <w:bottom w:w="14" w:type="dxa"/>
              <w:right w:w="14" w:type="dxa"/>
            </w:tcMar>
            <w:vAlign w:val="bottom"/>
          </w:tcPr>
          <w:p w14:paraId="3B97801A" w14:textId="77777777" w:rsidR="00424D8C" w:rsidRPr="003B6526" w:rsidRDefault="00000000">
            <w:pPr>
              <w:jc w:val="center"/>
              <w:rPr>
                <w:sz w:val="18"/>
                <w:szCs w:val="18"/>
              </w:rPr>
            </w:pPr>
            <w:r w:rsidRPr="003B6526">
              <w:rPr>
                <w:sz w:val="18"/>
                <w:szCs w:val="18"/>
              </w:rPr>
              <w:t xml:space="preserve">-.005 </w:t>
            </w:r>
          </w:p>
          <w:p w14:paraId="3E1A4966" w14:textId="77777777" w:rsidR="00424D8C" w:rsidRPr="003B6526" w:rsidRDefault="00000000">
            <w:pPr>
              <w:jc w:val="center"/>
              <w:rPr>
                <w:sz w:val="18"/>
                <w:szCs w:val="18"/>
              </w:rPr>
            </w:pPr>
            <w:r w:rsidRPr="003B6526">
              <w:rPr>
                <w:sz w:val="18"/>
                <w:szCs w:val="18"/>
              </w:rPr>
              <w:t xml:space="preserve">[-.012, .003] </w:t>
            </w:r>
          </w:p>
          <w:p w14:paraId="117EB3BC" w14:textId="77777777" w:rsidR="00424D8C" w:rsidRPr="003B6526" w:rsidRDefault="00000000">
            <w:pPr>
              <w:jc w:val="center"/>
              <w:rPr>
                <w:sz w:val="18"/>
                <w:szCs w:val="18"/>
              </w:rPr>
            </w:pPr>
            <w:r w:rsidRPr="003B6526">
              <w:rPr>
                <w:i/>
                <w:sz w:val="18"/>
                <w:szCs w:val="18"/>
              </w:rPr>
              <w:t>t=</w:t>
            </w:r>
            <w:r w:rsidRPr="003B6526">
              <w:rPr>
                <w:sz w:val="18"/>
                <w:szCs w:val="18"/>
              </w:rPr>
              <w:t xml:space="preserve">-1.17, </w:t>
            </w:r>
            <w:r w:rsidRPr="003B6526">
              <w:rPr>
                <w:i/>
                <w:sz w:val="18"/>
                <w:szCs w:val="18"/>
              </w:rPr>
              <w:t>p=</w:t>
            </w:r>
            <w:r w:rsidRPr="003B6526">
              <w:rPr>
                <w:sz w:val="18"/>
                <w:szCs w:val="18"/>
              </w:rPr>
              <w:t>.243</w:t>
            </w:r>
          </w:p>
        </w:tc>
        <w:tc>
          <w:tcPr>
            <w:tcW w:w="1717" w:type="dxa"/>
            <w:tcBorders>
              <w:top w:val="nil"/>
              <w:left w:val="nil"/>
              <w:bottom w:val="nil"/>
              <w:right w:val="nil"/>
            </w:tcBorders>
            <w:tcMar>
              <w:top w:w="14" w:type="dxa"/>
              <w:left w:w="14" w:type="dxa"/>
              <w:bottom w:w="14" w:type="dxa"/>
              <w:right w:w="14" w:type="dxa"/>
            </w:tcMar>
            <w:vAlign w:val="bottom"/>
          </w:tcPr>
          <w:p w14:paraId="44C1F96E" w14:textId="77777777" w:rsidR="00424D8C" w:rsidRPr="003B6526" w:rsidRDefault="00000000">
            <w:pPr>
              <w:jc w:val="center"/>
              <w:rPr>
                <w:sz w:val="18"/>
                <w:szCs w:val="18"/>
              </w:rPr>
            </w:pPr>
            <w:r w:rsidRPr="003B6526">
              <w:rPr>
                <w:sz w:val="18"/>
                <w:szCs w:val="18"/>
              </w:rPr>
              <w:t xml:space="preserve">-.004 </w:t>
            </w:r>
          </w:p>
          <w:p w14:paraId="608ACB66" w14:textId="77777777" w:rsidR="00424D8C" w:rsidRPr="003B6526" w:rsidRDefault="00000000">
            <w:pPr>
              <w:jc w:val="center"/>
              <w:rPr>
                <w:sz w:val="18"/>
                <w:szCs w:val="18"/>
              </w:rPr>
            </w:pPr>
            <w:r w:rsidRPr="003B6526">
              <w:rPr>
                <w:sz w:val="18"/>
                <w:szCs w:val="18"/>
              </w:rPr>
              <w:t xml:space="preserve">[-.012, .003] </w:t>
            </w:r>
          </w:p>
          <w:p w14:paraId="47A9EB1C" w14:textId="77777777" w:rsidR="00424D8C" w:rsidRPr="003B6526" w:rsidRDefault="00000000">
            <w:pPr>
              <w:jc w:val="center"/>
              <w:rPr>
                <w:sz w:val="18"/>
                <w:szCs w:val="18"/>
              </w:rPr>
            </w:pPr>
            <w:r w:rsidRPr="003B6526">
              <w:rPr>
                <w:i/>
                <w:sz w:val="18"/>
                <w:szCs w:val="18"/>
              </w:rPr>
              <w:t>t=</w:t>
            </w:r>
            <w:r w:rsidRPr="003B6526">
              <w:rPr>
                <w:sz w:val="18"/>
                <w:szCs w:val="18"/>
              </w:rPr>
              <w:t xml:space="preserve">-1.11, </w:t>
            </w:r>
            <w:r w:rsidRPr="003B6526">
              <w:rPr>
                <w:i/>
                <w:sz w:val="18"/>
                <w:szCs w:val="18"/>
              </w:rPr>
              <w:t>p=</w:t>
            </w:r>
            <w:r w:rsidRPr="003B6526">
              <w:rPr>
                <w:sz w:val="18"/>
                <w:szCs w:val="18"/>
              </w:rPr>
              <w:t>.266</w:t>
            </w:r>
          </w:p>
        </w:tc>
      </w:tr>
      <w:tr w:rsidR="00424D8C" w:rsidRPr="003B6526" w14:paraId="3E0945E1" w14:textId="77777777">
        <w:tc>
          <w:tcPr>
            <w:tcW w:w="2430" w:type="dxa"/>
            <w:tcBorders>
              <w:top w:val="nil"/>
              <w:left w:val="nil"/>
              <w:bottom w:val="nil"/>
              <w:right w:val="single" w:sz="8" w:space="0" w:color="000000"/>
            </w:tcBorders>
            <w:shd w:val="clear" w:color="auto" w:fill="auto"/>
            <w:tcMar>
              <w:top w:w="14" w:type="dxa"/>
              <w:left w:w="14" w:type="dxa"/>
              <w:bottom w:w="14" w:type="dxa"/>
              <w:right w:w="14" w:type="dxa"/>
            </w:tcMar>
          </w:tcPr>
          <w:p w14:paraId="04ACDB3B" w14:textId="77777777" w:rsidR="00424D8C" w:rsidRPr="003B6526" w:rsidRDefault="00000000">
            <w:pPr>
              <w:rPr>
                <w:sz w:val="18"/>
                <w:szCs w:val="18"/>
              </w:rPr>
            </w:pPr>
            <w:r w:rsidRPr="003B6526">
              <w:rPr>
                <w:sz w:val="18"/>
                <w:szCs w:val="18"/>
              </w:rPr>
              <w:t xml:space="preserve">    Immediate change</w:t>
            </w:r>
          </w:p>
        </w:tc>
        <w:tc>
          <w:tcPr>
            <w:tcW w:w="1717" w:type="dxa"/>
            <w:tcBorders>
              <w:top w:val="nil"/>
              <w:left w:val="nil"/>
              <w:bottom w:val="nil"/>
              <w:right w:val="nil"/>
            </w:tcBorders>
            <w:tcMar>
              <w:top w:w="14" w:type="dxa"/>
              <w:left w:w="14" w:type="dxa"/>
              <w:bottom w:w="14" w:type="dxa"/>
              <w:right w:w="14" w:type="dxa"/>
            </w:tcMar>
            <w:vAlign w:val="bottom"/>
          </w:tcPr>
          <w:p w14:paraId="76631603" w14:textId="77777777" w:rsidR="00424D8C" w:rsidRPr="003B6526" w:rsidRDefault="00000000">
            <w:pPr>
              <w:jc w:val="center"/>
              <w:rPr>
                <w:sz w:val="18"/>
                <w:szCs w:val="18"/>
              </w:rPr>
            </w:pPr>
            <w:r w:rsidRPr="003B6526">
              <w:rPr>
                <w:sz w:val="18"/>
                <w:szCs w:val="18"/>
              </w:rPr>
              <w:t xml:space="preserve">1.279* </w:t>
            </w:r>
          </w:p>
          <w:p w14:paraId="5250580A" w14:textId="77777777" w:rsidR="00424D8C" w:rsidRPr="003B6526" w:rsidRDefault="00000000">
            <w:pPr>
              <w:jc w:val="center"/>
              <w:rPr>
                <w:sz w:val="18"/>
                <w:szCs w:val="18"/>
              </w:rPr>
            </w:pPr>
            <w:r w:rsidRPr="003B6526">
              <w:rPr>
                <w:sz w:val="18"/>
                <w:szCs w:val="18"/>
              </w:rPr>
              <w:t xml:space="preserve">[.101, 2.457] </w:t>
            </w:r>
          </w:p>
          <w:p w14:paraId="6F4E67A6" w14:textId="77777777" w:rsidR="00424D8C" w:rsidRPr="003B6526" w:rsidRDefault="00000000">
            <w:pPr>
              <w:jc w:val="center"/>
              <w:rPr>
                <w:sz w:val="18"/>
                <w:szCs w:val="18"/>
              </w:rPr>
            </w:pPr>
            <w:r w:rsidRPr="003B6526">
              <w:rPr>
                <w:i/>
                <w:sz w:val="18"/>
                <w:szCs w:val="18"/>
              </w:rPr>
              <w:t>t=</w:t>
            </w:r>
            <w:r w:rsidRPr="003B6526">
              <w:rPr>
                <w:sz w:val="18"/>
                <w:szCs w:val="18"/>
              </w:rPr>
              <w:t xml:space="preserve">2.13, </w:t>
            </w:r>
            <w:r w:rsidRPr="003B6526">
              <w:rPr>
                <w:i/>
                <w:sz w:val="18"/>
                <w:szCs w:val="18"/>
              </w:rPr>
              <w:t>p=</w:t>
            </w:r>
            <w:r w:rsidRPr="003B6526">
              <w:rPr>
                <w:sz w:val="18"/>
                <w:szCs w:val="18"/>
              </w:rPr>
              <w:t>.033</w:t>
            </w:r>
          </w:p>
        </w:tc>
        <w:tc>
          <w:tcPr>
            <w:tcW w:w="1717" w:type="dxa"/>
            <w:tcBorders>
              <w:top w:val="nil"/>
              <w:left w:val="nil"/>
              <w:bottom w:val="nil"/>
              <w:right w:val="nil"/>
            </w:tcBorders>
            <w:tcMar>
              <w:top w:w="14" w:type="dxa"/>
              <w:left w:w="14" w:type="dxa"/>
              <w:bottom w:w="14" w:type="dxa"/>
              <w:right w:w="14" w:type="dxa"/>
            </w:tcMar>
            <w:vAlign w:val="bottom"/>
          </w:tcPr>
          <w:p w14:paraId="2DEB3A5A" w14:textId="77777777" w:rsidR="00424D8C" w:rsidRPr="003B6526" w:rsidRDefault="00000000">
            <w:pPr>
              <w:jc w:val="center"/>
              <w:rPr>
                <w:sz w:val="18"/>
                <w:szCs w:val="18"/>
              </w:rPr>
            </w:pPr>
            <w:r w:rsidRPr="003B6526">
              <w:rPr>
                <w:sz w:val="18"/>
                <w:szCs w:val="18"/>
              </w:rPr>
              <w:t xml:space="preserve">1.310* </w:t>
            </w:r>
          </w:p>
          <w:p w14:paraId="342A49AA" w14:textId="77777777" w:rsidR="00424D8C" w:rsidRPr="003B6526" w:rsidRDefault="00000000">
            <w:pPr>
              <w:jc w:val="center"/>
              <w:rPr>
                <w:sz w:val="18"/>
                <w:szCs w:val="18"/>
              </w:rPr>
            </w:pPr>
            <w:r w:rsidRPr="003B6526">
              <w:rPr>
                <w:sz w:val="18"/>
                <w:szCs w:val="18"/>
              </w:rPr>
              <w:t xml:space="preserve">[.133, 2.487] </w:t>
            </w:r>
          </w:p>
          <w:p w14:paraId="5558D6B9" w14:textId="77777777" w:rsidR="00424D8C" w:rsidRPr="003B6526" w:rsidRDefault="00000000">
            <w:pPr>
              <w:jc w:val="center"/>
              <w:rPr>
                <w:sz w:val="18"/>
                <w:szCs w:val="18"/>
              </w:rPr>
            </w:pPr>
            <w:r w:rsidRPr="003B6526">
              <w:rPr>
                <w:i/>
                <w:sz w:val="18"/>
                <w:szCs w:val="18"/>
              </w:rPr>
              <w:t>t=</w:t>
            </w:r>
            <w:r w:rsidRPr="003B6526">
              <w:rPr>
                <w:sz w:val="18"/>
                <w:szCs w:val="18"/>
              </w:rPr>
              <w:t xml:space="preserve">2.18, </w:t>
            </w:r>
            <w:r w:rsidRPr="003B6526">
              <w:rPr>
                <w:i/>
                <w:sz w:val="18"/>
                <w:szCs w:val="18"/>
              </w:rPr>
              <w:t>p=</w:t>
            </w:r>
            <w:r w:rsidRPr="003B6526">
              <w:rPr>
                <w:sz w:val="18"/>
                <w:szCs w:val="18"/>
              </w:rPr>
              <w:t>.029</w:t>
            </w:r>
          </w:p>
        </w:tc>
        <w:tc>
          <w:tcPr>
            <w:tcW w:w="1717" w:type="dxa"/>
            <w:tcBorders>
              <w:top w:val="nil"/>
              <w:left w:val="single" w:sz="8" w:space="0" w:color="000000"/>
              <w:bottom w:val="nil"/>
              <w:right w:val="nil"/>
            </w:tcBorders>
            <w:tcMar>
              <w:top w:w="14" w:type="dxa"/>
              <w:left w:w="14" w:type="dxa"/>
              <w:bottom w:w="14" w:type="dxa"/>
              <w:right w:w="14" w:type="dxa"/>
            </w:tcMar>
            <w:vAlign w:val="bottom"/>
          </w:tcPr>
          <w:p w14:paraId="4C325A7D" w14:textId="77777777" w:rsidR="00424D8C" w:rsidRPr="003B6526" w:rsidRDefault="00000000">
            <w:pPr>
              <w:jc w:val="center"/>
              <w:rPr>
                <w:sz w:val="18"/>
                <w:szCs w:val="18"/>
              </w:rPr>
            </w:pPr>
            <w:r w:rsidRPr="003B6526">
              <w:rPr>
                <w:sz w:val="18"/>
                <w:szCs w:val="18"/>
              </w:rPr>
              <w:t xml:space="preserve">.070*** </w:t>
            </w:r>
          </w:p>
          <w:p w14:paraId="42C63ABC" w14:textId="77777777" w:rsidR="00424D8C" w:rsidRPr="003B6526" w:rsidRDefault="00000000">
            <w:pPr>
              <w:jc w:val="center"/>
              <w:rPr>
                <w:sz w:val="18"/>
                <w:szCs w:val="18"/>
              </w:rPr>
            </w:pPr>
            <w:r w:rsidRPr="003B6526">
              <w:rPr>
                <w:sz w:val="18"/>
                <w:szCs w:val="18"/>
              </w:rPr>
              <w:t xml:space="preserve">[.039, .102] </w:t>
            </w:r>
          </w:p>
          <w:p w14:paraId="49C82985" w14:textId="77777777" w:rsidR="00424D8C" w:rsidRPr="003B6526" w:rsidRDefault="00000000">
            <w:pPr>
              <w:jc w:val="center"/>
              <w:rPr>
                <w:sz w:val="18"/>
                <w:szCs w:val="18"/>
              </w:rPr>
            </w:pPr>
            <w:r w:rsidRPr="003B6526">
              <w:rPr>
                <w:i/>
                <w:sz w:val="18"/>
                <w:szCs w:val="18"/>
              </w:rPr>
              <w:t>t=</w:t>
            </w:r>
            <w:r w:rsidRPr="003B6526">
              <w:rPr>
                <w:sz w:val="18"/>
                <w:szCs w:val="18"/>
              </w:rPr>
              <w:t xml:space="preserve">4.44, </w:t>
            </w:r>
            <w:r w:rsidRPr="003B6526">
              <w:rPr>
                <w:i/>
                <w:sz w:val="18"/>
                <w:szCs w:val="18"/>
              </w:rPr>
              <w:t>p</w:t>
            </w:r>
            <w:r w:rsidRPr="003B6526">
              <w:rPr>
                <w:sz w:val="18"/>
                <w:szCs w:val="18"/>
              </w:rPr>
              <w:t>&lt;.001</w:t>
            </w:r>
          </w:p>
        </w:tc>
        <w:tc>
          <w:tcPr>
            <w:tcW w:w="1717" w:type="dxa"/>
            <w:tcBorders>
              <w:top w:val="nil"/>
              <w:left w:val="nil"/>
              <w:bottom w:val="nil"/>
              <w:right w:val="nil"/>
            </w:tcBorders>
            <w:tcMar>
              <w:top w:w="14" w:type="dxa"/>
              <w:left w:w="14" w:type="dxa"/>
              <w:bottom w:w="14" w:type="dxa"/>
              <w:right w:w="14" w:type="dxa"/>
            </w:tcMar>
            <w:vAlign w:val="bottom"/>
          </w:tcPr>
          <w:p w14:paraId="1EEDAA63" w14:textId="77777777" w:rsidR="00424D8C" w:rsidRPr="003B6526" w:rsidRDefault="00000000">
            <w:pPr>
              <w:jc w:val="center"/>
              <w:rPr>
                <w:sz w:val="18"/>
                <w:szCs w:val="18"/>
              </w:rPr>
            </w:pPr>
            <w:r w:rsidRPr="003B6526">
              <w:rPr>
                <w:sz w:val="18"/>
                <w:szCs w:val="18"/>
              </w:rPr>
              <w:t xml:space="preserve">.070*** </w:t>
            </w:r>
          </w:p>
          <w:p w14:paraId="1EAE4DFE" w14:textId="77777777" w:rsidR="00424D8C" w:rsidRPr="003B6526" w:rsidRDefault="00000000">
            <w:pPr>
              <w:jc w:val="center"/>
              <w:rPr>
                <w:sz w:val="18"/>
                <w:szCs w:val="18"/>
              </w:rPr>
            </w:pPr>
            <w:r w:rsidRPr="003B6526">
              <w:rPr>
                <w:sz w:val="18"/>
                <w:szCs w:val="18"/>
              </w:rPr>
              <w:t xml:space="preserve">[.039, .101] </w:t>
            </w:r>
          </w:p>
          <w:p w14:paraId="1FF2BB54" w14:textId="77777777" w:rsidR="00424D8C" w:rsidRPr="003B6526" w:rsidRDefault="00000000">
            <w:pPr>
              <w:jc w:val="center"/>
              <w:rPr>
                <w:sz w:val="18"/>
                <w:szCs w:val="18"/>
              </w:rPr>
            </w:pPr>
            <w:r w:rsidRPr="003B6526">
              <w:rPr>
                <w:i/>
                <w:sz w:val="18"/>
                <w:szCs w:val="18"/>
              </w:rPr>
              <w:t>t=</w:t>
            </w:r>
            <w:r w:rsidRPr="003B6526">
              <w:rPr>
                <w:sz w:val="18"/>
                <w:szCs w:val="18"/>
              </w:rPr>
              <w:t>4.42, p&lt;.001</w:t>
            </w:r>
          </w:p>
        </w:tc>
      </w:tr>
      <w:tr w:rsidR="00424D8C" w:rsidRPr="003B6526" w14:paraId="7F106CCA" w14:textId="77777777">
        <w:tc>
          <w:tcPr>
            <w:tcW w:w="2430" w:type="dxa"/>
            <w:tcBorders>
              <w:top w:val="nil"/>
              <w:left w:val="nil"/>
              <w:bottom w:val="nil"/>
              <w:right w:val="single" w:sz="8" w:space="0" w:color="000000"/>
            </w:tcBorders>
            <w:shd w:val="clear" w:color="auto" w:fill="auto"/>
            <w:tcMar>
              <w:top w:w="14" w:type="dxa"/>
              <w:left w:w="14" w:type="dxa"/>
              <w:bottom w:w="14" w:type="dxa"/>
              <w:right w:w="14" w:type="dxa"/>
            </w:tcMar>
          </w:tcPr>
          <w:p w14:paraId="04CAA3B5" w14:textId="77777777" w:rsidR="00424D8C" w:rsidRPr="003B6526" w:rsidRDefault="00000000">
            <w:pPr>
              <w:rPr>
                <w:sz w:val="18"/>
                <w:szCs w:val="18"/>
              </w:rPr>
            </w:pPr>
            <w:r w:rsidRPr="003B6526">
              <w:rPr>
                <w:sz w:val="18"/>
                <w:szCs w:val="18"/>
              </w:rPr>
              <w:t xml:space="preserve">    Slope after</w:t>
            </w:r>
          </w:p>
        </w:tc>
        <w:tc>
          <w:tcPr>
            <w:tcW w:w="1717" w:type="dxa"/>
            <w:tcBorders>
              <w:top w:val="nil"/>
              <w:left w:val="nil"/>
              <w:bottom w:val="nil"/>
              <w:right w:val="nil"/>
            </w:tcBorders>
            <w:tcMar>
              <w:top w:w="14" w:type="dxa"/>
              <w:left w:w="14" w:type="dxa"/>
              <w:bottom w:w="14" w:type="dxa"/>
              <w:right w:w="14" w:type="dxa"/>
            </w:tcMar>
            <w:vAlign w:val="bottom"/>
          </w:tcPr>
          <w:p w14:paraId="6CF6F77F" w14:textId="77777777" w:rsidR="00424D8C" w:rsidRPr="003B6526" w:rsidRDefault="00000000">
            <w:pPr>
              <w:jc w:val="center"/>
              <w:rPr>
                <w:sz w:val="18"/>
                <w:szCs w:val="18"/>
              </w:rPr>
            </w:pPr>
            <w:r w:rsidRPr="003B6526">
              <w:rPr>
                <w:sz w:val="18"/>
                <w:szCs w:val="18"/>
              </w:rPr>
              <w:t xml:space="preserve">-.136 </w:t>
            </w:r>
          </w:p>
          <w:p w14:paraId="5981AB70" w14:textId="77777777" w:rsidR="00424D8C" w:rsidRPr="003B6526" w:rsidRDefault="00000000">
            <w:pPr>
              <w:jc w:val="center"/>
              <w:rPr>
                <w:sz w:val="18"/>
                <w:szCs w:val="18"/>
              </w:rPr>
            </w:pPr>
            <w:r w:rsidRPr="003B6526">
              <w:rPr>
                <w:sz w:val="18"/>
                <w:szCs w:val="18"/>
              </w:rPr>
              <w:t xml:space="preserve">[-.440, .167] </w:t>
            </w:r>
          </w:p>
          <w:p w14:paraId="5E9ABB88" w14:textId="77777777" w:rsidR="00424D8C" w:rsidRPr="003B6526" w:rsidRDefault="00000000">
            <w:pPr>
              <w:jc w:val="center"/>
              <w:rPr>
                <w:sz w:val="18"/>
                <w:szCs w:val="18"/>
              </w:rPr>
            </w:pPr>
            <w:r w:rsidRPr="003B6526">
              <w:rPr>
                <w:i/>
                <w:sz w:val="18"/>
                <w:szCs w:val="18"/>
              </w:rPr>
              <w:t>t=</w:t>
            </w:r>
            <w:r w:rsidRPr="003B6526">
              <w:rPr>
                <w:sz w:val="18"/>
                <w:szCs w:val="18"/>
              </w:rPr>
              <w:t xml:space="preserve">-.88, </w:t>
            </w:r>
            <w:r w:rsidRPr="003B6526">
              <w:rPr>
                <w:i/>
                <w:sz w:val="18"/>
                <w:szCs w:val="18"/>
              </w:rPr>
              <w:t>p=</w:t>
            </w:r>
            <w:r w:rsidRPr="003B6526">
              <w:rPr>
                <w:sz w:val="18"/>
                <w:szCs w:val="18"/>
              </w:rPr>
              <w:t>.379</w:t>
            </w:r>
          </w:p>
        </w:tc>
        <w:tc>
          <w:tcPr>
            <w:tcW w:w="1717" w:type="dxa"/>
            <w:tcBorders>
              <w:top w:val="nil"/>
              <w:left w:val="nil"/>
              <w:bottom w:val="nil"/>
              <w:right w:val="nil"/>
            </w:tcBorders>
            <w:tcMar>
              <w:top w:w="14" w:type="dxa"/>
              <w:left w:w="14" w:type="dxa"/>
              <w:bottom w:w="14" w:type="dxa"/>
              <w:right w:w="14" w:type="dxa"/>
            </w:tcMar>
            <w:vAlign w:val="bottom"/>
          </w:tcPr>
          <w:p w14:paraId="7119340F" w14:textId="77777777" w:rsidR="00424D8C" w:rsidRPr="003B6526" w:rsidRDefault="00000000">
            <w:pPr>
              <w:jc w:val="center"/>
              <w:rPr>
                <w:sz w:val="18"/>
                <w:szCs w:val="18"/>
              </w:rPr>
            </w:pPr>
            <w:r w:rsidRPr="003B6526">
              <w:rPr>
                <w:sz w:val="18"/>
                <w:szCs w:val="18"/>
              </w:rPr>
              <w:t xml:space="preserve">-.153 </w:t>
            </w:r>
          </w:p>
          <w:p w14:paraId="6EEF139D" w14:textId="77777777" w:rsidR="00424D8C" w:rsidRPr="003B6526" w:rsidRDefault="00000000">
            <w:pPr>
              <w:jc w:val="center"/>
              <w:rPr>
                <w:sz w:val="18"/>
                <w:szCs w:val="18"/>
              </w:rPr>
            </w:pPr>
            <w:r w:rsidRPr="003B6526">
              <w:rPr>
                <w:sz w:val="18"/>
                <w:szCs w:val="18"/>
              </w:rPr>
              <w:t xml:space="preserve">[-.457, .150] </w:t>
            </w:r>
          </w:p>
          <w:p w14:paraId="64D06B17" w14:textId="77777777" w:rsidR="00424D8C" w:rsidRPr="003B6526" w:rsidRDefault="00000000">
            <w:pPr>
              <w:jc w:val="center"/>
              <w:rPr>
                <w:sz w:val="18"/>
                <w:szCs w:val="18"/>
              </w:rPr>
            </w:pPr>
            <w:r w:rsidRPr="003B6526">
              <w:rPr>
                <w:i/>
                <w:sz w:val="18"/>
                <w:szCs w:val="18"/>
              </w:rPr>
              <w:t>t=</w:t>
            </w:r>
            <w:r w:rsidRPr="003B6526">
              <w:rPr>
                <w:sz w:val="18"/>
                <w:szCs w:val="18"/>
              </w:rPr>
              <w:t xml:space="preserve">-.99, </w:t>
            </w:r>
            <w:r w:rsidRPr="003B6526">
              <w:rPr>
                <w:i/>
                <w:sz w:val="18"/>
                <w:szCs w:val="18"/>
              </w:rPr>
              <w:t>p=</w:t>
            </w:r>
            <w:r w:rsidRPr="003B6526">
              <w:rPr>
                <w:sz w:val="18"/>
                <w:szCs w:val="18"/>
              </w:rPr>
              <w:t>.322</w:t>
            </w:r>
          </w:p>
        </w:tc>
        <w:tc>
          <w:tcPr>
            <w:tcW w:w="1717" w:type="dxa"/>
            <w:tcBorders>
              <w:top w:val="nil"/>
              <w:left w:val="single" w:sz="8" w:space="0" w:color="000000"/>
              <w:bottom w:val="nil"/>
              <w:right w:val="nil"/>
            </w:tcBorders>
            <w:tcMar>
              <w:top w:w="14" w:type="dxa"/>
              <w:left w:w="14" w:type="dxa"/>
              <w:bottom w:w="14" w:type="dxa"/>
              <w:right w:w="14" w:type="dxa"/>
            </w:tcMar>
            <w:vAlign w:val="bottom"/>
          </w:tcPr>
          <w:p w14:paraId="2AA93157" w14:textId="77777777" w:rsidR="00424D8C" w:rsidRPr="003B6526" w:rsidRDefault="00000000">
            <w:pPr>
              <w:jc w:val="center"/>
              <w:rPr>
                <w:sz w:val="18"/>
                <w:szCs w:val="18"/>
              </w:rPr>
            </w:pPr>
            <w:r w:rsidRPr="003B6526">
              <w:rPr>
                <w:sz w:val="18"/>
                <w:szCs w:val="18"/>
              </w:rPr>
              <w:t xml:space="preserve">-.008* </w:t>
            </w:r>
          </w:p>
          <w:p w14:paraId="37D6A43B" w14:textId="77777777" w:rsidR="00424D8C" w:rsidRPr="003B6526" w:rsidRDefault="00000000">
            <w:pPr>
              <w:jc w:val="center"/>
              <w:rPr>
                <w:sz w:val="18"/>
                <w:szCs w:val="18"/>
              </w:rPr>
            </w:pPr>
            <w:r w:rsidRPr="003B6526">
              <w:rPr>
                <w:sz w:val="18"/>
                <w:szCs w:val="18"/>
              </w:rPr>
              <w:t xml:space="preserve">[-.016, .000] </w:t>
            </w:r>
          </w:p>
          <w:p w14:paraId="40674C2B" w14:textId="77777777" w:rsidR="00424D8C" w:rsidRPr="003B6526" w:rsidRDefault="00000000">
            <w:pPr>
              <w:jc w:val="center"/>
              <w:rPr>
                <w:sz w:val="18"/>
                <w:szCs w:val="18"/>
              </w:rPr>
            </w:pPr>
            <w:r w:rsidRPr="003B6526">
              <w:rPr>
                <w:i/>
                <w:sz w:val="18"/>
                <w:szCs w:val="18"/>
              </w:rPr>
              <w:t>t=</w:t>
            </w:r>
            <w:r w:rsidRPr="003B6526">
              <w:rPr>
                <w:sz w:val="18"/>
                <w:szCs w:val="18"/>
              </w:rPr>
              <w:t xml:space="preserve">-2.01, </w:t>
            </w:r>
            <w:r w:rsidRPr="003B6526">
              <w:rPr>
                <w:i/>
                <w:sz w:val="18"/>
                <w:szCs w:val="18"/>
              </w:rPr>
              <w:t>p=</w:t>
            </w:r>
            <w:r w:rsidRPr="003B6526">
              <w:rPr>
                <w:sz w:val="18"/>
                <w:szCs w:val="18"/>
              </w:rPr>
              <w:t>.044</w:t>
            </w:r>
          </w:p>
        </w:tc>
        <w:tc>
          <w:tcPr>
            <w:tcW w:w="1717" w:type="dxa"/>
            <w:tcBorders>
              <w:top w:val="nil"/>
              <w:left w:val="nil"/>
              <w:bottom w:val="nil"/>
              <w:right w:val="nil"/>
            </w:tcBorders>
            <w:tcMar>
              <w:top w:w="14" w:type="dxa"/>
              <w:left w:w="14" w:type="dxa"/>
              <w:bottom w:w="14" w:type="dxa"/>
              <w:right w:w="14" w:type="dxa"/>
            </w:tcMar>
            <w:vAlign w:val="bottom"/>
          </w:tcPr>
          <w:p w14:paraId="55E1D434" w14:textId="77777777" w:rsidR="00424D8C" w:rsidRPr="003B6526" w:rsidRDefault="00000000">
            <w:pPr>
              <w:jc w:val="center"/>
              <w:rPr>
                <w:sz w:val="18"/>
                <w:szCs w:val="18"/>
              </w:rPr>
            </w:pPr>
            <w:r w:rsidRPr="003B6526">
              <w:rPr>
                <w:sz w:val="18"/>
                <w:szCs w:val="18"/>
              </w:rPr>
              <w:t xml:space="preserve">-.008* </w:t>
            </w:r>
          </w:p>
          <w:p w14:paraId="5396ACC6" w14:textId="77777777" w:rsidR="00424D8C" w:rsidRPr="003B6526" w:rsidRDefault="00000000">
            <w:pPr>
              <w:jc w:val="center"/>
              <w:rPr>
                <w:sz w:val="18"/>
                <w:szCs w:val="18"/>
              </w:rPr>
            </w:pPr>
            <w:r w:rsidRPr="003B6526">
              <w:rPr>
                <w:sz w:val="18"/>
                <w:szCs w:val="18"/>
              </w:rPr>
              <w:t xml:space="preserve">[-.016, .000] </w:t>
            </w:r>
          </w:p>
          <w:p w14:paraId="566F189F" w14:textId="77777777" w:rsidR="00424D8C" w:rsidRPr="003B6526" w:rsidRDefault="00000000">
            <w:pPr>
              <w:jc w:val="center"/>
              <w:rPr>
                <w:sz w:val="18"/>
                <w:szCs w:val="18"/>
              </w:rPr>
            </w:pPr>
            <w:r w:rsidRPr="003B6526">
              <w:rPr>
                <w:i/>
                <w:sz w:val="18"/>
                <w:szCs w:val="18"/>
              </w:rPr>
              <w:t>t=</w:t>
            </w:r>
            <w:r w:rsidRPr="003B6526">
              <w:rPr>
                <w:sz w:val="18"/>
                <w:szCs w:val="18"/>
              </w:rPr>
              <w:t xml:space="preserve">-2.04, </w:t>
            </w:r>
            <w:r w:rsidRPr="003B6526">
              <w:rPr>
                <w:i/>
                <w:sz w:val="18"/>
                <w:szCs w:val="18"/>
              </w:rPr>
              <w:t>p=</w:t>
            </w:r>
            <w:r w:rsidRPr="003B6526">
              <w:rPr>
                <w:sz w:val="18"/>
                <w:szCs w:val="18"/>
              </w:rPr>
              <w:t>.041</w:t>
            </w:r>
          </w:p>
        </w:tc>
      </w:tr>
      <w:tr w:rsidR="00424D8C" w:rsidRPr="003B6526" w14:paraId="037A5746" w14:textId="77777777">
        <w:tc>
          <w:tcPr>
            <w:tcW w:w="2430" w:type="dxa"/>
            <w:tcBorders>
              <w:top w:val="nil"/>
              <w:left w:val="nil"/>
              <w:bottom w:val="single" w:sz="8" w:space="0" w:color="000000"/>
              <w:right w:val="single" w:sz="8" w:space="0" w:color="000000"/>
            </w:tcBorders>
            <w:shd w:val="clear" w:color="auto" w:fill="auto"/>
            <w:tcMar>
              <w:top w:w="14" w:type="dxa"/>
              <w:left w:w="14" w:type="dxa"/>
              <w:bottom w:w="14" w:type="dxa"/>
              <w:right w:w="14" w:type="dxa"/>
            </w:tcMar>
          </w:tcPr>
          <w:p w14:paraId="342A8A34" w14:textId="77777777" w:rsidR="00424D8C" w:rsidRPr="003B6526" w:rsidRDefault="00000000">
            <w:pPr>
              <w:rPr>
                <w:sz w:val="18"/>
                <w:szCs w:val="18"/>
              </w:rPr>
            </w:pPr>
            <w:r w:rsidRPr="003B6526">
              <w:rPr>
                <w:sz w:val="18"/>
                <w:szCs w:val="18"/>
              </w:rPr>
              <w:t xml:space="preserve">    Slope change</w:t>
            </w:r>
          </w:p>
        </w:tc>
        <w:tc>
          <w:tcPr>
            <w:tcW w:w="1717" w:type="dxa"/>
            <w:tcBorders>
              <w:top w:val="nil"/>
              <w:left w:val="nil"/>
              <w:bottom w:val="single" w:sz="8" w:space="0" w:color="000000"/>
              <w:right w:val="nil"/>
            </w:tcBorders>
            <w:tcMar>
              <w:top w:w="14" w:type="dxa"/>
              <w:left w:w="14" w:type="dxa"/>
              <w:bottom w:w="14" w:type="dxa"/>
              <w:right w:w="14" w:type="dxa"/>
            </w:tcMar>
            <w:vAlign w:val="bottom"/>
          </w:tcPr>
          <w:p w14:paraId="5F04BA71" w14:textId="77777777" w:rsidR="00424D8C" w:rsidRPr="003B6526" w:rsidRDefault="00000000">
            <w:pPr>
              <w:jc w:val="center"/>
              <w:rPr>
                <w:sz w:val="18"/>
                <w:szCs w:val="18"/>
              </w:rPr>
            </w:pPr>
            <w:r w:rsidRPr="003B6526">
              <w:rPr>
                <w:sz w:val="18"/>
                <w:szCs w:val="18"/>
              </w:rPr>
              <w:t xml:space="preserve">-.208 </w:t>
            </w:r>
          </w:p>
          <w:p w14:paraId="53715AD0" w14:textId="77777777" w:rsidR="00424D8C" w:rsidRPr="003B6526" w:rsidRDefault="00000000">
            <w:pPr>
              <w:jc w:val="center"/>
              <w:rPr>
                <w:sz w:val="18"/>
                <w:szCs w:val="18"/>
              </w:rPr>
            </w:pPr>
            <w:r w:rsidRPr="003B6526">
              <w:rPr>
                <w:sz w:val="18"/>
                <w:szCs w:val="18"/>
              </w:rPr>
              <w:t xml:space="preserve">[-.629, .213] </w:t>
            </w:r>
          </w:p>
          <w:p w14:paraId="3EB5CEA1" w14:textId="77777777" w:rsidR="00424D8C" w:rsidRPr="003B6526" w:rsidRDefault="00000000">
            <w:pPr>
              <w:jc w:val="center"/>
              <w:rPr>
                <w:sz w:val="18"/>
                <w:szCs w:val="18"/>
              </w:rPr>
            </w:pPr>
            <w:r w:rsidRPr="003B6526">
              <w:rPr>
                <w:i/>
                <w:sz w:val="18"/>
                <w:szCs w:val="18"/>
              </w:rPr>
              <w:t>t=</w:t>
            </w:r>
            <w:r w:rsidRPr="003B6526">
              <w:rPr>
                <w:sz w:val="18"/>
                <w:szCs w:val="18"/>
              </w:rPr>
              <w:t xml:space="preserve">-.97, </w:t>
            </w:r>
            <w:r w:rsidRPr="003B6526">
              <w:rPr>
                <w:i/>
                <w:sz w:val="18"/>
                <w:szCs w:val="18"/>
              </w:rPr>
              <w:t>p=</w:t>
            </w:r>
            <w:r w:rsidRPr="003B6526">
              <w:rPr>
                <w:sz w:val="18"/>
                <w:szCs w:val="18"/>
              </w:rPr>
              <w:t>.332</w:t>
            </w:r>
          </w:p>
        </w:tc>
        <w:tc>
          <w:tcPr>
            <w:tcW w:w="1717" w:type="dxa"/>
            <w:tcBorders>
              <w:top w:val="nil"/>
              <w:left w:val="nil"/>
              <w:bottom w:val="nil"/>
              <w:right w:val="nil"/>
            </w:tcBorders>
            <w:tcMar>
              <w:top w:w="14" w:type="dxa"/>
              <w:left w:w="14" w:type="dxa"/>
              <w:bottom w:w="14" w:type="dxa"/>
              <w:right w:w="14" w:type="dxa"/>
            </w:tcMar>
            <w:vAlign w:val="bottom"/>
          </w:tcPr>
          <w:p w14:paraId="5FC4D3FF" w14:textId="77777777" w:rsidR="00424D8C" w:rsidRPr="003B6526" w:rsidRDefault="00000000">
            <w:pPr>
              <w:jc w:val="center"/>
              <w:rPr>
                <w:sz w:val="18"/>
                <w:szCs w:val="18"/>
              </w:rPr>
            </w:pPr>
            <w:r w:rsidRPr="003B6526">
              <w:rPr>
                <w:sz w:val="18"/>
                <w:szCs w:val="18"/>
              </w:rPr>
              <w:t xml:space="preserve">-.232 </w:t>
            </w:r>
          </w:p>
          <w:p w14:paraId="1D05D1DA" w14:textId="77777777" w:rsidR="00424D8C" w:rsidRPr="003B6526" w:rsidRDefault="00000000">
            <w:pPr>
              <w:jc w:val="center"/>
              <w:rPr>
                <w:sz w:val="18"/>
                <w:szCs w:val="18"/>
              </w:rPr>
            </w:pPr>
            <w:r w:rsidRPr="003B6526">
              <w:rPr>
                <w:sz w:val="18"/>
                <w:szCs w:val="18"/>
              </w:rPr>
              <w:t xml:space="preserve">[-.652, .189] </w:t>
            </w:r>
          </w:p>
          <w:p w14:paraId="03506779" w14:textId="77777777" w:rsidR="00424D8C" w:rsidRPr="003B6526" w:rsidRDefault="00000000">
            <w:pPr>
              <w:jc w:val="center"/>
              <w:rPr>
                <w:sz w:val="18"/>
                <w:szCs w:val="18"/>
              </w:rPr>
            </w:pPr>
            <w:r w:rsidRPr="003B6526">
              <w:rPr>
                <w:i/>
                <w:sz w:val="18"/>
                <w:szCs w:val="18"/>
              </w:rPr>
              <w:t>t=</w:t>
            </w:r>
            <w:r w:rsidRPr="003B6526">
              <w:rPr>
                <w:sz w:val="18"/>
                <w:szCs w:val="18"/>
              </w:rPr>
              <w:t xml:space="preserve">-1.08, </w:t>
            </w:r>
            <w:r w:rsidRPr="003B6526">
              <w:rPr>
                <w:i/>
                <w:sz w:val="18"/>
                <w:szCs w:val="18"/>
              </w:rPr>
              <w:t>p=</w:t>
            </w:r>
            <w:r w:rsidRPr="003B6526">
              <w:rPr>
                <w:sz w:val="18"/>
                <w:szCs w:val="18"/>
              </w:rPr>
              <w:t>.280</w:t>
            </w:r>
          </w:p>
        </w:tc>
        <w:tc>
          <w:tcPr>
            <w:tcW w:w="1717" w:type="dxa"/>
            <w:tcBorders>
              <w:top w:val="nil"/>
              <w:left w:val="single" w:sz="8" w:space="0" w:color="000000"/>
              <w:bottom w:val="single" w:sz="8" w:space="0" w:color="000000"/>
              <w:right w:val="nil"/>
            </w:tcBorders>
            <w:tcMar>
              <w:top w:w="14" w:type="dxa"/>
              <w:left w:w="14" w:type="dxa"/>
              <w:bottom w:w="14" w:type="dxa"/>
              <w:right w:w="14" w:type="dxa"/>
            </w:tcMar>
            <w:vAlign w:val="bottom"/>
          </w:tcPr>
          <w:p w14:paraId="3E9E472D" w14:textId="77777777" w:rsidR="00424D8C" w:rsidRPr="003B6526" w:rsidRDefault="00000000">
            <w:pPr>
              <w:jc w:val="center"/>
              <w:rPr>
                <w:sz w:val="18"/>
                <w:szCs w:val="18"/>
              </w:rPr>
            </w:pPr>
            <w:r w:rsidRPr="003B6526">
              <w:rPr>
                <w:sz w:val="18"/>
                <w:szCs w:val="18"/>
              </w:rPr>
              <w:t xml:space="preserve">-.004 </w:t>
            </w:r>
          </w:p>
          <w:p w14:paraId="591D685C" w14:textId="77777777" w:rsidR="00424D8C" w:rsidRPr="003B6526" w:rsidRDefault="00000000">
            <w:pPr>
              <w:jc w:val="center"/>
              <w:rPr>
                <w:sz w:val="18"/>
                <w:szCs w:val="18"/>
              </w:rPr>
            </w:pPr>
            <w:r w:rsidRPr="003B6526">
              <w:rPr>
                <w:sz w:val="18"/>
                <w:szCs w:val="18"/>
              </w:rPr>
              <w:t xml:space="preserve">[-.015, .007] </w:t>
            </w:r>
          </w:p>
          <w:p w14:paraId="58396830" w14:textId="77777777" w:rsidR="00424D8C" w:rsidRPr="003B6526" w:rsidRDefault="00000000">
            <w:pPr>
              <w:jc w:val="center"/>
              <w:rPr>
                <w:sz w:val="18"/>
                <w:szCs w:val="18"/>
              </w:rPr>
            </w:pPr>
            <w:r w:rsidRPr="003B6526">
              <w:rPr>
                <w:i/>
                <w:sz w:val="18"/>
                <w:szCs w:val="18"/>
              </w:rPr>
              <w:t>t=</w:t>
            </w:r>
            <w:r w:rsidRPr="003B6526">
              <w:rPr>
                <w:sz w:val="18"/>
                <w:szCs w:val="18"/>
              </w:rPr>
              <w:t xml:space="preserve">-.64, </w:t>
            </w:r>
            <w:r w:rsidRPr="003B6526">
              <w:rPr>
                <w:i/>
                <w:sz w:val="18"/>
                <w:szCs w:val="18"/>
              </w:rPr>
              <w:t>p=</w:t>
            </w:r>
            <w:r w:rsidRPr="003B6526">
              <w:rPr>
                <w:sz w:val="18"/>
                <w:szCs w:val="18"/>
              </w:rPr>
              <w:t>.520</w:t>
            </w:r>
          </w:p>
        </w:tc>
        <w:tc>
          <w:tcPr>
            <w:tcW w:w="1717" w:type="dxa"/>
            <w:tcBorders>
              <w:top w:val="nil"/>
              <w:left w:val="nil"/>
              <w:bottom w:val="nil"/>
              <w:right w:val="nil"/>
            </w:tcBorders>
            <w:tcMar>
              <w:top w:w="14" w:type="dxa"/>
              <w:left w:w="14" w:type="dxa"/>
              <w:bottom w:w="14" w:type="dxa"/>
              <w:right w:w="14" w:type="dxa"/>
            </w:tcMar>
            <w:vAlign w:val="bottom"/>
          </w:tcPr>
          <w:p w14:paraId="2D5EE051" w14:textId="77777777" w:rsidR="00424D8C" w:rsidRPr="003B6526" w:rsidRDefault="00000000">
            <w:pPr>
              <w:jc w:val="center"/>
              <w:rPr>
                <w:sz w:val="18"/>
                <w:szCs w:val="18"/>
              </w:rPr>
            </w:pPr>
            <w:r w:rsidRPr="003B6526">
              <w:rPr>
                <w:sz w:val="18"/>
                <w:szCs w:val="18"/>
              </w:rPr>
              <w:t xml:space="preserve">-.004 </w:t>
            </w:r>
          </w:p>
          <w:p w14:paraId="2BD045F7" w14:textId="77777777" w:rsidR="00424D8C" w:rsidRPr="003B6526" w:rsidRDefault="00000000">
            <w:pPr>
              <w:jc w:val="center"/>
              <w:rPr>
                <w:sz w:val="18"/>
                <w:szCs w:val="18"/>
              </w:rPr>
            </w:pPr>
            <w:r w:rsidRPr="003B6526">
              <w:rPr>
                <w:sz w:val="18"/>
                <w:szCs w:val="18"/>
              </w:rPr>
              <w:t xml:space="preserve">[-.015, .007] </w:t>
            </w:r>
          </w:p>
          <w:p w14:paraId="7018D398" w14:textId="77777777" w:rsidR="00424D8C" w:rsidRPr="003B6526" w:rsidRDefault="00000000">
            <w:pPr>
              <w:jc w:val="center"/>
              <w:rPr>
                <w:sz w:val="18"/>
                <w:szCs w:val="18"/>
              </w:rPr>
            </w:pPr>
            <w:r w:rsidRPr="003B6526">
              <w:rPr>
                <w:i/>
                <w:sz w:val="18"/>
                <w:szCs w:val="18"/>
              </w:rPr>
              <w:t>t=</w:t>
            </w:r>
            <w:r w:rsidRPr="003B6526">
              <w:rPr>
                <w:sz w:val="18"/>
                <w:szCs w:val="18"/>
              </w:rPr>
              <w:t xml:space="preserve">-.70, </w:t>
            </w:r>
            <w:r w:rsidRPr="003B6526">
              <w:rPr>
                <w:i/>
                <w:sz w:val="18"/>
                <w:szCs w:val="18"/>
              </w:rPr>
              <w:t>p=</w:t>
            </w:r>
            <w:r w:rsidRPr="003B6526">
              <w:rPr>
                <w:sz w:val="18"/>
                <w:szCs w:val="18"/>
              </w:rPr>
              <w:t>.481</w:t>
            </w:r>
          </w:p>
        </w:tc>
      </w:tr>
      <w:tr w:rsidR="00424D8C" w:rsidRPr="003B6526" w14:paraId="6B5C3DE1" w14:textId="77777777">
        <w:tc>
          <w:tcPr>
            <w:tcW w:w="2430" w:type="dxa"/>
            <w:tcBorders>
              <w:top w:val="single" w:sz="8" w:space="0" w:color="000000"/>
              <w:left w:val="nil"/>
              <w:bottom w:val="nil"/>
              <w:right w:val="single" w:sz="8" w:space="0" w:color="000000"/>
            </w:tcBorders>
            <w:shd w:val="clear" w:color="auto" w:fill="auto"/>
            <w:tcMar>
              <w:top w:w="14" w:type="dxa"/>
              <w:left w:w="14" w:type="dxa"/>
              <w:bottom w:w="14" w:type="dxa"/>
              <w:right w:w="14" w:type="dxa"/>
            </w:tcMar>
          </w:tcPr>
          <w:p w14:paraId="0772BF06" w14:textId="77777777" w:rsidR="00424D8C" w:rsidRPr="003B6526" w:rsidRDefault="00000000">
            <w:pPr>
              <w:rPr>
                <w:i/>
                <w:sz w:val="18"/>
                <w:szCs w:val="18"/>
                <w:vertAlign w:val="superscript"/>
              </w:rPr>
            </w:pPr>
            <w:r w:rsidRPr="003B6526">
              <w:rPr>
                <w:i/>
                <w:sz w:val="18"/>
                <w:szCs w:val="18"/>
              </w:rPr>
              <w:t>R</w:t>
            </w:r>
            <w:r w:rsidRPr="003B6526">
              <w:rPr>
                <w:i/>
                <w:sz w:val="18"/>
                <w:szCs w:val="18"/>
                <w:vertAlign w:val="superscript"/>
              </w:rPr>
              <w:t>2</w:t>
            </w:r>
          </w:p>
        </w:tc>
        <w:tc>
          <w:tcPr>
            <w:tcW w:w="1717" w:type="dxa"/>
            <w:tcBorders>
              <w:top w:val="single" w:sz="8" w:space="0" w:color="000000"/>
              <w:left w:val="nil"/>
              <w:bottom w:val="nil"/>
              <w:right w:val="nil"/>
            </w:tcBorders>
            <w:tcMar>
              <w:top w:w="14" w:type="dxa"/>
              <w:left w:w="14" w:type="dxa"/>
              <w:bottom w:w="14" w:type="dxa"/>
              <w:right w:w="14" w:type="dxa"/>
            </w:tcMar>
          </w:tcPr>
          <w:p w14:paraId="5816EB32" w14:textId="77777777" w:rsidR="00424D8C" w:rsidRPr="003B6526" w:rsidRDefault="00000000">
            <w:pPr>
              <w:jc w:val="center"/>
              <w:rPr>
                <w:sz w:val="18"/>
                <w:szCs w:val="18"/>
              </w:rPr>
            </w:pPr>
            <w:r w:rsidRPr="003B6526">
              <w:rPr>
                <w:sz w:val="18"/>
                <w:szCs w:val="18"/>
              </w:rPr>
              <w:t>.173</w:t>
            </w:r>
          </w:p>
        </w:tc>
        <w:tc>
          <w:tcPr>
            <w:tcW w:w="1717" w:type="dxa"/>
            <w:tcBorders>
              <w:top w:val="single" w:sz="8" w:space="0" w:color="000000"/>
              <w:left w:val="nil"/>
              <w:bottom w:val="nil"/>
              <w:right w:val="single" w:sz="8" w:space="0" w:color="000000"/>
            </w:tcBorders>
            <w:tcMar>
              <w:top w:w="14" w:type="dxa"/>
              <w:left w:w="14" w:type="dxa"/>
              <w:bottom w:w="14" w:type="dxa"/>
              <w:right w:w="14" w:type="dxa"/>
            </w:tcMar>
          </w:tcPr>
          <w:p w14:paraId="0249C8D7" w14:textId="77777777" w:rsidR="00424D8C" w:rsidRPr="003B6526" w:rsidRDefault="00000000">
            <w:pPr>
              <w:jc w:val="center"/>
              <w:rPr>
                <w:sz w:val="18"/>
                <w:szCs w:val="18"/>
              </w:rPr>
            </w:pPr>
            <w:r w:rsidRPr="003B6526">
              <w:rPr>
                <w:sz w:val="18"/>
                <w:szCs w:val="18"/>
              </w:rPr>
              <w:t>.172</w:t>
            </w:r>
          </w:p>
        </w:tc>
        <w:tc>
          <w:tcPr>
            <w:tcW w:w="1717" w:type="dxa"/>
            <w:tcBorders>
              <w:top w:val="single" w:sz="8" w:space="0" w:color="000000"/>
              <w:left w:val="single" w:sz="8" w:space="0" w:color="000000"/>
              <w:bottom w:val="nil"/>
              <w:right w:val="nil"/>
            </w:tcBorders>
            <w:tcMar>
              <w:top w:w="14" w:type="dxa"/>
              <w:left w:w="14" w:type="dxa"/>
              <w:bottom w:w="14" w:type="dxa"/>
              <w:right w:w="14" w:type="dxa"/>
            </w:tcMar>
          </w:tcPr>
          <w:p w14:paraId="63AA9441" w14:textId="77777777" w:rsidR="00424D8C" w:rsidRPr="003B6526" w:rsidRDefault="00000000">
            <w:pPr>
              <w:jc w:val="center"/>
              <w:rPr>
                <w:sz w:val="18"/>
                <w:szCs w:val="18"/>
              </w:rPr>
            </w:pPr>
            <w:r w:rsidRPr="003B6526">
              <w:rPr>
                <w:sz w:val="18"/>
                <w:szCs w:val="18"/>
              </w:rPr>
              <w:t>.243</w:t>
            </w:r>
          </w:p>
        </w:tc>
        <w:tc>
          <w:tcPr>
            <w:tcW w:w="1717" w:type="dxa"/>
            <w:tcBorders>
              <w:top w:val="single" w:sz="8" w:space="0" w:color="000000"/>
              <w:left w:val="nil"/>
              <w:bottom w:val="nil"/>
              <w:right w:val="nil"/>
            </w:tcBorders>
            <w:tcMar>
              <w:top w:w="14" w:type="dxa"/>
              <w:left w:w="14" w:type="dxa"/>
              <w:bottom w:w="14" w:type="dxa"/>
              <w:right w:w="14" w:type="dxa"/>
            </w:tcMar>
          </w:tcPr>
          <w:p w14:paraId="22066BA4" w14:textId="77777777" w:rsidR="00424D8C" w:rsidRPr="003B6526" w:rsidRDefault="00000000">
            <w:pPr>
              <w:jc w:val="center"/>
              <w:rPr>
                <w:sz w:val="18"/>
                <w:szCs w:val="18"/>
              </w:rPr>
            </w:pPr>
            <w:r w:rsidRPr="003B6526">
              <w:rPr>
                <w:sz w:val="18"/>
                <w:szCs w:val="18"/>
              </w:rPr>
              <w:t>.243</w:t>
            </w:r>
          </w:p>
        </w:tc>
      </w:tr>
      <w:tr w:rsidR="00424D8C" w:rsidRPr="003B6526" w14:paraId="57CAD0BB" w14:textId="77777777">
        <w:tc>
          <w:tcPr>
            <w:tcW w:w="2430" w:type="dxa"/>
            <w:tcBorders>
              <w:top w:val="nil"/>
              <w:left w:val="nil"/>
              <w:bottom w:val="single" w:sz="8" w:space="0" w:color="000000"/>
              <w:right w:val="single" w:sz="8" w:space="0" w:color="000000"/>
            </w:tcBorders>
            <w:shd w:val="clear" w:color="auto" w:fill="auto"/>
            <w:tcMar>
              <w:top w:w="14" w:type="dxa"/>
              <w:left w:w="14" w:type="dxa"/>
              <w:bottom w:w="14" w:type="dxa"/>
              <w:right w:w="14" w:type="dxa"/>
            </w:tcMar>
          </w:tcPr>
          <w:p w14:paraId="4CBECFA2" w14:textId="77777777" w:rsidR="00424D8C" w:rsidRPr="003B6526" w:rsidRDefault="00000000">
            <w:pPr>
              <w:rPr>
                <w:i/>
                <w:sz w:val="18"/>
                <w:szCs w:val="18"/>
              </w:rPr>
            </w:pPr>
            <w:r w:rsidRPr="003B6526">
              <w:rPr>
                <w:sz w:val="18"/>
                <w:szCs w:val="18"/>
              </w:rPr>
              <w:t>Adjusted</w:t>
            </w:r>
            <w:r w:rsidRPr="003B6526">
              <w:rPr>
                <w:i/>
                <w:sz w:val="18"/>
                <w:szCs w:val="18"/>
              </w:rPr>
              <w:t xml:space="preserve"> R</w:t>
            </w:r>
            <w:r w:rsidRPr="003B6526">
              <w:rPr>
                <w:i/>
                <w:sz w:val="18"/>
                <w:szCs w:val="18"/>
                <w:vertAlign w:val="superscript"/>
              </w:rPr>
              <w:t>2</w:t>
            </w:r>
          </w:p>
        </w:tc>
        <w:tc>
          <w:tcPr>
            <w:tcW w:w="1717" w:type="dxa"/>
            <w:tcBorders>
              <w:top w:val="nil"/>
              <w:left w:val="nil"/>
              <w:bottom w:val="single" w:sz="8" w:space="0" w:color="000000"/>
              <w:right w:val="nil"/>
            </w:tcBorders>
            <w:tcMar>
              <w:top w:w="14" w:type="dxa"/>
              <w:left w:w="14" w:type="dxa"/>
              <w:bottom w:w="14" w:type="dxa"/>
              <w:right w:w="14" w:type="dxa"/>
            </w:tcMar>
          </w:tcPr>
          <w:p w14:paraId="4F304D19" w14:textId="77777777" w:rsidR="00424D8C" w:rsidRPr="003B6526" w:rsidRDefault="00000000">
            <w:pPr>
              <w:jc w:val="center"/>
              <w:rPr>
                <w:sz w:val="18"/>
                <w:szCs w:val="18"/>
              </w:rPr>
            </w:pPr>
            <w:r w:rsidRPr="003B6526">
              <w:rPr>
                <w:sz w:val="18"/>
                <w:szCs w:val="18"/>
              </w:rPr>
              <w:t>.159</w:t>
            </w:r>
          </w:p>
        </w:tc>
        <w:tc>
          <w:tcPr>
            <w:tcW w:w="1717" w:type="dxa"/>
            <w:tcBorders>
              <w:top w:val="nil"/>
              <w:left w:val="nil"/>
              <w:bottom w:val="single" w:sz="8" w:space="0" w:color="000000"/>
              <w:right w:val="single" w:sz="8" w:space="0" w:color="000000"/>
            </w:tcBorders>
            <w:tcMar>
              <w:top w:w="14" w:type="dxa"/>
              <w:left w:w="14" w:type="dxa"/>
              <w:bottom w:w="14" w:type="dxa"/>
              <w:right w:w="14" w:type="dxa"/>
            </w:tcMar>
          </w:tcPr>
          <w:p w14:paraId="0B0A8A5B" w14:textId="77777777" w:rsidR="00424D8C" w:rsidRPr="003B6526" w:rsidRDefault="00000000">
            <w:pPr>
              <w:jc w:val="center"/>
              <w:rPr>
                <w:sz w:val="18"/>
                <w:szCs w:val="18"/>
              </w:rPr>
            </w:pPr>
            <w:r w:rsidRPr="003B6526">
              <w:rPr>
                <w:sz w:val="18"/>
                <w:szCs w:val="18"/>
              </w:rPr>
              <w:t>.159</w:t>
            </w:r>
          </w:p>
        </w:tc>
        <w:tc>
          <w:tcPr>
            <w:tcW w:w="1717" w:type="dxa"/>
            <w:tcBorders>
              <w:top w:val="nil"/>
              <w:left w:val="single" w:sz="8" w:space="0" w:color="000000"/>
              <w:bottom w:val="single" w:sz="8" w:space="0" w:color="000000"/>
              <w:right w:val="nil"/>
            </w:tcBorders>
            <w:tcMar>
              <w:top w:w="14" w:type="dxa"/>
              <w:left w:w="14" w:type="dxa"/>
              <w:bottom w:w="14" w:type="dxa"/>
              <w:right w:w="14" w:type="dxa"/>
            </w:tcMar>
          </w:tcPr>
          <w:p w14:paraId="2E6A8978" w14:textId="77777777" w:rsidR="00424D8C" w:rsidRPr="003B6526" w:rsidRDefault="00000000">
            <w:pPr>
              <w:jc w:val="center"/>
              <w:rPr>
                <w:sz w:val="18"/>
                <w:szCs w:val="18"/>
              </w:rPr>
            </w:pPr>
            <w:r w:rsidRPr="003B6526">
              <w:rPr>
                <w:sz w:val="18"/>
                <w:szCs w:val="18"/>
              </w:rPr>
              <w:t>.230</w:t>
            </w:r>
          </w:p>
        </w:tc>
        <w:tc>
          <w:tcPr>
            <w:tcW w:w="1717" w:type="dxa"/>
            <w:tcBorders>
              <w:top w:val="nil"/>
              <w:left w:val="nil"/>
              <w:bottom w:val="single" w:sz="8" w:space="0" w:color="000000"/>
              <w:right w:val="nil"/>
            </w:tcBorders>
            <w:tcMar>
              <w:top w:w="14" w:type="dxa"/>
              <w:left w:w="14" w:type="dxa"/>
              <w:bottom w:w="14" w:type="dxa"/>
              <w:right w:w="14" w:type="dxa"/>
            </w:tcMar>
          </w:tcPr>
          <w:p w14:paraId="48289437" w14:textId="77777777" w:rsidR="00424D8C" w:rsidRPr="003B6526" w:rsidRDefault="00000000">
            <w:pPr>
              <w:jc w:val="center"/>
              <w:rPr>
                <w:sz w:val="18"/>
                <w:szCs w:val="18"/>
              </w:rPr>
            </w:pPr>
            <w:r w:rsidRPr="003B6526">
              <w:rPr>
                <w:sz w:val="18"/>
                <w:szCs w:val="18"/>
              </w:rPr>
              <w:t>.230</w:t>
            </w:r>
          </w:p>
        </w:tc>
      </w:tr>
      <w:tr w:rsidR="00424D8C" w:rsidRPr="003B6526" w14:paraId="755808E4" w14:textId="77777777">
        <w:tc>
          <w:tcPr>
            <w:tcW w:w="2430" w:type="dxa"/>
            <w:tcBorders>
              <w:top w:val="nil"/>
              <w:left w:val="nil"/>
              <w:bottom w:val="nil"/>
              <w:right w:val="single" w:sz="8" w:space="0" w:color="000000"/>
            </w:tcBorders>
            <w:shd w:val="clear" w:color="auto" w:fill="auto"/>
            <w:tcMar>
              <w:top w:w="14" w:type="dxa"/>
              <w:left w:w="14" w:type="dxa"/>
              <w:bottom w:w="14" w:type="dxa"/>
              <w:right w:w="14" w:type="dxa"/>
            </w:tcMar>
          </w:tcPr>
          <w:p w14:paraId="1AB66C1B" w14:textId="77777777" w:rsidR="00424D8C" w:rsidRPr="003B6526" w:rsidRDefault="00000000">
            <w:pPr>
              <w:rPr>
                <w:i/>
                <w:sz w:val="18"/>
                <w:szCs w:val="18"/>
              </w:rPr>
            </w:pPr>
            <w:r w:rsidRPr="003B6526">
              <w:rPr>
                <w:sz w:val="18"/>
                <w:szCs w:val="18"/>
              </w:rPr>
              <w:t>Observations</w:t>
            </w:r>
          </w:p>
        </w:tc>
        <w:tc>
          <w:tcPr>
            <w:tcW w:w="1717" w:type="dxa"/>
            <w:tcBorders>
              <w:top w:val="nil"/>
              <w:left w:val="nil"/>
              <w:bottom w:val="nil"/>
              <w:right w:val="nil"/>
            </w:tcBorders>
            <w:tcMar>
              <w:top w:w="14" w:type="dxa"/>
              <w:left w:w="14" w:type="dxa"/>
              <w:bottom w:w="14" w:type="dxa"/>
              <w:right w:w="14" w:type="dxa"/>
            </w:tcMar>
          </w:tcPr>
          <w:p w14:paraId="635DF6F0" w14:textId="77777777" w:rsidR="00424D8C" w:rsidRPr="003B6526" w:rsidRDefault="00000000">
            <w:pPr>
              <w:jc w:val="center"/>
              <w:rPr>
                <w:sz w:val="18"/>
                <w:szCs w:val="18"/>
              </w:rPr>
            </w:pPr>
            <w:r w:rsidRPr="003B6526">
              <w:rPr>
                <w:sz w:val="18"/>
                <w:szCs w:val="18"/>
              </w:rPr>
              <w:t>424,969</w:t>
            </w:r>
          </w:p>
        </w:tc>
        <w:tc>
          <w:tcPr>
            <w:tcW w:w="1717" w:type="dxa"/>
            <w:tcBorders>
              <w:top w:val="nil"/>
              <w:left w:val="nil"/>
              <w:bottom w:val="nil"/>
              <w:right w:val="single" w:sz="8" w:space="0" w:color="000000"/>
            </w:tcBorders>
            <w:tcMar>
              <w:top w:w="14" w:type="dxa"/>
              <w:left w:w="14" w:type="dxa"/>
              <w:bottom w:w="14" w:type="dxa"/>
              <w:right w:w="14" w:type="dxa"/>
            </w:tcMar>
          </w:tcPr>
          <w:p w14:paraId="26D738B2" w14:textId="77777777" w:rsidR="00424D8C" w:rsidRPr="003B6526" w:rsidRDefault="00000000">
            <w:pPr>
              <w:jc w:val="center"/>
              <w:rPr>
                <w:sz w:val="18"/>
                <w:szCs w:val="18"/>
              </w:rPr>
            </w:pPr>
            <w:r w:rsidRPr="003B6526">
              <w:rPr>
                <w:sz w:val="18"/>
                <w:szCs w:val="18"/>
              </w:rPr>
              <w:t>422,991</w:t>
            </w:r>
          </w:p>
        </w:tc>
        <w:tc>
          <w:tcPr>
            <w:tcW w:w="1717" w:type="dxa"/>
            <w:tcBorders>
              <w:top w:val="nil"/>
              <w:left w:val="single" w:sz="8" w:space="0" w:color="000000"/>
              <w:bottom w:val="nil"/>
              <w:right w:val="nil"/>
            </w:tcBorders>
            <w:tcMar>
              <w:top w:w="14" w:type="dxa"/>
              <w:left w:w="14" w:type="dxa"/>
              <w:bottom w:w="14" w:type="dxa"/>
              <w:right w:w="14" w:type="dxa"/>
            </w:tcMar>
          </w:tcPr>
          <w:p w14:paraId="29A6C089" w14:textId="77777777" w:rsidR="00424D8C" w:rsidRPr="003B6526" w:rsidRDefault="00000000">
            <w:pPr>
              <w:jc w:val="center"/>
              <w:rPr>
                <w:sz w:val="18"/>
                <w:szCs w:val="18"/>
              </w:rPr>
            </w:pPr>
            <w:r w:rsidRPr="003B6526">
              <w:rPr>
                <w:sz w:val="18"/>
                <w:szCs w:val="18"/>
              </w:rPr>
              <w:t>424,969</w:t>
            </w:r>
          </w:p>
        </w:tc>
        <w:tc>
          <w:tcPr>
            <w:tcW w:w="1717" w:type="dxa"/>
            <w:tcBorders>
              <w:top w:val="nil"/>
              <w:left w:val="nil"/>
              <w:bottom w:val="nil"/>
              <w:right w:val="nil"/>
            </w:tcBorders>
            <w:tcMar>
              <w:top w:w="14" w:type="dxa"/>
              <w:left w:w="14" w:type="dxa"/>
              <w:bottom w:w="14" w:type="dxa"/>
              <w:right w:w="14" w:type="dxa"/>
            </w:tcMar>
          </w:tcPr>
          <w:p w14:paraId="7D350043" w14:textId="77777777" w:rsidR="00424D8C" w:rsidRPr="003B6526" w:rsidRDefault="00000000">
            <w:pPr>
              <w:jc w:val="center"/>
              <w:rPr>
                <w:sz w:val="18"/>
                <w:szCs w:val="18"/>
              </w:rPr>
            </w:pPr>
            <w:r w:rsidRPr="003B6526">
              <w:rPr>
                <w:sz w:val="18"/>
                <w:szCs w:val="18"/>
              </w:rPr>
              <w:t>422,991</w:t>
            </w:r>
          </w:p>
        </w:tc>
      </w:tr>
      <w:tr w:rsidR="00424D8C" w:rsidRPr="003B6526" w14:paraId="237296B3" w14:textId="77777777">
        <w:tc>
          <w:tcPr>
            <w:tcW w:w="2430" w:type="dxa"/>
            <w:tcBorders>
              <w:top w:val="nil"/>
              <w:left w:val="nil"/>
              <w:bottom w:val="single" w:sz="8" w:space="0" w:color="000000"/>
              <w:right w:val="single" w:sz="8" w:space="0" w:color="000000"/>
            </w:tcBorders>
            <w:shd w:val="clear" w:color="auto" w:fill="auto"/>
            <w:tcMar>
              <w:top w:w="14" w:type="dxa"/>
              <w:left w:w="14" w:type="dxa"/>
              <w:bottom w:w="14" w:type="dxa"/>
              <w:right w:w="14" w:type="dxa"/>
            </w:tcMar>
          </w:tcPr>
          <w:p w14:paraId="4D5A0B16" w14:textId="77777777" w:rsidR="00424D8C" w:rsidRPr="003B6526" w:rsidRDefault="00000000">
            <w:pPr>
              <w:rPr>
                <w:i/>
                <w:sz w:val="18"/>
                <w:szCs w:val="18"/>
              </w:rPr>
            </w:pPr>
            <w:proofErr w:type="spellStart"/>
            <w:r w:rsidRPr="003B6526">
              <w:rPr>
                <w:i/>
                <w:sz w:val="18"/>
                <w:szCs w:val="18"/>
              </w:rPr>
              <w:t>df</w:t>
            </w:r>
            <w:proofErr w:type="spellEnd"/>
          </w:p>
        </w:tc>
        <w:tc>
          <w:tcPr>
            <w:tcW w:w="1717" w:type="dxa"/>
            <w:tcBorders>
              <w:top w:val="nil"/>
              <w:left w:val="nil"/>
              <w:bottom w:val="single" w:sz="8" w:space="0" w:color="000000"/>
              <w:right w:val="nil"/>
            </w:tcBorders>
            <w:tcMar>
              <w:top w:w="14" w:type="dxa"/>
              <w:left w:w="14" w:type="dxa"/>
              <w:bottom w:w="14" w:type="dxa"/>
              <w:right w:w="14" w:type="dxa"/>
            </w:tcMar>
          </w:tcPr>
          <w:p w14:paraId="1268395D" w14:textId="77777777" w:rsidR="00424D8C" w:rsidRPr="003B6526" w:rsidRDefault="00000000">
            <w:pPr>
              <w:jc w:val="center"/>
              <w:rPr>
                <w:sz w:val="18"/>
                <w:szCs w:val="18"/>
              </w:rPr>
            </w:pPr>
            <w:r w:rsidRPr="003B6526">
              <w:rPr>
                <w:sz w:val="18"/>
                <w:szCs w:val="18"/>
              </w:rPr>
              <w:t>418,115</w:t>
            </w:r>
          </w:p>
        </w:tc>
        <w:tc>
          <w:tcPr>
            <w:tcW w:w="1717" w:type="dxa"/>
            <w:tcBorders>
              <w:top w:val="nil"/>
              <w:left w:val="nil"/>
              <w:bottom w:val="single" w:sz="8" w:space="0" w:color="000000"/>
              <w:right w:val="single" w:sz="8" w:space="0" w:color="000000"/>
            </w:tcBorders>
            <w:tcMar>
              <w:top w:w="14" w:type="dxa"/>
              <w:left w:w="14" w:type="dxa"/>
              <w:bottom w:w="14" w:type="dxa"/>
              <w:right w:w="14" w:type="dxa"/>
            </w:tcMar>
          </w:tcPr>
          <w:p w14:paraId="436D6D9E" w14:textId="77777777" w:rsidR="00424D8C" w:rsidRPr="003B6526" w:rsidRDefault="00000000">
            <w:pPr>
              <w:jc w:val="center"/>
              <w:rPr>
                <w:sz w:val="18"/>
                <w:szCs w:val="18"/>
              </w:rPr>
            </w:pPr>
            <w:r w:rsidRPr="003B6526">
              <w:rPr>
                <w:sz w:val="18"/>
                <w:szCs w:val="18"/>
              </w:rPr>
              <w:t>416,183</w:t>
            </w:r>
          </w:p>
        </w:tc>
        <w:tc>
          <w:tcPr>
            <w:tcW w:w="1717" w:type="dxa"/>
            <w:tcBorders>
              <w:top w:val="nil"/>
              <w:left w:val="single" w:sz="8" w:space="0" w:color="000000"/>
              <w:bottom w:val="single" w:sz="8" w:space="0" w:color="000000"/>
              <w:right w:val="nil"/>
            </w:tcBorders>
            <w:tcMar>
              <w:top w:w="14" w:type="dxa"/>
              <w:left w:w="14" w:type="dxa"/>
              <w:bottom w:w="14" w:type="dxa"/>
              <w:right w:w="14" w:type="dxa"/>
            </w:tcMar>
          </w:tcPr>
          <w:p w14:paraId="58130F27" w14:textId="77777777" w:rsidR="00424D8C" w:rsidRPr="003B6526" w:rsidRDefault="00000000">
            <w:pPr>
              <w:jc w:val="center"/>
              <w:rPr>
                <w:sz w:val="18"/>
                <w:szCs w:val="18"/>
              </w:rPr>
            </w:pPr>
            <w:r w:rsidRPr="003B6526">
              <w:rPr>
                <w:sz w:val="18"/>
                <w:szCs w:val="18"/>
              </w:rPr>
              <w:t>418,115</w:t>
            </w:r>
          </w:p>
        </w:tc>
        <w:tc>
          <w:tcPr>
            <w:tcW w:w="1717" w:type="dxa"/>
            <w:tcBorders>
              <w:top w:val="nil"/>
              <w:left w:val="nil"/>
              <w:bottom w:val="single" w:sz="8" w:space="0" w:color="000000"/>
              <w:right w:val="nil"/>
            </w:tcBorders>
            <w:tcMar>
              <w:top w:w="14" w:type="dxa"/>
              <w:left w:w="14" w:type="dxa"/>
              <w:bottom w:w="14" w:type="dxa"/>
              <w:right w:w="14" w:type="dxa"/>
            </w:tcMar>
          </w:tcPr>
          <w:p w14:paraId="6E393351" w14:textId="77777777" w:rsidR="00424D8C" w:rsidRPr="003B6526" w:rsidRDefault="00000000">
            <w:pPr>
              <w:jc w:val="center"/>
              <w:rPr>
                <w:sz w:val="18"/>
                <w:szCs w:val="18"/>
              </w:rPr>
            </w:pPr>
            <w:r w:rsidRPr="003B6526">
              <w:rPr>
                <w:sz w:val="18"/>
                <w:szCs w:val="18"/>
              </w:rPr>
              <w:t>416,183</w:t>
            </w:r>
          </w:p>
        </w:tc>
      </w:tr>
    </w:tbl>
    <w:p w14:paraId="7E0C16A2" w14:textId="6EFC959B" w:rsidR="00424D8C" w:rsidRPr="003B6526" w:rsidRDefault="00000000">
      <w:pPr>
        <w:rPr>
          <w:i/>
          <w:sz w:val="20"/>
          <w:szCs w:val="20"/>
        </w:rPr>
      </w:pPr>
      <w:r w:rsidRPr="003B6526">
        <w:rPr>
          <w:i/>
        </w:rPr>
        <w:t>N</w:t>
      </w:r>
      <w:r w:rsidRPr="003B6526">
        <w:rPr>
          <w:i/>
          <w:sz w:val="20"/>
          <w:szCs w:val="20"/>
        </w:rPr>
        <w:t xml:space="preserve">otes: ***p&lt;.001 **p&lt;.01 *p&lt;.05. We multiply political diversity by 100 to interpret the estimates as absolute percentage point changes. We normalize content diversity to z-scores (the number of standard deviations from the mean). All regressions control for user fixed effects and the number of tweets per day. </w:t>
      </w:r>
      <w:r w:rsidR="00692D09">
        <w:rPr>
          <w:i/>
          <w:sz w:val="20"/>
          <w:szCs w:val="20"/>
        </w:rPr>
        <w:t xml:space="preserve">The statistical significance of regression coefficients is tested using </w:t>
      </w:r>
      <w:r w:rsidRPr="003B6526">
        <w:rPr>
          <w:i/>
          <w:sz w:val="20"/>
          <w:szCs w:val="20"/>
        </w:rPr>
        <w:t>two-sided t-tests. Confidence intervals (95%) are provided in brackets, along with the corresponding t-statistics, degrees of freedom, and exact p-values. More details can be found in Methods: Interrupted Time Series (ITS) Analysis.</w:t>
      </w:r>
    </w:p>
    <w:p w14:paraId="30CD3B3D" w14:textId="77777777" w:rsidR="00424D8C" w:rsidRPr="003B6526" w:rsidRDefault="00424D8C">
      <w:pPr>
        <w:rPr>
          <w:b/>
        </w:rPr>
      </w:pPr>
    </w:p>
    <w:p w14:paraId="4C666CB3" w14:textId="77777777" w:rsidR="00424D8C" w:rsidRPr="003B6526" w:rsidRDefault="00000000">
      <w:pPr>
        <w:rPr>
          <w:color w:val="222222"/>
        </w:rPr>
      </w:pPr>
      <w:r w:rsidRPr="003B6526">
        <w:rPr>
          <w:b/>
        </w:rPr>
        <w:t>Supplementary Table 19. Delayed Feedback (DF) Models after Removing Tweets Mentioning the Experience of Receiving Tags or Interacting with Taggers</w:t>
      </w:r>
    </w:p>
    <w:tbl>
      <w:tblPr>
        <w:tblStyle w:val="af1"/>
        <w:tblW w:w="9195" w:type="dxa"/>
        <w:tblBorders>
          <w:top w:val="nil"/>
          <w:left w:val="nil"/>
          <w:bottom w:val="nil"/>
          <w:right w:val="nil"/>
          <w:insideH w:val="nil"/>
          <w:insideV w:val="nil"/>
        </w:tblBorders>
        <w:tblLayout w:type="fixed"/>
        <w:tblLook w:val="0600" w:firstRow="0" w:lastRow="0" w:firstColumn="0" w:lastColumn="0" w:noHBand="1" w:noVBand="1"/>
      </w:tblPr>
      <w:tblGrid>
        <w:gridCol w:w="2086"/>
        <w:gridCol w:w="1778"/>
        <w:gridCol w:w="1777"/>
        <w:gridCol w:w="1777"/>
        <w:gridCol w:w="1777"/>
      </w:tblGrid>
      <w:tr w:rsidR="00424D8C" w:rsidRPr="003B6526" w14:paraId="3B4AEE39" w14:textId="77777777">
        <w:trPr>
          <w:trHeight w:val="253"/>
        </w:trPr>
        <w:tc>
          <w:tcPr>
            <w:tcW w:w="2085" w:type="dxa"/>
            <w:tcBorders>
              <w:top w:val="single" w:sz="6" w:space="0" w:color="000000"/>
              <w:left w:val="nil"/>
              <w:bottom w:val="single" w:sz="6" w:space="0" w:color="000000"/>
              <w:right w:val="single" w:sz="8" w:space="0" w:color="000000"/>
            </w:tcBorders>
            <w:tcMar>
              <w:top w:w="28" w:type="dxa"/>
              <w:left w:w="28" w:type="dxa"/>
              <w:bottom w:w="28" w:type="dxa"/>
              <w:right w:w="28" w:type="dxa"/>
            </w:tcMar>
          </w:tcPr>
          <w:p w14:paraId="1064EB31" w14:textId="77777777" w:rsidR="00424D8C" w:rsidRPr="003B6526" w:rsidRDefault="00000000">
            <w:pPr>
              <w:rPr>
                <w:b/>
                <w:sz w:val="18"/>
                <w:szCs w:val="18"/>
              </w:rPr>
            </w:pPr>
            <w:r w:rsidRPr="003B6526">
              <w:rPr>
                <w:b/>
                <w:sz w:val="18"/>
                <w:szCs w:val="18"/>
              </w:rPr>
              <w:t>Outcome</w:t>
            </w:r>
          </w:p>
        </w:tc>
        <w:tc>
          <w:tcPr>
            <w:tcW w:w="3554" w:type="dxa"/>
            <w:gridSpan w:val="2"/>
            <w:tcBorders>
              <w:top w:val="single" w:sz="6" w:space="0" w:color="000000"/>
              <w:left w:val="single" w:sz="8" w:space="0" w:color="000000"/>
              <w:bottom w:val="single" w:sz="6" w:space="0" w:color="000000"/>
              <w:right w:val="single" w:sz="8" w:space="0" w:color="000000"/>
            </w:tcBorders>
            <w:tcMar>
              <w:top w:w="28" w:type="dxa"/>
              <w:left w:w="28" w:type="dxa"/>
              <w:bottom w:w="28" w:type="dxa"/>
              <w:right w:w="28" w:type="dxa"/>
            </w:tcMar>
          </w:tcPr>
          <w:p w14:paraId="0A9F7A51" w14:textId="77777777" w:rsidR="00424D8C" w:rsidRPr="003B6526" w:rsidRDefault="00000000">
            <w:pPr>
              <w:jc w:val="center"/>
              <w:rPr>
                <w:b/>
                <w:sz w:val="18"/>
                <w:szCs w:val="18"/>
              </w:rPr>
            </w:pPr>
            <w:r w:rsidRPr="003B6526">
              <w:rPr>
                <w:b/>
                <w:sz w:val="18"/>
                <w:szCs w:val="18"/>
              </w:rPr>
              <w:t>Political diversity (%)</w:t>
            </w:r>
          </w:p>
        </w:tc>
        <w:tc>
          <w:tcPr>
            <w:tcW w:w="3554" w:type="dxa"/>
            <w:gridSpan w:val="2"/>
            <w:tcBorders>
              <w:top w:val="single" w:sz="6" w:space="0" w:color="000000"/>
              <w:left w:val="single" w:sz="8" w:space="0" w:color="000000"/>
              <w:bottom w:val="single" w:sz="6" w:space="0" w:color="000000"/>
              <w:right w:val="nil"/>
            </w:tcBorders>
            <w:tcMar>
              <w:top w:w="28" w:type="dxa"/>
              <w:left w:w="28" w:type="dxa"/>
              <w:bottom w:w="28" w:type="dxa"/>
              <w:right w:w="28" w:type="dxa"/>
            </w:tcMar>
          </w:tcPr>
          <w:p w14:paraId="23241BCB" w14:textId="77777777" w:rsidR="00424D8C" w:rsidRPr="003B6526" w:rsidRDefault="00000000">
            <w:pPr>
              <w:jc w:val="center"/>
              <w:rPr>
                <w:b/>
                <w:sz w:val="18"/>
                <w:szCs w:val="18"/>
              </w:rPr>
            </w:pPr>
            <w:r w:rsidRPr="003B6526">
              <w:rPr>
                <w:b/>
                <w:sz w:val="18"/>
                <w:szCs w:val="18"/>
              </w:rPr>
              <w:t>Content diversity (z)</w:t>
            </w:r>
          </w:p>
        </w:tc>
      </w:tr>
      <w:tr w:rsidR="00424D8C" w:rsidRPr="003B6526" w14:paraId="7F571B36" w14:textId="77777777">
        <w:trPr>
          <w:trHeight w:val="253"/>
        </w:trPr>
        <w:tc>
          <w:tcPr>
            <w:tcW w:w="2085" w:type="dxa"/>
            <w:tcBorders>
              <w:top w:val="single" w:sz="6" w:space="0" w:color="000000"/>
              <w:left w:val="nil"/>
              <w:bottom w:val="nil"/>
              <w:right w:val="single" w:sz="8" w:space="0" w:color="000000"/>
            </w:tcBorders>
            <w:shd w:val="clear" w:color="auto" w:fill="auto"/>
            <w:tcMar>
              <w:top w:w="14" w:type="dxa"/>
              <w:left w:w="14" w:type="dxa"/>
              <w:bottom w:w="14" w:type="dxa"/>
              <w:right w:w="14" w:type="dxa"/>
            </w:tcMar>
          </w:tcPr>
          <w:p w14:paraId="44A1D261" w14:textId="77777777" w:rsidR="00424D8C" w:rsidRPr="003B6526" w:rsidRDefault="00000000">
            <w:pPr>
              <w:rPr>
                <w:b/>
                <w:sz w:val="18"/>
                <w:szCs w:val="18"/>
              </w:rPr>
            </w:pPr>
            <w:r w:rsidRPr="003B6526">
              <w:rPr>
                <w:b/>
                <w:sz w:val="18"/>
                <w:szCs w:val="18"/>
              </w:rPr>
              <w:t>Robustness checks</w:t>
            </w:r>
          </w:p>
        </w:tc>
        <w:tc>
          <w:tcPr>
            <w:tcW w:w="1777" w:type="dxa"/>
            <w:tcBorders>
              <w:top w:val="nil"/>
              <w:left w:val="nil"/>
              <w:bottom w:val="single" w:sz="8" w:space="0" w:color="000000"/>
              <w:right w:val="nil"/>
            </w:tcBorders>
            <w:shd w:val="clear" w:color="auto" w:fill="auto"/>
            <w:tcMar>
              <w:top w:w="28" w:type="dxa"/>
              <w:left w:w="28" w:type="dxa"/>
              <w:bottom w:w="28" w:type="dxa"/>
              <w:right w:w="28" w:type="dxa"/>
            </w:tcMar>
          </w:tcPr>
          <w:p w14:paraId="0F10ACA2" w14:textId="77777777" w:rsidR="00424D8C" w:rsidRPr="003B6526" w:rsidRDefault="00000000">
            <w:pPr>
              <w:jc w:val="center"/>
              <w:rPr>
                <w:b/>
                <w:sz w:val="18"/>
                <w:szCs w:val="18"/>
              </w:rPr>
            </w:pPr>
            <w:r w:rsidRPr="003B6526">
              <w:rPr>
                <w:b/>
                <w:sz w:val="18"/>
                <w:szCs w:val="18"/>
              </w:rPr>
              <w:t>Initial results</w:t>
            </w:r>
          </w:p>
          <w:p w14:paraId="0DBB6AB8" w14:textId="77777777" w:rsidR="00424D8C" w:rsidRPr="003B6526" w:rsidRDefault="00000000">
            <w:pPr>
              <w:jc w:val="center"/>
              <w:rPr>
                <w:b/>
                <w:sz w:val="18"/>
                <w:szCs w:val="18"/>
              </w:rPr>
            </w:pPr>
            <w:r w:rsidRPr="003B6526">
              <w:rPr>
                <w:b/>
                <w:sz w:val="18"/>
                <w:szCs w:val="18"/>
              </w:rPr>
              <w:t>(</w:t>
            </w:r>
            <w:r w:rsidRPr="003B6526">
              <w:rPr>
                <w:b/>
                <w:i/>
                <w:sz w:val="18"/>
                <w:szCs w:val="18"/>
              </w:rPr>
              <w:t>N</w:t>
            </w:r>
            <w:r w:rsidRPr="003B6526">
              <w:rPr>
                <w:b/>
                <w:sz w:val="18"/>
                <w:szCs w:val="18"/>
              </w:rPr>
              <w:t>=8,901)</w:t>
            </w:r>
          </w:p>
        </w:tc>
        <w:tc>
          <w:tcPr>
            <w:tcW w:w="1777" w:type="dxa"/>
            <w:tcBorders>
              <w:top w:val="single" w:sz="8" w:space="0" w:color="000000"/>
              <w:left w:val="nil"/>
              <w:bottom w:val="single" w:sz="8" w:space="0" w:color="000000"/>
              <w:right w:val="single" w:sz="8" w:space="0" w:color="000000"/>
            </w:tcBorders>
            <w:shd w:val="clear" w:color="auto" w:fill="auto"/>
            <w:tcMar>
              <w:top w:w="14" w:type="dxa"/>
              <w:left w:w="14" w:type="dxa"/>
              <w:bottom w:w="14" w:type="dxa"/>
              <w:right w:w="14" w:type="dxa"/>
            </w:tcMar>
          </w:tcPr>
          <w:p w14:paraId="69F9BA3B" w14:textId="77777777" w:rsidR="00424D8C" w:rsidRPr="003B6526" w:rsidRDefault="00000000">
            <w:pPr>
              <w:jc w:val="center"/>
              <w:rPr>
                <w:b/>
                <w:sz w:val="18"/>
                <w:szCs w:val="18"/>
              </w:rPr>
            </w:pPr>
            <w:r w:rsidRPr="003B6526">
              <w:rPr>
                <w:b/>
                <w:sz w:val="18"/>
                <w:szCs w:val="18"/>
              </w:rPr>
              <w:t>Removing Tweets Mentioning Tags or Replying to Taggers</w:t>
            </w:r>
          </w:p>
          <w:p w14:paraId="2C6A5BC7" w14:textId="77777777" w:rsidR="00424D8C" w:rsidRPr="003B6526" w:rsidRDefault="00000000">
            <w:pPr>
              <w:jc w:val="center"/>
              <w:rPr>
                <w:b/>
                <w:sz w:val="18"/>
                <w:szCs w:val="18"/>
              </w:rPr>
            </w:pPr>
            <w:r w:rsidRPr="003B6526">
              <w:rPr>
                <w:b/>
                <w:sz w:val="18"/>
                <w:szCs w:val="18"/>
              </w:rPr>
              <w:t>(N=8,787)</w:t>
            </w:r>
          </w:p>
        </w:tc>
        <w:tc>
          <w:tcPr>
            <w:tcW w:w="1777" w:type="dxa"/>
            <w:tcBorders>
              <w:top w:val="nil"/>
              <w:left w:val="nil"/>
              <w:bottom w:val="single" w:sz="8" w:space="0" w:color="000000"/>
              <w:right w:val="nil"/>
            </w:tcBorders>
            <w:shd w:val="clear" w:color="auto" w:fill="auto"/>
            <w:tcMar>
              <w:top w:w="28" w:type="dxa"/>
              <w:left w:w="28" w:type="dxa"/>
              <w:bottom w:w="28" w:type="dxa"/>
              <w:right w:w="28" w:type="dxa"/>
            </w:tcMar>
          </w:tcPr>
          <w:p w14:paraId="074F9BD1" w14:textId="77777777" w:rsidR="00424D8C" w:rsidRPr="003B6526" w:rsidRDefault="00000000">
            <w:pPr>
              <w:jc w:val="center"/>
              <w:rPr>
                <w:b/>
                <w:sz w:val="18"/>
                <w:szCs w:val="18"/>
              </w:rPr>
            </w:pPr>
            <w:r w:rsidRPr="003B6526">
              <w:rPr>
                <w:b/>
                <w:sz w:val="18"/>
                <w:szCs w:val="18"/>
              </w:rPr>
              <w:t>Initial results</w:t>
            </w:r>
          </w:p>
          <w:p w14:paraId="14194F16" w14:textId="77777777" w:rsidR="00424D8C" w:rsidRPr="003B6526" w:rsidRDefault="00000000">
            <w:pPr>
              <w:jc w:val="center"/>
              <w:rPr>
                <w:b/>
                <w:sz w:val="18"/>
                <w:szCs w:val="18"/>
              </w:rPr>
            </w:pPr>
            <w:r w:rsidRPr="003B6526">
              <w:rPr>
                <w:b/>
                <w:sz w:val="18"/>
                <w:szCs w:val="18"/>
              </w:rPr>
              <w:t>(</w:t>
            </w:r>
            <w:r w:rsidRPr="003B6526">
              <w:rPr>
                <w:b/>
                <w:i/>
                <w:sz w:val="18"/>
                <w:szCs w:val="18"/>
              </w:rPr>
              <w:t>N</w:t>
            </w:r>
            <w:r w:rsidRPr="003B6526">
              <w:rPr>
                <w:b/>
                <w:sz w:val="18"/>
                <w:szCs w:val="18"/>
              </w:rPr>
              <w:t>=8,901)</w:t>
            </w:r>
          </w:p>
        </w:tc>
        <w:tc>
          <w:tcPr>
            <w:tcW w:w="1777" w:type="dxa"/>
            <w:tcBorders>
              <w:top w:val="single" w:sz="8" w:space="0" w:color="000000"/>
              <w:left w:val="nil"/>
              <w:bottom w:val="single" w:sz="8" w:space="0" w:color="000000"/>
              <w:right w:val="nil"/>
            </w:tcBorders>
            <w:shd w:val="clear" w:color="auto" w:fill="auto"/>
            <w:tcMar>
              <w:top w:w="14" w:type="dxa"/>
              <w:left w:w="14" w:type="dxa"/>
              <w:bottom w:w="14" w:type="dxa"/>
              <w:right w:w="14" w:type="dxa"/>
            </w:tcMar>
          </w:tcPr>
          <w:p w14:paraId="29FBAE46" w14:textId="77777777" w:rsidR="00424D8C" w:rsidRPr="003B6526" w:rsidRDefault="00000000">
            <w:pPr>
              <w:jc w:val="center"/>
              <w:rPr>
                <w:b/>
                <w:sz w:val="18"/>
                <w:szCs w:val="18"/>
              </w:rPr>
            </w:pPr>
            <w:r w:rsidRPr="003B6526">
              <w:rPr>
                <w:b/>
                <w:sz w:val="18"/>
                <w:szCs w:val="18"/>
              </w:rPr>
              <w:t>Removing Tweets Mentioning Tags or Replying to Taggers</w:t>
            </w:r>
          </w:p>
          <w:p w14:paraId="37597E82" w14:textId="77777777" w:rsidR="00424D8C" w:rsidRPr="003B6526" w:rsidRDefault="00000000">
            <w:pPr>
              <w:jc w:val="center"/>
              <w:rPr>
                <w:b/>
                <w:sz w:val="18"/>
                <w:szCs w:val="18"/>
              </w:rPr>
            </w:pPr>
            <w:r w:rsidRPr="003B6526">
              <w:rPr>
                <w:b/>
                <w:sz w:val="18"/>
                <w:szCs w:val="18"/>
              </w:rPr>
              <w:t>(N=8,787)</w:t>
            </w:r>
          </w:p>
        </w:tc>
      </w:tr>
      <w:tr w:rsidR="00424D8C" w:rsidRPr="003B6526" w14:paraId="61807775" w14:textId="77777777">
        <w:tc>
          <w:tcPr>
            <w:tcW w:w="2085" w:type="dxa"/>
            <w:tcBorders>
              <w:top w:val="single" w:sz="6" w:space="0" w:color="000000"/>
              <w:left w:val="nil"/>
              <w:bottom w:val="nil"/>
              <w:right w:val="single" w:sz="8" w:space="0" w:color="000000"/>
            </w:tcBorders>
            <w:shd w:val="clear" w:color="auto" w:fill="auto"/>
            <w:tcMar>
              <w:top w:w="28" w:type="dxa"/>
              <w:left w:w="28" w:type="dxa"/>
              <w:bottom w:w="28" w:type="dxa"/>
              <w:right w:w="28" w:type="dxa"/>
            </w:tcMar>
          </w:tcPr>
          <w:p w14:paraId="4BBBEC97" w14:textId="77777777" w:rsidR="00424D8C" w:rsidRPr="003B6526" w:rsidRDefault="00000000">
            <w:pPr>
              <w:rPr>
                <w:sz w:val="18"/>
                <w:szCs w:val="18"/>
              </w:rPr>
            </w:pPr>
            <w:r w:rsidRPr="003B6526">
              <w:rPr>
                <w:sz w:val="18"/>
                <w:szCs w:val="18"/>
              </w:rPr>
              <w:t>Individual</w:t>
            </w:r>
          </w:p>
        </w:tc>
        <w:tc>
          <w:tcPr>
            <w:tcW w:w="1777" w:type="dxa"/>
            <w:tcBorders>
              <w:top w:val="nil"/>
              <w:left w:val="nil"/>
              <w:bottom w:val="nil"/>
              <w:right w:val="nil"/>
            </w:tcBorders>
            <w:tcMar>
              <w:top w:w="28" w:type="dxa"/>
              <w:left w:w="28" w:type="dxa"/>
              <w:bottom w:w="28" w:type="dxa"/>
              <w:right w:w="28" w:type="dxa"/>
            </w:tcMar>
          </w:tcPr>
          <w:p w14:paraId="03702E02" w14:textId="77777777" w:rsidR="00424D8C" w:rsidRPr="003B6526" w:rsidRDefault="00000000">
            <w:pPr>
              <w:jc w:val="center"/>
              <w:rPr>
                <w:sz w:val="18"/>
                <w:szCs w:val="18"/>
              </w:rPr>
            </w:pPr>
            <w:r w:rsidRPr="003B6526">
              <w:rPr>
                <w:sz w:val="18"/>
                <w:szCs w:val="18"/>
              </w:rPr>
              <w:t xml:space="preserve">-5.886** </w:t>
            </w:r>
          </w:p>
          <w:p w14:paraId="01A1AB58" w14:textId="77777777" w:rsidR="00424D8C" w:rsidRPr="003B6526" w:rsidRDefault="00000000">
            <w:pPr>
              <w:jc w:val="center"/>
              <w:rPr>
                <w:sz w:val="18"/>
                <w:szCs w:val="18"/>
              </w:rPr>
            </w:pPr>
            <w:r w:rsidRPr="003B6526">
              <w:rPr>
                <w:sz w:val="18"/>
                <w:szCs w:val="18"/>
              </w:rPr>
              <w:t xml:space="preserve">[-9.633, -2.138] </w:t>
            </w:r>
            <w:r w:rsidRPr="003B6526">
              <w:rPr>
                <w:i/>
                <w:sz w:val="18"/>
                <w:szCs w:val="18"/>
              </w:rPr>
              <w:t>t=</w:t>
            </w:r>
            <w:r w:rsidRPr="003B6526">
              <w:rPr>
                <w:sz w:val="18"/>
                <w:szCs w:val="18"/>
              </w:rPr>
              <w:t xml:space="preserve">-3.08, </w:t>
            </w:r>
            <w:r w:rsidRPr="003B6526">
              <w:rPr>
                <w:i/>
                <w:sz w:val="18"/>
                <w:szCs w:val="18"/>
              </w:rPr>
              <w:t>p=</w:t>
            </w:r>
            <w:r w:rsidRPr="003B6526">
              <w:rPr>
                <w:sz w:val="18"/>
                <w:szCs w:val="18"/>
              </w:rPr>
              <w:t>.002</w:t>
            </w:r>
          </w:p>
        </w:tc>
        <w:tc>
          <w:tcPr>
            <w:tcW w:w="1777" w:type="dxa"/>
            <w:tcBorders>
              <w:top w:val="single" w:sz="8" w:space="0" w:color="000000"/>
              <w:left w:val="nil"/>
              <w:bottom w:val="nil"/>
              <w:right w:val="nil"/>
            </w:tcBorders>
            <w:tcMar>
              <w:top w:w="28" w:type="dxa"/>
              <w:left w:w="28" w:type="dxa"/>
              <w:bottom w:w="28" w:type="dxa"/>
              <w:right w:w="28" w:type="dxa"/>
            </w:tcMar>
            <w:vAlign w:val="bottom"/>
          </w:tcPr>
          <w:p w14:paraId="3236ED51" w14:textId="77777777" w:rsidR="00424D8C" w:rsidRPr="003B6526" w:rsidRDefault="00000000">
            <w:pPr>
              <w:jc w:val="center"/>
              <w:rPr>
                <w:sz w:val="18"/>
                <w:szCs w:val="18"/>
              </w:rPr>
            </w:pPr>
            <w:r w:rsidRPr="003B6526">
              <w:rPr>
                <w:sz w:val="18"/>
                <w:szCs w:val="18"/>
              </w:rPr>
              <w:t xml:space="preserve">-5.329** </w:t>
            </w:r>
          </w:p>
          <w:p w14:paraId="003B0590" w14:textId="77777777" w:rsidR="00424D8C" w:rsidRPr="003B6526" w:rsidRDefault="00000000">
            <w:pPr>
              <w:jc w:val="center"/>
              <w:rPr>
                <w:sz w:val="18"/>
                <w:szCs w:val="18"/>
              </w:rPr>
            </w:pPr>
            <w:r w:rsidRPr="003B6526">
              <w:rPr>
                <w:sz w:val="18"/>
                <w:szCs w:val="18"/>
              </w:rPr>
              <w:t xml:space="preserve">[-9.139, -1.519] </w:t>
            </w:r>
          </w:p>
          <w:p w14:paraId="735108B7" w14:textId="77777777" w:rsidR="00424D8C" w:rsidRPr="003B6526" w:rsidRDefault="00000000">
            <w:pPr>
              <w:jc w:val="center"/>
              <w:rPr>
                <w:sz w:val="18"/>
                <w:szCs w:val="18"/>
              </w:rPr>
            </w:pPr>
            <w:r w:rsidRPr="003B6526">
              <w:rPr>
                <w:i/>
                <w:sz w:val="18"/>
                <w:szCs w:val="18"/>
              </w:rPr>
              <w:t>t=</w:t>
            </w:r>
            <w:r w:rsidRPr="003B6526">
              <w:rPr>
                <w:sz w:val="18"/>
                <w:szCs w:val="18"/>
              </w:rPr>
              <w:t xml:space="preserve">-2.74, </w:t>
            </w:r>
            <w:r w:rsidRPr="003B6526">
              <w:rPr>
                <w:i/>
                <w:sz w:val="18"/>
                <w:szCs w:val="18"/>
              </w:rPr>
              <w:t>p=</w:t>
            </w:r>
            <w:r w:rsidRPr="003B6526">
              <w:rPr>
                <w:sz w:val="18"/>
                <w:szCs w:val="18"/>
              </w:rPr>
              <w:t>.006</w:t>
            </w:r>
          </w:p>
        </w:tc>
        <w:tc>
          <w:tcPr>
            <w:tcW w:w="1777" w:type="dxa"/>
            <w:tcBorders>
              <w:top w:val="nil"/>
              <w:left w:val="single" w:sz="8" w:space="0" w:color="000000"/>
              <w:bottom w:val="nil"/>
              <w:right w:val="nil"/>
            </w:tcBorders>
            <w:tcMar>
              <w:top w:w="28" w:type="dxa"/>
              <w:left w:w="28" w:type="dxa"/>
              <w:bottom w:w="28" w:type="dxa"/>
              <w:right w:w="28" w:type="dxa"/>
            </w:tcMar>
          </w:tcPr>
          <w:p w14:paraId="06C83ACD" w14:textId="77777777" w:rsidR="00424D8C" w:rsidRPr="003B6526" w:rsidRDefault="00000000">
            <w:pPr>
              <w:jc w:val="center"/>
              <w:rPr>
                <w:sz w:val="18"/>
                <w:szCs w:val="18"/>
              </w:rPr>
            </w:pPr>
            <w:r w:rsidRPr="003B6526">
              <w:rPr>
                <w:sz w:val="18"/>
                <w:szCs w:val="18"/>
              </w:rPr>
              <w:t xml:space="preserve">.018 </w:t>
            </w:r>
          </w:p>
          <w:p w14:paraId="4A847A5A" w14:textId="77777777" w:rsidR="00424D8C" w:rsidRPr="003B6526" w:rsidRDefault="00000000">
            <w:pPr>
              <w:jc w:val="center"/>
              <w:rPr>
                <w:sz w:val="18"/>
                <w:szCs w:val="18"/>
              </w:rPr>
            </w:pPr>
            <w:r w:rsidRPr="003B6526">
              <w:rPr>
                <w:sz w:val="18"/>
                <w:szCs w:val="18"/>
              </w:rPr>
              <w:t xml:space="preserve">[-.062, .099] </w:t>
            </w:r>
          </w:p>
          <w:p w14:paraId="5756AB28" w14:textId="77777777" w:rsidR="00424D8C" w:rsidRPr="003B6526" w:rsidRDefault="00000000">
            <w:pPr>
              <w:jc w:val="center"/>
              <w:rPr>
                <w:sz w:val="18"/>
                <w:szCs w:val="18"/>
              </w:rPr>
            </w:pPr>
            <w:r w:rsidRPr="003B6526">
              <w:rPr>
                <w:i/>
                <w:sz w:val="18"/>
                <w:szCs w:val="18"/>
              </w:rPr>
              <w:t>t=</w:t>
            </w:r>
            <w:r w:rsidRPr="003B6526">
              <w:rPr>
                <w:sz w:val="18"/>
                <w:szCs w:val="18"/>
              </w:rPr>
              <w:t xml:space="preserve">.45, </w:t>
            </w:r>
            <w:r w:rsidRPr="003B6526">
              <w:rPr>
                <w:i/>
                <w:sz w:val="18"/>
                <w:szCs w:val="18"/>
              </w:rPr>
              <w:t>p=</w:t>
            </w:r>
            <w:r w:rsidRPr="003B6526">
              <w:rPr>
                <w:sz w:val="18"/>
                <w:szCs w:val="18"/>
              </w:rPr>
              <w:t>.652</w:t>
            </w:r>
          </w:p>
        </w:tc>
        <w:tc>
          <w:tcPr>
            <w:tcW w:w="1777" w:type="dxa"/>
            <w:tcBorders>
              <w:top w:val="single" w:sz="8" w:space="0" w:color="000000"/>
              <w:left w:val="nil"/>
              <w:bottom w:val="nil"/>
              <w:right w:val="nil"/>
            </w:tcBorders>
            <w:tcMar>
              <w:top w:w="28" w:type="dxa"/>
              <w:left w:w="28" w:type="dxa"/>
              <w:bottom w:w="28" w:type="dxa"/>
              <w:right w:w="28" w:type="dxa"/>
            </w:tcMar>
            <w:vAlign w:val="bottom"/>
          </w:tcPr>
          <w:p w14:paraId="32F0FCEB" w14:textId="77777777" w:rsidR="00424D8C" w:rsidRPr="003B6526" w:rsidRDefault="00000000">
            <w:pPr>
              <w:jc w:val="center"/>
              <w:rPr>
                <w:sz w:val="18"/>
                <w:szCs w:val="18"/>
              </w:rPr>
            </w:pPr>
            <w:r w:rsidRPr="003B6526">
              <w:rPr>
                <w:sz w:val="18"/>
                <w:szCs w:val="18"/>
              </w:rPr>
              <w:t xml:space="preserve">.016 </w:t>
            </w:r>
          </w:p>
          <w:p w14:paraId="62237F9D" w14:textId="77777777" w:rsidR="00424D8C" w:rsidRPr="003B6526" w:rsidRDefault="00000000">
            <w:pPr>
              <w:jc w:val="center"/>
              <w:rPr>
                <w:sz w:val="18"/>
                <w:szCs w:val="18"/>
              </w:rPr>
            </w:pPr>
            <w:r w:rsidRPr="003B6526">
              <w:rPr>
                <w:sz w:val="18"/>
                <w:szCs w:val="18"/>
              </w:rPr>
              <w:t xml:space="preserve">[-.066, .098] </w:t>
            </w:r>
          </w:p>
          <w:p w14:paraId="06E38560" w14:textId="77777777" w:rsidR="00424D8C" w:rsidRPr="003B6526" w:rsidRDefault="00000000">
            <w:pPr>
              <w:jc w:val="center"/>
              <w:rPr>
                <w:sz w:val="18"/>
                <w:szCs w:val="18"/>
              </w:rPr>
            </w:pPr>
            <w:r w:rsidRPr="003B6526">
              <w:rPr>
                <w:i/>
                <w:sz w:val="18"/>
                <w:szCs w:val="18"/>
              </w:rPr>
              <w:t>t=</w:t>
            </w:r>
            <w:r w:rsidRPr="003B6526">
              <w:rPr>
                <w:sz w:val="18"/>
                <w:szCs w:val="18"/>
              </w:rPr>
              <w:t xml:space="preserve">.38, </w:t>
            </w:r>
            <w:r w:rsidRPr="003B6526">
              <w:rPr>
                <w:i/>
                <w:sz w:val="18"/>
                <w:szCs w:val="18"/>
              </w:rPr>
              <w:t>p=</w:t>
            </w:r>
            <w:r w:rsidRPr="003B6526">
              <w:rPr>
                <w:sz w:val="18"/>
                <w:szCs w:val="18"/>
              </w:rPr>
              <w:t>.704</w:t>
            </w:r>
          </w:p>
        </w:tc>
      </w:tr>
      <w:tr w:rsidR="00424D8C" w:rsidRPr="003B6526" w14:paraId="075B27C3" w14:textId="77777777">
        <w:tc>
          <w:tcPr>
            <w:tcW w:w="2085" w:type="dxa"/>
            <w:tcBorders>
              <w:top w:val="nil"/>
              <w:left w:val="nil"/>
              <w:bottom w:val="nil"/>
              <w:right w:val="single" w:sz="8" w:space="0" w:color="000000"/>
            </w:tcBorders>
            <w:shd w:val="clear" w:color="auto" w:fill="auto"/>
            <w:tcMar>
              <w:top w:w="28" w:type="dxa"/>
              <w:left w:w="28" w:type="dxa"/>
              <w:bottom w:w="28" w:type="dxa"/>
              <w:right w:w="28" w:type="dxa"/>
            </w:tcMar>
          </w:tcPr>
          <w:p w14:paraId="1873BD91" w14:textId="77777777" w:rsidR="00424D8C" w:rsidRPr="003B6526" w:rsidRDefault="00000000">
            <w:pPr>
              <w:rPr>
                <w:sz w:val="18"/>
                <w:szCs w:val="18"/>
              </w:rPr>
            </w:pPr>
            <w:r w:rsidRPr="003B6526">
              <w:rPr>
                <w:sz w:val="18"/>
                <w:szCs w:val="18"/>
              </w:rPr>
              <w:t>Collective</w:t>
            </w:r>
          </w:p>
        </w:tc>
        <w:tc>
          <w:tcPr>
            <w:tcW w:w="1777" w:type="dxa"/>
            <w:tcBorders>
              <w:top w:val="nil"/>
              <w:left w:val="nil"/>
              <w:bottom w:val="nil"/>
              <w:right w:val="nil"/>
            </w:tcBorders>
            <w:tcMar>
              <w:top w:w="28" w:type="dxa"/>
              <w:left w:w="28" w:type="dxa"/>
              <w:bottom w:w="28" w:type="dxa"/>
              <w:right w:w="28" w:type="dxa"/>
            </w:tcMar>
          </w:tcPr>
          <w:p w14:paraId="2B3C1308" w14:textId="77777777" w:rsidR="00424D8C" w:rsidRPr="003B6526" w:rsidRDefault="00000000">
            <w:pPr>
              <w:jc w:val="center"/>
              <w:rPr>
                <w:sz w:val="18"/>
                <w:szCs w:val="18"/>
              </w:rPr>
            </w:pPr>
            <w:r w:rsidRPr="003B6526">
              <w:rPr>
                <w:sz w:val="18"/>
                <w:szCs w:val="18"/>
              </w:rPr>
              <w:t xml:space="preserve">1.219 </w:t>
            </w:r>
          </w:p>
          <w:p w14:paraId="3AB2EBF4" w14:textId="77777777" w:rsidR="00424D8C" w:rsidRPr="003B6526" w:rsidRDefault="00000000">
            <w:pPr>
              <w:jc w:val="center"/>
              <w:rPr>
                <w:sz w:val="18"/>
                <w:szCs w:val="18"/>
              </w:rPr>
            </w:pPr>
            <w:r w:rsidRPr="003B6526">
              <w:rPr>
                <w:sz w:val="18"/>
                <w:szCs w:val="18"/>
              </w:rPr>
              <w:t xml:space="preserve">[-4.777, 7.215] </w:t>
            </w:r>
          </w:p>
          <w:p w14:paraId="7D12C581" w14:textId="77777777" w:rsidR="00424D8C" w:rsidRPr="003B6526" w:rsidRDefault="00000000">
            <w:pPr>
              <w:jc w:val="center"/>
              <w:rPr>
                <w:sz w:val="18"/>
                <w:szCs w:val="18"/>
              </w:rPr>
            </w:pPr>
            <w:r w:rsidRPr="003B6526">
              <w:rPr>
                <w:i/>
                <w:sz w:val="18"/>
                <w:szCs w:val="18"/>
              </w:rPr>
              <w:t>t=</w:t>
            </w:r>
            <w:r w:rsidRPr="003B6526">
              <w:rPr>
                <w:sz w:val="18"/>
                <w:szCs w:val="18"/>
              </w:rPr>
              <w:t xml:space="preserve">.40, </w:t>
            </w:r>
            <w:r w:rsidRPr="003B6526">
              <w:rPr>
                <w:i/>
                <w:sz w:val="18"/>
                <w:szCs w:val="18"/>
              </w:rPr>
              <w:t>p=</w:t>
            </w:r>
            <w:r w:rsidRPr="003B6526">
              <w:rPr>
                <w:sz w:val="18"/>
                <w:szCs w:val="18"/>
              </w:rPr>
              <w:t>.690</w:t>
            </w:r>
          </w:p>
        </w:tc>
        <w:tc>
          <w:tcPr>
            <w:tcW w:w="1777" w:type="dxa"/>
            <w:tcBorders>
              <w:top w:val="nil"/>
              <w:left w:val="nil"/>
              <w:bottom w:val="nil"/>
              <w:right w:val="nil"/>
            </w:tcBorders>
            <w:tcMar>
              <w:top w:w="28" w:type="dxa"/>
              <w:left w:w="28" w:type="dxa"/>
              <w:bottom w:w="28" w:type="dxa"/>
              <w:right w:w="28" w:type="dxa"/>
            </w:tcMar>
            <w:vAlign w:val="bottom"/>
          </w:tcPr>
          <w:p w14:paraId="542FEC35" w14:textId="77777777" w:rsidR="00424D8C" w:rsidRPr="003B6526" w:rsidRDefault="00000000">
            <w:pPr>
              <w:jc w:val="center"/>
              <w:rPr>
                <w:sz w:val="18"/>
                <w:szCs w:val="18"/>
              </w:rPr>
            </w:pPr>
            <w:r w:rsidRPr="003B6526">
              <w:rPr>
                <w:sz w:val="18"/>
                <w:szCs w:val="18"/>
              </w:rPr>
              <w:t xml:space="preserve">1.070 </w:t>
            </w:r>
          </w:p>
          <w:p w14:paraId="4D85A151" w14:textId="77777777" w:rsidR="00424D8C" w:rsidRPr="003B6526" w:rsidRDefault="00000000">
            <w:pPr>
              <w:jc w:val="center"/>
              <w:rPr>
                <w:sz w:val="18"/>
                <w:szCs w:val="18"/>
              </w:rPr>
            </w:pPr>
            <w:r w:rsidRPr="003B6526">
              <w:rPr>
                <w:sz w:val="18"/>
                <w:szCs w:val="18"/>
              </w:rPr>
              <w:t xml:space="preserve">[-4.914, 7.055] </w:t>
            </w:r>
          </w:p>
          <w:p w14:paraId="1A8A8821" w14:textId="77777777" w:rsidR="00424D8C" w:rsidRPr="003B6526" w:rsidRDefault="00000000">
            <w:pPr>
              <w:jc w:val="center"/>
              <w:rPr>
                <w:sz w:val="18"/>
                <w:szCs w:val="18"/>
              </w:rPr>
            </w:pPr>
            <w:r w:rsidRPr="003B6526">
              <w:rPr>
                <w:i/>
                <w:sz w:val="18"/>
                <w:szCs w:val="18"/>
              </w:rPr>
              <w:t>t=</w:t>
            </w:r>
            <w:r w:rsidRPr="003B6526">
              <w:rPr>
                <w:sz w:val="18"/>
                <w:szCs w:val="18"/>
              </w:rPr>
              <w:t xml:space="preserve">.35, </w:t>
            </w:r>
            <w:r w:rsidRPr="003B6526">
              <w:rPr>
                <w:i/>
                <w:sz w:val="18"/>
                <w:szCs w:val="18"/>
              </w:rPr>
              <w:t>p=</w:t>
            </w:r>
            <w:r w:rsidRPr="003B6526">
              <w:rPr>
                <w:sz w:val="18"/>
                <w:szCs w:val="18"/>
              </w:rPr>
              <w:t>.726</w:t>
            </w:r>
          </w:p>
        </w:tc>
        <w:tc>
          <w:tcPr>
            <w:tcW w:w="1777" w:type="dxa"/>
            <w:tcBorders>
              <w:top w:val="nil"/>
              <w:left w:val="single" w:sz="8" w:space="0" w:color="000000"/>
              <w:bottom w:val="nil"/>
              <w:right w:val="nil"/>
            </w:tcBorders>
            <w:tcMar>
              <w:top w:w="28" w:type="dxa"/>
              <w:left w:w="28" w:type="dxa"/>
              <w:bottom w:w="28" w:type="dxa"/>
              <w:right w:w="28" w:type="dxa"/>
            </w:tcMar>
          </w:tcPr>
          <w:p w14:paraId="4F951C73" w14:textId="77777777" w:rsidR="00424D8C" w:rsidRPr="003B6526" w:rsidRDefault="00000000">
            <w:pPr>
              <w:jc w:val="center"/>
              <w:rPr>
                <w:sz w:val="18"/>
                <w:szCs w:val="18"/>
              </w:rPr>
            </w:pPr>
            <w:r w:rsidRPr="003B6526">
              <w:rPr>
                <w:sz w:val="18"/>
                <w:szCs w:val="18"/>
              </w:rPr>
              <w:t xml:space="preserve">.274*** </w:t>
            </w:r>
          </w:p>
          <w:p w14:paraId="2671460A" w14:textId="77777777" w:rsidR="00424D8C" w:rsidRPr="003B6526" w:rsidRDefault="00000000">
            <w:pPr>
              <w:jc w:val="center"/>
              <w:rPr>
                <w:sz w:val="18"/>
                <w:szCs w:val="18"/>
              </w:rPr>
            </w:pPr>
            <w:r w:rsidRPr="003B6526">
              <w:rPr>
                <w:sz w:val="18"/>
                <w:szCs w:val="18"/>
              </w:rPr>
              <w:t xml:space="preserve">[.145, .403] </w:t>
            </w:r>
          </w:p>
          <w:p w14:paraId="6298B470" w14:textId="77777777" w:rsidR="00424D8C" w:rsidRPr="003B6526" w:rsidRDefault="00000000">
            <w:pPr>
              <w:jc w:val="center"/>
              <w:rPr>
                <w:sz w:val="18"/>
                <w:szCs w:val="18"/>
              </w:rPr>
            </w:pPr>
            <w:r w:rsidRPr="003B6526">
              <w:rPr>
                <w:i/>
                <w:sz w:val="18"/>
                <w:szCs w:val="18"/>
              </w:rPr>
              <w:t>t=</w:t>
            </w:r>
            <w:r w:rsidRPr="003B6526">
              <w:rPr>
                <w:sz w:val="18"/>
                <w:szCs w:val="18"/>
              </w:rPr>
              <w:t xml:space="preserve">4.17, </w:t>
            </w:r>
            <w:r w:rsidRPr="003B6526">
              <w:rPr>
                <w:i/>
                <w:sz w:val="18"/>
                <w:szCs w:val="18"/>
              </w:rPr>
              <w:t>p</w:t>
            </w:r>
            <w:r w:rsidRPr="003B6526">
              <w:rPr>
                <w:sz w:val="18"/>
                <w:szCs w:val="18"/>
              </w:rPr>
              <w:t>&lt;.001</w:t>
            </w:r>
          </w:p>
        </w:tc>
        <w:tc>
          <w:tcPr>
            <w:tcW w:w="1777" w:type="dxa"/>
            <w:tcBorders>
              <w:top w:val="nil"/>
              <w:left w:val="nil"/>
              <w:bottom w:val="nil"/>
              <w:right w:val="nil"/>
            </w:tcBorders>
            <w:tcMar>
              <w:top w:w="28" w:type="dxa"/>
              <w:left w:w="28" w:type="dxa"/>
              <w:bottom w:w="28" w:type="dxa"/>
              <w:right w:w="28" w:type="dxa"/>
            </w:tcMar>
            <w:vAlign w:val="bottom"/>
          </w:tcPr>
          <w:p w14:paraId="174F1F7B" w14:textId="77777777" w:rsidR="00424D8C" w:rsidRPr="003B6526" w:rsidRDefault="00000000">
            <w:pPr>
              <w:jc w:val="center"/>
              <w:rPr>
                <w:sz w:val="18"/>
                <w:szCs w:val="18"/>
              </w:rPr>
            </w:pPr>
            <w:r w:rsidRPr="003B6526">
              <w:rPr>
                <w:sz w:val="18"/>
                <w:szCs w:val="18"/>
              </w:rPr>
              <w:t xml:space="preserve">.276*** </w:t>
            </w:r>
          </w:p>
          <w:p w14:paraId="51776FA6" w14:textId="77777777" w:rsidR="00424D8C" w:rsidRPr="003B6526" w:rsidRDefault="00000000">
            <w:pPr>
              <w:jc w:val="center"/>
              <w:rPr>
                <w:sz w:val="18"/>
                <w:szCs w:val="18"/>
              </w:rPr>
            </w:pPr>
            <w:r w:rsidRPr="003B6526">
              <w:rPr>
                <w:sz w:val="18"/>
                <w:szCs w:val="18"/>
              </w:rPr>
              <w:t xml:space="preserve">[.148, .405] </w:t>
            </w:r>
          </w:p>
          <w:p w14:paraId="6E031575" w14:textId="77777777" w:rsidR="00424D8C" w:rsidRPr="003B6526" w:rsidRDefault="00000000">
            <w:pPr>
              <w:jc w:val="center"/>
              <w:rPr>
                <w:sz w:val="18"/>
                <w:szCs w:val="18"/>
              </w:rPr>
            </w:pPr>
            <w:r w:rsidRPr="003B6526">
              <w:rPr>
                <w:i/>
                <w:sz w:val="18"/>
                <w:szCs w:val="18"/>
              </w:rPr>
              <w:t>t=</w:t>
            </w:r>
            <w:r w:rsidRPr="003B6526">
              <w:rPr>
                <w:sz w:val="18"/>
                <w:szCs w:val="18"/>
              </w:rPr>
              <w:t>4.22, p&lt;.001</w:t>
            </w:r>
          </w:p>
        </w:tc>
      </w:tr>
      <w:tr w:rsidR="00424D8C" w:rsidRPr="003B6526" w14:paraId="68F1A6D2" w14:textId="77777777">
        <w:tc>
          <w:tcPr>
            <w:tcW w:w="2085" w:type="dxa"/>
            <w:tcBorders>
              <w:top w:val="nil"/>
              <w:left w:val="nil"/>
              <w:bottom w:val="nil"/>
              <w:right w:val="single" w:sz="8" w:space="0" w:color="000000"/>
            </w:tcBorders>
            <w:shd w:val="clear" w:color="auto" w:fill="auto"/>
            <w:tcMar>
              <w:top w:w="28" w:type="dxa"/>
              <w:left w:w="28" w:type="dxa"/>
              <w:bottom w:w="28" w:type="dxa"/>
              <w:right w:w="28" w:type="dxa"/>
            </w:tcMar>
          </w:tcPr>
          <w:p w14:paraId="4F1119DD" w14:textId="77777777" w:rsidR="00424D8C" w:rsidRPr="003B6526" w:rsidRDefault="00000000">
            <w:pPr>
              <w:rPr>
                <w:sz w:val="18"/>
                <w:szCs w:val="18"/>
              </w:rPr>
            </w:pPr>
            <w:r w:rsidRPr="003B6526">
              <w:rPr>
                <w:sz w:val="18"/>
                <w:szCs w:val="18"/>
              </w:rPr>
              <w:t>Difference (Collective - Individual)</w:t>
            </w:r>
          </w:p>
        </w:tc>
        <w:tc>
          <w:tcPr>
            <w:tcW w:w="1777" w:type="dxa"/>
            <w:tcBorders>
              <w:top w:val="nil"/>
              <w:left w:val="nil"/>
              <w:bottom w:val="single" w:sz="8" w:space="0" w:color="000000"/>
              <w:right w:val="nil"/>
            </w:tcBorders>
            <w:tcMar>
              <w:top w:w="28" w:type="dxa"/>
              <w:left w:w="28" w:type="dxa"/>
              <w:bottom w:w="28" w:type="dxa"/>
              <w:right w:w="28" w:type="dxa"/>
            </w:tcMar>
          </w:tcPr>
          <w:p w14:paraId="5E1A0BB3" w14:textId="77777777" w:rsidR="00424D8C" w:rsidRPr="003B6526" w:rsidRDefault="00000000">
            <w:pPr>
              <w:jc w:val="center"/>
              <w:rPr>
                <w:sz w:val="18"/>
                <w:szCs w:val="18"/>
              </w:rPr>
            </w:pPr>
            <w:r w:rsidRPr="003B6526">
              <w:rPr>
                <w:sz w:val="18"/>
                <w:szCs w:val="18"/>
              </w:rPr>
              <w:t xml:space="preserve">7.105* </w:t>
            </w:r>
          </w:p>
          <w:p w14:paraId="283FB8C1" w14:textId="77777777" w:rsidR="00424D8C" w:rsidRPr="003B6526" w:rsidRDefault="00000000">
            <w:pPr>
              <w:jc w:val="center"/>
              <w:rPr>
                <w:sz w:val="18"/>
                <w:szCs w:val="18"/>
              </w:rPr>
            </w:pPr>
            <w:r w:rsidRPr="003B6526">
              <w:rPr>
                <w:sz w:val="18"/>
                <w:szCs w:val="18"/>
              </w:rPr>
              <w:t xml:space="preserve">[.069, 14.140] </w:t>
            </w:r>
          </w:p>
          <w:p w14:paraId="2F9F9F14" w14:textId="77777777" w:rsidR="00424D8C" w:rsidRPr="003B6526" w:rsidRDefault="00000000">
            <w:pPr>
              <w:jc w:val="center"/>
              <w:rPr>
                <w:sz w:val="18"/>
                <w:szCs w:val="18"/>
              </w:rPr>
            </w:pPr>
            <w:r w:rsidRPr="003B6526">
              <w:rPr>
                <w:i/>
                <w:sz w:val="18"/>
                <w:szCs w:val="18"/>
              </w:rPr>
              <w:t>t=</w:t>
            </w:r>
            <w:r w:rsidRPr="003B6526">
              <w:rPr>
                <w:sz w:val="18"/>
                <w:szCs w:val="18"/>
              </w:rPr>
              <w:t xml:space="preserve">1.98, </w:t>
            </w:r>
            <w:r w:rsidRPr="003B6526">
              <w:rPr>
                <w:i/>
                <w:sz w:val="18"/>
                <w:szCs w:val="18"/>
              </w:rPr>
              <w:t>p=</w:t>
            </w:r>
            <w:r w:rsidRPr="003B6526">
              <w:rPr>
                <w:sz w:val="18"/>
                <w:szCs w:val="18"/>
              </w:rPr>
              <w:t>.048</w:t>
            </w:r>
          </w:p>
        </w:tc>
        <w:tc>
          <w:tcPr>
            <w:tcW w:w="1777" w:type="dxa"/>
            <w:tcBorders>
              <w:top w:val="nil"/>
              <w:left w:val="nil"/>
              <w:bottom w:val="nil"/>
              <w:right w:val="nil"/>
            </w:tcBorders>
            <w:tcMar>
              <w:top w:w="28" w:type="dxa"/>
              <w:left w:w="28" w:type="dxa"/>
              <w:bottom w:w="28" w:type="dxa"/>
              <w:right w:w="28" w:type="dxa"/>
            </w:tcMar>
            <w:vAlign w:val="bottom"/>
          </w:tcPr>
          <w:p w14:paraId="19A68960" w14:textId="77777777" w:rsidR="00424D8C" w:rsidRPr="003B6526" w:rsidRDefault="00000000">
            <w:pPr>
              <w:jc w:val="center"/>
              <w:rPr>
                <w:sz w:val="18"/>
                <w:szCs w:val="18"/>
              </w:rPr>
            </w:pPr>
            <w:r w:rsidRPr="003B6526">
              <w:rPr>
                <w:sz w:val="18"/>
                <w:szCs w:val="18"/>
              </w:rPr>
              <w:t xml:space="preserve">6.400 </w:t>
            </w:r>
          </w:p>
          <w:p w14:paraId="24F0E9D0" w14:textId="77777777" w:rsidR="00424D8C" w:rsidRPr="003B6526" w:rsidRDefault="00000000">
            <w:pPr>
              <w:jc w:val="center"/>
              <w:rPr>
                <w:sz w:val="18"/>
                <w:szCs w:val="18"/>
              </w:rPr>
            </w:pPr>
            <w:r w:rsidRPr="003B6526">
              <w:rPr>
                <w:sz w:val="18"/>
                <w:szCs w:val="18"/>
              </w:rPr>
              <w:t xml:space="preserve">[-.659, 13.458] </w:t>
            </w:r>
          </w:p>
          <w:p w14:paraId="4946A468" w14:textId="77777777" w:rsidR="00424D8C" w:rsidRPr="003B6526" w:rsidRDefault="00000000">
            <w:pPr>
              <w:jc w:val="center"/>
              <w:rPr>
                <w:sz w:val="18"/>
                <w:szCs w:val="18"/>
              </w:rPr>
            </w:pPr>
            <w:r w:rsidRPr="003B6526">
              <w:rPr>
                <w:i/>
                <w:sz w:val="18"/>
                <w:szCs w:val="18"/>
              </w:rPr>
              <w:t>t=</w:t>
            </w:r>
            <w:r w:rsidRPr="003B6526">
              <w:rPr>
                <w:sz w:val="18"/>
                <w:szCs w:val="18"/>
              </w:rPr>
              <w:t xml:space="preserve">1.78, </w:t>
            </w:r>
            <w:r w:rsidRPr="003B6526">
              <w:rPr>
                <w:i/>
                <w:sz w:val="18"/>
                <w:szCs w:val="18"/>
              </w:rPr>
              <w:t>p=</w:t>
            </w:r>
            <w:r w:rsidRPr="003B6526">
              <w:rPr>
                <w:sz w:val="18"/>
                <w:szCs w:val="18"/>
              </w:rPr>
              <w:t>.076</w:t>
            </w:r>
          </w:p>
        </w:tc>
        <w:tc>
          <w:tcPr>
            <w:tcW w:w="1777" w:type="dxa"/>
            <w:tcBorders>
              <w:top w:val="nil"/>
              <w:left w:val="single" w:sz="8" w:space="0" w:color="000000"/>
              <w:bottom w:val="nil"/>
              <w:right w:val="nil"/>
            </w:tcBorders>
            <w:tcMar>
              <w:top w:w="28" w:type="dxa"/>
              <w:left w:w="28" w:type="dxa"/>
              <w:bottom w:w="28" w:type="dxa"/>
              <w:right w:w="28" w:type="dxa"/>
            </w:tcMar>
          </w:tcPr>
          <w:p w14:paraId="361E0D70" w14:textId="77777777" w:rsidR="00424D8C" w:rsidRPr="003B6526" w:rsidRDefault="00000000">
            <w:pPr>
              <w:jc w:val="center"/>
              <w:rPr>
                <w:sz w:val="18"/>
                <w:szCs w:val="18"/>
              </w:rPr>
            </w:pPr>
            <w:r w:rsidRPr="003B6526">
              <w:rPr>
                <w:sz w:val="18"/>
                <w:szCs w:val="18"/>
              </w:rPr>
              <w:t xml:space="preserve">.256** </w:t>
            </w:r>
          </w:p>
          <w:p w14:paraId="39F64B7E" w14:textId="77777777" w:rsidR="00424D8C" w:rsidRPr="003B6526" w:rsidRDefault="00000000">
            <w:pPr>
              <w:jc w:val="center"/>
              <w:rPr>
                <w:sz w:val="18"/>
                <w:szCs w:val="18"/>
              </w:rPr>
            </w:pPr>
            <w:r w:rsidRPr="003B6526">
              <w:rPr>
                <w:sz w:val="18"/>
                <w:szCs w:val="18"/>
              </w:rPr>
              <w:t xml:space="preserve">[.105, .407] </w:t>
            </w:r>
          </w:p>
          <w:p w14:paraId="38BAF764" w14:textId="77777777" w:rsidR="00424D8C" w:rsidRPr="003B6526" w:rsidRDefault="00000000">
            <w:pPr>
              <w:jc w:val="center"/>
              <w:rPr>
                <w:sz w:val="18"/>
                <w:szCs w:val="18"/>
              </w:rPr>
            </w:pPr>
            <w:r w:rsidRPr="003B6526">
              <w:rPr>
                <w:i/>
                <w:sz w:val="18"/>
                <w:szCs w:val="18"/>
              </w:rPr>
              <w:t>t=</w:t>
            </w:r>
            <w:r w:rsidRPr="003B6526">
              <w:rPr>
                <w:sz w:val="18"/>
                <w:szCs w:val="18"/>
              </w:rPr>
              <w:t xml:space="preserve">3.32, </w:t>
            </w:r>
            <w:r w:rsidRPr="003B6526">
              <w:rPr>
                <w:i/>
                <w:sz w:val="18"/>
                <w:szCs w:val="18"/>
              </w:rPr>
              <w:t>p=</w:t>
            </w:r>
            <w:r w:rsidRPr="003B6526">
              <w:rPr>
                <w:sz w:val="18"/>
                <w:szCs w:val="18"/>
              </w:rPr>
              <w:t>.001</w:t>
            </w:r>
          </w:p>
        </w:tc>
        <w:tc>
          <w:tcPr>
            <w:tcW w:w="1777" w:type="dxa"/>
            <w:tcBorders>
              <w:top w:val="nil"/>
              <w:left w:val="nil"/>
              <w:bottom w:val="nil"/>
              <w:right w:val="nil"/>
            </w:tcBorders>
            <w:tcMar>
              <w:top w:w="28" w:type="dxa"/>
              <w:left w:w="28" w:type="dxa"/>
              <w:bottom w:w="28" w:type="dxa"/>
              <w:right w:w="28" w:type="dxa"/>
            </w:tcMar>
            <w:vAlign w:val="bottom"/>
          </w:tcPr>
          <w:p w14:paraId="77B19044" w14:textId="77777777" w:rsidR="00424D8C" w:rsidRPr="003B6526" w:rsidRDefault="00000000">
            <w:pPr>
              <w:jc w:val="center"/>
              <w:rPr>
                <w:sz w:val="18"/>
                <w:szCs w:val="18"/>
              </w:rPr>
            </w:pPr>
            <w:r w:rsidRPr="003B6526">
              <w:rPr>
                <w:sz w:val="18"/>
                <w:szCs w:val="18"/>
              </w:rPr>
              <w:t xml:space="preserve">.260** </w:t>
            </w:r>
          </w:p>
          <w:p w14:paraId="71F871D8" w14:textId="77777777" w:rsidR="00424D8C" w:rsidRPr="003B6526" w:rsidRDefault="00000000">
            <w:pPr>
              <w:jc w:val="center"/>
              <w:rPr>
                <w:sz w:val="18"/>
                <w:szCs w:val="18"/>
              </w:rPr>
            </w:pPr>
            <w:r w:rsidRPr="003B6526">
              <w:rPr>
                <w:sz w:val="18"/>
                <w:szCs w:val="18"/>
              </w:rPr>
              <w:t xml:space="preserve">[.109, .412] </w:t>
            </w:r>
          </w:p>
          <w:p w14:paraId="63345018" w14:textId="77777777" w:rsidR="00424D8C" w:rsidRPr="003B6526" w:rsidRDefault="00000000">
            <w:pPr>
              <w:jc w:val="center"/>
              <w:rPr>
                <w:sz w:val="18"/>
                <w:szCs w:val="18"/>
              </w:rPr>
            </w:pPr>
            <w:r w:rsidRPr="003B6526">
              <w:rPr>
                <w:i/>
                <w:sz w:val="18"/>
                <w:szCs w:val="18"/>
              </w:rPr>
              <w:t>t=</w:t>
            </w:r>
            <w:r w:rsidRPr="003B6526">
              <w:rPr>
                <w:sz w:val="18"/>
                <w:szCs w:val="18"/>
              </w:rPr>
              <w:t xml:space="preserve">3.37, </w:t>
            </w:r>
            <w:r w:rsidRPr="003B6526">
              <w:rPr>
                <w:i/>
                <w:sz w:val="18"/>
                <w:szCs w:val="18"/>
              </w:rPr>
              <w:t>p=</w:t>
            </w:r>
            <w:r w:rsidRPr="003B6526">
              <w:rPr>
                <w:sz w:val="18"/>
                <w:szCs w:val="18"/>
              </w:rPr>
              <w:t>.001</w:t>
            </w:r>
          </w:p>
        </w:tc>
      </w:tr>
      <w:tr w:rsidR="00424D8C" w:rsidRPr="003B6526" w14:paraId="210342F9" w14:textId="77777777">
        <w:tc>
          <w:tcPr>
            <w:tcW w:w="2085" w:type="dxa"/>
            <w:tcBorders>
              <w:top w:val="single" w:sz="8" w:space="0" w:color="000000"/>
              <w:left w:val="nil"/>
              <w:bottom w:val="nil"/>
              <w:right w:val="single" w:sz="8" w:space="0" w:color="000000"/>
            </w:tcBorders>
            <w:shd w:val="clear" w:color="auto" w:fill="auto"/>
            <w:tcMar>
              <w:top w:w="28" w:type="dxa"/>
              <w:left w:w="28" w:type="dxa"/>
              <w:bottom w:w="28" w:type="dxa"/>
              <w:right w:w="28" w:type="dxa"/>
            </w:tcMar>
          </w:tcPr>
          <w:p w14:paraId="1999BB08" w14:textId="77777777" w:rsidR="00424D8C" w:rsidRPr="003B6526" w:rsidRDefault="00000000">
            <w:pPr>
              <w:rPr>
                <w:i/>
                <w:sz w:val="18"/>
                <w:szCs w:val="18"/>
                <w:vertAlign w:val="superscript"/>
              </w:rPr>
            </w:pPr>
            <w:r w:rsidRPr="003B6526">
              <w:rPr>
                <w:i/>
                <w:sz w:val="18"/>
                <w:szCs w:val="18"/>
              </w:rPr>
              <w:t>R</w:t>
            </w:r>
            <w:r w:rsidRPr="003B6526">
              <w:rPr>
                <w:i/>
                <w:sz w:val="18"/>
                <w:szCs w:val="18"/>
                <w:vertAlign w:val="superscript"/>
              </w:rPr>
              <w:t>2</w:t>
            </w:r>
          </w:p>
        </w:tc>
        <w:tc>
          <w:tcPr>
            <w:tcW w:w="1777" w:type="dxa"/>
            <w:tcBorders>
              <w:top w:val="single" w:sz="8" w:space="0" w:color="000000"/>
              <w:left w:val="nil"/>
              <w:bottom w:val="nil"/>
              <w:right w:val="nil"/>
            </w:tcBorders>
            <w:tcMar>
              <w:top w:w="28" w:type="dxa"/>
              <w:left w:w="28" w:type="dxa"/>
              <w:bottom w:w="28" w:type="dxa"/>
              <w:right w:w="28" w:type="dxa"/>
            </w:tcMar>
          </w:tcPr>
          <w:p w14:paraId="39A8D53C" w14:textId="77777777" w:rsidR="00424D8C" w:rsidRPr="003B6526" w:rsidRDefault="00000000">
            <w:pPr>
              <w:jc w:val="center"/>
              <w:rPr>
                <w:sz w:val="18"/>
                <w:szCs w:val="18"/>
              </w:rPr>
            </w:pPr>
            <w:r w:rsidRPr="003B6526">
              <w:rPr>
                <w:sz w:val="18"/>
                <w:szCs w:val="18"/>
              </w:rPr>
              <w:t>.274</w:t>
            </w:r>
          </w:p>
        </w:tc>
        <w:tc>
          <w:tcPr>
            <w:tcW w:w="1777" w:type="dxa"/>
            <w:tcBorders>
              <w:top w:val="single" w:sz="8" w:space="0" w:color="000000"/>
              <w:left w:val="nil"/>
              <w:bottom w:val="nil"/>
              <w:right w:val="single" w:sz="8" w:space="0" w:color="000000"/>
            </w:tcBorders>
            <w:tcMar>
              <w:top w:w="28" w:type="dxa"/>
              <w:left w:w="28" w:type="dxa"/>
              <w:bottom w:w="28" w:type="dxa"/>
              <w:right w:w="28" w:type="dxa"/>
            </w:tcMar>
          </w:tcPr>
          <w:p w14:paraId="1D092289" w14:textId="77777777" w:rsidR="00424D8C" w:rsidRPr="003B6526" w:rsidRDefault="00000000">
            <w:pPr>
              <w:jc w:val="center"/>
              <w:rPr>
                <w:sz w:val="18"/>
                <w:szCs w:val="18"/>
              </w:rPr>
            </w:pPr>
            <w:r w:rsidRPr="003B6526">
              <w:rPr>
                <w:sz w:val="18"/>
                <w:szCs w:val="18"/>
              </w:rPr>
              <w:t>.277</w:t>
            </w:r>
          </w:p>
        </w:tc>
        <w:tc>
          <w:tcPr>
            <w:tcW w:w="1777" w:type="dxa"/>
            <w:tcBorders>
              <w:top w:val="single" w:sz="8" w:space="0" w:color="000000"/>
              <w:left w:val="single" w:sz="8" w:space="0" w:color="000000"/>
              <w:bottom w:val="nil"/>
              <w:right w:val="nil"/>
            </w:tcBorders>
            <w:tcMar>
              <w:top w:w="28" w:type="dxa"/>
              <w:left w:w="28" w:type="dxa"/>
              <w:bottom w:w="28" w:type="dxa"/>
              <w:right w:w="28" w:type="dxa"/>
            </w:tcMar>
          </w:tcPr>
          <w:p w14:paraId="027E9D0B" w14:textId="77777777" w:rsidR="00424D8C" w:rsidRPr="003B6526" w:rsidRDefault="00000000">
            <w:pPr>
              <w:jc w:val="center"/>
              <w:rPr>
                <w:sz w:val="18"/>
                <w:szCs w:val="18"/>
              </w:rPr>
            </w:pPr>
            <w:r w:rsidRPr="003B6526">
              <w:rPr>
                <w:sz w:val="18"/>
                <w:szCs w:val="18"/>
              </w:rPr>
              <w:t>.358</w:t>
            </w:r>
          </w:p>
        </w:tc>
        <w:tc>
          <w:tcPr>
            <w:tcW w:w="1777" w:type="dxa"/>
            <w:tcBorders>
              <w:top w:val="single" w:sz="8" w:space="0" w:color="000000"/>
              <w:left w:val="nil"/>
              <w:bottom w:val="nil"/>
              <w:right w:val="nil"/>
            </w:tcBorders>
            <w:tcMar>
              <w:top w:w="28" w:type="dxa"/>
              <w:left w:w="28" w:type="dxa"/>
              <w:bottom w:w="28" w:type="dxa"/>
              <w:right w:w="28" w:type="dxa"/>
            </w:tcMar>
          </w:tcPr>
          <w:p w14:paraId="4E5B561C" w14:textId="77777777" w:rsidR="00424D8C" w:rsidRPr="003B6526" w:rsidRDefault="00000000">
            <w:pPr>
              <w:jc w:val="center"/>
              <w:rPr>
                <w:sz w:val="18"/>
                <w:szCs w:val="18"/>
              </w:rPr>
            </w:pPr>
            <w:r w:rsidRPr="003B6526">
              <w:rPr>
                <w:sz w:val="18"/>
                <w:szCs w:val="18"/>
              </w:rPr>
              <w:t>.360</w:t>
            </w:r>
          </w:p>
        </w:tc>
      </w:tr>
      <w:tr w:rsidR="00424D8C" w:rsidRPr="003B6526" w14:paraId="7820CA2F" w14:textId="77777777">
        <w:tc>
          <w:tcPr>
            <w:tcW w:w="2085" w:type="dxa"/>
            <w:tcBorders>
              <w:top w:val="nil"/>
              <w:left w:val="nil"/>
              <w:bottom w:val="single" w:sz="8" w:space="0" w:color="000000"/>
              <w:right w:val="single" w:sz="8" w:space="0" w:color="000000"/>
            </w:tcBorders>
            <w:shd w:val="clear" w:color="auto" w:fill="auto"/>
            <w:tcMar>
              <w:top w:w="28" w:type="dxa"/>
              <w:left w:w="28" w:type="dxa"/>
              <w:bottom w:w="28" w:type="dxa"/>
              <w:right w:w="28" w:type="dxa"/>
            </w:tcMar>
          </w:tcPr>
          <w:p w14:paraId="152D09ED" w14:textId="77777777" w:rsidR="00424D8C" w:rsidRPr="003B6526" w:rsidRDefault="00000000">
            <w:pPr>
              <w:rPr>
                <w:i/>
                <w:sz w:val="18"/>
                <w:szCs w:val="18"/>
              </w:rPr>
            </w:pPr>
            <w:r w:rsidRPr="003B6526">
              <w:rPr>
                <w:sz w:val="18"/>
                <w:szCs w:val="18"/>
              </w:rPr>
              <w:t>Adjusted</w:t>
            </w:r>
            <w:r w:rsidRPr="003B6526">
              <w:rPr>
                <w:i/>
                <w:sz w:val="18"/>
                <w:szCs w:val="18"/>
              </w:rPr>
              <w:t xml:space="preserve"> R</w:t>
            </w:r>
            <w:r w:rsidRPr="003B6526">
              <w:rPr>
                <w:i/>
                <w:sz w:val="18"/>
                <w:szCs w:val="18"/>
                <w:vertAlign w:val="superscript"/>
              </w:rPr>
              <w:t>2</w:t>
            </w:r>
          </w:p>
        </w:tc>
        <w:tc>
          <w:tcPr>
            <w:tcW w:w="1777" w:type="dxa"/>
            <w:tcBorders>
              <w:top w:val="nil"/>
              <w:left w:val="nil"/>
              <w:bottom w:val="single" w:sz="8" w:space="0" w:color="000000"/>
              <w:right w:val="nil"/>
            </w:tcBorders>
            <w:tcMar>
              <w:top w:w="28" w:type="dxa"/>
              <w:left w:w="28" w:type="dxa"/>
              <w:bottom w:w="28" w:type="dxa"/>
              <w:right w:w="28" w:type="dxa"/>
            </w:tcMar>
          </w:tcPr>
          <w:p w14:paraId="7BE276CD" w14:textId="77777777" w:rsidR="00424D8C" w:rsidRPr="003B6526" w:rsidRDefault="00000000">
            <w:pPr>
              <w:jc w:val="center"/>
              <w:rPr>
                <w:sz w:val="18"/>
                <w:szCs w:val="18"/>
              </w:rPr>
            </w:pPr>
            <w:r w:rsidRPr="003B6526">
              <w:rPr>
                <w:sz w:val="18"/>
                <w:szCs w:val="18"/>
              </w:rPr>
              <w:t>.211</w:t>
            </w:r>
          </w:p>
        </w:tc>
        <w:tc>
          <w:tcPr>
            <w:tcW w:w="1777" w:type="dxa"/>
            <w:tcBorders>
              <w:top w:val="nil"/>
              <w:left w:val="nil"/>
              <w:bottom w:val="single" w:sz="8" w:space="0" w:color="000000"/>
              <w:right w:val="single" w:sz="8" w:space="0" w:color="000000"/>
            </w:tcBorders>
            <w:tcMar>
              <w:top w:w="28" w:type="dxa"/>
              <w:left w:w="28" w:type="dxa"/>
              <w:bottom w:w="28" w:type="dxa"/>
              <w:right w:w="28" w:type="dxa"/>
            </w:tcMar>
          </w:tcPr>
          <w:p w14:paraId="39F48F08" w14:textId="77777777" w:rsidR="00424D8C" w:rsidRPr="003B6526" w:rsidRDefault="00000000">
            <w:pPr>
              <w:jc w:val="center"/>
              <w:rPr>
                <w:sz w:val="18"/>
                <w:szCs w:val="18"/>
              </w:rPr>
            </w:pPr>
            <w:r w:rsidRPr="003B6526">
              <w:rPr>
                <w:sz w:val="18"/>
                <w:szCs w:val="18"/>
              </w:rPr>
              <w:t>.214</w:t>
            </w:r>
          </w:p>
        </w:tc>
        <w:tc>
          <w:tcPr>
            <w:tcW w:w="1777" w:type="dxa"/>
            <w:tcBorders>
              <w:top w:val="nil"/>
              <w:left w:val="single" w:sz="8" w:space="0" w:color="000000"/>
              <w:bottom w:val="single" w:sz="8" w:space="0" w:color="000000"/>
              <w:right w:val="nil"/>
            </w:tcBorders>
            <w:tcMar>
              <w:top w:w="28" w:type="dxa"/>
              <w:left w:w="28" w:type="dxa"/>
              <w:bottom w:w="28" w:type="dxa"/>
              <w:right w:w="28" w:type="dxa"/>
            </w:tcMar>
          </w:tcPr>
          <w:p w14:paraId="762009C8" w14:textId="77777777" w:rsidR="00424D8C" w:rsidRPr="003B6526" w:rsidRDefault="00000000">
            <w:pPr>
              <w:jc w:val="center"/>
              <w:rPr>
                <w:sz w:val="18"/>
                <w:szCs w:val="18"/>
              </w:rPr>
            </w:pPr>
            <w:r w:rsidRPr="003B6526">
              <w:rPr>
                <w:sz w:val="18"/>
                <w:szCs w:val="18"/>
              </w:rPr>
              <w:t>.301</w:t>
            </w:r>
          </w:p>
        </w:tc>
        <w:tc>
          <w:tcPr>
            <w:tcW w:w="1777" w:type="dxa"/>
            <w:tcBorders>
              <w:top w:val="nil"/>
              <w:left w:val="nil"/>
              <w:bottom w:val="single" w:sz="8" w:space="0" w:color="000000"/>
              <w:right w:val="nil"/>
            </w:tcBorders>
            <w:tcMar>
              <w:top w:w="28" w:type="dxa"/>
              <w:left w:w="28" w:type="dxa"/>
              <w:bottom w:w="28" w:type="dxa"/>
              <w:right w:w="28" w:type="dxa"/>
            </w:tcMar>
          </w:tcPr>
          <w:p w14:paraId="462442BB" w14:textId="77777777" w:rsidR="00424D8C" w:rsidRPr="003B6526" w:rsidRDefault="00000000">
            <w:pPr>
              <w:jc w:val="center"/>
              <w:rPr>
                <w:sz w:val="18"/>
                <w:szCs w:val="18"/>
              </w:rPr>
            </w:pPr>
            <w:r w:rsidRPr="003B6526">
              <w:rPr>
                <w:sz w:val="18"/>
                <w:szCs w:val="18"/>
              </w:rPr>
              <w:t>.305</w:t>
            </w:r>
          </w:p>
        </w:tc>
      </w:tr>
      <w:tr w:rsidR="00424D8C" w:rsidRPr="003B6526" w14:paraId="103F9B11" w14:textId="77777777">
        <w:tc>
          <w:tcPr>
            <w:tcW w:w="2085" w:type="dxa"/>
            <w:tcBorders>
              <w:top w:val="nil"/>
              <w:left w:val="nil"/>
              <w:bottom w:val="nil"/>
              <w:right w:val="single" w:sz="8" w:space="0" w:color="000000"/>
            </w:tcBorders>
            <w:shd w:val="clear" w:color="auto" w:fill="auto"/>
            <w:tcMar>
              <w:top w:w="28" w:type="dxa"/>
              <w:left w:w="28" w:type="dxa"/>
              <w:bottom w:w="28" w:type="dxa"/>
              <w:right w:w="28" w:type="dxa"/>
            </w:tcMar>
          </w:tcPr>
          <w:p w14:paraId="1CF96D81" w14:textId="77777777" w:rsidR="00424D8C" w:rsidRPr="003B6526" w:rsidRDefault="00000000">
            <w:pPr>
              <w:rPr>
                <w:i/>
                <w:sz w:val="18"/>
                <w:szCs w:val="18"/>
              </w:rPr>
            </w:pPr>
            <w:r w:rsidRPr="003B6526">
              <w:rPr>
                <w:sz w:val="18"/>
                <w:szCs w:val="18"/>
              </w:rPr>
              <w:t>Observations</w:t>
            </w:r>
          </w:p>
        </w:tc>
        <w:tc>
          <w:tcPr>
            <w:tcW w:w="1777" w:type="dxa"/>
            <w:tcBorders>
              <w:top w:val="single" w:sz="8" w:space="0" w:color="000000"/>
              <w:left w:val="nil"/>
              <w:bottom w:val="nil"/>
              <w:right w:val="nil"/>
            </w:tcBorders>
            <w:tcMar>
              <w:top w:w="28" w:type="dxa"/>
              <w:left w:w="28" w:type="dxa"/>
              <w:bottom w:w="28" w:type="dxa"/>
              <w:right w:w="28" w:type="dxa"/>
            </w:tcMar>
          </w:tcPr>
          <w:p w14:paraId="27EAAE3A" w14:textId="77777777" w:rsidR="00424D8C" w:rsidRPr="003B6526" w:rsidRDefault="00000000">
            <w:pPr>
              <w:jc w:val="center"/>
              <w:rPr>
                <w:sz w:val="18"/>
                <w:szCs w:val="18"/>
              </w:rPr>
            </w:pPr>
            <w:r w:rsidRPr="003B6526">
              <w:rPr>
                <w:sz w:val="18"/>
                <w:szCs w:val="18"/>
              </w:rPr>
              <w:t>8,901</w:t>
            </w:r>
          </w:p>
        </w:tc>
        <w:tc>
          <w:tcPr>
            <w:tcW w:w="1777" w:type="dxa"/>
            <w:tcBorders>
              <w:top w:val="nil"/>
              <w:left w:val="nil"/>
              <w:bottom w:val="nil"/>
              <w:right w:val="nil"/>
            </w:tcBorders>
            <w:tcMar>
              <w:top w:w="28" w:type="dxa"/>
              <w:left w:w="28" w:type="dxa"/>
              <w:bottom w:w="28" w:type="dxa"/>
              <w:right w:w="28" w:type="dxa"/>
            </w:tcMar>
          </w:tcPr>
          <w:p w14:paraId="712AC208" w14:textId="77777777" w:rsidR="00424D8C" w:rsidRPr="003B6526" w:rsidRDefault="00000000">
            <w:pPr>
              <w:jc w:val="center"/>
              <w:rPr>
                <w:sz w:val="18"/>
                <w:szCs w:val="18"/>
              </w:rPr>
            </w:pPr>
            <w:r w:rsidRPr="003B6526">
              <w:rPr>
                <w:sz w:val="18"/>
                <w:szCs w:val="18"/>
              </w:rPr>
              <w:t>8,787</w:t>
            </w:r>
          </w:p>
        </w:tc>
        <w:tc>
          <w:tcPr>
            <w:tcW w:w="1777" w:type="dxa"/>
            <w:tcBorders>
              <w:top w:val="single" w:sz="8" w:space="0" w:color="000000"/>
              <w:left w:val="single" w:sz="8" w:space="0" w:color="000000"/>
              <w:bottom w:val="nil"/>
              <w:right w:val="nil"/>
            </w:tcBorders>
            <w:tcMar>
              <w:top w:w="28" w:type="dxa"/>
              <w:left w:w="28" w:type="dxa"/>
              <w:bottom w:w="28" w:type="dxa"/>
              <w:right w:w="28" w:type="dxa"/>
            </w:tcMar>
          </w:tcPr>
          <w:p w14:paraId="10629A61" w14:textId="77777777" w:rsidR="00424D8C" w:rsidRPr="003B6526" w:rsidRDefault="00000000">
            <w:pPr>
              <w:jc w:val="center"/>
              <w:rPr>
                <w:sz w:val="18"/>
                <w:szCs w:val="18"/>
              </w:rPr>
            </w:pPr>
            <w:r w:rsidRPr="003B6526">
              <w:rPr>
                <w:sz w:val="18"/>
                <w:szCs w:val="18"/>
              </w:rPr>
              <w:t>8,901</w:t>
            </w:r>
          </w:p>
        </w:tc>
        <w:tc>
          <w:tcPr>
            <w:tcW w:w="1777" w:type="dxa"/>
            <w:tcBorders>
              <w:top w:val="nil"/>
              <w:left w:val="nil"/>
              <w:bottom w:val="nil"/>
              <w:right w:val="nil"/>
            </w:tcBorders>
            <w:tcMar>
              <w:top w:w="28" w:type="dxa"/>
              <w:left w:w="28" w:type="dxa"/>
              <w:bottom w:w="28" w:type="dxa"/>
              <w:right w:w="28" w:type="dxa"/>
            </w:tcMar>
          </w:tcPr>
          <w:p w14:paraId="31C93D40" w14:textId="77777777" w:rsidR="00424D8C" w:rsidRPr="003B6526" w:rsidRDefault="00000000">
            <w:pPr>
              <w:jc w:val="center"/>
              <w:rPr>
                <w:sz w:val="18"/>
                <w:szCs w:val="18"/>
              </w:rPr>
            </w:pPr>
            <w:r w:rsidRPr="003B6526">
              <w:rPr>
                <w:sz w:val="18"/>
                <w:szCs w:val="18"/>
              </w:rPr>
              <w:t>8,787</w:t>
            </w:r>
          </w:p>
        </w:tc>
      </w:tr>
      <w:tr w:rsidR="00424D8C" w:rsidRPr="003B6526" w14:paraId="17D526E8" w14:textId="77777777">
        <w:tc>
          <w:tcPr>
            <w:tcW w:w="2085" w:type="dxa"/>
            <w:tcBorders>
              <w:top w:val="nil"/>
              <w:left w:val="nil"/>
              <w:bottom w:val="single" w:sz="8" w:space="0" w:color="000000"/>
              <w:right w:val="single" w:sz="8" w:space="0" w:color="000000"/>
            </w:tcBorders>
            <w:shd w:val="clear" w:color="auto" w:fill="auto"/>
            <w:tcMar>
              <w:top w:w="28" w:type="dxa"/>
              <w:left w:w="28" w:type="dxa"/>
              <w:bottom w:w="28" w:type="dxa"/>
              <w:right w:w="28" w:type="dxa"/>
            </w:tcMar>
          </w:tcPr>
          <w:p w14:paraId="732C9458" w14:textId="77777777" w:rsidR="00424D8C" w:rsidRPr="003B6526" w:rsidRDefault="00000000">
            <w:pPr>
              <w:rPr>
                <w:i/>
                <w:sz w:val="18"/>
                <w:szCs w:val="18"/>
              </w:rPr>
            </w:pPr>
            <w:proofErr w:type="spellStart"/>
            <w:r w:rsidRPr="003B6526">
              <w:rPr>
                <w:i/>
                <w:sz w:val="18"/>
                <w:szCs w:val="18"/>
              </w:rPr>
              <w:t>df</w:t>
            </w:r>
            <w:proofErr w:type="spellEnd"/>
          </w:p>
        </w:tc>
        <w:tc>
          <w:tcPr>
            <w:tcW w:w="1777" w:type="dxa"/>
            <w:tcBorders>
              <w:top w:val="nil"/>
              <w:left w:val="nil"/>
              <w:bottom w:val="single" w:sz="8" w:space="0" w:color="000000"/>
              <w:right w:val="nil"/>
            </w:tcBorders>
            <w:tcMar>
              <w:top w:w="28" w:type="dxa"/>
              <w:left w:w="28" w:type="dxa"/>
              <w:bottom w:w="28" w:type="dxa"/>
              <w:right w:w="28" w:type="dxa"/>
            </w:tcMar>
          </w:tcPr>
          <w:p w14:paraId="1043E484" w14:textId="77777777" w:rsidR="00424D8C" w:rsidRPr="003B6526" w:rsidRDefault="00000000">
            <w:pPr>
              <w:jc w:val="center"/>
              <w:rPr>
                <w:sz w:val="18"/>
                <w:szCs w:val="18"/>
              </w:rPr>
            </w:pPr>
            <w:r w:rsidRPr="003B6526">
              <w:rPr>
                <w:sz w:val="18"/>
                <w:szCs w:val="18"/>
              </w:rPr>
              <w:t>8,182</w:t>
            </w:r>
          </w:p>
        </w:tc>
        <w:tc>
          <w:tcPr>
            <w:tcW w:w="1777" w:type="dxa"/>
            <w:tcBorders>
              <w:top w:val="nil"/>
              <w:left w:val="nil"/>
              <w:bottom w:val="single" w:sz="8" w:space="0" w:color="000000"/>
              <w:right w:val="nil"/>
            </w:tcBorders>
            <w:tcMar>
              <w:top w:w="28" w:type="dxa"/>
              <w:left w:w="28" w:type="dxa"/>
              <w:bottom w:w="28" w:type="dxa"/>
              <w:right w:w="28" w:type="dxa"/>
            </w:tcMar>
          </w:tcPr>
          <w:p w14:paraId="17A248D7" w14:textId="77777777" w:rsidR="00424D8C" w:rsidRPr="003B6526" w:rsidRDefault="00000000">
            <w:pPr>
              <w:jc w:val="center"/>
              <w:rPr>
                <w:sz w:val="18"/>
                <w:szCs w:val="18"/>
              </w:rPr>
            </w:pPr>
            <w:r w:rsidRPr="003B6526">
              <w:rPr>
                <w:sz w:val="18"/>
                <w:szCs w:val="18"/>
              </w:rPr>
              <w:t>8,088</w:t>
            </w:r>
          </w:p>
        </w:tc>
        <w:tc>
          <w:tcPr>
            <w:tcW w:w="1777" w:type="dxa"/>
            <w:tcBorders>
              <w:top w:val="nil"/>
              <w:left w:val="single" w:sz="8" w:space="0" w:color="000000"/>
              <w:bottom w:val="single" w:sz="8" w:space="0" w:color="000000"/>
              <w:right w:val="nil"/>
            </w:tcBorders>
            <w:tcMar>
              <w:top w:w="28" w:type="dxa"/>
              <w:left w:w="28" w:type="dxa"/>
              <w:bottom w:w="28" w:type="dxa"/>
              <w:right w:w="28" w:type="dxa"/>
            </w:tcMar>
          </w:tcPr>
          <w:p w14:paraId="47D10C03" w14:textId="77777777" w:rsidR="00424D8C" w:rsidRPr="003B6526" w:rsidRDefault="00000000">
            <w:pPr>
              <w:jc w:val="center"/>
              <w:rPr>
                <w:sz w:val="18"/>
                <w:szCs w:val="18"/>
              </w:rPr>
            </w:pPr>
            <w:r w:rsidRPr="003B6526">
              <w:rPr>
                <w:sz w:val="18"/>
                <w:szCs w:val="18"/>
              </w:rPr>
              <w:t>8,182</w:t>
            </w:r>
          </w:p>
        </w:tc>
        <w:tc>
          <w:tcPr>
            <w:tcW w:w="1777" w:type="dxa"/>
            <w:tcBorders>
              <w:top w:val="nil"/>
              <w:left w:val="nil"/>
              <w:bottom w:val="single" w:sz="8" w:space="0" w:color="000000"/>
              <w:right w:val="nil"/>
            </w:tcBorders>
            <w:tcMar>
              <w:top w:w="28" w:type="dxa"/>
              <w:left w:w="28" w:type="dxa"/>
              <w:bottom w:w="28" w:type="dxa"/>
              <w:right w:w="28" w:type="dxa"/>
            </w:tcMar>
          </w:tcPr>
          <w:p w14:paraId="39C6B9DD" w14:textId="77777777" w:rsidR="00424D8C" w:rsidRPr="003B6526" w:rsidRDefault="00000000">
            <w:pPr>
              <w:jc w:val="center"/>
              <w:rPr>
                <w:sz w:val="18"/>
                <w:szCs w:val="18"/>
              </w:rPr>
            </w:pPr>
            <w:r w:rsidRPr="003B6526">
              <w:rPr>
                <w:sz w:val="18"/>
                <w:szCs w:val="18"/>
              </w:rPr>
              <w:t>8,088</w:t>
            </w:r>
          </w:p>
        </w:tc>
      </w:tr>
    </w:tbl>
    <w:p w14:paraId="67426107" w14:textId="21FDD957" w:rsidR="00424D8C" w:rsidRPr="003B6526" w:rsidRDefault="00000000">
      <w:r w:rsidRPr="003B6526">
        <w:rPr>
          <w:i/>
          <w:sz w:val="20"/>
          <w:szCs w:val="20"/>
        </w:rPr>
        <w:t xml:space="preserve">Notes: ***p&lt;.001 **p&lt;.01 *p&lt;.05. Each cell presents the difference in pre-post change (treatment group - control group) in each outcome. We multiply political diversity by 100 to interpret the estimates as absolute percentage point changes. We normalize content diversity to z-scores (the number of standard deviations from the mean). All regressions control for user fixed effects and the number of tweets per day. </w:t>
      </w:r>
      <w:r w:rsidR="00692D09">
        <w:rPr>
          <w:i/>
          <w:sz w:val="20"/>
          <w:szCs w:val="20"/>
        </w:rPr>
        <w:t xml:space="preserve">The statistical significance of regression coefficients is tested using </w:t>
      </w:r>
      <w:r w:rsidRPr="003B6526">
        <w:rPr>
          <w:i/>
          <w:sz w:val="20"/>
          <w:szCs w:val="20"/>
        </w:rPr>
        <w:t>two-sided t-tests. Confidence intervals (95%) are provided in brackets, along with the corresponding t-statistics, degrees of freedom, and exact p-values. More details can be found in Methods: Delayed Feedback (DF) Analysis.</w:t>
      </w:r>
    </w:p>
    <w:p w14:paraId="78914612" w14:textId="77777777" w:rsidR="00424D8C" w:rsidRPr="003B6526" w:rsidRDefault="00424D8C">
      <w:pPr>
        <w:rPr>
          <w:i/>
          <w:sz w:val="20"/>
          <w:szCs w:val="20"/>
        </w:rPr>
      </w:pPr>
    </w:p>
    <w:p w14:paraId="783A1C64" w14:textId="77777777" w:rsidR="00424D8C" w:rsidRPr="003B6526" w:rsidRDefault="00000000">
      <w:pPr>
        <w:rPr>
          <w:b/>
        </w:rPr>
      </w:pPr>
      <w:r w:rsidRPr="003B6526">
        <w:br w:type="page"/>
      </w:r>
    </w:p>
    <w:p w14:paraId="68603245" w14:textId="77777777" w:rsidR="00424D8C" w:rsidRPr="003B6526" w:rsidRDefault="00000000">
      <w:pPr>
        <w:rPr>
          <w:b/>
        </w:rPr>
      </w:pPr>
      <w:r w:rsidRPr="003B6526">
        <w:rPr>
          <w:b/>
        </w:rPr>
        <w:lastRenderedPageBreak/>
        <w:t>Supplementary Table 20. Interrupted Times Series (ITS) Models after Limiting the Sample to Corrective Individual Tags</w:t>
      </w:r>
    </w:p>
    <w:tbl>
      <w:tblPr>
        <w:tblStyle w:val="af2"/>
        <w:tblW w:w="9285" w:type="dxa"/>
        <w:tblBorders>
          <w:top w:val="nil"/>
          <w:left w:val="nil"/>
          <w:bottom w:val="nil"/>
          <w:right w:val="nil"/>
          <w:insideH w:val="nil"/>
          <w:insideV w:val="nil"/>
        </w:tblBorders>
        <w:tblLayout w:type="fixed"/>
        <w:tblLook w:val="0600" w:firstRow="0" w:lastRow="0" w:firstColumn="0" w:lastColumn="0" w:noHBand="1" w:noVBand="1"/>
      </w:tblPr>
      <w:tblGrid>
        <w:gridCol w:w="2056"/>
        <w:gridCol w:w="1808"/>
        <w:gridCol w:w="1807"/>
        <w:gridCol w:w="1807"/>
        <w:gridCol w:w="1807"/>
      </w:tblGrid>
      <w:tr w:rsidR="00424D8C" w:rsidRPr="003B6526" w14:paraId="7D1DCBE6" w14:textId="77777777">
        <w:trPr>
          <w:trHeight w:val="253"/>
        </w:trPr>
        <w:tc>
          <w:tcPr>
            <w:tcW w:w="2055" w:type="dxa"/>
            <w:tcBorders>
              <w:top w:val="single" w:sz="6" w:space="0" w:color="000000"/>
              <w:left w:val="nil"/>
              <w:bottom w:val="single" w:sz="6" w:space="0" w:color="000000"/>
              <w:right w:val="single" w:sz="8" w:space="0" w:color="000000"/>
            </w:tcBorders>
            <w:tcMar>
              <w:top w:w="0" w:type="dxa"/>
              <w:left w:w="0" w:type="dxa"/>
              <w:bottom w:w="0" w:type="dxa"/>
              <w:right w:w="0" w:type="dxa"/>
            </w:tcMar>
          </w:tcPr>
          <w:p w14:paraId="4D756A57" w14:textId="77777777" w:rsidR="00424D8C" w:rsidRPr="003B6526" w:rsidRDefault="00000000">
            <w:pPr>
              <w:rPr>
                <w:b/>
                <w:sz w:val="18"/>
                <w:szCs w:val="18"/>
              </w:rPr>
            </w:pPr>
            <w:r w:rsidRPr="003B6526">
              <w:rPr>
                <w:b/>
                <w:sz w:val="18"/>
                <w:szCs w:val="18"/>
              </w:rPr>
              <w:t>Outcome</w:t>
            </w:r>
          </w:p>
        </w:tc>
        <w:tc>
          <w:tcPr>
            <w:tcW w:w="3614" w:type="dxa"/>
            <w:gridSpan w:val="2"/>
            <w:tcBorders>
              <w:top w:val="single" w:sz="6" w:space="0" w:color="000000"/>
              <w:left w:val="single" w:sz="8" w:space="0" w:color="000000"/>
              <w:bottom w:val="single" w:sz="6" w:space="0" w:color="000000"/>
              <w:right w:val="single" w:sz="8" w:space="0" w:color="000000"/>
            </w:tcBorders>
            <w:tcMar>
              <w:top w:w="0" w:type="dxa"/>
              <w:left w:w="0" w:type="dxa"/>
              <w:bottom w:w="0" w:type="dxa"/>
              <w:right w:w="0" w:type="dxa"/>
            </w:tcMar>
          </w:tcPr>
          <w:p w14:paraId="2C7D6D50" w14:textId="77777777" w:rsidR="00424D8C" w:rsidRPr="003B6526" w:rsidRDefault="00000000">
            <w:pPr>
              <w:jc w:val="center"/>
              <w:rPr>
                <w:b/>
                <w:sz w:val="18"/>
                <w:szCs w:val="18"/>
              </w:rPr>
            </w:pPr>
            <w:r w:rsidRPr="003B6526">
              <w:rPr>
                <w:b/>
                <w:sz w:val="18"/>
                <w:szCs w:val="18"/>
              </w:rPr>
              <w:t>Political diversity (%)</w:t>
            </w:r>
          </w:p>
        </w:tc>
        <w:tc>
          <w:tcPr>
            <w:tcW w:w="3614" w:type="dxa"/>
            <w:gridSpan w:val="2"/>
            <w:tcBorders>
              <w:top w:val="single" w:sz="6" w:space="0" w:color="000000"/>
              <w:left w:val="single" w:sz="8" w:space="0" w:color="000000"/>
              <w:bottom w:val="single" w:sz="6" w:space="0" w:color="000000"/>
              <w:right w:val="nil"/>
            </w:tcBorders>
            <w:tcMar>
              <w:top w:w="0" w:type="dxa"/>
              <w:left w:w="0" w:type="dxa"/>
              <w:bottom w:w="0" w:type="dxa"/>
              <w:right w:w="0" w:type="dxa"/>
            </w:tcMar>
          </w:tcPr>
          <w:p w14:paraId="62D76A81" w14:textId="77777777" w:rsidR="00424D8C" w:rsidRPr="003B6526" w:rsidRDefault="00000000">
            <w:pPr>
              <w:jc w:val="center"/>
              <w:rPr>
                <w:b/>
                <w:sz w:val="18"/>
                <w:szCs w:val="18"/>
              </w:rPr>
            </w:pPr>
            <w:r w:rsidRPr="003B6526">
              <w:rPr>
                <w:b/>
                <w:sz w:val="18"/>
                <w:szCs w:val="18"/>
              </w:rPr>
              <w:t>Content diversity (z)</w:t>
            </w:r>
          </w:p>
        </w:tc>
      </w:tr>
      <w:tr w:rsidR="00424D8C" w:rsidRPr="003B6526" w14:paraId="6CA7689D" w14:textId="77777777">
        <w:trPr>
          <w:trHeight w:val="253"/>
        </w:trPr>
        <w:tc>
          <w:tcPr>
            <w:tcW w:w="2055" w:type="dxa"/>
            <w:tcBorders>
              <w:top w:val="single" w:sz="6" w:space="0" w:color="000000"/>
              <w:left w:val="nil"/>
              <w:bottom w:val="single" w:sz="6" w:space="0" w:color="000000"/>
              <w:right w:val="single" w:sz="8" w:space="0" w:color="000000"/>
            </w:tcBorders>
            <w:tcMar>
              <w:top w:w="0" w:type="dxa"/>
              <w:left w:w="0" w:type="dxa"/>
              <w:bottom w:w="0" w:type="dxa"/>
              <w:right w:w="0" w:type="dxa"/>
            </w:tcMar>
          </w:tcPr>
          <w:p w14:paraId="7B242C1D" w14:textId="77777777" w:rsidR="00424D8C" w:rsidRPr="003B6526" w:rsidRDefault="00000000">
            <w:pPr>
              <w:rPr>
                <w:b/>
                <w:sz w:val="18"/>
                <w:szCs w:val="18"/>
              </w:rPr>
            </w:pPr>
            <w:r w:rsidRPr="003B6526">
              <w:rPr>
                <w:b/>
                <w:sz w:val="18"/>
                <w:szCs w:val="18"/>
              </w:rPr>
              <w:t>Robustness checks</w:t>
            </w:r>
          </w:p>
        </w:tc>
        <w:tc>
          <w:tcPr>
            <w:tcW w:w="1807" w:type="dxa"/>
            <w:tcBorders>
              <w:top w:val="single" w:sz="6" w:space="0" w:color="000000"/>
              <w:left w:val="single" w:sz="8" w:space="0" w:color="000000"/>
              <w:bottom w:val="single" w:sz="6" w:space="0" w:color="000000"/>
              <w:right w:val="nil"/>
            </w:tcBorders>
            <w:tcMar>
              <w:top w:w="0" w:type="dxa"/>
              <w:left w:w="0" w:type="dxa"/>
              <w:bottom w:w="0" w:type="dxa"/>
              <w:right w:w="0" w:type="dxa"/>
            </w:tcMar>
          </w:tcPr>
          <w:p w14:paraId="35BD5497" w14:textId="77777777" w:rsidR="00424D8C" w:rsidRPr="003B6526" w:rsidRDefault="00000000">
            <w:pPr>
              <w:jc w:val="center"/>
              <w:rPr>
                <w:b/>
                <w:sz w:val="18"/>
                <w:szCs w:val="18"/>
              </w:rPr>
            </w:pPr>
            <w:r w:rsidRPr="003B6526">
              <w:rPr>
                <w:b/>
                <w:sz w:val="18"/>
                <w:szCs w:val="18"/>
              </w:rPr>
              <w:t>Initial results</w:t>
            </w:r>
          </w:p>
          <w:p w14:paraId="3B62E8AB" w14:textId="77777777" w:rsidR="00424D8C" w:rsidRPr="003B6526" w:rsidRDefault="00000000">
            <w:pPr>
              <w:jc w:val="center"/>
              <w:rPr>
                <w:b/>
                <w:sz w:val="18"/>
                <w:szCs w:val="18"/>
              </w:rPr>
            </w:pPr>
            <w:r w:rsidRPr="003B6526">
              <w:rPr>
                <w:b/>
                <w:sz w:val="18"/>
                <w:szCs w:val="18"/>
              </w:rPr>
              <w:t>(N = 424,969)</w:t>
            </w:r>
          </w:p>
        </w:tc>
        <w:tc>
          <w:tcPr>
            <w:tcW w:w="1807" w:type="dxa"/>
            <w:tcBorders>
              <w:top w:val="single" w:sz="6" w:space="0" w:color="000000"/>
              <w:left w:val="nil"/>
              <w:bottom w:val="single" w:sz="6" w:space="0" w:color="000000"/>
              <w:right w:val="nil"/>
            </w:tcBorders>
            <w:tcMar>
              <w:top w:w="0" w:type="dxa"/>
              <w:left w:w="0" w:type="dxa"/>
              <w:bottom w:w="0" w:type="dxa"/>
              <w:right w:w="0" w:type="dxa"/>
            </w:tcMar>
          </w:tcPr>
          <w:p w14:paraId="5C84AA5B" w14:textId="77777777" w:rsidR="00424D8C" w:rsidRPr="003B6526" w:rsidRDefault="00000000">
            <w:pPr>
              <w:jc w:val="center"/>
              <w:rPr>
                <w:b/>
                <w:sz w:val="18"/>
                <w:szCs w:val="18"/>
              </w:rPr>
            </w:pPr>
            <w:r w:rsidRPr="003B6526">
              <w:rPr>
                <w:b/>
                <w:sz w:val="18"/>
                <w:szCs w:val="18"/>
              </w:rPr>
              <w:t>Limiting the sample</w:t>
            </w:r>
          </w:p>
          <w:p w14:paraId="688854C6" w14:textId="77777777" w:rsidR="00424D8C" w:rsidRPr="003B6526" w:rsidRDefault="00000000">
            <w:pPr>
              <w:jc w:val="center"/>
              <w:rPr>
                <w:b/>
                <w:sz w:val="18"/>
                <w:szCs w:val="18"/>
              </w:rPr>
            </w:pPr>
            <w:r w:rsidRPr="003B6526">
              <w:rPr>
                <w:b/>
                <w:sz w:val="18"/>
                <w:szCs w:val="18"/>
              </w:rPr>
              <w:t>(N = 369,070)</w:t>
            </w:r>
          </w:p>
        </w:tc>
        <w:tc>
          <w:tcPr>
            <w:tcW w:w="1807" w:type="dxa"/>
            <w:tcBorders>
              <w:top w:val="single" w:sz="6" w:space="0" w:color="000000"/>
              <w:left w:val="single" w:sz="8" w:space="0" w:color="000000"/>
              <w:bottom w:val="single" w:sz="6" w:space="0" w:color="000000"/>
              <w:right w:val="nil"/>
            </w:tcBorders>
            <w:tcMar>
              <w:top w:w="0" w:type="dxa"/>
              <w:left w:w="0" w:type="dxa"/>
              <w:bottom w:w="0" w:type="dxa"/>
              <w:right w:w="0" w:type="dxa"/>
            </w:tcMar>
          </w:tcPr>
          <w:p w14:paraId="51292976" w14:textId="77777777" w:rsidR="00424D8C" w:rsidRPr="003B6526" w:rsidRDefault="00000000">
            <w:pPr>
              <w:jc w:val="center"/>
              <w:rPr>
                <w:b/>
                <w:sz w:val="18"/>
                <w:szCs w:val="18"/>
              </w:rPr>
            </w:pPr>
            <w:r w:rsidRPr="003B6526">
              <w:rPr>
                <w:b/>
                <w:sz w:val="18"/>
                <w:szCs w:val="18"/>
              </w:rPr>
              <w:t>Initial results</w:t>
            </w:r>
          </w:p>
          <w:p w14:paraId="33288589" w14:textId="77777777" w:rsidR="00424D8C" w:rsidRPr="003B6526" w:rsidRDefault="00000000">
            <w:pPr>
              <w:jc w:val="center"/>
              <w:rPr>
                <w:b/>
                <w:sz w:val="18"/>
                <w:szCs w:val="18"/>
              </w:rPr>
            </w:pPr>
            <w:r w:rsidRPr="003B6526">
              <w:rPr>
                <w:b/>
                <w:sz w:val="18"/>
                <w:szCs w:val="18"/>
              </w:rPr>
              <w:t>(N = 424,969)</w:t>
            </w:r>
          </w:p>
        </w:tc>
        <w:tc>
          <w:tcPr>
            <w:tcW w:w="1807" w:type="dxa"/>
            <w:tcBorders>
              <w:top w:val="single" w:sz="6" w:space="0" w:color="000000"/>
              <w:left w:val="nil"/>
              <w:bottom w:val="single" w:sz="6" w:space="0" w:color="000000"/>
              <w:right w:val="nil"/>
            </w:tcBorders>
            <w:tcMar>
              <w:top w:w="0" w:type="dxa"/>
              <w:left w:w="0" w:type="dxa"/>
              <w:bottom w:w="0" w:type="dxa"/>
              <w:right w:w="0" w:type="dxa"/>
            </w:tcMar>
          </w:tcPr>
          <w:p w14:paraId="3497A14D" w14:textId="77777777" w:rsidR="00424D8C" w:rsidRPr="003B6526" w:rsidRDefault="00000000">
            <w:pPr>
              <w:jc w:val="center"/>
              <w:rPr>
                <w:b/>
                <w:sz w:val="18"/>
                <w:szCs w:val="18"/>
              </w:rPr>
            </w:pPr>
            <w:r w:rsidRPr="003B6526">
              <w:rPr>
                <w:b/>
                <w:sz w:val="18"/>
                <w:szCs w:val="18"/>
              </w:rPr>
              <w:t>Limiting the sample</w:t>
            </w:r>
          </w:p>
          <w:p w14:paraId="3813DA38" w14:textId="77777777" w:rsidR="00424D8C" w:rsidRPr="003B6526" w:rsidRDefault="00000000">
            <w:pPr>
              <w:jc w:val="center"/>
              <w:rPr>
                <w:b/>
                <w:sz w:val="18"/>
                <w:szCs w:val="18"/>
              </w:rPr>
            </w:pPr>
            <w:r w:rsidRPr="003B6526">
              <w:rPr>
                <w:b/>
                <w:sz w:val="18"/>
                <w:szCs w:val="18"/>
              </w:rPr>
              <w:t>(N = 369,070)</w:t>
            </w:r>
          </w:p>
        </w:tc>
      </w:tr>
      <w:tr w:rsidR="00424D8C" w:rsidRPr="003B6526" w14:paraId="0A7B84D0" w14:textId="77777777">
        <w:tc>
          <w:tcPr>
            <w:tcW w:w="2055" w:type="dxa"/>
            <w:tcBorders>
              <w:top w:val="single" w:sz="6" w:space="0" w:color="000000"/>
              <w:left w:val="nil"/>
              <w:bottom w:val="nil"/>
              <w:right w:val="single" w:sz="8" w:space="0" w:color="000000"/>
            </w:tcBorders>
            <w:shd w:val="clear" w:color="auto" w:fill="auto"/>
            <w:tcMar>
              <w:top w:w="0" w:type="dxa"/>
              <w:left w:w="0" w:type="dxa"/>
              <w:bottom w:w="0" w:type="dxa"/>
              <w:right w:w="0" w:type="dxa"/>
            </w:tcMar>
          </w:tcPr>
          <w:p w14:paraId="6D6539CE" w14:textId="77777777" w:rsidR="00424D8C" w:rsidRPr="003B6526" w:rsidRDefault="00000000">
            <w:pPr>
              <w:rPr>
                <w:sz w:val="18"/>
                <w:szCs w:val="18"/>
              </w:rPr>
            </w:pPr>
            <w:r w:rsidRPr="003B6526">
              <w:rPr>
                <w:sz w:val="18"/>
                <w:szCs w:val="18"/>
              </w:rPr>
              <w:t>Individual</w:t>
            </w:r>
          </w:p>
        </w:tc>
        <w:tc>
          <w:tcPr>
            <w:tcW w:w="1807" w:type="dxa"/>
            <w:tcBorders>
              <w:top w:val="nil"/>
              <w:left w:val="nil"/>
              <w:bottom w:val="nil"/>
              <w:right w:val="nil"/>
            </w:tcBorders>
            <w:tcMar>
              <w:top w:w="21" w:type="dxa"/>
              <w:left w:w="21" w:type="dxa"/>
              <w:bottom w:w="21" w:type="dxa"/>
              <w:right w:w="21" w:type="dxa"/>
            </w:tcMar>
            <w:vAlign w:val="bottom"/>
          </w:tcPr>
          <w:p w14:paraId="5F678DE4" w14:textId="77777777" w:rsidR="00424D8C" w:rsidRPr="003B6526" w:rsidRDefault="00424D8C">
            <w:pPr>
              <w:jc w:val="center"/>
              <w:rPr>
                <w:sz w:val="18"/>
                <w:szCs w:val="18"/>
              </w:rPr>
            </w:pPr>
          </w:p>
        </w:tc>
        <w:tc>
          <w:tcPr>
            <w:tcW w:w="1807" w:type="dxa"/>
            <w:tcBorders>
              <w:top w:val="nil"/>
              <w:left w:val="nil"/>
              <w:bottom w:val="nil"/>
              <w:right w:val="single" w:sz="8" w:space="0" w:color="000000"/>
            </w:tcBorders>
            <w:tcMar>
              <w:top w:w="21" w:type="dxa"/>
              <w:left w:w="21" w:type="dxa"/>
              <w:bottom w:w="21" w:type="dxa"/>
              <w:right w:w="21" w:type="dxa"/>
            </w:tcMar>
            <w:vAlign w:val="bottom"/>
          </w:tcPr>
          <w:p w14:paraId="22BB5FFD" w14:textId="77777777" w:rsidR="00424D8C" w:rsidRPr="003B6526" w:rsidRDefault="00424D8C">
            <w:pPr>
              <w:jc w:val="center"/>
              <w:rPr>
                <w:sz w:val="18"/>
                <w:szCs w:val="18"/>
              </w:rPr>
            </w:pPr>
          </w:p>
        </w:tc>
        <w:tc>
          <w:tcPr>
            <w:tcW w:w="1807" w:type="dxa"/>
            <w:tcBorders>
              <w:top w:val="nil"/>
              <w:left w:val="single" w:sz="8" w:space="0" w:color="000000"/>
              <w:bottom w:val="nil"/>
              <w:right w:val="nil"/>
            </w:tcBorders>
            <w:tcMar>
              <w:top w:w="21" w:type="dxa"/>
              <w:left w:w="21" w:type="dxa"/>
              <w:bottom w:w="21" w:type="dxa"/>
              <w:right w:w="21" w:type="dxa"/>
            </w:tcMar>
            <w:vAlign w:val="bottom"/>
          </w:tcPr>
          <w:p w14:paraId="095E1F91" w14:textId="77777777" w:rsidR="00424D8C" w:rsidRPr="003B6526" w:rsidRDefault="00424D8C">
            <w:pPr>
              <w:jc w:val="center"/>
              <w:rPr>
                <w:sz w:val="18"/>
                <w:szCs w:val="18"/>
              </w:rPr>
            </w:pPr>
          </w:p>
        </w:tc>
        <w:tc>
          <w:tcPr>
            <w:tcW w:w="1807" w:type="dxa"/>
            <w:tcBorders>
              <w:top w:val="nil"/>
              <w:left w:val="nil"/>
              <w:bottom w:val="nil"/>
              <w:right w:val="nil"/>
            </w:tcBorders>
            <w:tcMar>
              <w:top w:w="21" w:type="dxa"/>
              <w:left w:w="21" w:type="dxa"/>
              <w:bottom w:w="21" w:type="dxa"/>
              <w:right w:w="21" w:type="dxa"/>
            </w:tcMar>
            <w:vAlign w:val="bottom"/>
          </w:tcPr>
          <w:p w14:paraId="7AEDA90E" w14:textId="77777777" w:rsidR="00424D8C" w:rsidRPr="003B6526" w:rsidRDefault="00424D8C">
            <w:pPr>
              <w:jc w:val="center"/>
              <w:rPr>
                <w:sz w:val="18"/>
                <w:szCs w:val="18"/>
              </w:rPr>
            </w:pPr>
          </w:p>
        </w:tc>
      </w:tr>
      <w:tr w:rsidR="00424D8C" w:rsidRPr="003B6526" w14:paraId="08651D45" w14:textId="77777777">
        <w:tc>
          <w:tcPr>
            <w:tcW w:w="2055" w:type="dxa"/>
            <w:tcBorders>
              <w:top w:val="nil"/>
              <w:left w:val="nil"/>
              <w:bottom w:val="nil"/>
              <w:right w:val="single" w:sz="8" w:space="0" w:color="000000"/>
            </w:tcBorders>
            <w:shd w:val="clear" w:color="auto" w:fill="auto"/>
            <w:tcMar>
              <w:top w:w="0" w:type="dxa"/>
              <w:left w:w="0" w:type="dxa"/>
              <w:bottom w:w="0" w:type="dxa"/>
              <w:right w:w="0" w:type="dxa"/>
            </w:tcMar>
          </w:tcPr>
          <w:p w14:paraId="3FA2C374" w14:textId="77777777" w:rsidR="00424D8C" w:rsidRPr="003B6526" w:rsidRDefault="00000000">
            <w:pPr>
              <w:rPr>
                <w:sz w:val="18"/>
                <w:szCs w:val="18"/>
              </w:rPr>
            </w:pPr>
            <w:r w:rsidRPr="003B6526">
              <w:rPr>
                <w:sz w:val="18"/>
                <w:szCs w:val="18"/>
              </w:rPr>
              <w:t xml:space="preserve">    Slope before</w:t>
            </w:r>
          </w:p>
        </w:tc>
        <w:tc>
          <w:tcPr>
            <w:tcW w:w="1807" w:type="dxa"/>
            <w:tcBorders>
              <w:top w:val="nil"/>
              <w:left w:val="nil"/>
              <w:bottom w:val="nil"/>
              <w:right w:val="nil"/>
            </w:tcBorders>
            <w:tcMar>
              <w:top w:w="21" w:type="dxa"/>
              <w:left w:w="21" w:type="dxa"/>
              <w:bottom w:w="21" w:type="dxa"/>
              <w:right w:w="21" w:type="dxa"/>
            </w:tcMar>
            <w:vAlign w:val="bottom"/>
          </w:tcPr>
          <w:p w14:paraId="62311334" w14:textId="77777777" w:rsidR="00424D8C" w:rsidRPr="003B6526" w:rsidRDefault="00000000">
            <w:pPr>
              <w:jc w:val="center"/>
              <w:rPr>
                <w:sz w:val="18"/>
                <w:szCs w:val="18"/>
              </w:rPr>
            </w:pPr>
            <w:r w:rsidRPr="003B6526">
              <w:rPr>
                <w:sz w:val="18"/>
                <w:szCs w:val="18"/>
              </w:rPr>
              <w:t xml:space="preserve">.237*** </w:t>
            </w:r>
          </w:p>
          <w:p w14:paraId="0FBA9879" w14:textId="77777777" w:rsidR="00424D8C" w:rsidRPr="003B6526" w:rsidRDefault="00000000">
            <w:pPr>
              <w:jc w:val="center"/>
              <w:rPr>
                <w:sz w:val="18"/>
                <w:szCs w:val="18"/>
              </w:rPr>
            </w:pPr>
            <w:r w:rsidRPr="003B6526">
              <w:rPr>
                <w:sz w:val="18"/>
                <w:szCs w:val="18"/>
              </w:rPr>
              <w:t xml:space="preserve">[.125, .349] </w:t>
            </w:r>
          </w:p>
          <w:p w14:paraId="047800A0" w14:textId="77777777" w:rsidR="00424D8C" w:rsidRPr="003B6526" w:rsidRDefault="00000000">
            <w:pPr>
              <w:jc w:val="center"/>
              <w:rPr>
                <w:sz w:val="18"/>
                <w:szCs w:val="18"/>
              </w:rPr>
            </w:pPr>
            <w:r w:rsidRPr="003B6526">
              <w:rPr>
                <w:i/>
                <w:sz w:val="18"/>
                <w:szCs w:val="18"/>
              </w:rPr>
              <w:t>t=</w:t>
            </w:r>
            <w:r w:rsidRPr="003B6526">
              <w:rPr>
                <w:sz w:val="18"/>
                <w:szCs w:val="18"/>
              </w:rPr>
              <w:t>4.14, p&lt;.001</w:t>
            </w:r>
          </w:p>
        </w:tc>
        <w:tc>
          <w:tcPr>
            <w:tcW w:w="1807" w:type="dxa"/>
            <w:tcBorders>
              <w:top w:val="nil"/>
              <w:left w:val="nil"/>
              <w:bottom w:val="nil"/>
              <w:right w:val="nil"/>
            </w:tcBorders>
            <w:tcMar>
              <w:top w:w="21" w:type="dxa"/>
              <w:left w:w="21" w:type="dxa"/>
              <w:bottom w:w="21" w:type="dxa"/>
              <w:right w:w="21" w:type="dxa"/>
            </w:tcMar>
            <w:vAlign w:val="bottom"/>
          </w:tcPr>
          <w:p w14:paraId="0ABCA31D" w14:textId="77777777" w:rsidR="00424D8C" w:rsidRPr="003B6526" w:rsidRDefault="00000000">
            <w:pPr>
              <w:jc w:val="center"/>
              <w:rPr>
                <w:sz w:val="18"/>
                <w:szCs w:val="18"/>
              </w:rPr>
            </w:pPr>
            <w:r w:rsidRPr="003B6526">
              <w:rPr>
                <w:sz w:val="18"/>
                <w:szCs w:val="18"/>
              </w:rPr>
              <w:t xml:space="preserve">.284*** </w:t>
            </w:r>
          </w:p>
          <w:p w14:paraId="01CA50BA" w14:textId="77777777" w:rsidR="00424D8C" w:rsidRPr="003B6526" w:rsidRDefault="00000000">
            <w:pPr>
              <w:jc w:val="center"/>
              <w:rPr>
                <w:sz w:val="18"/>
                <w:szCs w:val="18"/>
              </w:rPr>
            </w:pPr>
            <w:r w:rsidRPr="003B6526">
              <w:rPr>
                <w:sz w:val="18"/>
                <w:szCs w:val="18"/>
              </w:rPr>
              <w:t xml:space="preserve">[.164, .405] </w:t>
            </w:r>
          </w:p>
          <w:p w14:paraId="4987A418" w14:textId="77777777" w:rsidR="00424D8C" w:rsidRPr="003B6526" w:rsidRDefault="00000000">
            <w:pPr>
              <w:jc w:val="center"/>
              <w:rPr>
                <w:sz w:val="18"/>
                <w:szCs w:val="18"/>
              </w:rPr>
            </w:pPr>
            <w:r w:rsidRPr="003B6526">
              <w:rPr>
                <w:i/>
                <w:sz w:val="18"/>
                <w:szCs w:val="18"/>
              </w:rPr>
              <w:t>t=</w:t>
            </w:r>
            <w:r w:rsidRPr="003B6526">
              <w:rPr>
                <w:sz w:val="18"/>
                <w:szCs w:val="18"/>
              </w:rPr>
              <w:t>4.62, p&lt;.001</w:t>
            </w:r>
          </w:p>
        </w:tc>
        <w:tc>
          <w:tcPr>
            <w:tcW w:w="1807" w:type="dxa"/>
            <w:tcBorders>
              <w:top w:val="nil"/>
              <w:left w:val="single" w:sz="8" w:space="0" w:color="000000"/>
              <w:bottom w:val="nil"/>
              <w:right w:val="nil"/>
            </w:tcBorders>
            <w:tcMar>
              <w:top w:w="21" w:type="dxa"/>
              <w:left w:w="21" w:type="dxa"/>
              <w:bottom w:w="21" w:type="dxa"/>
              <w:right w:w="21" w:type="dxa"/>
            </w:tcMar>
            <w:vAlign w:val="bottom"/>
          </w:tcPr>
          <w:p w14:paraId="73AF1338" w14:textId="77777777" w:rsidR="00424D8C" w:rsidRPr="003B6526" w:rsidRDefault="00000000">
            <w:pPr>
              <w:jc w:val="center"/>
              <w:rPr>
                <w:sz w:val="18"/>
                <w:szCs w:val="18"/>
              </w:rPr>
            </w:pPr>
            <w:r w:rsidRPr="003B6526">
              <w:rPr>
                <w:sz w:val="18"/>
                <w:szCs w:val="18"/>
              </w:rPr>
              <w:t xml:space="preserve">.007*** </w:t>
            </w:r>
          </w:p>
          <w:p w14:paraId="1E814EC5" w14:textId="77777777" w:rsidR="00424D8C" w:rsidRPr="003B6526" w:rsidRDefault="00000000">
            <w:pPr>
              <w:jc w:val="center"/>
              <w:rPr>
                <w:sz w:val="18"/>
                <w:szCs w:val="18"/>
              </w:rPr>
            </w:pPr>
            <w:r w:rsidRPr="003B6526">
              <w:rPr>
                <w:sz w:val="18"/>
                <w:szCs w:val="18"/>
              </w:rPr>
              <w:t xml:space="preserve">[.004, .010] </w:t>
            </w:r>
            <w:r w:rsidRPr="003B6526">
              <w:rPr>
                <w:i/>
                <w:sz w:val="18"/>
                <w:szCs w:val="18"/>
              </w:rPr>
              <w:t>t=</w:t>
            </w:r>
            <w:r w:rsidRPr="003B6526">
              <w:rPr>
                <w:sz w:val="18"/>
                <w:szCs w:val="18"/>
              </w:rPr>
              <w:t xml:space="preserve">4.79, </w:t>
            </w:r>
            <w:r w:rsidRPr="003B6526">
              <w:rPr>
                <w:i/>
                <w:sz w:val="18"/>
                <w:szCs w:val="18"/>
              </w:rPr>
              <w:t>p</w:t>
            </w:r>
            <w:r w:rsidRPr="003B6526">
              <w:rPr>
                <w:sz w:val="18"/>
                <w:szCs w:val="18"/>
              </w:rPr>
              <w:t>&lt;.001</w:t>
            </w:r>
          </w:p>
        </w:tc>
        <w:tc>
          <w:tcPr>
            <w:tcW w:w="1807" w:type="dxa"/>
            <w:tcBorders>
              <w:top w:val="nil"/>
              <w:left w:val="nil"/>
              <w:bottom w:val="nil"/>
              <w:right w:val="nil"/>
            </w:tcBorders>
            <w:tcMar>
              <w:top w:w="21" w:type="dxa"/>
              <w:left w:w="21" w:type="dxa"/>
              <w:bottom w:w="21" w:type="dxa"/>
              <w:right w:w="21" w:type="dxa"/>
            </w:tcMar>
            <w:vAlign w:val="bottom"/>
          </w:tcPr>
          <w:p w14:paraId="61B7A61E" w14:textId="77777777" w:rsidR="00424D8C" w:rsidRPr="003B6526" w:rsidRDefault="00000000">
            <w:pPr>
              <w:jc w:val="center"/>
              <w:rPr>
                <w:sz w:val="18"/>
                <w:szCs w:val="18"/>
              </w:rPr>
            </w:pPr>
            <w:r w:rsidRPr="003B6526">
              <w:rPr>
                <w:sz w:val="18"/>
                <w:szCs w:val="18"/>
              </w:rPr>
              <w:t xml:space="preserve">.009*** </w:t>
            </w:r>
          </w:p>
          <w:p w14:paraId="5D6CC2D6" w14:textId="77777777" w:rsidR="00424D8C" w:rsidRPr="003B6526" w:rsidRDefault="00000000">
            <w:pPr>
              <w:jc w:val="center"/>
              <w:rPr>
                <w:sz w:val="18"/>
                <w:szCs w:val="18"/>
              </w:rPr>
            </w:pPr>
            <w:r w:rsidRPr="003B6526">
              <w:rPr>
                <w:sz w:val="18"/>
                <w:szCs w:val="18"/>
              </w:rPr>
              <w:t xml:space="preserve">[.006, .012] </w:t>
            </w:r>
          </w:p>
          <w:p w14:paraId="307B61D6" w14:textId="77777777" w:rsidR="00424D8C" w:rsidRPr="003B6526" w:rsidRDefault="00000000">
            <w:pPr>
              <w:jc w:val="center"/>
              <w:rPr>
                <w:sz w:val="18"/>
                <w:szCs w:val="18"/>
              </w:rPr>
            </w:pPr>
            <w:r w:rsidRPr="003B6526">
              <w:rPr>
                <w:i/>
                <w:sz w:val="18"/>
                <w:szCs w:val="18"/>
              </w:rPr>
              <w:t>t=</w:t>
            </w:r>
            <w:r w:rsidRPr="003B6526">
              <w:rPr>
                <w:sz w:val="18"/>
                <w:szCs w:val="18"/>
              </w:rPr>
              <w:t>5.46, p&lt;.001</w:t>
            </w:r>
          </w:p>
        </w:tc>
      </w:tr>
      <w:tr w:rsidR="00424D8C" w:rsidRPr="003B6526" w14:paraId="1425F788" w14:textId="77777777">
        <w:tc>
          <w:tcPr>
            <w:tcW w:w="2055" w:type="dxa"/>
            <w:tcBorders>
              <w:top w:val="nil"/>
              <w:left w:val="nil"/>
              <w:bottom w:val="nil"/>
              <w:right w:val="single" w:sz="8" w:space="0" w:color="000000"/>
            </w:tcBorders>
            <w:shd w:val="clear" w:color="auto" w:fill="auto"/>
            <w:tcMar>
              <w:top w:w="0" w:type="dxa"/>
              <w:left w:w="0" w:type="dxa"/>
              <w:bottom w:w="0" w:type="dxa"/>
              <w:right w:w="0" w:type="dxa"/>
            </w:tcMar>
          </w:tcPr>
          <w:p w14:paraId="2A20A155" w14:textId="77777777" w:rsidR="00424D8C" w:rsidRPr="003B6526" w:rsidRDefault="00000000">
            <w:pPr>
              <w:rPr>
                <w:sz w:val="18"/>
                <w:szCs w:val="18"/>
              </w:rPr>
            </w:pPr>
            <w:r w:rsidRPr="003B6526">
              <w:rPr>
                <w:sz w:val="18"/>
                <w:szCs w:val="18"/>
              </w:rPr>
              <w:t xml:space="preserve">    Immediate change</w:t>
            </w:r>
          </w:p>
        </w:tc>
        <w:tc>
          <w:tcPr>
            <w:tcW w:w="1807" w:type="dxa"/>
            <w:tcBorders>
              <w:top w:val="nil"/>
              <w:left w:val="nil"/>
              <w:bottom w:val="nil"/>
              <w:right w:val="nil"/>
            </w:tcBorders>
            <w:tcMar>
              <w:top w:w="21" w:type="dxa"/>
              <w:left w:w="21" w:type="dxa"/>
              <w:bottom w:w="21" w:type="dxa"/>
              <w:right w:w="21" w:type="dxa"/>
            </w:tcMar>
            <w:vAlign w:val="bottom"/>
          </w:tcPr>
          <w:p w14:paraId="40D9F55F" w14:textId="77777777" w:rsidR="00424D8C" w:rsidRPr="003B6526" w:rsidRDefault="00000000">
            <w:pPr>
              <w:jc w:val="center"/>
              <w:rPr>
                <w:sz w:val="18"/>
                <w:szCs w:val="18"/>
              </w:rPr>
            </w:pPr>
            <w:r w:rsidRPr="003B6526">
              <w:rPr>
                <w:sz w:val="18"/>
                <w:szCs w:val="18"/>
              </w:rPr>
              <w:t xml:space="preserve">-1.009*** </w:t>
            </w:r>
          </w:p>
          <w:p w14:paraId="04A71FE6" w14:textId="77777777" w:rsidR="00424D8C" w:rsidRPr="003B6526" w:rsidRDefault="00000000">
            <w:pPr>
              <w:jc w:val="center"/>
              <w:rPr>
                <w:sz w:val="18"/>
                <w:szCs w:val="18"/>
              </w:rPr>
            </w:pPr>
            <w:r w:rsidRPr="003B6526">
              <w:rPr>
                <w:sz w:val="18"/>
                <w:szCs w:val="18"/>
              </w:rPr>
              <w:t xml:space="preserve">[-1.447, -.571] </w:t>
            </w:r>
          </w:p>
          <w:p w14:paraId="1A7F5AA0" w14:textId="77777777" w:rsidR="00424D8C" w:rsidRPr="003B6526" w:rsidRDefault="00000000">
            <w:pPr>
              <w:jc w:val="center"/>
              <w:rPr>
                <w:sz w:val="18"/>
                <w:szCs w:val="18"/>
              </w:rPr>
            </w:pPr>
            <w:r w:rsidRPr="003B6526">
              <w:rPr>
                <w:i/>
                <w:sz w:val="18"/>
                <w:szCs w:val="18"/>
              </w:rPr>
              <w:t>t=</w:t>
            </w:r>
            <w:r w:rsidRPr="003B6526">
              <w:rPr>
                <w:sz w:val="18"/>
                <w:szCs w:val="18"/>
              </w:rPr>
              <w:t>-4.52, p&lt;.001</w:t>
            </w:r>
          </w:p>
        </w:tc>
        <w:tc>
          <w:tcPr>
            <w:tcW w:w="1807" w:type="dxa"/>
            <w:tcBorders>
              <w:top w:val="nil"/>
              <w:left w:val="nil"/>
              <w:bottom w:val="nil"/>
              <w:right w:val="nil"/>
            </w:tcBorders>
            <w:tcMar>
              <w:top w:w="21" w:type="dxa"/>
              <w:left w:w="21" w:type="dxa"/>
              <w:bottom w:w="21" w:type="dxa"/>
              <w:right w:w="21" w:type="dxa"/>
            </w:tcMar>
            <w:vAlign w:val="bottom"/>
          </w:tcPr>
          <w:p w14:paraId="22C47C13" w14:textId="77777777" w:rsidR="00424D8C" w:rsidRPr="003B6526" w:rsidRDefault="00000000">
            <w:pPr>
              <w:jc w:val="center"/>
              <w:rPr>
                <w:sz w:val="18"/>
                <w:szCs w:val="18"/>
              </w:rPr>
            </w:pPr>
            <w:r w:rsidRPr="003B6526">
              <w:rPr>
                <w:sz w:val="18"/>
                <w:szCs w:val="18"/>
              </w:rPr>
              <w:t xml:space="preserve">-1.086*** </w:t>
            </w:r>
          </w:p>
          <w:p w14:paraId="66D8B779" w14:textId="77777777" w:rsidR="00424D8C" w:rsidRPr="003B6526" w:rsidRDefault="00000000">
            <w:pPr>
              <w:jc w:val="center"/>
              <w:rPr>
                <w:sz w:val="18"/>
                <w:szCs w:val="18"/>
              </w:rPr>
            </w:pPr>
            <w:r w:rsidRPr="003B6526">
              <w:rPr>
                <w:sz w:val="18"/>
                <w:szCs w:val="18"/>
              </w:rPr>
              <w:t xml:space="preserve">[-1.558, -.614] </w:t>
            </w:r>
          </w:p>
          <w:p w14:paraId="23037D3E" w14:textId="77777777" w:rsidR="00424D8C" w:rsidRPr="003B6526" w:rsidRDefault="00000000">
            <w:pPr>
              <w:jc w:val="center"/>
              <w:rPr>
                <w:sz w:val="18"/>
                <w:szCs w:val="18"/>
              </w:rPr>
            </w:pPr>
            <w:r w:rsidRPr="003B6526">
              <w:rPr>
                <w:i/>
                <w:sz w:val="18"/>
                <w:szCs w:val="18"/>
              </w:rPr>
              <w:t>t=</w:t>
            </w:r>
            <w:r w:rsidRPr="003B6526">
              <w:rPr>
                <w:sz w:val="18"/>
                <w:szCs w:val="18"/>
              </w:rPr>
              <w:t>-4.51, p&lt;.001</w:t>
            </w:r>
          </w:p>
        </w:tc>
        <w:tc>
          <w:tcPr>
            <w:tcW w:w="1807" w:type="dxa"/>
            <w:tcBorders>
              <w:top w:val="nil"/>
              <w:left w:val="single" w:sz="8" w:space="0" w:color="000000"/>
              <w:bottom w:val="nil"/>
              <w:right w:val="nil"/>
            </w:tcBorders>
            <w:tcMar>
              <w:top w:w="21" w:type="dxa"/>
              <w:left w:w="21" w:type="dxa"/>
              <w:bottom w:w="21" w:type="dxa"/>
              <w:right w:w="21" w:type="dxa"/>
            </w:tcMar>
            <w:vAlign w:val="bottom"/>
          </w:tcPr>
          <w:p w14:paraId="57E876A8" w14:textId="77777777" w:rsidR="00424D8C" w:rsidRPr="003B6526" w:rsidRDefault="00000000">
            <w:pPr>
              <w:jc w:val="center"/>
              <w:rPr>
                <w:sz w:val="18"/>
                <w:szCs w:val="18"/>
              </w:rPr>
            </w:pPr>
            <w:r w:rsidRPr="003B6526">
              <w:rPr>
                <w:sz w:val="18"/>
                <w:szCs w:val="18"/>
              </w:rPr>
              <w:t xml:space="preserve">-.030*** </w:t>
            </w:r>
          </w:p>
          <w:p w14:paraId="0C1D01A5" w14:textId="77777777" w:rsidR="00424D8C" w:rsidRPr="003B6526" w:rsidRDefault="00000000">
            <w:pPr>
              <w:jc w:val="center"/>
              <w:rPr>
                <w:sz w:val="18"/>
                <w:szCs w:val="18"/>
              </w:rPr>
            </w:pPr>
            <w:r w:rsidRPr="003B6526">
              <w:rPr>
                <w:sz w:val="18"/>
                <w:szCs w:val="18"/>
              </w:rPr>
              <w:t xml:space="preserve">[-.042, -.019] </w:t>
            </w:r>
          </w:p>
          <w:p w14:paraId="4FD4DF06" w14:textId="77777777" w:rsidR="00424D8C" w:rsidRPr="003B6526" w:rsidRDefault="00000000">
            <w:pPr>
              <w:jc w:val="center"/>
              <w:rPr>
                <w:sz w:val="18"/>
                <w:szCs w:val="18"/>
              </w:rPr>
            </w:pPr>
            <w:r w:rsidRPr="003B6526">
              <w:rPr>
                <w:i/>
                <w:sz w:val="18"/>
                <w:szCs w:val="18"/>
              </w:rPr>
              <w:t>t=</w:t>
            </w:r>
            <w:r w:rsidRPr="003B6526">
              <w:rPr>
                <w:sz w:val="18"/>
                <w:szCs w:val="18"/>
              </w:rPr>
              <w:t xml:space="preserve">-5.10, </w:t>
            </w:r>
            <w:r w:rsidRPr="003B6526">
              <w:rPr>
                <w:i/>
                <w:sz w:val="18"/>
                <w:szCs w:val="18"/>
              </w:rPr>
              <w:t>p</w:t>
            </w:r>
            <w:r w:rsidRPr="003B6526">
              <w:rPr>
                <w:sz w:val="18"/>
                <w:szCs w:val="18"/>
              </w:rPr>
              <w:t>&lt;.001</w:t>
            </w:r>
          </w:p>
        </w:tc>
        <w:tc>
          <w:tcPr>
            <w:tcW w:w="1807" w:type="dxa"/>
            <w:tcBorders>
              <w:top w:val="nil"/>
              <w:left w:val="nil"/>
              <w:bottom w:val="nil"/>
              <w:right w:val="nil"/>
            </w:tcBorders>
            <w:tcMar>
              <w:top w:w="21" w:type="dxa"/>
              <w:left w:w="21" w:type="dxa"/>
              <w:bottom w:w="21" w:type="dxa"/>
              <w:right w:w="21" w:type="dxa"/>
            </w:tcMar>
            <w:vAlign w:val="bottom"/>
          </w:tcPr>
          <w:p w14:paraId="347CB8FB" w14:textId="77777777" w:rsidR="00424D8C" w:rsidRPr="003B6526" w:rsidRDefault="00000000">
            <w:pPr>
              <w:jc w:val="center"/>
              <w:rPr>
                <w:sz w:val="18"/>
                <w:szCs w:val="18"/>
              </w:rPr>
            </w:pPr>
            <w:r w:rsidRPr="003B6526">
              <w:rPr>
                <w:sz w:val="18"/>
                <w:szCs w:val="18"/>
              </w:rPr>
              <w:t xml:space="preserve">-.039*** </w:t>
            </w:r>
          </w:p>
          <w:p w14:paraId="2FD139D2" w14:textId="77777777" w:rsidR="00424D8C" w:rsidRPr="003B6526" w:rsidRDefault="00000000">
            <w:pPr>
              <w:jc w:val="center"/>
              <w:rPr>
                <w:sz w:val="18"/>
                <w:szCs w:val="18"/>
              </w:rPr>
            </w:pPr>
            <w:r w:rsidRPr="003B6526">
              <w:rPr>
                <w:sz w:val="18"/>
                <w:szCs w:val="18"/>
              </w:rPr>
              <w:t xml:space="preserve">[-.051, -.026] </w:t>
            </w:r>
          </w:p>
          <w:p w14:paraId="08A3EF74" w14:textId="77777777" w:rsidR="00424D8C" w:rsidRPr="003B6526" w:rsidRDefault="00000000">
            <w:pPr>
              <w:jc w:val="center"/>
              <w:rPr>
                <w:sz w:val="18"/>
                <w:szCs w:val="18"/>
              </w:rPr>
            </w:pPr>
            <w:r w:rsidRPr="003B6526">
              <w:rPr>
                <w:i/>
                <w:sz w:val="18"/>
                <w:szCs w:val="18"/>
              </w:rPr>
              <w:t>t=</w:t>
            </w:r>
            <w:r w:rsidRPr="003B6526">
              <w:rPr>
                <w:sz w:val="18"/>
                <w:szCs w:val="18"/>
              </w:rPr>
              <w:t>-6.11, p&lt;.001</w:t>
            </w:r>
          </w:p>
        </w:tc>
      </w:tr>
      <w:tr w:rsidR="00424D8C" w:rsidRPr="003B6526" w14:paraId="6DDAC8FB" w14:textId="77777777">
        <w:tc>
          <w:tcPr>
            <w:tcW w:w="2055" w:type="dxa"/>
            <w:tcBorders>
              <w:top w:val="nil"/>
              <w:left w:val="nil"/>
              <w:bottom w:val="nil"/>
              <w:right w:val="single" w:sz="8" w:space="0" w:color="000000"/>
            </w:tcBorders>
            <w:shd w:val="clear" w:color="auto" w:fill="auto"/>
            <w:tcMar>
              <w:top w:w="0" w:type="dxa"/>
              <w:left w:w="0" w:type="dxa"/>
              <w:bottom w:w="0" w:type="dxa"/>
              <w:right w:w="0" w:type="dxa"/>
            </w:tcMar>
          </w:tcPr>
          <w:p w14:paraId="0F95CD56" w14:textId="77777777" w:rsidR="00424D8C" w:rsidRPr="003B6526" w:rsidRDefault="00000000">
            <w:pPr>
              <w:rPr>
                <w:sz w:val="18"/>
                <w:szCs w:val="18"/>
              </w:rPr>
            </w:pPr>
            <w:r w:rsidRPr="003B6526">
              <w:rPr>
                <w:sz w:val="18"/>
                <w:szCs w:val="18"/>
              </w:rPr>
              <w:t xml:space="preserve">    Slope after</w:t>
            </w:r>
          </w:p>
        </w:tc>
        <w:tc>
          <w:tcPr>
            <w:tcW w:w="1807" w:type="dxa"/>
            <w:tcBorders>
              <w:top w:val="nil"/>
              <w:left w:val="nil"/>
              <w:bottom w:val="nil"/>
              <w:right w:val="nil"/>
            </w:tcBorders>
            <w:tcMar>
              <w:top w:w="21" w:type="dxa"/>
              <w:left w:w="21" w:type="dxa"/>
              <w:bottom w:w="21" w:type="dxa"/>
              <w:right w:w="21" w:type="dxa"/>
            </w:tcMar>
            <w:vAlign w:val="bottom"/>
          </w:tcPr>
          <w:p w14:paraId="00F3272D" w14:textId="77777777" w:rsidR="00424D8C" w:rsidRPr="003B6526" w:rsidRDefault="00000000">
            <w:pPr>
              <w:jc w:val="center"/>
              <w:rPr>
                <w:sz w:val="18"/>
                <w:szCs w:val="18"/>
              </w:rPr>
            </w:pPr>
            <w:r w:rsidRPr="003B6526">
              <w:rPr>
                <w:sz w:val="18"/>
                <w:szCs w:val="18"/>
              </w:rPr>
              <w:t xml:space="preserve">.087 </w:t>
            </w:r>
          </w:p>
          <w:p w14:paraId="0B328F0A" w14:textId="77777777" w:rsidR="00424D8C" w:rsidRPr="003B6526" w:rsidRDefault="00000000">
            <w:pPr>
              <w:jc w:val="center"/>
              <w:rPr>
                <w:sz w:val="18"/>
                <w:szCs w:val="18"/>
              </w:rPr>
            </w:pPr>
            <w:r w:rsidRPr="003B6526">
              <w:rPr>
                <w:sz w:val="18"/>
                <w:szCs w:val="18"/>
              </w:rPr>
              <w:t xml:space="preserve">[-.020, .194] </w:t>
            </w:r>
          </w:p>
          <w:p w14:paraId="2DA6341F" w14:textId="77777777" w:rsidR="00424D8C" w:rsidRPr="003B6526" w:rsidRDefault="00000000">
            <w:pPr>
              <w:jc w:val="center"/>
              <w:rPr>
                <w:sz w:val="18"/>
                <w:szCs w:val="18"/>
              </w:rPr>
            </w:pPr>
            <w:r w:rsidRPr="003B6526">
              <w:rPr>
                <w:i/>
                <w:sz w:val="18"/>
                <w:szCs w:val="18"/>
              </w:rPr>
              <w:t>t=</w:t>
            </w:r>
            <w:r w:rsidRPr="003B6526">
              <w:rPr>
                <w:sz w:val="18"/>
                <w:szCs w:val="18"/>
              </w:rPr>
              <w:t xml:space="preserve">1.60, </w:t>
            </w:r>
            <w:r w:rsidRPr="003B6526">
              <w:rPr>
                <w:i/>
                <w:sz w:val="18"/>
                <w:szCs w:val="18"/>
              </w:rPr>
              <w:t>p=</w:t>
            </w:r>
            <w:r w:rsidRPr="003B6526">
              <w:rPr>
                <w:sz w:val="18"/>
                <w:szCs w:val="18"/>
              </w:rPr>
              <w:t>.110</w:t>
            </w:r>
          </w:p>
        </w:tc>
        <w:tc>
          <w:tcPr>
            <w:tcW w:w="1807" w:type="dxa"/>
            <w:tcBorders>
              <w:top w:val="nil"/>
              <w:left w:val="nil"/>
              <w:bottom w:val="nil"/>
              <w:right w:val="nil"/>
            </w:tcBorders>
            <w:tcMar>
              <w:top w:w="21" w:type="dxa"/>
              <w:left w:w="21" w:type="dxa"/>
              <w:bottom w:w="21" w:type="dxa"/>
              <w:right w:w="21" w:type="dxa"/>
            </w:tcMar>
            <w:vAlign w:val="bottom"/>
          </w:tcPr>
          <w:p w14:paraId="5C2A6529" w14:textId="77777777" w:rsidR="00424D8C" w:rsidRPr="003B6526" w:rsidRDefault="00000000">
            <w:pPr>
              <w:jc w:val="center"/>
              <w:rPr>
                <w:sz w:val="18"/>
                <w:szCs w:val="18"/>
              </w:rPr>
            </w:pPr>
            <w:r w:rsidRPr="003B6526">
              <w:rPr>
                <w:sz w:val="18"/>
                <w:szCs w:val="18"/>
              </w:rPr>
              <w:t xml:space="preserve">.070 </w:t>
            </w:r>
          </w:p>
          <w:p w14:paraId="6177BA8F" w14:textId="77777777" w:rsidR="00424D8C" w:rsidRPr="003B6526" w:rsidRDefault="00000000">
            <w:pPr>
              <w:jc w:val="center"/>
              <w:rPr>
                <w:sz w:val="18"/>
                <w:szCs w:val="18"/>
              </w:rPr>
            </w:pPr>
            <w:r w:rsidRPr="003B6526">
              <w:rPr>
                <w:sz w:val="18"/>
                <w:szCs w:val="18"/>
              </w:rPr>
              <w:t xml:space="preserve">[-.045, .185] </w:t>
            </w:r>
          </w:p>
          <w:p w14:paraId="493CEE3E" w14:textId="77777777" w:rsidR="00424D8C" w:rsidRPr="003B6526" w:rsidRDefault="00000000">
            <w:pPr>
              <w:jc w:val="center"/>
              <w:rPr>
                <w:sz w:val="18"/>
                <w:szCs w:val="18"/>
              </w:rPr>
            </w:pPr>
            <w:r w:rsidRPr="003B6526">
              <w:rPr>
                <w:i/>
                <w:sz w:val="18"/>
                <w:szCs w:val="18"/>
              </w:rPr>
              <w:t>t=</w:t>
            </w:r>
            <w:r w:rsidRPr="003B6526">
              <w:rPr>
                <w:sz w:val="18"/>
                <w:szCs w:val="18"/>
              </w:rPr>
              <w:t xml:space="preserve">1.19, </w:t>
            </w:r>
            <w:r w:rsidRPr="003B6526">
              <w:rPr>
                <w:i/>
                <w:sz w:val="18"/>
                <w:szCs w:val="18"/>
              </w:rPr>
              <w:t>p=</w:t>
            </w:r>
            <w:r w:rsidRPr="003B6526">
              <w:rPr>
                <w:sz w:val="18"/>
                <w:szCs w:val="18"/>
              </w:rPr>
              <w:t>.232</w:t>
            </w:r>
          </w:p>
        </w:tc>
        <w:tc>
          <w:tcPr>
            <w:tcW w:w="1807" w:type="dxa"/>
            <w:tcBorders>
              <w:top w:val="nil"/>
              <w:left w:val="single" w:sz="8" w:space="0" w:color="000000"/>
              <w:bottom w:val="nil"/>
              <w:right w:val="nil"/>
            </w:tcBorders>
            <w:tcMar>
              <w:top w:w="21" w:type="dxa"/>
              <w:left w:w="21" w:type="dxa"/>
              <w:bottom w:w="21" w:type="dxa"/>
              <w:right w:w="21" w:type="dxa"/>
            </w:tcMar>
            <w:vAlign w:val="bottom"/>
          </w:tcPr>
          <w:p w14:paraId="418CA8C0" w14:textId="77777777" w:rsidR="00424D8C" w:rsidRPr="003B6526" w:rsidRDefault="00000000">
            <w:pPr>
              <w:jc w:val="center"/>
              <w:rPr>
                <w:sz w:val="18"/>
                <w:szCs w:val="18"/>
              </w:rPr>
            </w:pPr>
            <w:r w:rsidRPr="003B6526">
              <w:rPr>
                <w:sz w:val="18"/>
                <w:szCs w:val="18"/>
              </w:rPr>
              <w:t xml:space="preserve">-.003 </w:t>
            </w:r>
          </w:p>
          <w:p w14:paraId="4C329AA0" w14:textId="77777777" w:rsidR="00424D8C" w:rsidRPr="003B6526" w:rsidRDefault="00000000">
            <w:pPr>
              <w:jc w:val="center"/>
              <w:rPr>
                <w:sz w:val="18"/>
                <w:szCs w:val="18"/>
              </w:rPr>
            </w:pPr>
            <w:r w:rsidRPr="003B6526">
              <w:rPr>
                <w:sz w:val="18"/>
                <w:szCs w:val="18"/>
              </w:rPr>
              <w:t xml:space="preserve">[-.006, .000] </w:t>
            </w:r>
          </w:p>
          <w:p w14:paraId="4C62D3E6" w14:textId="77777777" w:rsidR="00424D8C" w:rsidRPr="003B6526" w:rsidRDefault="00000000">
            <w:pPr>
              <w:jc w:val="center"/>
              <w:rPr>
                <w:sz w:val="18"/>
                <w:szCs w:val="18"/>
              </w:rPr>
            </w:pPr>
            <w:r w:rsidRPr="003B6526">
              <w:rPr>
                <w:i/>
                <w:sz w:val="18"/>
                <w:szCs w:val="18"/>
              </w:rPr>
              <w:t>t=</w:t>
            </w:r>
            <w:r w:rsidRPr="003B6526">
              <w:rPr>
                <w:sz w:val="18"/>
                <w:szCs w:val="18"/>
              </w:rPr>
              <w:t xml:space="preserve">-1.95, </w:t>
            </w:r>
            <w:r w:rsidRPr="003B6526">
              <w:rPr>
                <w:i/>
                <w:sz w:val="18"/>
                <w:szCs w:val="18"/>
              </w:rPr>
              <w:t>p=</w:t>
            </w:r>
            <w:r w:rsidRPr="003B6526">
              <w:rPr>
                <w:sz w:val="18"/>
                <w:szCs w:val="18"/>
              </w:rPr>
              <w:t>.051</w:t>
            </w:r>
          </w:p>
        </w:tc>
        <w:tc>
          <w:tcPr>
            <w:tcW w:w="1807" w:type="dxa"/>
            <w:tcBorders>
              <w:top w:val="nil"/>
              <w:left w:val="nil"/>
              <w:bottom w:val="nil"/>
              <w:right w:val="nil"/>
            </w:tcBorders>
            <w:tcMar>
              <w:top w:w="21" w:type="dxa"/>
              <w:left w:w="21" w:type="dxa"/>
              <w:bottom w:w="21" w:type="dxa"/>
              <w:right w:w="21" w:type="dxa"/>
            </w:tcMar>
            <w:vAlign w:val="bottom"/>
          </w:tcPr>
          <w:p w14:paraId="06680E5A" w14:textId="77777777" w:rsidR="00424D8C" w:rsidRPr="003B6526" w:rsidRDefault="00000000">
            <w:pPr>
              <w:jc w:val="center"/>
              <w:rPr>
                <w:sz w:val="18"/>
                <w:szCs w:val="18"/>
              </w:rPr>
            </w:pPr>
            <w:r w:rsidRPr="003B6526">
              <w:rPr>
                <w:sz w:val="18"/>
                <w:szCs w:val="18"/>
              </w:rPr>
              <w:t xml:space="preserve">-.003* </w:t>
            </w:r>
          </w:p>
          <w:p w14:paraId="60FB4678" w14:textId="77777777" w:rsidR="00424D8C" w:rsidRPr="003B6526" w:rsidRDefault="00000000">
            <w:pPr>
              <w:jc w:val="center"/>
              <w:rPr>
                <w:sz w:val="18"/>
                <w:szCs w:val="18"/>
              </w:rPr>
            </w:pPr>
            <w:r w:rsidRPr="003B6526">
              <w:rPr>
                <w:sz w:val="18"/>
                <w:szCs w:val="18"/>
              </w:rPr>
              <w:t xml:space="preserve">[-.007, .000] </w:t>
            </w:r>
          </w:p>
          <w:p w14:paraId="22CB5724" w14:textId="77777777" w:rsidR="00424D8C" w:rsidRPr="003B6526" w:rsidRDefault="00000000">
            <w:pPr>
              <w:jc w:val="center"/>
              <w:rPr>
                <w:sz w:val="18"/>
                <w:szCs w:val="18"/>
              </w:rPr>
            </w:pPr>
            <w:r w:rsidRPr="003B6526">
              <w:rPr>
                <w:i/>
                <w:sz w:val="18"/>
                <w:szCs w:val="18"/>
              </w:rPr>
              <w:t>t=</w:t>
            </w:r>
            <w:r w:rsidRPr="003B6526">
              <w:rPr>
                <w:sz w:val="18"/>
                <w:szCs w:val="18"/>
              </w:rPr>
              <w:t xml:space="preserve">-2.24, </w:t>
            </w:r>
            <w:r w:rsidRPr="003B6526">
              <w:rPr>
                <w:i/>
                <w:sz w:val="18"/>
                <w:szCs w:val="18"/>
              </w:rPr>
              <w:t>p=</w:t>
            </w:r>
            <w:r w:rsidRPr="003B6526">
              <w:rPr>
                <w:sz w:val="18"/>
                <w:szCs w:val="18"/>
              </w:rPr>
              <w:t>.025</w:t>
            </w:r>
          </w:p>
        </w:tc>
      </w:tr>
      <w:tr w:rsidR="00424D8C" w:rsidRPr="003B6526" w14:paraId="2AE1CE2E" w14:textId="77777777">
        <w:tc>
          <w:tcPr>
            <w:tcW w:w="2055" w:type="dxa"/>
            <w:tcBorders>
              <w:top w:val="nil"/>
              <w:left w:val="nil"/>
              <w:bottom w:val="single" w:sz="8" w:space="0" w:color="000000"/>
              <w:right w:val="single" w:sz="8" w:space="0" w:color="000000"/>
            </w:tcBorders>
            <w:shd w:val="clear" w:color="auto" w:fill="auto"/>
            <w:tcMar>
              <w:top w:w="0" w:type="dxa"/>
              <w:left w:w="0" w:type="dxa"/>
              <w:bottom w:w="0" w:type="dxa"/>
              <w:right w:w="0" w:type="dxa"/>
            </w:tcMar>
          </w:tcPr>
          <w:p w14:paraId="7D5D3B44" w14:textId="77777777" w:rsidR="00424D8C" w:rsidRPr="003B6526" w:rsidRDefault="00000000">
            <w:pPr>
              <w:rPr>
                <w:sz w:val="18"/>
                <w:szCs w:val="18"/>
              </w:rPr>
            </w:pPr>
            <w:r w:rsidRPr="003B6526">
              <w:rPr>
                <w:sz w:val="18"/>
                <w:szCs w:val="18"/>
              </w:rPr>
              <w:t xml:space="preserve">    Slope change</w:t>
            </w:r>
          </w:p>
        </w:tc>
        <w:tc>
          <w:tcPr>
            <w:tcW w:w="1807" w:type="dxa"/>
            <w:tcBorders>
              <w:top w:val="nil"/>
              <w:left w:val="nil"/>
              <w:bottom w:val="single" w:sz="8" w:space="0" w:color="000000"/>
              <w:right w:val="nil"/>
            </w:tcBorders>
            <w:tcMar>
              <w:top w:w="21" w:type="dxa"/>
              <w:left w:w="21" w:type="dxa"/>
              <w:bottom w:w="21" w:type="dxa"/>
              <w:right w:w="21" w:type="dxa"/>
            </w:tcMar>
            <w:vAlign w:val="bottom"/>
          </w:tcPr>
          <w:p w14:paraId="7CB7AA18" w14:textId="77777777" w:rsidR="00424D8C" w:rsidRPr="003B6526" w:rsidRDefault="00000000">
            <w:pPr>
              <w:jc w:val="center"/>
              <w:rPr>
                <w:sz w:val="18"/>
                <w:szCs w:val="18"/>
              </w:rPr>
            </w:pPr>
            <w:r w:rsidRPr="003B6526">
              <w:rPr>
                <w:sz w:val="18"/>
                <w:szCs w:val="18"/>
              </w:rPr>
              <w:t xml:space="preserve">-.150 </w:t>
            </w:r>
          </w:p>
          <w:p w14:paraId="2D054771" w14:textId="77777777" w:rsidR="00424D8C" w:rsidRPr="003B6526" w:rsidRDefault="00000000">
            <w:pPr>
              <w:jc w:val="center"/>
              <w:rPr>
                <w:sz w:val="18"/>
                <w:szCs w:val="18"/>
              </w:rPr>
            </w:pPr>
            <w:r w:rsidRPr="003B6526">
              <w:rPr>
                <w:sz w:val="18"/>
                <w:szCs w:val="18"/>
              </w:rPr>
              <w:t xml:space="preserve">[-.306, .006] </w:t>
            </w:r>
          </w:p>
          <w:p w14:paraId="3E92831B" w14:textId="77777777" w:rsidR="00424D8C" w:rsidRPr="003B6526" w:rsidRDefault="00000000">
            <w:pPr>
              <w:jc w:val="center"/>
              <w:rPr>
                <w:sz w:val="18"/>
                <w:szCs w:val="18"/>
              </w:rPr>
            </w:pPr>
            <w:r w:rsidRPr="003B6526">
              <w:rPr>
                <w:i/>
                <w:sz w:val="18"/>
                <w:szCs w:val="18"/>
              </w:rPr>
              <w:t>t=</w:t>
            </w:r>
            <w:r w:rsidRPr="003B6526">
              <w:rPr>
                <w:sz w:val="18"/>
                <w:szCs w:val="18"/>
              </w:rPr>
              <w:t xml:space="preserve">-1.89, </w:t>
            </w:r>
            <w:r w:rsidRPr="003B6526">
              <w:rPr>
                <w:i/>
                <w:sz w:val="18"/>
                <w:szCs w:val="18"/>
              </w:rPr>
              <w:t>p=</w:t>
            </w:r>
            <w:r w:rsidRPr="003B6526">
              <w:rPr>
                <w:sz w:val="18"/>
                <w:szCs w:val="18"/>
              </w:rPr>
              <w:t>.059</w:t>
            </w:r>
          </w:p>
        </w:tc>
        <w:tc>
          <w:tcPr>
            <w:tcW w:w="1807" w:type="dxa"/>
            <w:tcBorders>
              <w:top w:val="nil"/>
              <w:left w:val="nil"/>
              <w:bottom w:val="single" w:sz="8" w:space="0" w:color="000000"/>
              <w:right w:val="nil"/>
            </w:tcBorders>
            <w:tcMar>
              <w:top w:w="21" w:type="dxa"/>
              <w:left w:w="21" w:type="dxa"/>
              <w:bottom w:w="21" w:type="dxa"/>
              <w:right w:w="21" w:type="dxa"/>
            </w:tcMar>
            <w:vAlign w:val="bottom"/>
          </w:tcPr>
          <w:p w14:paraId="15BC8079" w14:textId="77777777" w:rsidR="00424D8C" w:rsidRPr="003B6526" w:rsidRDefault="00000000">
            <w:pPr>
              <w:jc w:val="center"/>
              <w:rPr>
                <w:sz w:val="18"/>
                <w:szCs w:val="18"/>
              </w:rPr>
            </w:pPr>
            <w:r w:rsidRPr="003B6526">
              <w:rPr>
                <w:sz w:val="18"/>
                <w:szCs w:val="18"/>
              </w:rPr>
              <w:t xml:space="preserve">-.214* </w:t>
            </w:r>
          </w:p>
          <w:p w14:paraId="7B995761" w14:textId="77777777" w:rsidR="00424D8C" w:rsidRPr="003B6526" w:rsidRDefault="00000000">
            <w:pPr>
              <w:jc w:val="center"/>
              <w:rPr>
                <w:sz w:val="18"/>
                <w:szCs w:val="18"/>
              </w:rPr>
            </w:pPr>
            <w:r w:rsidRPr="003B6526">
              <w:rPr>
                <w:sz w:val="18"/>
                <w:szCs w:val="18"/>
              </w:rPr>
              <w:t xml:space="preserve">[-.382, -.046] </w:t>
            </w:r>
          </w:p>
          <w:p w14:paraId="44BA11A2" w14:textId="77777777" w:rsidR="00424D8C" w:rsidRPr="003B6526" w:rsidRDefault="00000000">
            <w:pPr>
              <w:jc w:val="center"/>
              <w:rPr>
                <w:sz w:val="18"/>
                <w:szCs w:val="18"/>
              </w:rPr>
            </w:pPr>
            <w:r w:rsidRPr="003B6526">
              <w:rPr>
                <w:i/>
                <w:sz w:val="18"/>
                <w:szCs w:val="18"/>
              </w:rPr>
              <w:t>t=</w:t>
            </w:r>
            <w:r w:rsidRPr="003B6526">
              <w:rPr>
                <w:sz w:val="18"/>
                <w:szCs w:val="18"/>
              </w:rPr>
              <w:t xml:space="preserve">-2.50, </w:t>
            </w:r>
            <w:r w:rsidRPr="003B6526">
              <w:rPr>
                <w:i/>
                <w:sz w:val="18"/>
                <w:szCs w:val="18"/>
              </w:rPr>
              <w:t>p=</w:t>
            </w:r>
            <w:r w:rsidRPr="003B6526">
              <w:rPr>
                <w:sz w:val="18"/>
                <w:szCs w:val="18"/>
              </w:rPr>
              <w:t>.012</w:t>
            </w:r>
          </w:p>
        </w:tc>
        <w:tc>
          <w:tcPr>
            <w:tcW w:w="1807" w:type="dxa"/>
            <w:tcBorders>
              <w:top w:val="nil"/>
              <w:left w:val="single" w:sz="8" w:space="0" w:color="000000"/>
              <w:bottom w:val="single" w:sz="8" w:space="0" w:color="000000"/>
              <w:right w:val="nil"/>
            </w:tcBorders>
            <w:tcMar>
              <w:top w:w="21" w:type="dxa"/>
              <w:left w:w="21" w:type="dxa"/>
              <w:bottom w:w="21" w:type="dxa"/>
              <w:right w:w="21" w:type="dxa"/>
            </w:tcMar>
            <w:vAlign w:val="bottom"/>
          </w:tcPr>
          <w:p w14:paraId="3143552F" w14:textId="77777777" w:rsidR="00424D8C" w:rsidRPr="003B6526" w:rsidRDefault="00000000">
            <w:pPr>
              <w:jc w:val="center"/>
              <w:rPr>
                <w:sz w:val="18"/>
                <w:szCs w:val="18"/>
              </w:rPr>
            </w:pPr>
            <w:r w:rsidRPr="003B6526">
              <w:rPr>
                <w:sz w:val="18"/>
                <w:szCs w:val="18"/>
              </w:rPr>
              <w:t xml:space="preserve">-.010*** </w:t>
            </w:r>
          </w:p>
          <w:p w14:paraId="7F27C409" w14:textId="77777777" w:rsidR="00424D8C" w:rsidRPr="003B6526" w:rsidRDefault="00000000">
            <w:pPr>
              <w:jc w:val="center"/>
              <w:rPr>
                <w:sz w:val="18"/>
                <w:szCs w:val="18"/>
              </w:rPr>
            </w:pPr>
            <w:r w:rsidRPr="003B6526">
              <w:rPr>
                <w:sz w:val="18"/>
                <w:szCs w:val="18"/>
              </w:rPr>
              <w:t xml:space="preserve">[-.014, -.006] </w:t>
            </w:r>
          </w:p>
          <w:p w14:paraId="339896EA" w14:textId="77777777" w:rsidR="00424D8C" w:rsidRPr="003B6526" w:rsidRDefault="00000000">
            <w:pPr>
              <w:jc w:val="center"/>
              <w:rPr>
                <w:sz w:val="18"/>
                <w:szCs w:val="18"/>
              </w:rPr>
            </w:pPr>
            <w:r w:rsidRPr="003B6526">
              <w:rPr>
                <w:i/>
                <w:sz w:val="18"/>
                <w:szCs w:val="18"/>
              </w:rPr>
              <w:t>t=</w:t>
            </w:r>
            <w:r w:rsidRPr="003B6526">
              <w:rPr>
                <w:sz w:val="18"/>
                <w:szCs w:val="18"/>
              </w:rPr>
              <w:t xml:space="preserve">-4.79, </w:t>
            </w:r>
            <w:r w:rsidRPr="003B6526">
              <w:rPr>
                <w:i/>
                <w:sz w:val="18"/>
                <w:szCs w:val="18"/>
              </w:rPr>
              <w:t>p</w:t>
            </w:r>
            <w:r w:rsidRPr="003B6526">
              <w:rPr>
                <w:sz w:val="18"/>
                <w:szCs w:val="18"/>
              </w:rPr>
              <w:t>&lt;.001</w:t>
            </w:r>
          </w:p>
        </w:tc>
        <w:tc>
          <w:tcPr>
            <w:tcW w:w="1807" w:type="dxa"/>
            <w:tcBorders>
              <w:top w:val="nil"/>
              <w:left w:val="nil"/>
              <w:bottom w:val="single" w:sz="8" w:space="0" w:color="000000"/>
              <w:right w:val="nil"/>
            </w:tcBorders>
            <w:tcMar>
              <w:top w:w="21" w:type="dxa"/>
              <w:left w:w="21" w:type="dxa"/>
              <w:bottom w:w="21" w:type="dxa"/>
              <w:right w:w="21" w:type="dxa"/>
            </w:tcMar>
            <w:vAlign w:val="bottom"/>
          </w:tcPr>
          <w:p w14:paraId="7FE25C68" w14:textId="77777777" w:rsidR="00424D8C" w:rsidRPr="003B6526" w:rsidRDefault="00000000">
            <w:pPr>
              <w:jc w:val="center"/>
              <w:rPr>
                <w:sz w:val="18"/>
                <w:szCs w:val="18"/>
              </w:rPr>
            </w:pPr>
            <w:r w:rsidRPr="003B6526">
              <w:rPr>
                <w:sz w:val="18"/>
                <w:szCs w:val="18"/>
              </w:rPr>
              <w:t xml:space="preserve">-.012*** </w:t>
            </w:r>
          </w:p>
          <w:p w14:paraId="29FFF3F9" w14:textId="77777777" w:rsidR="00424D8C" w:rsidRPr="003B6526" w:rsidRDefault="00000000">
            <w:pPr>
              <w:jc w:val="center"/>
              <w:rPr>
                <w:sz w:val="18"/>
                <w:szCs w:val="18"/>
              </w:rPr>
            </w:pPr>
            <w:r w:rsidRPr="003B6526">
              <w:rPr>
                <w:sz w:val="18"/>
                <w:szCs w:val="18"/>
              </w:rPr>
              <w:t xml:space="preserve">[-.017, -.008] </w:t>
            </w:r>
          </w:p>
          <w:p w14:paraId="5B3F6A67" w14:textId="77777777" w:rsidR="00424D8C" w:rsidRPr="003B6526" w:rsidRDefault="00000000">
            <w:pPr>
              <w:jc w:val="center"/>
              <w:rPr>
                <w:sz w:val="18"/>
                <w:szCs w:val="18"/>
              </w:rPr>
            </w:pPr>
            <w:r w:rsidRPr="003B6526">
              <w:rPr>
                <w:i/>
                <w:sz w:val="18"/>
                <w:szCs w:val="18"/>
              </w:rPr>
              <w:t>t=</w:t>
            </w:r>
            <w:r w:rsidRPr="003B6526">
              <w:rPr>
                <w:sz w:val="18"/>
                <w:szCs w:val="18"/>
              </w:rPr>
              <w:t>-5.46, p&lt;.001</w:t>
            </w:r>
          </w:p>
        </w:tc>
      </w:tr>
      <w:tr w:rsidR="00424D8C" w:rsidRPr="003B6526" w14:paraId="30BF319B" w14:textId="77777777">
        <w:tc>
          <w:tcPr>
            <w:tcW w:w="2055" w:type="dxa"/>
            <w:tcBorders>
              <w:top w:val="single" w:sz="6" w:space="0" w:color="000000"/>
              <w:left w:val="nil"/>
              <w:bottom w:val="nil"/>
              <w:right w:val="single" w:sz="8" w:space="0" w:color="000000"/>
            </w:tcBorders>
            <w:shd w:val="clear" w:color="auto" w:fill="auto"/>
            <w:tcMar>
              <w:top w:w="0" w:type="dxa"/>
              <w:left w:w="0" w:type="dxa"/>
              <w:bottom w:w="0" w:type="dxa"/>
              <w:right w:w="0" w:type="dxa"/>
            </w:tcMar>
          </w:tcPr>
          <w:p w14:paraId="33AF8F9B" w14:textId="77777777" w:rsidR="00424D8C" w:rsidRPr="003B6526" w:rsidRDefault="00000000">
            <w:pPr>
              <w:rPr>
                <w:sz w:val="18"/>
                <w:szCs w:val="18"/>
              </w:rPr>
            </w:pPr>
            <w:r w:rsidRPr="003B6526">
              <w:rPr>
                <w:sz w:val="18"/>
                <w:szCs w:val="18"/>
              </w:rPr>
              <w:t>Collective</w:t>
            </w:r>
          </w:p>
        </w:tc>
        <w:tc>
          <w:tcPr>
            <w:tcW w:w="1807" w:type="dxa"/>
            <w:tcBorders>
              <w:top w:val="single" w:sz="8" w:space="0" w:color="000000"/>
              <w:left w:val="nil"/>
              <w:bottom w:val="nil"/>
              <w:right w:val="nil"/>
            </w:tcBorders>
            <w:tcMar>
              <w:top w:w="21" w:type="dxa"/>
              <w:left w:w="21" w:type="dxa"/>
              <w:bottom w:w="21" w:type="dxa"/>
              <w:right w:w="21" w:type="dxa"/>
            </w:tcMar>
            <w:vAlign w:val="bottom"/>
          </w:tcPr>
          <w:p w14:paraId="7124FF6D" w14:textId="77777777" w:rsidR="00424D8C" w:rsidRPr="003B6526" w:rsidRDefault="00424D8C">
            <w:pPr>
              <w:jc w:val="center"/>
              <w:rPr>
                <w:sz w:val="18"/>
                <w:szCs w:val="18"/>
              </w:rPr>
            </w:pPr>
          </w:p>
        </w:tc>
        <w:tc>
          <w:tcPr>
            <w:tcW w:w="1807" w:type="dxa"/>
            <w:tcBorders>
              <w:top w:val="single" w:sz="8" w:space="0" w:color="000000"/>
              <w:left w:val="nil"/>
              <w:bottom w:val="nil"/>
              <w:right w:val="nil"/>
            </w:tcBorders>
            <w:tcMar>
              <w:top w:w="21" w:type="dxa"/>
              <w:left w:w="21" w:type="dxa"/>
              <w:bottom w:w="21" w:type="dxa"/>
              <w:right w:w="21" w:type="dxa"/>
            </w:tcMar>
            <w:vAlign w:val="bottom"/>
          </w:tcPr>
          <w:p w14:paraId="3367FBCC" w14:textId="77777777" w:rsidR="00424D8C" w:rsidRPr="003B6526" w:rsidRDefault="00424D8C">
            <w:pPr>
              <w:jc w:val="center"/>
              <w:rPr>
                <w:sz w:val="18"/>
                <w:szCs w:val="18"/>
              </w:rPr>
            </w:pPr>
          </w:p>
        </w:tc>
        <w:tc>
          <w:tcPr>
            <w:tcW w:w="1807" w:type="dxa"/>
            <w:tcBorders>
              <w:top w:val="single" w:sz="8" w:space="0" w:color="000000"/>
              <w:left w:val="single" w:sz="8" w:space="0" w:color="000000"/>
              <w:bottom w:val="nil"/>
              <w:right w:val="nil"/>
            </w:tcBorders>
            <w:tcMar>
              <w:top w:w="21" w:type="dxa"/>
              <w:left w:w="21" w:type="dxa"/>
              <w:bottom w:w="21" w:type="dxa"/>
              <w:right w:w="21" w:type="dxa"/>
            </w:tcMar>
            <w:vAlign w:val="bottom"/>
          </w:tcPr>
          <w:p w14:paraId="37339D0C" w14:textId="77777777" w:rsidR="00424D8C" w:rsidRPr="003B6526" w:rsidRDefault="00424D8C">
            <w:pPr>
              <w:jc w:val="center"/>
              <w:rPr>
                <w:sz w:val="18"/>
                <w:szCs w:val="18"/>
              </w:rPr>
            </w:pPr>
          </w:p>
        </w:tc>
        <w:tc>
          <w:tcPr>
            <w:tcW w:w="1807" w:type="dxa"/>
            <w:tcBorders>
              <w:top w:val="single" w:sz="8" w:space="0" w:color="000000"/>
              <w:left w:val="nil"/>
              <w:bottom w:val="nil"/>
              <w:right w:val="nil"/>
            </w:tcBorders>
            <w:tcMar>
              <w:top w:w="21" w:type="dxa"/>
              <w:left w:w="21" w:type="dxa"/>
              <w:bottom w:w="21" w:type="dxa"/>
              <w:right w:w="21" w:type="dxa"/>
            </w:tcMar>
            <w:vAlign w:val="bottom"/>
          </w:tcPr>
          <w:p w14:paraId="521CAA54" w14:textId="77777777" w:rsidR="00424D8C" w:rsidRPr="003B6526" w:rsidRDefault="00424D8C">
            <w:pPr>
              <w:jc w:val="center"/>
              <w:rPr>
                <w:sz w:val="18"/>
                <w:szCs w:val="18"/>
              </w:rPr>
            </w:pPr>
          </w:p>
        </w:tc>
      </w:tr>
      <w:tr w:rsidR="00424D8C" w:rsidRPr="003B6526" w14:paraId="5A793D7C" w14:textId="77777777">
        <w:tc>
          <w:tcPr>
            <w:tcW w:w="2055" w:type="dxa"/>
            <w:tcBorders>
              <w:top w:val="nil"/>
              <w:left w:val="nil"/>
              <w:bottom w:val="nil"/>
              <w:right w:val="single" w:sz="8" w:space="0" w:color="000000"/>
            </w:tcBorders>
            <w:shd w:val="clear" w:color="auto" w:fill="auto"/>
            <w:tcMar>
              <w:top w:w="0" w:type="dxa"/>
              <w:left w:w="0" w:type="dxa"/>
              <w:bottom w:w="0" w:type="dxa"/>
              <w:right w:w="0" w:type="dxa"/>
            </w:tcMar>
          </w:tcPr>
          <w:p w14:paraId="31DEE006" w14:textId="77777777" w:rsidR="00424D8C" w:rsidRPr="003B6526" w:rsidRDefault="00000000">
            <w:pPr>
              <w:rPr>
                <w:sz w:val="18"/>
                <w:szCs w:val="18"/>
              </w:rPr>
            </w:pPr>
            <w:r w:rsidRPr="003B6526">
              <w:rPr>
                <w:sz w:val="18"/>
                <w:szCs w:val="18"/>
              </w:rPr>
              <w:t xml:space="preserve">    Slope before</w:t>
            </w:r>
          </w:p>
        </w:tc>
        <w:tc>
          <w:tcPr>
            <w:tcW w:w="1807" w:type="dxa"/>
            <w:tcBorders>
              <w:top w:val="nil"/>
              <w:left w:val="nil"/>
              <w:bottom w:val="nil"/>
              <w:right w:val="nil"/>
            </w:tcBorders>
            <w:tcMar>
              <w:top w:w="21" w:type="dxa"/>
              <w:left w:w="21" w:type="dxa"/>
              <w:bottom w:w="21" w:type="dxa"/>
              <w:right w:w="21" w:type="dxa"/>
            </w:tcMar>
            <w:vAlign w:val="bottom"/>
          </w:tcPr>
          <w:p w14:paraId="4E45226A" w14:textId="77777777" w:rsidR="00424D8C" w:rsidRPr="003B6526" w:rsidRDefault="00000000">
            <w:pPr>
              <w:jc w:val="center"/>
              <w:rPr>
                <w:sz w:val="18"/>
                <w:szCs w:val="18"/>
              </w:rPr>
            </w:pPr>
            <w:r w:rsidRPr="003B6526">
              <w:rPr>
                <w:sz w:val="18"/>
                <w:szCs w:val="18"/>
              </w:rPr>
              <w:t xml:space="preserve">.309* </w:t>
            </w:r>
          </w:p>
          <w:p w14:paraId="4D462D59" w14:textId="77777777" w:rsidR="00424D8C" w:rsidRPr="003B6526" w:rsidRDefault="00000000">
            <w:pPr>
              <w:jc w:val="center"/>
              <w:rPr>
                <w:sz w:val="18"/>
                <w:szCs w:val="18"/>
              </w:rPr>
            </w:pPr>
            <w:r w:rsidRPr="003B6526">
              <w:rPr>
                <w:sz w:val="18"/>
                <w:szCs w:val="18"/>
              </w:rPr>
              <w:t xml:space="preserve">[.041, .578] </w:t>
            </w:r>
          </w:p>
          <w:p w14:paraId="18469E4E" w14:textId="77777777" w:rsidR="00424D8C" w:rsidRPr="003B6526" w:rsidRDefault="00000000">
            <w:pPr>
              <w:jc w:val="center"/>
              <w:rPr>
                <w:sz w:val="18"/>
                <w:szCs w:val="18"/>
              </w:rPr>
            </w:pPr>
            <w:r w:rsidRPr="003B6526">
              <w:rPr>
                <w:i/>
                <w:sz w:val="18"/>
                <w:szCs w:val="18"/>
              </w:rPr>
              <w:t>t=</w:t>
            </w:r>
            <w:r w:rsidRPr="003B6526">
              <w:rPr>
                <w:sz w:val="18"/>
                <w:szCs w:val="18"/>
              </w:rPr>
              <w:t xml:space="preserve">2.26, </w:t>
            </w:r>
            <w:r w:rsidRPr="003B6526">
              <w:rPr>
                <w:i/>
                <w:sz w:val="18"/>
                <w:szCs w:val="18"/>
              </w:rPr>
              <w:t>p=</w:t>
            </w:r>
            <w:r w:rsidRPr="003B6526">
              <w:rPr>
                <w:sz w:val="18"/>
                <w:szCs w:val="18"/>
              </w:rPr>
              <w:t>.024</w:t>
            </w:r>
          </w:p>
        </w:tc>
        <w:tc>
          <w:tcPr>
            <w:tcW w:w="1807" w:type="dxa"/>
            <w:tcBorders>
              <w:top w:val="nil"/>
              <w:left w:val="nil"/>
              <w:bottom w:val="nil"/>
              <w:right w:val="nil"/>
            </w:tcBorders>
            <w:tcMar>
              <w:top w:w="21" w:type="dxa"/>
              <w:left w:w="21" w:type="dxa"/>
              <w:bottom w:w="21" w:type="dxa"/>
              <w:right w:w="21" w:type="dxa"/>
            </w:tcMar>
            <w:vAlign w:val="bottom"/>
          </w:tcPr>
          <w:p w14:paraId="6833CA2F" w14:textId="77777777" w:rsidR="00424D8C" w:rsidRPr="003B6526" w:rsidRDefault="00000000">
            <w:pPr>
              <w:jc w:val="center"/>
              <w:rPr>
                <w:sz w:val="18"/>
                <w:szCs w:val="18"/>
              </w:rPr>
            </w:pPr>
            <w:r w:rsidRPr="003B6526">
              <w:rPr>
                <w:sz w:val="18"/>
                <w:szCs w:val="18"/>
              </w:rPr>
              <w:t xml:space="preserve">.309* </w:t>
            </w:r>
          </w:p>
          <w:p w14:paraId="25E06197" w14:textId="77777777" w:rsidR="00424D8C" w:rsidRPr="003B6526" w:rsidRDefault="00000000">
            <w:pPr>
              <w:jc w:val="center"/>
              <w:rPr>
                <w:sz w:val="18"/>
                <w:szCs w:val="18"/>
              </w:rPr>
            </w:pPr>
            <w:r w:rsidRPr="003B6526">
              <w:rPr>
                <w:sz w:val="18"/>
                <w:szCs w:val="18"/>
              </w:rPr>
              <w:t xml:space="preserve">[.042, .576] </w:t>
            </w:r>
          </w:p>
          <w:p w14:paraId="2C0CA2A4" w14:textId="77777777" w:rsidR="00424D8C" w:rsidRPr="003B6526" w:rsidRDefault="00000000">
            <w:pPr>
              <w:jc w:val="center"/>
              <w:rPr>
                <w:sz w:val="18"/>
                <w:szCs w:val="18"/>
              </w:rPr>
            </w:pPr>
            <w:r w:rsidRPr="003B6526">
              <w:rPr>
                <w:i/>
                <w:sz w:val="18"/>
                <w:szCs w:val="18"/>
              </w:rPr>
              <w:t>t=</w:t>
            </w:r>
            <w:r w:rsidRPr="003B6526">
              <w:rPr>
                <w:sz w:val="18"/>
                <w:szCs w:val="18"/>
              </w:rPr>
              <w:t xml:space="preserve">2.27, </w:t>
            </w:r>
            <w:r w:rsidRPr="003B6526">
              <w:rPr>
                <w:i/>
                <w:sz w:val="18"/>
                <w:szCs w:val="18"/>
              </w:rPr>
              <w:t>p=</w:t>
            </w:r>
            <w:r w:rsidRPr="003B6526">
              <w:rPr>
                <w:sz w:val="18"/>
                <w:szCs w:val="18"/>
              </w:rPr>
              <w:t>.023</w:t>
            </w:r>
          </w:p>
        </w:tc>
        <w:tc>
          <w:tcPr>
            <w:tcW w:w="1807" w:type="dxa"/>
            <w:tcBorders>
              <w:top w:val="nil"/>
              <w:left w:val="single" w:sz="8" w:space="0" w:color="000000"/>
              <w:bottom w:val="nil"/>
              <w:right w:val="nil"/>
            </w:tcBorders>
            <w:tcMar>
              <w:top w:w="21" w:type="dxa"/>
              <w:left w:w="21" w:type="dxa"/>
              <w:bottom w:w="21" w:type="dxa"/>
              <w:right w:w="21" w:type="dxa"/>
            </w:tcMar>
            <w:vAlign w:val="bottom"/>
          </w:tcPr>
          <w:p w14:paraId="7BC83DAC" w14:textId="77777777" w:rsidR="00424D8C" w:rsidRPr="003B6526" w:rsidRDefault="00000000">
            <w:pPr>
              <w:jc w:val="center"/>
              <w:rPr>
                <w:sz w:val="18"/>
                <w:szCs w:val="18"/>
              </w:rPr>
            </w:pPr>
            <w:r w:rsidRPr="003B6526">
              <w:rPr>
                <w:sz w:val="18"/>
                <w:szCs w:val="18"/>
              </w:rPr>
              <w:t xml:space="preserve">.003 </w:t>
            </w:r>
          </w:p>
          <w:p w14:paraId="4BF2F65B" w14:textId="77777777" w:rsidR="00424D8C" w:rsidRPr="003B6526" w:rsidRDefault="00000000">
            <w:pPr>
              <w:jc w:val="center"/>
              <w:rPr>
                <w:sz w:val="18"/>
                <w:szCs w:val="18"/>
              </w:rPr>
            </w:pPr>
            <w:r w:rsidRPr="003B6526">
              <w:rPr>
                <w:sz w:val="18"/>
                <w:szCs w:val="18"/>
              </w:rPr>
              <w:t xml:space="preserve">[-.004, .010] </w:t>
            </w:r>
          </w:p>
          <w:p w14:paraId="42E1D919" w14:textId="77777777" w:rsidR="00424D8C" w:rsidRPr="003B6526" w:rsidRDefault="00000000">
            <w:pPr>
              <w:jc w:val="center"/>
              <w:rPr>
                <w:sz w:val="18"/>
                <w:szCs w:val="18"/>
              </w:rPr>
            </w:pPr>
            <w:r w:rsidRPr="003B6526">
              <w:rPr>
                <w:i/>
                <w:sz w:val="18"/>
                <w:szCs w:val="18"/>
              </w:rPr>
              <w:t>t=</w:t>
            </w:r>
            <w:r w:rsidRPr="003B6526">
              <w:rPr>
                <w:sz w:val="18"/>
                <w:szCs w:val="18"/>
              </w:rPr>
              <w:t xml:space="preserve">.74, </w:t>
            </w:r>
            <w:r w:rsidRPr="003B6526">
              <w:rPr>
                <w:i/>
                <w:sz w:val="18"/>
                <w:szCs w:val="18"/>
              </w:rPr>
              <w:t>p=</w:t>
            </w:r>
            <w:r w:rsidRPr="003B6526">
              <w:rPr>
                <w:sz w:val="18"/>
                <w:szCs w:val="18"/>
              </w:rPr>
              <w:t>.461</w:t>
            </w:r>
          </w:p>
        </w:tc>
        <w:tc>
          <w:tcPr>
            <w:tcW w:w="1807" w:type="dxa"/>
            <w:tcBorders>
              <w:top w:val="nil"/>
              <w:left w:val="nil"/>
              <w:bottom w:val="nil"/>
              <w:right w:val="nil"/>
            </w:tcBorders>
            <w:tcMar>
              <w:top w:w="21" w:type="dxa"/>
              <w:left w:w="21" w:type="dxa"/>
              <w:bottom w:w="21" w:type="dxa"/>
              <w:right w:w="21" w:type="dxa"/>
            </w:tcMar>
            <w:vAlign w:val="bottom"/>
          </w:tcPr>
          <w:p w14:paraId="6D527E54" w14:textId="77777777" w:rsidR="00424D8C" w:rsidRPr="003B6526" w:rsidRDefault="00000000">
            <w:pPr>
              <w:jc w:val="center"/>
              <w:rPr>
                <w:sz w:val="18"/>
                <w:szCs w:val="18"/>
              </w:rPr>
            </w:pPr>
            <w:r w:rsidRPr="003B6526">
              <w:rPr>
                <w:sz w:val="18"/>
                <w:szCs w:val="18"/>
              </w:rPr>
              <w:t xml:space="preserve">.003 </w:t>
            </w:r>
          </w:p>
          <w:p w14:paraId="10C54C16" w14:textId="77777777" w:rsidR="00424D8C" w:rsidRPr="003B6526" w:rsidRDefault="00000000">
            <w:pPr>
              <w:jc w:val="center"/>
              <w:rPr>
                <w:sz w:val="18"/>
                <w:szCs w:val="18"/>
              </w:rPr>
            </w:pPr>
            <w:r w:rsidRPr="003B6526">
              <w:rPr>
                <w:sz w:val="18"/>
                <w:szCs w:val="18"/>
              </w:rPr>
              <w:t xml:space="preserve">[-.004, .010] </w:t>
            </w:r>
          </w:p>
          <w:p w14:paraId="7C04AD4C" w14:textId="77777777" w:rsidR="00424D8C" w:rsidRPr="003B6526" w:rsidRDefault="00000000">
            <w:pPr>
              <w:jc w:val="center"/>
              <w:rPr>
                <w:sz w:val="18"/>
                <w:szCs w:val="18"/>
              </w:rPr>
            </w:pPr>
            <w:r w:rsidRPr="003B6526">
              <w:rPr>
                <w:i/>
                <w:sz w:val="18"/>
                <w:szCs w:val="18"/>
              </w:rPr>
              <w:t>t=</w:t>
            </w:r>
            <w:r w:rsidRPr="003B6526">
              <w:rPr>
                <w:sz w:val="18"/>
                <w:szCs w:val="18"/>
              </w:rPr>
              <w:t xml:space="preserve">.75, </w:t>
            </w:r>
            <w:r w:rsidRPr="003B6526">
              <w:rPr>
                <w:i/>
                <w:sz w:val="18"/>
                <w:szCs w:val="18"/>
              </w:rPr>
              <w:t>p=</w:t>
            </w:r>
            <w:r w:rsidRPr="003B6526">
              <w:rPr>
                <w:sz w:val="18"/>
                <w:szCs w:val="18"/>
              </w:rPr>
              <w:t>.454</w:t>
            </w:r>
          </w:p>
        </w:tc>
      </w:tr>
      <w:tr w:rsidR="00424D8C" w:rsidRPr="003B6526" w14:paraId="4B9DA981" w14:textId="77777777">
        <w:tc>
          <w:tcPr>
            <w:tcW w:w="2055" w:type="dxa"/>
            <w:tcBorders>
              <w:top w:val="nil"/>
              <w:left w:val="nil"/>
              <w:bottom w:val="nil"/>
              <w:right w:val="single" w:sz="8" w:space="0" w:color="000000"/>
            </w:tcBorders>
            <w:shd w:val="clear" w:color="auto" w:fill="auto"/>
            <w:tcMar>
              <w:top w:w="0" w:type="dxa"/>
              <w:left w:w="0" w:type="dxa"/>
              <w:bottom w:w="0" w:type="dxa"/>
              <w:right w:w="0" w:type="dxa"/>
            </w:tcMar>
          </w:tcPr>
          <w:p w14:paraId="7838A811" w14:textId="77777777" w:rsidR="00424D8C" w:rsidRPr="003B6526" w:rsidRDefault="00000000">
            <w:pPr>
              <w:rPr>
                <w:sz w:val="18"/>
                <w:szCs w:val="18"/>
              </w:rPr>
            </w:pPr>
            <w:r w:rsidRPr="003B6526">
              <w:rPr>
                <w:sz w:val="18"/>
                <w:szCs w:val="18"/>
              </w:rPr>
              <w:t xml:space="preserve">    Immediate change</w:t>
            </w:r>
          </w:p>
        </w:tc>
        <w:tc>
          <w:tcPr>
            <w:tcW w:w="1807" w:type="dxa"/>
            <w:tcBorders>
              <w:top w:val="nil"/>
              <w:left w:val="nil"/>
              <w:bottom w:val="nil"/>
              <w:right w:val="nil"/>
            </w:tcBorders>
            <w:tcMar>
              <w:top w:w="21" w:type="dxa"/>
              <w:left w:w="21" w:type="dxa"/>
              <w:bottom w:w="21" w:type="dxa"/>
              <w:right w:w="21" w:type="dxa"/>
            </w:tcMar>
            <w:vAlign w:val="bottom"/>
          </w:tcPr>
          <w:p w14:paraId="30949534" w14:textId="77777777" w:rsidR="00424D8C" w:rsidRPr="003B6526" w:rsidRDefault="00000000">
            <w:pPr>
              <w:jc w:val="center"/>
              <w:rPr>
                <w:sz w:val="18"/>
                <w:szCs w:val="18"/>
              </w:rPr>
            </w:pPr>
            <w:r w:rsidRPr="003B6526">
              <w:rPr>
                <w:sz w:val="18"/>
                <w:szCs w:val="18"/>
              </w:rPr>
              <w:t xml:space="preserve">.270 </w:t>
            </w:r>
          </w:p>
          <w:p w14:paraId="4F2CBDA3" w14:textId="77777777" w:rsidR="00424D8C" w:rsidRPr="003B6526" w:rsidRDefault="00000000">
            <w:pPr>
              <w:jc w:val="center"/>
              <w:rPr>
                <w:sz w:val="18"/>
                <w:szCs w:val="18"/>
              </w:rPr>
            </w:pPr>
            <w:r w:rsidRPr="003B6526">
              <w:rPr>
                <w:sz w:val="18"/>
                <w:szCs w:val="18"/>
              </w:rPr>
              <w:t xml:space="preserve">[-.824, 1.363] </w:t>
            </w:r>
          </w:p>
          <w:p w14:paraId="0273F694" w14:textId="77777777" w:rsidR="00424D8C" w:rsidRPr="003B6526" w:rsidRDefault="00000000">
            <w:pPr>
              <w:jc w:val="center"/>
              <w:rPr>
                <w:sz w:val="18"/>
                <w:szCs w:val="18"/>
              </w:rPr>
            </w:pPr>
            <w:r w:rsidRPr="003B6526">
              <w:rPr>
                <w:i/>
                <w:sz w:val="18"/>
                <w:szCs w:val="18"/>
              </w:rPr>
              <w:t>t=</w:t>
            </w:r>
            <w:r w:rsidRPr="003B6526">
              <w:rPr>
                <w:sz w:val="18"/>
                <w:szCs w:val="18"/>
              </w:rPr>
              <w:t xml:space="preserve">.48, </w:t>
            </w:r>
            <w:r w:rsidRPr="003B6526">
              <w:rPr>
                <w:i/>
                <w:sz w:val="18"/>
                <w:szCs w:val="18"/>
              </w:rPr>
              <w:t>p=</w:t>
            </w:r>
            <w:r w:rsidRPr="003B6526">
              <w:rPr>
                <w:sz w:val="18"/>
                <w:szCs w:val="18"/>
              </w:rPr>
              <w:t>.629</w:t>
            </w:r>
          </w:p>
        </w:tc>
        <w:tc>
          <w:tcPr>
            <w:tcW w:w="1807" w:type="dxa"/>
            <w:tcBorders>
              <w:top w:val="nil"/>
              <w:left w:val="nil"/>
              <w:bottom w:val="nil"/>
              <w:right w:val="nil"/>
            </w:tcBorders>
            <w:tcMar>
              <w:top w:w="21" w:type="dxa"/>
              <w:left w:w="21" w:type="dxa"/>
              <w:bottom w:w="21" w:type="dxa"/>
              <w:right w:w="21" w:type="dxa"/>
            </w:tcMar>
            <w:vAlign w:val="bottom"/>
          </w:tcPr>
          <w:p w14:paraId="35C72F82" w14:textId="77777777" w:rsidR="00424D8C" w:rsidRPr="003B6526" w:rsidRDefault="00000000">
            <w:pPr>
              <w:jc w:val="center"/>
              <w:rPr>
                <w:sz w:val="18"/>
                <w:szCs w:val="18"/>
              </w:rPr>
            </w:pPr>
            <w:r w:rsidRPr="003B6526">
              <w:rPr>
                <w:sz w:val="18"/>
                <w:szCs w:val="18"/>
              </w:rPr>
              <w:t xml:space="preserve">.270 </w:t>
            </w:r>
          </w:p>
          <w:p w14:paraId="35765A5B" w14:textId="77777777" w:rsidR="00424D8C" w:rsidRPr="003B6526" w:rsidRDefault="00000000">
            <w:pPr>
              <w:jc w:val="center"/>
              <w:rPr>
                <w:sz w:val="18"/>
                <w:szCs w:val="18"/>
              </w:rPr>
            </w:pPr>
            <w:r w:rsidRPr="003B6526">
              <w:rPr>
                <w:sz w:val="18"/>
                <w:szCs w:val="18"/>
              </w:rPr>
              <w:t xml:space="preserve">[-.816, 1.355] </w:t>
            </w:r>
          </w:p>
          <w:p w14:paraId="18753485" w14:textId="77777777" w:rsidR="00424D8C" w:rsidRPr="003B6526" w:rsidRDefault="00000000">
            <w:pPr>
              <w:jc w:val="center"/>
              <w:rPr>
                <w:sz w:val="18"/>
                <w:szCs w:val="18"/>
              </w:rPr>
            </w:pPr>
            <w:r w:rsidRPr="003B6526">
              <w:rPr>
                <w:i/>
                <w:sz w:val="18"/>
                <w:szCs w:val="18"/>
              </w:rPr>
              <w:t>t=</w:t>
            </w:r>
            <w:r w:rsidRPr="003B6526">
              <w:rPr>
                <w:sz w:val="18"/>
                <w:szCs w:val="18"/>
              </w:rPr>
              <w:t xml:space="preserve">.49, </w:t>
            </w:r>
            <w:r w:rsidRPr="003B6526">
              <w:rPr>
                <w:i/>
                <w:sz w:val="18"/>
                <w:szCs w:val="18"/>
              </w:rPr>
              <w:t>p=</w:t>
            </w:r>
            <w:r w:rsidRPr="003B6526">
              <w:rPr>
                <w:sz w:val="18"/>
                <w:szCs w:val="18"/>
              </w:rPr>
              <w:t>.626</w:t>
            </w:r>
          </w:p>
        </w:tc>
        <w:tc>
          <w:tcPr>
            <w:tcW w:w="1807" w:type="dxa"/>
            <w:tcBorders>
              <w:top w:val="nil"/>
              <w:left w:val="single" w:sz="8" w:space="0" w:color="000000"/>
              <w:bottom w:val="nil"/>
              <w:right w:val="nil"/>
            </w:tcBorders>
            <w:tcMar>
              <w:top w:w="21" w:type="dxa"/>
              <w:left w:w="21" w:type="dxa"/>
              <w:bottom w:w="21" w:type="dxa"/>
              <w:right w:w="21" w:type="dxa"/>
            </w:tcMar>
            <w:vAlign w:val="bottom"/>
          </w:tcPr>
          <w:p w14:paraId="636C9586" w14:textId="77777777" w:rsidR="00424D8C" w:rsidRPr="003B6526" w:rsidRDefault="00000000">
            <w:pPr>
              <w:jc w:val="center"/>
              <w:rPr>
                <w:sz w:val="18"/>
                <w:szCs w:val="18"/>
              </w:rPr>
            </w:pPr>
            <w:r w:rsidRPr="003B6526">
              <w:rPr>
                <w:sz w:val="18"/>
                <w:szCs w:val="18"/>
              </w:rPr>
              <w:t xml:space="preserve">.040** </w:t>
            </w:r>
          </w:p>
          <w:p w14:paraId="57B13342" w14:textId="77777777" w:rsidR="00424D8C" w:rsidRPr="003B6526" w:rsidRDefault="00000000">
            <w:pPr>
              <w:jc w:val="center"/>
              <w:rPr>
                <w:sz w:val="18"/>
                <w:szCs w:val="18"/>
              </w:rPr>
            </w:pPr>
            <w:r w:rsidRPr="003B6526">
              <w:rPr>
                <w:sz w:val="18"/>
                <w:szCs w:val="18"/>
              </w:rPr>
              <w:t xml:space="preserve">[.012, .069] </w:t>
            </w:r>
          </w:p>
          <w:p w14:paraId="4408554D" w14:textId="77777777" w:rsidR="00424D8C" w:rsidRPr="003B6526" w:rsidRDefault="00000000">
            <w:pPr>
              <w:jc w:val="center"/>
              <w:rPr>
                <w:sz w:val="18"/>
                <w:szCs w:val="18"/>
              </w:rPr>
            </w:pPr>
            <w:r w:rsidRPr="003B6526">
              <w:rPr>
                <w:i/>
                <w:sz w:val="18"/>
                <w:szCs w:val="18"/>
              </w:rPr>
              <w:t>t=</w:t>
            </w:r>
            <w:r w:rsidRPr="003B6526">
              <w:rPr>
                <w:sz w:val="18"/>
                <w:szCs w:val="18"/>
              </w:rPr>
              <w:t xml:space="preserve">2.74, </w:t>
            </w:r>
            <w:r w:rsidRPr="003B6526">
              <w:rPr>
                <w:i/>
                <w:sz w:val="18"/>
                <w:szCs w:val="18"/>
              </w:rPr>
              <w:t>p=</w:t>
            </w:r>
            <w:r w:rsidRPr="003B6526">
              <w:rPr>
                <w:sz w:val="18"/>
                <w:szCs w:val="18"/>
              </w:rPr>
              <w:t>.006</w:t>
            </w:r>
          </w:p>
        </w:tc>
        <w:tc>
          <w:tcPr>
            <w:tcW w:w="1807" w:type="dxa"/>
            <w:tcBorders>
              <w:top w:val="nil"/>
              <w:left w:val="nil"/>
              <w:bottom w:val="nil"/>
              <w:right w:val="nil"/>
            </w:tcBorders>
            <w:tcMar>
              <w:top w:w="21" w:type="dxa"/>
              <w:left w:w="21" w:type="dxa"/>
              <w:bottom w:w="21" w:type="dxa"/>
              <w:right w:w="21" w:type="dxa"/>
            </w:tcMar>
            <w:vAlign w:val="bottom"/>
          </w:tcPr>
          <w:p w14:paraId="0EBD3B26" w14:textId="77777777" w:rsidR="00424D8C" w:rsidRPr="003B6526" w:rsidRDefault="00000000">
            <w:pPr>
              <w:jc w:val="center"/>
              <w:rPr>
                <w:sz w:val="18"/>
                <w:szCs w:val="18"/>
              </w:rPr>
            </w:pPr>
            <w:r w:rsidRPr="003B6526">
              <w:rPr>
                <w:sz w:val="18"/>
                <w:szCs w:val="18"/>
              </w:rPr>
              <w:t xml:space="preserve">.040** </w:t>
            </w:r>
          </w:p>
          <w:p w14:paraId="0C92E1EC" w14:textId="77777777" w:rsidR="00424D8C" w:rsidRPr="003B6526" w:rsidRDefault="00000000">
            <w:pPr>
              <w:jc w:val="center"/>
              <w:rPr>
                <w:sz w:val="18"/>
                <w:szCs w:val="18"/>
              </w:rPr>
            </w:pPr>
            <w:r w:rsidRPr="003B6526">
              <w:rPr>
                <w:sz w:val="18"/>
                <w:szCs w:val="18"/>
              </w:rPr>
              <w:t xml:space="preserve">[.012, .069] </w:t>
            </w:r>
          </w:p>
          <w:p w14:paraId="79F1C84A" w14:textId="77777777" w:rsidR="00424D8C" w:rsidRPr="003B6526" w:rsidRDefault="00000000">
            <w:pPr>
              <w:jc w:val="center"/>
              <w:rPr>
                <w:sz w:val="18"/>
                <w:szCs w:val="18"/>
              </w:rPr>
            </w:pPr>
            <w:r w:rsidRPr="003B6526">
              <w:rPr>
                <w:i/>
                <w:sz w:val="18"/>
                <w:szCs w:val="18"/>
              </w:rPr>
              <w:t>t=</w:t>
            </w:r>
            <w:r w:rsidRPr="003B6526">
              <w:rPr>
                <w:sz w:val="18"/>
                <w:szCs w:val="18"/>
              </w:rPr>
              <w:t xml:space="preserve">2.76, </w:t>
            </w:r>
            <w:r w:rsidRPr="003B6526">
              <w:rPr>
                <w:i/>
                <w:sz w:val="18"/>
                <w:szCs w:val="18"/>
              </w:rPr>
              <w:t>p=</w:t>
            </w:r>
            <w:r w:rsidRPr="003B6526">
              <w:rPr>
                <w:sz w:val="18"/>
                <w:szCs w:val="18"/>
              </w:rPr>
              <w:t>.006</w:t>
            </w:r>
          </w:p>
        </w:tc>
      </w:tr>
      <w:tr w:rsidR="00424D8C" w:rsidRPr="003B6526" w14:paraId="1D6B9A2B" w14:textId="77777777">
        <w:tc>
          <w:tcPr>
            <w:tcW w:w="2055" w:type="dxa"/>
            <w:tcBorders>
              <w:top w:val="nil"/>
              <w:left w:val="nil"/>
              <w:bottom w:val="nil"/>
              <w:right w:val="single" w:sz="8" w:space="0" w:color="000000"/>
            </w:tcBorders>
            <w:shd w:val="clear" w:color="auto" w:fill="auto"/>
            <w:tcMar>
              <w:top w:w="0" w:type="dxa"/>
              <w:left w:w="0" w:type="dxa"/>
              <w:bottom w:w="0" w:type="dxa"/>
              <w:right w:w="0" w:type="dxa"/>
            </w:tcMar>
          </w:tcPr>
          <w:p w14:paraId="7A7CA5FB" w14:textId="77777777" w:rsidR="00424D8C" w:rsidRPr="003B6526" w:rsidRDefault="00000000">
            <w:pPr>
              <w:rPr>
                <w:sz w:val="18"/>
                <w:szCs w:val="18"/>
              </w:rPr>
            </w:pPr>
            <w:r w:rsidRPr="003B6526">
              <w:rPr>
                <w:sz w:val="18"/>
                <w:szCs w:val="18"/>
              </w:rPr>
              <w:t xml:space="preserve">    Slope after</w:t>
            </w:r>
          </w:p>
        </w:tc>
        <w:tc>
          <w:tcPr>
            <w:tcW w:w="1807" w:type="dxa"/>
            <w:tcBorders>
              <w:top w:val="nil"/>
              <w:left w:val="nil"/>
              <w:bottom w:val="nil"/>
              <w:right w:val="nil"/>
            </w:tcBorders>
            <w:tcMar>
              <w:top w:w="21" w:type="dxa"/>
              <w:left w:w="21" w:type="dxa"/>
              <w:bottom w:w="21" w:type="dxa"/>
              <w:right w:w="21" w:type="dxa"/>
            </w:tcMar>
            <w:vAlign w:val="bottom"/>
          </w:tcPr>
          <w:p w14:paraId="1AF89282" w14:textId="77777777" w:rsidR="00424D8C" w:rsidRPr="003B6526" w:rsidRDefault="00000000">
            <w:pPr>
              <w:jc w:val="center"/>
              <w:rPr>
                <w:sz w:val="18"/>
                <w:szCs w:val="18"/>
              </w:rPr>
            </w:pPr>
            <w:r w:rsidRPr="003B6526">
              <w:rPr>
                <w:sz w:val="18"/>
                <w:szCs w:val="18"/>
              </w:rPr>
              <w:t xml:space="preserve">-.049 </w:t>
            </w:r>
          </w:p>
          <w:p w14:paraId="4D1956AC" w14:textId="77777777" w:rsidR="00424D8C" w:rsidRPr="003B6526" w:rsidRDefault="00000000">
            <w:pPr>
              <w:jc w:val="center"/>
              <w:rPr>
                <w:sz w:val="18"/>
                <w:szCs w:val="18"/>
              </w:rPr>
            </w:pPr>
            <w:r w:rsidRPr="003B6526">
              <w:rPr>
                <w:sz w:val="18"/>
                <w:szCs w:val="18"/>
              </w:rPr>
              <w:t xml:space="preserve">[-.334, .235] </w:t>
            </w:r>
          </w:p>
          <w:p w14:paraId="601EEF55" w14:textId="77777777" w:rsidR="00424D8C" w:rsidRPr="003B6526" w:rsidRDefault="00000000">
            <w:pPr>
              <w:jc w:val="center"/>
              <w:rPr>
                <w:sz w:val="18"/>
                <w:szCs w:val="18"/>
              </w:rPr>
            </w:pPr>
            <w:r w:rsidRPr="003B6526">
              <w:rPr>
                <w:i/>
                <w:sz w:val="18"/>
                <w:szCs w:val="18"/>
              </w:rPr>
              <w:t>t=</w:t>
            </w:r>
            <w:r w:rsidRPr="003B6526">
              <w:rPr>
                <w:sz w:val="18"/>
                <w:szCs w:val="18"/>
              </w:rPr>
              <w:t xml:space="preserve">-.34, </w:t>
            </w:r>
            <w:r w:rsidRPr="003B6526">
              <w:rPr>
                <w:i/>
                <w:sz w:val="18"/>
                <w:szCs w:val="18"/>
              </w:rPr>
              <w:t>p=</w:t>
            </w:r>
            <w:r w:rsidRPr="003B6526">
              <w:rPr>
                <w:sz w:val="18"/>
                <w:szCs w:val="18"/>
              </w:rPr>
              <w:t>.734</w:t>
            </w:r>
          </w:p>
        </w:tc>
        <w:tc>
          <w:tcPr>
            <w:tcW w:w="1807" w:type="dxa"/>
            <w:tcBorders>
              <w:top w:val="nil"/>
              <w:left w:val="nil"/>
              <w:bottom w:val="nil"/>
              <w:right w:val="nil"/>
            </w:tcBorders>
            <w:tcMar>
              <w:top w:w="21" w:type="dxa"/>
              <w:left w:w="21" w:type="dxa"/>
              <w:bottom w:w="21" w:type="dxa"/>
              <w:right w:w="21" w:type="dxa"/>
            </w:tcMar>
            <w:vAlign w:val="bottom"/>
          </w:tcPr>
          <w:p w14:paraId="1DD06A78" w14:textId="77777777" w:rsidR="00424D8C" w:rsidRPr="003B6526" w:rsidRDefault="00000000">
            <w:pPr>
              <w:jc w:val="center"/>
              <w:rPr>
                <w:sz w:val="18"/>
                <w:szCs w:val="18"/>
              </w:rPr>
            </w:pPr>
            <w:r w:rsidRPr="003B6526">
              <w:rPr>
                <w:sz w:val="18"/>
                <w:szCs w:val="18"/>
              </w:rPr>
              <w:t xml:space="preserve">-.049 </w:t>
            </w:r>
          </w:p>
          <w:p w14:paraId="5F914839" w14:textId="77777777" w:rsidR="00424D8C" w:rsidRPr="003B6526" w:rsidRDefault="00000000">
            <w:pPr>
              <w:jc w:val="center"/>
              <w:rPr>
                <w:sz w:val="18"/>
                <w:szCs w:val="18"/>
              </w:rPr>
            </w:pPr>
            <w:r w:rsidRPr="003B6526">
              <w:rPr>
                <w:sz w:val="18"/>
                <w:szCs w:val="18"/>
              </w:rPr>
              <w:t xml:space="preserve">[-.332, .233] </w:t>
            </w:r>
          </w:p>
          <w:p w14:paraId="638C893F" w14:textId="77777777" w:rsidR="00424D8C" w:rsidRPr="003B6526" w:rsidRDefault="00000000">
            <w:pPr>
              <w:jc w:val="center"/>
              <w:rPr>
                <w:sz w:val="18"/>
                <w:szCs w:val="18"/>
              </w:rPr>
            </w:pPr>
            <w:r w:rsidRPr="003B6526">
              <w:rPr>
                <w:i/>
                <w:sz w:val="18"/>
                <w:szCs w:val="18"/>
              </w:rPr>
              <w:t>t=</w:t>
            </w:r>
            <w:r w:rsidRPr="003B6526">
              <w:rPr>
                <w:sz w:val="18"/>
                <w:szCs w:val="18"/>
              </w:rPr>
              <w:t xml:space="preserve">-.34, </w:t>
            </w:r>
            <w:r w:rsidRPr="003B6526">
              <w:rPr>
                <w:i/>
                <w:sz w:val="18"/>
                <w:szCs w:val="18"/>
              </w:rPr>
              <w:t>p=</w:t>
            </w:r>
            <w:r w:rsidRPr="003B6526">
              <w:rPr>
                <w:sz w:val="18"/>
                <w:szCs w:val="18"/>
              </w:rPr>
              <w:t>.732</w:t>
            </w:r>
          </w:p>
        </w:tc>
        <w:tc>
          <w:tcPr>
            <w:tcW w:w="1807" w:type="dxa"/>
            <w:tcBorders>
              <w:top w:val="nil"/>
              <w:left w:val="single" w:sz="8" w:space="0" w:color="000000"/>
              <w:bottom w:val="nil"/>
              <w:right w:val="nil"/>
            </w:tcBorders>
            <w:tcMar>
              <w:top w:w="21" w:type="dxa"/>
              <w:left w:w="21" w:type="dxa"/>
              <w:bottom w:w="21" w:type="dxa"/>
              <w:right w:w="21" w:type="dxa"/>
            </w:tcMar>
            <w:vAlign w:val="bottom"/>
          </w:tcPr>
          <w:p w14:paraId="217A2E39" w14:textId="77777777" w:rsidR="00424D8C" w:rsidRPr="003B6526" w:rsidRDefault="00000000">
            <w:pPr>
              <w:jc w:val="center"/>
              <w:rPr>
                <w:sz w:val="18"/>
                <w:szCs w:val="18"/>
              </w:rPr>
            </w:pPr>
            <w:r w:rsidRPr="003B6526">
              <w:rPr>
                <w:sz w:val="18"/>
                <w:szCs w:val="18"/>
              </w:rPr>
              <w:t xml:space="preserve">-.011** </w:t>
            </w:r>
          </w:p>
          <w:p w14:paraId="674C0F9B" w14:textId="77777777" w:rsidR="00424D8C" w:rsidRPr="003B6526" w:rsidRDefault="00000000">
            <w:pPr>
              <w:jc w:val="center"/>
              <w:rPr>
                <w:sz w:val="18"/>
                <w:szCs w:val="18"/>
              </w:rPr>
            </w:pPr>
            <w:r w:rsidRPr="003B6526">
              <w:rPr>
                <w:sz w:val="18"/>
                <w:szCs w:val="18"/>
              </w:rPr>
              <w:t xml:space="preserve">[-.019, -.004] </w:t>
            </w:r>
          </w:p>
          <w:p w14:paraId="6BFF9169" w14:textId="77777777" w:rsidR="00424D8C" w:rsidRPr="003B6526" w:rsidRDefault="00000000">
            <w:pPr>
              <w:jc w:val="center"/>
              <w:rPr>
                <w:sz w:val="18"/>
                <w:szCs w:val="18"/>
              </w:rPr>
            </w:pPr>
            <w:r w:rsidRPr="003B6526">
              <w:rPr>
                <w:i/>
                <w:sz w:val="18"/>
                <w:szCs w:val="18"/>
              </w:rPr>
              <w:t>t=</w:t>
            </w:r>
            <w:r w:rsidRPr="003B6526">
              <w:rPr>
                <w:sz w:val="18"/>
                <w:szCs w:val="18"/>
              </w:rPr>
              <w:t xml:space="preserve">-2.88, </w:t>
            </w:r>
            <w:r w:rsidRPr="003B6526">
              <w:rPr>
                <w:i/>
                <w:sz w:val="18"/>
                <w:szCs w:val="18"/>
              </w:rPr>
              <w:t>p=</w:t>
            </w:r>
            <w:r w:rsidRPr="003B6526">
              <w:rPr>
                <w:sz w:val="18"/>
                <w:szCs w:val="18"/>
              </w:rPr>
              <w:t>.004</w:t>
            </w:r>
          </w:p>
        </w:tc>
        <w:tc>
          <w:tcPr>
            <w:tcW w:w="1807" w:type="dxa"/>
            <w:tcBorders>
              <w:top w:val="nil"/>
              <w:left w:val="nil"/>
              <w:bottom w:val="nil"/>
              <w:right w:val="nil"/>
            </w:tcBorders>
            <w:tcMar>
              <w:top w:w="21" w:type="dxa"/>
              <w:left w:w="21" w:type="dxa"/>
              <w:bottom w:w="21" w:type="dxa"/>
              <w:right w:w="21" w:type="dxa"/>
            </w:tcMar>
            <w:vAlign w:val="bottom"/>
          </w:tcPr>
          <w:p w14:paraId="467A5CC2" w14:textId="77777777" w:rsidR="00424D8C" w:rsidRPr="003B6526" w:rsidRDefault="00000000">
            <w:pPr>
              <w:jc w:val="center"/>
              <w:rPr>
                <w:sz w:val="18"/>
                <w:szCs w:val="18"/>
              </w:rPr>
            </w:pPr>
            <w:r w:rsidRPr="003B6526">
              <w:rPr>
                <w:sz w:val="18"/>
                <w:szCs w:val="18"/>
              </w:rPr>
              <w:t xml:space="preserve">-.011** </w:t>
            </w:r>
          </w:p>
          <w:p w14:paraId="5F4562CE" w14:textId="77777777" w:rsidR="00424D8C" w:rsidRPr="003B6526" w:rsidRDefault="00000000">
            <w:pPr>
              <w:jc w:val="center"/>
              <w:rPr>
                <w:sz w:val="18"/>
                <w:szCs w:val="18"/>
              </w:rPr>
            </w:pPr>
            <w:r w:rsidRPr="003B6526">
              <w:rPr>
                <w:sz w:val="18"/>
                <w:szCs w:val="18"/>
              </w:rPr>
              <w:t xml:space="preserve">[-.018, -.004] </w:t>
            </w:r>
          </w:p>
          <w:p w14:paraId="03EC5AFF" w14:textId="77777777" w:rsidR="00424D8C" w:rsidRPr="003B6526" w:rsidRDefault="00000000">
            <w:pPr>
              <w:jc w:val="center"/>
              <w:rPr>
                <w:sz w:val="18"/>
                <w:szCs w:val="18"/>
              </w:rPr>
            </w:pPr>
            <w:r w:rsidRPr="003B6526">
              <w:rPr>
                <w:i/>
                <w:sz w:val="18"/>
                <w:szCs w:val="18"/>
              </w:rPr>
              <w:t>t=</w:t>
            </w:r>
            <w:r w:rsidRPr="003B6526">
              <w:rPr>
                <w:sz w:val="18"/>
                <w:szCs w:val="18"/>
              </w:rPr>
              <w:t xml:space="preserve">-2.90, </w:t>
            </w:r>
            <w:r w:rsidRPr="003B6526">
              <w:rPr>
                <w:i/>
                <w:sz w:val="18"/>
                <w:szCs w:val="18"/>
              </w:rPr>
              <w:t>p=</w:t>
            </w:r>
            <w:r w:rsidRPr="003B6526">
              <w:rPr>
                <w:sz w:val="18"/>
                <w:szCs w:val="18"/>
              </w:rPr>
              <w:t>.004</w:t>
            </w:r>
          </w:p>
        </w:tc>
      </w:tr>
      <w:tr w:rsidR="00424D8C" w:rsidRPr="003B6526" w14:paraId="4785352E" w14:textId="77777777">
        <w:tc>
          <w:tcPr>
            <w:tcW w:w="2055" w:type="dxa"/>
            <w:tcBorders>
              <w:top w:val="nil"/>
              <w:left w:val="nil"/>
              <w:bottom w:val="single" w:sz="8" w:space="0" w:color="000000"/>
              <w:right w:val="single" w:sz="8" w:space="0" w:color="000000"/>
            </w:tcBorders>
            <w:shd w:val="clear" w:color="auto" w:fill="auto"/>
            <w:tcMar>
              <w:top w:w="0" w:type="dxa"/>
              <w:left w:w="0" w:type="dxa"/>
              <w:bottom w:w="0" w:type="dxa"/>
              <w:right w:w="0" w:type="dxa"/>
            </w:tcMar>
          </w:tcPr>
          <w:p w14:paraId="44061992" w14:textId="77777777" w:rsidR="00424D8C" w:rsidRPr="003B6526" w:rsidRDefault="00000000">
            <w:pPr>
              <w:rPr>
                <w:sz w:val="18"/>
                <w:szCs w:val="18"/>
              </w:rPr>
            </w:pPr>
            <w:r w:rsidRPr="003B6526">
              <w:rPr>
                <w:sz w:val="18"/>
                <w:szCs w:val="18"/>
              </w:rPr>
              <w:t xml:space="preserve">    Slope change</w:t>
            </w:r>
          </w:p>
        </w:tc>
        <w:tc>
          <w:tcPr>
            <w:tcW w:w="1807" w:type="dxa"/>
            <w:tcBorders>
              <w:top w:val="nil"/>
              <w:left w:val="nil"/>
              <w:bottom w:val="single" w:sz="8" w:space="0" w:color="000000"/>
              <w:right w:val="nil"/>
            </w:tcBorders>
            <w:tcMar>
              <w:top w:w="21" w:type="dxa"/>
              <w:left w:w="21" w:type="dxa"/>
              <w:bottom w:w="21" w:type="dxa"/>
              <w:right w:w="21" w:type="dxa"/>
            </w:tcMar>
            <w:vAlign w:val="bottom"/>
          </w:tcPr>
          <w:p w14:paraId="390FC77D" w14:textId="77777777" w:rsidR="00424D8C" w:rsidRPr="003B6526" w:rsidRDefault="00000000">
            <w:pPr>
              <w:jc w:val="center"/>
              <w:rPr>
                <w:sz w:val="18"/>
                <w:szCs w:val="18"/>
              </w:rPr>
            </w:pPr>
            <w:r w:rsidRPr="003B6526">
              <w:rPr>
                <w:sz w:val="18"/>
                <w:szCs w:val="18"/>
              </w:rPr>
              <w:t xml:space="preserve">-.358 </w:t>
            </w:r>
          </w:p>
          <w:p w14:paraId="2D64CAE5" w14:textId="77777777" w:rsidR="00424D8C" w:rsidRPr="003B6526" w:rsidRDefault="00000000">
            <w:pPr>
              <w:jc w:val="center"/>
              <w:rPr>
                <w:sz w:val="18"/>
                <w:szCs w:val="18"/>
              </w:rPr>
            </w:pPr>
            <w:r w:rsidRPr="003B6526">
              <w:rPr>
                <w:sz w:val="18"/>
                <w:szCs w:val="18"/>
              </w:rPr>
              <w:t xml:space="preserve">[-.749, .033] </w:t>
            </w:r>
          </w:p>
          <w:p w14:paraId="0EC88DC8" w14:textId="77777777" w:rsidR="00424D8C" w:rsidRPr="003B6526" w:rsidRDefault="00000000">
            <w:pPr>
              <w:jc w:val="center"/>
              <w:rPr>
                <w:sz w:val="18"/>
                <w:szCs w:val="18"/>
              </w:rPr>
            </w:pPr>
            <w:r w:rsidRPr="003B6526">
              <w:rPr>
                <w:i/>
                <w:sz w:val="18"/>
                <w:szCs w:val="18"/>
              </w:rPr>
              <w:t>t=</w:t>
            </w:r>
            <w:r w:rsidRPr="003B6526">
              <w:rPr>
                <w:sz w:val="18"/>
                <w:szCs w:val="18"/>
              </w:rPr>
              <w:t xml:space="preserve">-1.80, </w:t>
            </w:r>
            <w:r w:rsidRPr="003B6526">
              <w:rPr>
                <w:i/>
                <w:sz w:val="18"/>
                <w:szCs w:val="18"/>
              </w:rPr>
              <w:t>p=</w:t>
            </w:r>
            <w:r w:rsidRPr="003B6526">
              <w:rPr>
                <w:sz w:val="18"/>
                <w:szCs w:val="18"/>
              </w:rPr>
              <w:t>.072</w:t>
            </w:r>
          </w:p>
        </w:tc>
        <w:tc>
          <w:tcPr>
            <w:tcW w:w="1807" w:type="dxa"/>
            <w:tcBorders>
              <w:top w:val="nil"/>
              <w:left w:val="nil"/>
              <w:bottom w:val="single" w:sz="8" w:space="0" w:color="000000"/>
              <w:right w:val="nil"/>
            </w:tcBorders>
            <w:tcMar>
              <w:top w:w="21" w:type="dxa"/>
              <w:left w:w="21" w:type="dxa"/>
              <w:bottom w:w="21" w:type="dxa"/>
              <w:right w:w="21" w:type="dxa"/>
            </w:tcMar>
            <w:vAlign w:val="bottom"/>
          </w:tcPr>
          <w:p w14:paraId="3EF3FC49" w14:textId="77777777" w:rsidR="00424D8C" w:rsidRPr="003B6526" w:rsidRDefault="00000000">
            <w:pPr>
              <w:jc w:val="center"/>
              <w:rPr>
                <w:sz w:val="18"/>
                <w:szCs w:val="18"/>
              </w:rPr>
            </w:pPr>
            <w:r w:rsidRPr="003B6526">
              <w:rPr>
                <w:sz w:val="18"/>
                <w:szCs w:val="18"/>
              </w:rPr>
              <w:t xml:space="preserve">-.358 </w:t>
            </w:r>
          </w:p>
          <w:p w14:paraId="31225310" w14:textId="77777777" w:rsidR="00424D8C" w:rsidRPr="003B6526" w:rsidRDefault="00000000">
            <w:pPr>
              <w:jc w:val="center"/>
              <w:rPr>
                <w:sz w:val="18"/>
                <w:szCs w:val="18"/>
              </w:rPr>
            </w:pPr>
            <w:r w:rsidRPr="003B6526">
              <w:rPr>
                <w:sz w:val="18"/>
                <w:szCs w:val="18"/>
              </w:rPr>
              <w:t xml:space="preserve">[-.746, .030] </w:t>
            </w:r>
          </w:p>
          <w:p w14:paraId="0CD95ECA" w14:textId="77777777" w:rsidR="00424D8C" w:rsidRPr="003B6526" w:rsidRDefault="00000000">
            <w:pPr>
              <w:jc w:val="center"/>
              <w:rPr>
                <w:sz w:val="18"/>
                <w:szCs w:val="18"/>
              </w:rPr>
            </w:pPr>
            <w:r w:rsidRPr="003B6526">
              <w:rPr>
                <w:i/>
                <w:sz w:val="18"/>
                <w:szCs w:val="18"/>
              </w:rPr>
              <w:t>t=</w:t>
            </w:r>
            <w:r w:rsidRPr="003B6526">
              <w:rPr>
                <w:sz w:val="18"/>
                <w:szCs w:val="18"/>
              </w:rPr>
              <w:t xml:space="preserve">-1.81, </w:t>
            </w:r>
            <w:r w:rsidRPr="003B6526">
              <w:rPr>
                <w:i/>
                <w:sz w:val="18"/>
                <w:szCs w:val="18"/>
              </w:rPr>
              <w:t>p=</w:t>
            </w:r>
            <w:r w:rsidRPr="003B6526">
              <w:rPr>
                <w:sz w:val="18"/>
                <w:szCs w:val="18"/>
              </w:rPr>
              <w:t>.070</w:t>
            </w:r>
          </w:p>
        </w:tc>
        <w:tc>
          <w:tcPr>
            <w:tcW w:w="1807" w:type="dxa"/>
            <w:tcBorders>
              <w:top w:val="nil"/>
              <w:left w:val="single" w:sz="8" w:space="0" w:color="000000"/>
              <w:bottom w:val="single" w:sz="8" w:space="0" w:color="000000"/>
              <w:right w:val="nil"/>
            </w:tcBorders>
            <w:tcMar>
              <w:top w:w="21" w:type="dxa"/>
              <w:left w:w="21" w:type="dxa"/>
              <w:bottom w:w="21" w:type="dxa"/>
              <w:right w:w="21" w:type="dxa"/>
            </w:tcMar>
            <w:vAlign w:val="bottom"/>
          </w:tcPr>
          <w:p w14:paraId="0A1613EC" w14:textId="77777777" w:rsidR="00424D8C" w:rsidRPr="003B6526" w:rsidRDefault="00000000">
            <w:pPr>
              <w:jc w:val="center"/>
              <w:rPr>
                <w:sz w:val="18"/>
                <w:szCs w:val="18"/>
              </w:rPr>
            </w:pPr>
            <w:r w:rsidRPr="003B6526">
              <w:rPr>
                <w:sz w:val="18"/>
                <w:szCs w:val="18"/>
              </w:rPr>
              <w:t xml:space="preserve">-.014** </w:t>
            </w:r>
          </w:p>
          <w:p w14:paraId="0C07027B" w14:textId="77777777" w:rsidR="00424D8C" w:rsidRPr="003B6526" w:rsidRDefault="00000000">
            <w:pPr>
              <w:jc w:val="center"/>
              <w:rPr>
                <w:sz w:val="18"/>
                <w:szCs w:val="18"/>
              </w:rPr>
            </w:pPr>
            <w:r w:rsidRPr="003B6526">
              <w:rPr>
                <w:sz w:val="18"/>
                <w:szCs w:val="18"/>
              </w:rPr>
              <w:t xml:space="preserve">[-.024, -.003] </w:t>
            </w:r>
          </w:p>
          <w:p w14:paraId="03F6CF93" w14:textId="77777777" w:rsidR="00424D8C" w:rsidRPr="003B6526" w:rsidRDefault="00000000">
            <w:pPr>
              <w:jc w:val="center"/>
              <w:rPr>
                <w:sz w:val="18"/>
                <w:szCs w:val="18"/>
              </w:rPr>
            </w:pPr>
            <w:r w:rsidRPr="003B6526">
              <w:rPr>
                <w:i/>
                <w:sz w:val="18"/>
                <w:szCs w:val="18"/>
              </w:rPr>
              <w:t>t=</w:t>
            </w:r>
            <w:r w:rsidRPr="003B6526">
              <w:rPr>
                <w:sz w:val="18"/>
                <w:szCs w:val="18"/>
              </w:rPr>
              <w:t xml:space="preserve">-2.60, </w:t>
            </w:r>
            <w:r w:rsidRPr="003B6526">
              <w:rPr>
                <w:i/>
                <w:sz w:val="18"/>
                <w:szCs w:val="18"/>
              </w:rPr>
              <w:t>p=</w:t>
            </w:r>
            <w:r w:rsidRPr="003B6526">
              <w:rPr>
                <w:sz w:val="18"/>
                <w:szCs w:val="18"/>
              </w:rPr>
              <w:t>.009</w:t>
            </w:r>
          </w:p>
        </w:tc>
        <w:tc>
          <w:tcPr>
            <w:tcW w:w="1807" w:type="dxa"/>
            <w:tcBorders>
              <w:top w:val="nil"/>
              <w:left w:val="nil"/>
              <w:bottom w:val="single" w:sz="8" w:space="0" w:color="000000"/>
              <w:right w:val="nil"/>
            </w:tcBorders>
            <w:tcMar>
              <w:top w:w="21" w:type="dxa"/>
              <w:left w:w="21" w:type="dxa"/>
              <w:bottom w:w="21" w:type="dxa"/>
              <w:right w:w="21" w:type="dxa"/>
            </w:tcMar>
            <w:vAlign w:val="bottom"/>
          </w:tcPr>
          <w:p w14:paraId="2E85F84B" w14:textId="77777777" w:rsidR="00424D8C" w:rsidRPr="003B6526" w:rsidRDefault="00000000">
            <w:pPr>
              <w:jc w:val="center"/>
              <w:rPr>
                <w:sz w:val="18"/>
                <w:szCs w:val="18"/>
              </w:rPr>
            </w:pPr>
            <w:r w:rsidRPr="003B6526">
              <w:rPr>
                <w:sz w:val="18"/>
                <w:szCs w:val="18"/>
              </w:rPr>
              <w:t xml:space="preserve">-.014** </w:t>
            </w:r>
          </w:p>
          <w:p w14:paraId="6493306F" w14:textId="77777777" w:rsidR="00424D8C" w:rsidRPr="003B6526" w:rsidRDefault="00000000">
            <w:pPr>
              <w:jc w:val="center"/>
              <w:rPr>
                <w:sz w:val="18"/>
                <w:szCs w:val="18"/>
              </w:rPr>
            </w:pPr>
            <w:r w:rsidRPr="003B6526">
              <w:rPr>
                <w:sz w:val="18"/>
                <w:szCs w:val="18"/>
              </w:rPr>
              <w:t xml:space="preserve">[-.024, -.003] </w:t>
            </w:r>
          </w:p>
          <w:p w14:paraId="7DB5EE55" w14:textId="77777777" w:rsidR="00424D8C" w:rsidRPr="003B6526" w:rsidRDefault="00000000">
            <w:pPr>
              <w:jc w:val="center"/>
              <w:rPr>
                <w:sz w:val="18"/>
                <w:szCs w:val="18"/>
              </w:rPr>
            </w:pPr>
            <w:r w:rsidRPr="003B6526">
              <w:rPr>
                <w:i/>
                <w:sz w:val="18"/>
                <w:szCs w:val="18"/>
              </w:rPr>
              <w:t>t=</w:t>
            </w:r>
            <w:r w:rsidRPr="003B6526">
              <w:rPr>
                <w:sz w:val="18"/>
                <w:szCs w:val="18"/>
              </w:rPr>
              <w:t xml:space="preserve">-2.63, </w:t>
            </w:r>
            <w:r w:rsidRPr="003B6526">
              <w:rPr>
                <w:i/>
                <w:sz w:val="18"/>
                <w:szCs w:val="18"/>
              </w:rPr>
              <w:t>p=</w:t>
            </w:r>
            <w:r w:rsidRPr="003B6526">
              <w:rPr>
                <w:sz w:val="18"/>
                <w:szCs w:val="18"/>
              </w:rPr>
              <w:t>.009</w:t>
            </w:r>
          </w:p>
        </w:tc>
      </w:tr>
      <w:tr w:rsidR="00424D8C" w:rsidRPr="003B6526" w14:paraId="65EA5C87" w14:textId="77777777">
        <w:tc>
          <w:tcPr>
            <w:tcW w:w="2055" w:type="dxa"/>
            <w:tcBorders>
              <w:top w:val="single" w:sz="6" w:space="0" w:color="000000"/>
              <w:left w:val="nil"/>
              <w:bottom w:val="nil"/>
              <w:right w:val="single" w:sz="8" w:space="0" w:color="000000"/>
            </w:tcBorders>
            <w:shd w:val="clear" w:color="auto" w:fill="auto"/>
            <w:tcMar>
              <w:top w:w="0" w:type="dxa"/>
              <w:left w:w="0" w:type="dxa"/>
              <w:bottom w:w="0" w:type="dxa"/>
              <w:right w:w="0" w:type="dxa"/>
            </w:tcMar>
          </w:tcPr>
          <w:p w14:paraId="5C55FAC1" w14:textId="77777777" w:rsidR="00424D8C" w:rsidRPr="003B6526" w:rsidRDefault="00000000">
            <w:pPr>
              <w:rPr>
                <w:sz w:val="18"/>
                <w:szCs w:val="18"/>
              </w:rPr>
            </w:pPr>
            <w:r w:rsidRPr="003B6526">
              <w:rPr>
                <w:sz w:val="18"/>
                <w:szCs w:val="18"/>
              </w:rPr>
              <w:t>Individual vs. collective</w:t>
            </w:r>
          </w:p>
        </w:tc>
        <w:tc>
          <w:tcPr>
            <w:tcW w:w="1807" w:type="dxa"/>
            <w:tcBorders>
              <w:top w:val="single" w:sz="8" w:space="0" w:color="000000"/>
              <w:left w:val="nil"/>
              <w:bottom w:val="nil"/>
              <w:right w:val="nil"/>
            </w:tcBorders>
            <w:tcMar>
              <w:top w:w="21" w:type="dxa"/>
              <w:left w:w="21" w:type="dxa"/>
              <w:bottom w:w="21" w:type="dxa"/>
              <w:right w:w="21" w:type="dxa"/>
            </w:tcMar>
            <w:vAlign w:val="bottom"/>
          </w:tcPr>
          <w:p w14:paraId="69819E2B" w14:textId="77777777" w:rsidR="00424D8C" w:rsidRPr="003B6526" w:rsidRDefault="00424D8C">
            <w:pPr>
              <w:jc w:val="center"/>
              <w:rPr>
                <w:sz w:val="18"/>
                <w:szCs w:val="18"/>
              </w:rPr>
            </w:pPr>
          </w:p>
        </w:tc>
        <w:tc>
          <w:tcPr>
            <w:tcW w:w="1807" w:type="dxa"/>
            <w:tcBorders>
              <w:top w:val="single" w:sz="8" w:space="0" w:color="000000"/>
              <w:left w:val="nil"/>
              <w:bottom w:val="nil"/>
              <w:right w:val="nil"/>
            </w:tcBorders>
            <w:tcMar>
              <w:top w:w="21" w:type="dxa"/>
              <w:left w:w="21" w:type="dxa"/>
              <w:bottom w:w="21" w:type="dxa"/>
              <w:right w:w="21" w:type="dxa"/>
            </w:tcMar>
            <w:vAlign w:val="bottom"/>
          </w:tcPr>
          <w:p w14:paraId="2C9DD294" w14:textId="77777777" w:rsidR="00424D8C" w:rsidRPr="003B6526" w:rsidRDefault="00424D8C">
            <w:pPr>
              <w:jc w:val="center"/>
              <w:rPr>
                <w:sz w:val="18"/>
                <w:szCs w:val="18"/>
              </w:rPr>
            </w:pPr>
          </w:p>
        </w:tc>
        <w:tc>
          <w:tcPr>
            <w:tcW w:w="1807" w:type="dxa"/>
            <w:tcBorders>
              <w:top w:val="single" w:sz="8" w:space="0" w:color="000000"/>
              <w:left w:val="single" w:sz="8" w:space="0" w:color="000000"/>
              <w:bottom w:val="nil"/>
              <w:right w:val="nil"/>
            </w:tcBorders>
            <w:tcMar>
              <w:top w:w="21" w:type="dxa"/>
              <w:left w:w="21" w:type="dxa"/>
              <w:bottom w:w="21" w:type="dxa"/>
              <w:right w:w="21" w:type="dxa"/>
            </w:tcMar>
            <w:vAlign w:val="bottom"/>
          </w:tcPr>
          <w:p w14:paraId="3DA45461" w14:textId="77777777" w:rsidR="00424D8C" w:rsidRPr="003B6526" w:rsidRDefault="00424D8C">
            <w:pPr>
              <w:jc w:val="center"/>
              <w:rPr>
                <w:sz w:val="18"/>
                <w:szCs w:val="18"/>
              </w:rPr>
            </w:pPr>
          </w:p>
        </w:tc>
        <w:tc>
          <w:tcPr>
            <w:tcW w:w="1807" w:type="dxa"/>
            <w:tcBorders>
              <w:top w:val="single" w:sz="8" w:space="0" w:color="000000"/>
              <w:left w:val="nil"/>
              <w:bottom w:val="nil"/>
              <w:right w:val="nil"/>
            </w:tcBorders>
            <w:tcMar>
              <w:top w:w="21" w:type="dxa"/>
              <w:left w:w="21" w:type="dxa"/>
              <w:bottom w:w="21" w:type="dxa"/>
              <w:right w:w="21" w:type="dxa"/>
            </w:tcMar>
            <w:vAlign w:val="bottom"/>
          </w:tcPr>
          <w:p w14:paraId="6445D432" w14:textId="77777777" w:rsidR="00424D8C" w:rsidRPr="003B6526" w:rsidRDefault="00424D8C">
            <w:pPr>
              <w:jc w:val="center"/>
              <w:rPr>
                <w:sz w:val="18"/>
                <w:szCs w:val="18"/>
              </w:rPr>
            </w:pPr>
          </w:p>
        </w:tc>
      </w:tr>
      <w:tr w:rsidR="00424D8C" w:rsidRPr="003B6526" w14:paraId="6A833D1E" w14:textId="77777777">
        <w:tc>
          <w:tcPr>
            <w:tcW w:w="2055" w:type="dxa"/>
            <w:tcBorders>
              <w:top w:val="nil"/>
              <w:left w:val="nil"/>
              <w:bottom w:val="nil"/>
              <w:right w:val="single" w:sz="8" w:space="0" w:color="000000"/>
            </w:tcBorders>
            <w:shd w:val="clear" w:color="auto" w:fill="auto"/>
            <w:tcMar>
              <w:top w:w="0" w:type="dxa"/>
              <w:left w:w="0" w:type="dxa"/>
              <w:bottom w:w="0" w:type="dxa"/>
              <w:right w:w="0" w:type="dxa"/>
            </w:tcMar>
          </w:tcPr>
          <w:p w14:paraId="6AEC8321" w14:textId="77777777" w:rsidR="00424D8C" w:rsidRPr="003B6526" w:rsidRDefault="00000000">
            <w:pPr>
              <w:rPr>
                <w:sz w:val="18"/>
                <w:szCs w:val="18"/>
              </w:rPr>
            </w:pPr>
            <w:r w:rsidRPr="003B6526">
              <w:rPr>
                <w:sz w:val="18"/>
                <w:szCs w:val="18"/>
              </w:rPr>
              <w:t xml:space="preserve">    Slope before</w:t>
            </w:r>
          </w:p>
        </w:tc>
        <w:tc>
          <w:tcPr>
            <w:tcW w:w="1807" w:type="dxa"/>
            <w:tcBorders>
              <w:top w:val="nil"/>
              <w:left w:val="nil"/>
              <w:bottom w:val="nil"/>
              <w:right w:val="nil"/>
            </w:tcBorders>
            <w:tcMar>
              <w:top w:w="21" w:type="dxa"/>
              <w:left w:w="21" w:type="dxa"/>
              <w:bottom w:w="21" w:type="dxa"/>
              <w:right w:w="21" w:type="dxa"/>
            </w:tcMar>
            <w:vAlign w:val="bottom"/>
          </w:tcPr>
          <w:p w14:paraId="0E6F6BE6" w14:textId="77777777" w:rsidR="00424D8C" w:rsidRPr="003B6526" w:rsidRDefault="00000000">
            <w:pPr>
              <w:jc w:val="center"/>
              <w:rPr>
                <w:sz w:val="18"/>
                <w:szCs w:val="18"/>
              </w:rPr>
            </w:pPr>
            <w:r w:rsidRPr="003B6526">
              <w:rPr>
                <w:sz w:val="18"/>
                <w:szCs w:val="18"/>
              </w:rPr>
              <w:t xml:space="preserve">.072 </w:t>
            </w:r>
          </w:p>
          <w:p w14:paraId="638B010A" w14:textId="77777777" w:rsidR="00424D8C" w:rsidRPr="003B6526" w:rsidRDefault="00000000">
            <w:pPr>
              <w:jc w:val="center"/>
              <w:rPr>
                <w:sz w:val="18"/>
                <w:szCs w:val="18"/>
              </w:rPr>
            </w:pPr>
            <w:r w:rsidRPr="003B6526">
              <w:rPr>
                <w:sz w:val="18"/>
                <w:szCs w:val="18"/>
              </w:rPr>
              <w:t xml:space="preserve">[-.219, .363] </w:t>
            </w:r>
          </w:p>
          <w:p w14:paraId="66B3B618" w14:textId="77777777" w:rsidR="00424D8C" w:rsidRPr="003B6526" w:rsidRDefault="00000000">
            <w:pPr>
              <w:jc w:val="center"/>
              <w:rPr>
                <w:sz w:val="18"/>
                <w:szCs w:val="18"/>
              </w:rPr>
            </w:pPr>
            <w:r w:rsidRPr="003B6526">
              <w:rPr>
                <w:i/>
                <w:sz w:val="18"/>
                <w:szCs w:val="18"/>
              </w:rPr>
              <w:t>t=</w:t>
            </w:r>
            <w:r w:rsidRPr="003B6526">
              <w:rPr>
                <w:sz w:val="18"/>
                <w:szCs w:val="18"/>
              </w:rPr>
              <w:t xml:space="preserve">.48, </w:t>
            </w:r>
            <w:r w:rsidRPr="003B6526">
              <w:rPr>
                <w:i/>
                <w:sz w:val="18"/>
                <w:szCs w:val="18"/>
              </w:rPr>
              <w:t>p=</w:t>
            </w:r>
            <w:r w:rsidRPr="003B6526">
              <w:rPr>
                <w:sz w:val="18"/>
                <w:szCs w:val="18"/>
              </w:rPr>
              <w:t>.628</w:t>
            </w:r>
          </w:p>
        </w:tc>
        <w:tc>
          <w:tcPr>
            <w:tcW w:w="1807" w:type="dxa"/>
            <w:tcBorders>
              <w:top w:val="nil"/>
              <w:left w:val="nil"/>
              <w:bottom w:val="nil"/>
              <w:right w:val="nil"/>
            </w:tcBorders>
            <w:tcMar>
              <w:top w:w="21" w:type="dxa"/>
              <w:left w:w="21" w:type="dxa"/>
              <w:bottom w:w="21" w:type="dxa"/>
              <w:right w:w="21" w:type="dxa"/>
            </w:tcMar>
            <w:vAlign w:val="bottom"/>
          </w:tcPr>
          <w:p w14:paraId="175DB247" w14:textId="77777777" w:rsidR="00424D8C" w:rsidRPr="003B6526" w:rsidRDefault="00000000">
            <w:pPr>
              <w:jc w:val="center"/>
              <w:rPr>
                <w:sz w:val="18"/>
                <w:szCs w:val="18"/>
              </w:rPr>
            </w:pPr>
            <w:r w:rsidRPr="003B6526">
              <w:rPr>
                <w:sz w:val="18"/>
                <w:szCs w:val="18"/>
              </w:rPr>
              <w:t xml:space="preserve">.025 </w:t>
            </w:r>
          </w:p>
          <w:p w14:paraId="008D156E" w14:textId="77777777" w:rsidR="00424D8C" w:rsidRPr="003B6526" w:rsidRDefault="00000000">
            <w:pPr>
              <w:jc w:val="center"/>
              <w:rPr>
                <w:sz w:val="18"/>
                <w:szCs w:val="18"/>
              </w:rPr>
            </w:pPr>
            <w:r w:rsidRPr="003B6526">
              <w:rPr>
                <w:sz w:val="18"/>
                <w:szCs w:val="18"/>
              </w:rPr>
              <w:t xml:space="preserve">[-.268, .317] </w:t>
            </w:r>
          </w:p>
          <w:p w14:paraId="3F7BC2F3" w14:textId="77777777" w:rsidR="00424D8C" w:rsidRPr="003B6526" w:rsidRDefault="00000000">
            <w:pPr>
              <w:jc w:val="center"/>
              <w:rPr>
                <w:sz w:val="18"/>
                <w:szCs w:val="18"/>
              </w:rPr>
            </w:pPr>
            <w:r w:rsidRPr="003B6526">
              <w:rPr>
                <w:i/>
                <w:sz w:val="18"/>
                <w:szCs w:val="18"/>
              </w:rPr>
              <w:t>t=</w:t>
            </w:r>
            <w:r w:rsidRPr="003B6526">
              <w:rPr>
                <w:sz w:val="18"/>
                <w:szCs w:val="18"/>
              </w:rPr>
              <w:t xml:space="preserve">.17, </w:t>
            </w:r>
            <w:r w:rsidRPr="003B6526">
              <w:rPr>
                <w:i/>
                <w:sz w:val="18"/>
                <w:szCs w:val="18"/>
              </w:rPr>
              <w:t>p=</w:t>
            </w:r>
            <w:r w:rsidRPr="003B6526">
              <w:rPr>
                <w:sz w:val="18"/>
                <w:szCs w:val="18"/>
              </w:rPr>
              <w:t>.869</w:t>
            </w:r>
          </w:p>
        </w:tc>
        <w:tc>
          <w:tcPr>
            <w:tcW w:w="1807" w:type="dxa"/>
            <w:tcBorders>
              <w:top w:val="nil"/>
              <w:left w:val="single" w:sz="8" w:space="0" w:color="000000"/>
              <w:bottom w:val="nil"/>
              <w:right w:val="nil"/>
            </w:tcBorders>
            <w:tcMar>
              <w:top w:w="21" w:type="dxa"/>
              <w:left w:w="21" w:type="dxa"/>
              <w:bottom w:w="21" w:type="dxa"/>
              <w:right w:w="21" w:type="dxa"/>
            </w:tcMar>
            <w:vAlign w:val="bottom"/>
          </w:tcPr>
          <w:p w14:paraId="09F2C1A5" w14:textId="77777777" w:rsidR="00424D8C" w:rsidRPr="003B6526" w:rsidRDefault="00000000">
            <w:pPr>
              <w:jc w:val="center"/>
              <w:rPr>
                <w:sz w:val="18"/>
                <w:szCs w:val="18"/>
              </w:rPr>
            </w:pPr>
            <w:r w:rsidRPr="003B6526">
              <w:rPr>
                <w:sz w:val="18"/>
                <w:szCs w:val="18"/>
              </w:rPr>
              <w:t xml:space="preserve">-.005 </w:t>
            </w:r>
          </w:p>
          <w:p w14:paraId="40FB7BF5" w14:textId="77777777" w:rsidR="00424D8C" w:rsidRPr="003B6526" w:rsidRDefault="00000000">
            <w:pPr>
              <w:jc w:val="center"/>
              <w:rPr>
                <w:sz w:val="18"/>
                <w:szCs w:val="18"/>
              </w:rPr>
            </w:pPr>
            <w:r w:rsidRPr="003B6526">
              <w:rPr>
                <w:sz w:val="18"/>
                <w:szCs w:val="18"/>
              </w:rPr>
              <w:t xml:space="preserve">[-.012, .003] </w:t>
            </w:r>
          </w:p>
          <w:p w14:paraId="0ACF3582" w14:textId="77777777" w:rsidR="00424D8C" w:rsidRPr="003B6526" w:rsidRDefault="00000000">
            <w:pPr>
              <w:jc w:val="center"/>
              <w:rPr>
                <w:sz w:val="18"/>
                <w:szCs w:val="18"/>
              </w:rPr>
            </w:pPr>
            <w:r w:rsidRPr="003B6526">
              <w:rPr>
                <w:i/>
                <w:sz w:val="18"/>
                <w:szCs w:val="18"/>
              </w:rPr>
              <w:t>t=</w:t>
            </w:r>
            <w:r w:rsidRPr="003B6526">
              <w:rPr>
                <w:sz w:val="18"/>
                <w:szCs w:val="18"/>
              </w:rPr>
              <w:t xml:space="preserve">-1.17, </w:t>
            </w:r>
            <w:r w:rsidRPr="003B6526">
              <w:rPr>
                <w:i/>
                <w:sz w:val="18"/>
                <w:szCs w:val="18"/>
              </w:rPr>
              <w:t>p=</w:t>
            </w:r>
            <w:r w:rsidRPr="003B6526">
              <w:rPr>
                <w:sz w:val="18"/>
                <w:szCs w:val="18"/>
              </w:rPr>
              <w:t>.243</w:t>
            </w:r>
          </w:p>
        </w:tc>
        <w:tc>
          <w:tcPr>
            <w:tcW w:w="1807" w:type="dxa"/>
            <w:tcBorders>
              <w:top w:val="nil"/>
              <w:left w:val="nil"/>
              <w:bottom w:val="nil"/>
              <w:right w:val="nil"/>
            </w:tcBorders>
            <w:tcMar>
              <w:top w:w="21" w:type="dxa"/>
              <w:left w:w="21" w:type="dxa"/>
              <w:bottom w:w="21" w:type="dxa"/>
              <w:right w:w="21" w:type="dxa"/>
            </w:tcMar>
            <w:vAlign w:val="bottom"/>
          </w:tcPr>
          <w:p w14:paraId="4A4464FD" w14:textId="77777777" w:rsidR="00424D8C" w:rsidRPr="003B6526" w:rsidRDefault="00000000">
            <w:pPr>
              <w:jc w:val="center"/>
              <w:rPr>
                <w:sz w:val="18"/>
                <w:szCs w:val="18"/>
              </w:rPr>
            </w:pPr>
            <w:r w:rsidRPr="003B6526">
              <w:rPr>
                <w:sz w:val="18"/>
                <w:szCs w:val="18"/>
              </w:rPr>
              <w:t xml:space="preserve">-.006 </w:t>
            </w:r>
          </w:p>
          <w:p w14:paraId="3CE3108E" w14:textId="77777777" w:rsidR="00424D8C" w:rsidRPr="003B6526" w:rsidRDefault="00000000">
            <w:pPr>
              <w:jc w:val="center"/>
              <w:rPr>
                <w:sz w:val="18"/>
                <w:szCs w:val="18"/>
              </w:rPr>
            </w:pPr>
            <w:r w:rsidRPr="003B6526">
              <w:rPr>
                <w:sz w:val="18"/>
                <w:szCs w:val="18"/>
              </w:rPr>
              <w:t xml:space="preserve">[-.014, .002] </w:t>
            </w:r>
          </w:p>
          <w:p w14:paraId="6DFEFED6" w14:textId="77777777" w:rsidR="00424D8C" w:rsidRPr="003B6526" w:rsidRDefault="00000000">
            <w:pPr>
              <w:jc w:val="center"/>
              <w:rPr>
                <w:sz w:val="18"/>
                <w:szCs w:val="18"/>
              </w:rPr>
            </w:pPr>
            <w:r w:rsidRPr="003B6526">
              <w:rPr>
                <w:i/>
                <w:sz w:val="18"/>
                <w:szCs w:val="18"/>
              </w:rPr>
              <w:t>t=</w:t>
            </w:r>
            <w:r w:rsidRPr="003B6526">
              <w:rPr>
                <w:sz w:val="18"/>
                <w:szCs w:val="18"/>
              </w:rPr>
              <w:t xml:space="preserve">-1.57, </w:t>
            </w:r>
            <w:r w:rsidRPr="003B6526">
              <w:rPr>
                <w:i/>
                <w:sz w:val="18"/>
                <w:szCs w:val="18"/>
              </w:rPr>
              <w:t>p=</w:t>
            </w:r>
            <w:r w:rsidRPr="003B6526">
              <w:rPr>
                <w:sz w:val="18"/>
                <w:szCs w:val="18"/>
              </w:rPr>
              <w:t>.117</w:t>
            </w:r>
          </w:p>
        </w:tc>
      </w:tr>
      <w:tr w:rsidR="00424D8C" w:rsidRPr="003B6526" w14:paraId="43AA50E4" w14:textId="77777777">
        <w:tc>
          <w:tcPr>
            <w:tcW w:w="2055" w:type="dxa"/>
            <w:tcBorders>
              <w:top w:val="nil"/>
              <w:left w:val="nil"/>
              <w:bottom w:val="nil"/>
              <w:right w:val="single" w:sz="8" w:space="0" w:color="000000"/>
            </w:tcBorders>
            <w:shd w:val="clear" w:color="auto" w:fill="auto"/>
            <w:tcMar>
              <w:top w:w="0" w:type="dxa"/>
              <w:left w:w="0" w:type="dxa"/>
              <w:bottom w:w="0" w:type="dxa"/>
              <w:right w:w="0" w:type="dxa"/>
            </w:tcMar>
          </w:tcPr>
          <w:p w14:paraId="47CC9EF6" w14:textId="77777777" w:rsidR="00424D8C" w:rsidRPr="003B6526" w:rsidRDefault="00000000">
            <w:pPr>
              <w:rPr>
                <w:sz w:val="18"/>
                <w:szCs w:val="18"/>
              </w:rPr>
            </w:pPr>
            <w:r w:rsidRPr="003B6526">
              <w:rPr>
                <w:sz w:val="18"/>
                <w:szCs w:val="18"/>
              </w:rPr>
              <w:t xml:space="preserve">    Immediate change</w:t>
            </w:r>
          </w:p>
        </w:tc>
        <w:tc>
          <w:tcPr>
            <w:tcW w:w="1807" w:type="dxa"/>
            <w:tcBorders>
              <w:top w:val="nil"/>
              <w:left w:val="nil"/>
              <w:bottom w:val="nil"/>
              <w:right w:val="nil"/>
            </w:tcBorders>
            <w:tcMar>
              <w:top w:w="21" w:type="dxa"/>
              <w:left w:w="21" w:type="dxa"/>
              <w:bottom w:w="21" w:type="dxa"/>
              <w:right w:w="21" w:type="dxa"/>
            </w:tcMar>
            <w:vAlign w:val="bottom"/>
          </w:tcPr>
          <w:p w14:paraId="0FFB0EE6" w14:textId="77777777" w:rsidR="00424D8C" w:rsidRPr="003B6526" w:rsidRDefault="00000000">
            <w:pPr>
              <w:jc w:val="center"/>
              <w:rPr>
                <w:sz w:val="18"/>
                <w:szCs w:val="18"/>
              </w:rPr>
            </w:pPr>
            <w:r w:rsidRPr="003B6526">
              <w:rPr>
                <w:sz w:val="18"/>
                <w:szCs w:val="18"/>
              </w:rPr>
              <w:t xml:space="preserve">1.279* </w:t>
            </w:r>
          </w:p>
          <w:p w14:paraId="2D7744A1" w14:textId="77777777" w:rsidR="00424D8C" w:rsidRPr="003B6526" w:rsidRDefault="00000000">
            <w:pPr>
              <w:jc w:val="center"/>
              <w:rPr>
                <w:sz w:val="18"/>
                <w:szCs w:val="18"/>
              </w:rPr>
            </w:pPr>
            <w:r w:rsidRPr="003B6526">
              <w:rPr>
                <w:sz w:val="18"/>
                <w:szCs w:val="18"/>
              </w:rPr>
              <w:t xml:space="preserve">[.101, 2.457] </w:t>
            </w:r>
          </w:p>
          <w:p w14:paraId="53909B5F" w14:textId="77777777" w:rsidR="00424D8C" w:rsidRPr="003B6526" w:rsidRDefault="00000000">
            <w:pPr>
              <w:jc w:val="center"/>
              <w:rPr>
                <w:sz w:val="18"/>
                <w:szCs w:val="18"/>
              </w:rPr>
            </w:pPr>
            <w:r w:rsidRPr="003B6526">
              <w:rPr>
                <w:i/>
                <w:sz w:val="18"/>
                <w:szCs w:val="18"/>
              </w:rPr>
              <w:t>t=</w:t>
            </w:r>
            <w:r w:rsidRPr="003B6526">
              <w:rPr>
                <w:sz w:val="18"/>
                <w:szCs w:val="18"/>
              </w:rPr>
              <w:t xml:space="preserve">2.13, </w:t>
            </w:r>
            <w:r w:rsidRPr="003B6526">
              <w:rPr>
                <w:i/>
                <w:sz w:val="18"/>
                <w:szCs w:val="18"/>
              </w:rPr>
              <w:t>p=</w:t>
            </w:r>
            <w:r w:rsidRPr="003B6526">
              <w:rPr>
                <w:sz w:val="18"/>
                <w:szCs w:val="18"/>
              </w:rPr>
              <w:t>.033</w:t>
            </w:r>
          </w:p>
        </w:tc>
        <w:tc>
          <w:tcPr>
            <w:tcW w:w="1807" w:type="dxa"/>
            <w:tcBorders>
              <w:top w:val="nil"/>
              <w:left w:val="nil"/>
              <w:bottom w:val="nil"/>
              <w:right w:val="nil"/>
            </w:tcBorders>
            <w:tcMar>
              <w:top w:w="21" w:type="dxa"/>
              <w:left w:w="21" w:type="dxa"/>
              <w:bottom w:w="21" w:type="dxa"/>
              <w:right w:w="21" w:type="dxa"/>
            </w:tcMar>
            <w:vAlign w:val="bottom"/>
          </w:tcPr>
          <w:p w14:paraId="6DA55EE8" w14:textId="77777777" w:rsidR="00424D8C" w:rsidRPr="003B6526" w:rsidRDefault="00000000">
            <w:pPr>
              <w:jc w:val="center"/>
              <w:rPr>
                <w:sz w:val="18"/>
                <w:szCs w:val="18"/>
              </w:rPr>
            </w:pPr>
            <w:r w:rsidRPr="003B6526">
              <w:rPr>
                <w:sz w:val="18"/>
                <w:szCs w:val="18"/>
              </w:rPr>
              <w:t xml:space="preserve">1.356* </w:t>
            </w:r>
          </w:p>
          <w:p w14:paraId="7C36CA7C" w14:textId="77777777" w:rsidR="00424D8C" w:rsidRPr="003B6526" w:rsidRDefault="00000000">
            <w:pPr>
              <w:jc w:val="center"/>
              <w:rPr>
                <w:sz w:val="18"/>
                <w:szCs w:val="18"/>
              </w:rPr>
            </w:pPr>
            <w:r w:rsidRPr="003B6526">
              <w:rPr>
                <w:sz w:val="18"/>
                <w:szCs w:val="18"/>
              </w:rPr>
              <w:t xml:space="preserve">[.172, 2.539] </w:t>
            </w:r>
          </w:p>
          <w:p w14:paraId="5D02FFF0" w14:textId="77777777" w:rsidR="00424D8C" w:rsidRPr="003B6526" w:rsidRDefault="00000000">
            <w:pPr>
              <w:jc w:val="center"/>
              <w:rPr>
                <w:sz w:val="18"/>
                <w:szCs w:val="18"/>
              </w:rPr>
            </w:pPr>
            <w:r w:rsidRPr="003B6526">
              <w:rPr>
                <w:i/>
                <w:sz w:val="18"/>
                <w:szCs w:val="18"/>
              </w:rPr>
              <w:t>t=</w:t>
            </w:r>
            <w:r w:rsidRPr="003B6526">
              <w:rPr>
                <w:sz w:val="18"/>
                <w:szCs w:val="18"/>
              </w:rPr>
              <w:t xml:space="preserve">2.24, </w:t>
            </w:r>
            <w:r w:rsidRPr="003B6526">
              <w:rPr>
                <w:i/>
                <w:sz w:val="18"/>
                <w:szCs w:val="18"/>
              </w:rPr>
              <w:t>p=</w:t>
            </w:r>
            <w:r w:rsidRPr="003B6526">
              <w:rPr>
                <w:sz w:val="18"/>
                <w:szCs w:val="18"/>
              </w:rPr>
              <w:t>.025</w:t>
            </w:r>
          </w:p>
        </w:tc>
        <w:tc>
          <w:tcPr>
            <w:tcW w:w="1807" w:type="dxa"/>
            <w:tcBorders>
              <w:top w:val="nil"/>
              <w:left w:val="single" w:sz="8" w:space="0" w:color="000000"/>
              <w:bottom w:val="nil"/>
              <w:right w:val="nil"/>
            </w:tcBorders>
            <w:tcMar>
              <w:top w:w="21" w:type="dxa"/>
              <w:left w:w="21" w:type="dxa"/>
              <w:bottom w:w="21" w:type="dxa"/>
              <w:right w:w="21" w:type="dxa"/>
            </w:tcMar>
            <w:vAlign w:val="bottom"/>
          </w:tcPr>
          <w:p w14:paraId="572194FE" w14:textId="77777777" w:rsidR="00424D8C" w:rsidRPr="003B6526" w:rsidRDefault="00000000">
            <w:pPr>
              <w:jc w:val="center"/>
              <w:rPr>
                <w:sz w:val="18"/>
                <w:szCs w:val="18"/>
              </w:rPr>
            </w:pPr>
            <w:r w:rsidRPr="003B6526">
              <w:rPr>
                <w:sz w:val="18"/>
                <w:szCs w:val="18"/>
              </w:rPr>
              <w:t xml:space="preserve">.070*** </w:t>
            </w:r>
          </w:p>
          <w:p w14:paraId="3E5DC950" w14:textId="77777777" w:rsidR="00424D8C" w:rsidRPr="003B6526" w:rsidRDefault="00000000">
            <w:pPr>
              <w:jc w:val="center"/>
              <w:rPr>
                <w:sz w:val="18"/>
                <w:szCs w:val="18"/>
              </w:rPr>
            </w:pPr>
            <w:r w:rsidRPr="003B6526">
              <w:rPr>
                <w:sz w:val="18"/>
                <w:szCs w:val="18"/>
              </w:rPr>
              <w:t xml:space="preserve">[.039, .102] </w:t>
            </w:r>
          </w:p>
          <w:p w14:paraId="2F00D143" w14:textId="77777777" w:rsidR="00424D8C" w:rsidRPr="003B6526" w:rsidRDefault="00000000">
            <w:pPr>
              <w:jc w:val="center"/>
              <w:rPr>
                <w:sz w:val="18"/>
                <w:szCs w:val="18"/>
              </w:rPr>
            </w:pPr>
            <w:r w:rsidRPr="003B6526">
              <w:rPr>
                <w:i/>
                <w:sz w:val="18"/>
                <w:szCs w:val="18"/>
              </w:rPr>
              <w:t>t=</w:t>
            </w:r>
            <w:r w:rsidRPr="003B6526">
              <w:rPr>
                <w:sz w:val="18"/>
                <w:szCs w:val="18"/>
              </w:rPr>
              <w:t xml:space="preserve">4.44, </w:t>
            </w:r>
            <w:r w:rsidRPr="003B6526">
              <w:rPr>
                <w:i/>
                <w:sz w:val="18"/>
                <w:szCs w:val="18"/>
              </w:rPr>
              <w:t>p</w:t>
            </w:r>
            <w:r w:rsidRPr="003B6526">
              <w:rPr>
                <w:sz w:val="18"/>
                <w:szCs w:val="18"/>
              </w:rPr>
              <w:t>&lt;.001</w:t>
            </w:r>
          </w:p>
        </w:tc>
        <w:tc>
          <w:tcPr>
            <w:tcW w:w="1807" w:type="dxa"/>
            <w:tcBorders>
              <w:top w:val="nil"/>
              <w:left w:val="nil"/>
              <w:bottom w:val="nil"/>
              <w:right w:val="nil"/>
            </w:tcBorders>
            <w:tcMar>
              <w:top w:w="21" w:type="dxa"/>
              <w:left w:w="21" w:type="dxa"/>
              <w:bottom w:w="21" w:type="dxa"/>
              <w:right w:w="21" w:type="dxa"/>
            </w:tcMar>
            <w:vAlign w:val="bottom"/>
          </w:tcPr>
          <w:p w14:paraId="4D68D0F4" w14:textId="77777777" w:rsidR="00424D8C" w:rsidRPr="003B6526" w:rsidRDefault="00000000">
            <w:pPr>
              <w:jc w:val="center"/>
              <w:rPr>
                <w:sz w:val="18"/>
                <w:szCs w:val="18"/>
              </w:rPr>
            </w:pPr>
            <w:r w:rsidRPr="003B6526">
              <w:rPr>
                <w:sz w:val="18"/>
                <w:szCs w:val="18"/>
              </w:rPr>
              <w:t xml:space="preserve">.079*** </w:t>
            </w:r>
          </w:p>
          <w:p w14:paraId="492503C5" w14:textId="77777777" w:rsidR="00424D8C" w:rsidRPr="003B6526" w:rsidRDefault="00000000">
            <w:pPr>
              <w:jc w:val="center"/>
              <w:rPr>
                <w:sz w:val="18"/>
                <w:szCs w:val="18"/>
              </w:rPr>
            </w:pPr>
            <w:r w:rsidRPr="003B6526">
              <w:rPr>
                <w:sz w:val="18"/>
                <w:szCs w:val="18"/>
              </w:rPr>
              <w:t xml:space="preserve">[.048, .111] </w:t>
            </w:r>
          </w:p>
          <w:p w14:paraId="2C0E8252" w14:textId="77777777" w:rsidR="00424D8C" w:rsidRPr="003B6526" w:rsidRDefault="00000000">
            <w:pPr>
              <w:jc w:val="center"/>
              <w:rPr>
                <w:sz w:val="18"/>
                <w:szCs w:val="18"/>
              </w:rPr>
            </w:pPr>
            <w:r w:rsidRPr="003B6526">
              <w:rPr>
                <w:i/>
                <w:sz w:val="18"/>
                <w:szCs w:val="18"/>
              </w:rPr>
              <w:t>t=</w:t>
            </w:r>
            <w:r w:rsidRPr="003B6526">
              <w:rPr>
                <w:sz w:val="18"/>
                <w:szCs w:val="18"/>
              </w:rPr>
              <w:t>4.97, p&lt;.001</w:t>
            </w:r>
          </w:p>
        </w:tc>
      </w:tr>
      <w:tr w:rsidR="00424D8C" w:rsidRPr="003B6526" w14:paraId="002C0025" w14:textId="77777777">
        <w:tc>
          <w:tcPr>
            <w:tcW w:w="2055" w:type="dxa"/>
            <w:tcBorders>
              <w:top w:val="nil"/>
              <w:left w:val="nil"/>
              <w:bottom w:val="nil"/>
              <w:right w:val="single" w:sz="8" w:space="0" w:color="000000"/>
            </w:tcBorders>
            <w:shd w:val="clear" w:color="auto" w:fill="auto"/>
            <w:tcMar>
              <w:top w:w="0" w:type="dxa"/>
              <w:left w:w="0" w:type="dxa"/>
              <w:bottom w:w="0" w:type="dxa"/>
              <w:right w:w="0" w:type="dxa"/>
            </w:tcMar>
          </w:tcPr>
          <w:p w14:paraId="77EE1124" w14:textId="77777777" w:rsidR="00424D8C" w:rsidRPr="003B6526" w:rsidRDefault="00000000">
            <w:pPr>
              <w:rPr>
                <w:sz w:val="18"/>
                <w:szCs w:val="18"/>
              </w:rPr>
            </w:pPr>
            <w:r w:rsidRPr="003B6526">
              <w:rPr>
                <w:sz w:val="18"/>
                <w:szCs w:val="18"/>
              </w:rPr>
              <w:t xml:space="preserve">    Slope after</w:t>
            </w:r>
          </w:p>
        </w:tc>
        <w:tc>
          <w:tcPr>
            <w:tcW w:w="1807" w:type="dxa"/>
            <w:tcBorders>
              <w:top w:val="nil"/>
              <w:left w:val="nil"/>
              <w:bottom w:val="nil"/>
              <w:right w:val="nil"/>
            </w:tcBorders>
            <w:tcMar>
              <w:top w:w="21" w:type="dxa"/>
              <w:left w:w="21" w:type="dxa"/>
              <w:bottom w:w="21" w:type="dxa"/>
              <w:right w:w="21" w:type="dxa"/>
            </w:tcMar>
            <w:vAlign w:val="bottom"/>
          </w:tcPr>
          <w:p w14:paraId="03149BE0" w14:textId="77777777" w:rsidR="00424D8C" w:rsidRPr="003B6526" w:rsidRDefault="00000000">
            <w:pPr>
              <w:jc w:val="center"/>
              <w:rPr>
                <w:sz w:val="18"/>
                <w:szCs w:val="18"/>
              </w:rPr>
            </w:pPr>
            <w:r w:rsidRPr="003B6526">
              <w:rPr>
                <w:sz w:val="18"/>
                <w:szCs w:val="18"/>
              </w:rPr>
              <w:t xml:space="preserve">-.136 </w:t>
            </w:r>
          </w:p>
          <w:p w14:paraId="48AC9559" w14:textId="77777777" w:rsidR="00424D8C" w:rsidRPr="003B6526" w:rsidRDefault="00000000">
            <w:pPr>
              <w:jc w:val="center"/>
              <w:rPr>
                <w:sz w:val="18"/>
                <w:szCs w:val="18"/>
              </w:rPr>
            </w:pPr>
            <w:r w:rsidRPr="003B6526">
              <w:rPr>
                <w:sz w:val="18"/>
                <w:szCs w:val="18"/>
              </w:rPr>
              <w:t xml:space="preserve">[-.440, .167] </w:t>
            </w:r>
          </w:p>
          <w:p w14:paraId="1FEA6149" w14:textId="77777777" w:rsidR="00424D8C" w:rsidRPr="003B6526" w:rsidRDefault="00000000">
            <w:pPr>
              <w:jc w:val="center"/>
              <w:rPr>
                <w:sz w:val="18"/>
                <w:szCs w:val="18"/>
              </w:rPr>
            </w:pPr>
            <w:r w:rsidRPr="003B6526">
              <w:rPr>
                <w:i/>
                <w:sz w:val="18"/>
                <w:szCs w:val="18"/>
              </w:rPr>
              <w:t>t=</w:t>
            </w:r>
            <w:r w:rsidRPr="003B6526">
              <w:rPr>
                <w:sz w:val="18"/>
                <w:szCs w:val="18"/>
              </w:rPr>
              <w:t xml:space="preserve">-.88, </w:t>
            </w:r>
            <w:r w:rsidRPr="003B6526">
              <w:rPr>
                <w:i/>
                <w:sz w:val="18"/>
                <w:szCs w:val="18"/>
              </w:rPr>
              <w:t>p=</w:t>
            </w:r>
            <w:r w:rsidRPr="003B6526">
              <w:rPr>
                <w:sz w:val="18"/>
                <w:szCs w:val="18"/>
              </w:rPr>
              <w:t>.379</w:t>
            </w:r>
          </w:p>
        </w:tc>
        <w:tc>
          <w:tcPr>
            <w:tcW w:w="1807" w:type="dxa"/>
            <w:tcBorders>
              <w:top w:val="nil"/>
              <w:left w:val="nil"/>
              <w:bottom w:val="nil"/>
              <w:right w:val="nil"/>
            </w:tcBorders>
            <w:tcMar>
              <w:top w:w="21" w:type="dxa"/>
              <w:left w:w="21" w:type="dxa"/>
              <w:bottom w:w="21" w:type="dxa"/>
              <w:right w:w="21" w:type="dxa"/>
            </w:tcMar>
            <w:vAlign w:val="bottom"/>
          </w:tcPr>
          <w:p w14:paraId="7DA2F1DA" w14:textId="77777777" w:rsidR="00424D8C" w:rsidRPr="003B6526" w:rsidRDefault="00000000">
            <w:pPr>
              <w:jc w:val="center"/>
              <w:rPr>
                <w:sz w:val="18"/>
                <w:szCs w:val="18"/>
              </w:rPr>
            </w:pPr>
            <w:r w:rsidRPr="003B6526">
              <w:rPr>
                <w:sz w:val="18"/>
                <w:szCs w:val="18"/>
              </w:rPr>
              <w:t xml:space="preserve">-.120 </w:t>
            </w:r>
          </w:p>
          <w:p w14:paraId="6F252B35" w14:textId="77777777" w:rsidR="00424D8C" w:rsidRPr="003B6526" w:rsidRDefault="00000000">
            <w:pPr>
              <w:jc w:val="center"/>
              <w:rPr>
                <w:sz w:val="18"/>
                <w:szCs w:val="18"/>
              </w:rPr>
            </w:pPr>
            <w:r w:rsidRPr="003B6526">
              <w:rPr>
                <w:sz w:val="18"/>
                <w:szCs w:val="18"/>
              </w:rPr>
              <w:t xml:space="preserve">[-.424, .185] </w:t>
            </w:r>
          </w:p>
          <w:p w14:paraId="7FF7898F" w14:textId="77777777" w:rsidR="00424D8C" w:rsidRPr="003B6526" w:rsidRDefault="00000000">
            <w:pPr>
              <w:jc w:val="center"/>
              <w:rPr>
                <w:sz w:val="18"/>
                <w:szCs w:val="18"/>
              </w:rPr>
            </w:pPr>
            <w:r w:rsidRPr="003B6526">
              <w:rPr>
                <w:i/>
                <w:sz w:val="18"/>
                <w:szCs w:val="18"/>
              </w:rPr>
              <w:t>t=</w:t>
            </w:r>
            <w:r w:rsidRPr="003B6526">
              <w:rPr>
                <w:sz w:val="18"/>
                <w:szCs w:val="18"/>
              </w:rPr>
              <w:t xml:space="preserve">-.77, </w:t>
            </w:r>
            <w:r w:rsidRPr="003B6526">
              <w:rPr>
                <w:i/>
                <w:sz w:val="18"/>
                <w:szCs w:val="18"/>
              </w:rPr>
              <w:t>p=</w:t>
            </w:r>
            <w:r w:rsidRPr="003B6526">
              <w:rPr>
                <w:sz w:val="18"/>
                <w:szCs w:val="18"/>
              </w:rPr>
              <w:t>.442</w:t>
            </w:r>
          </w:p>
        </w:tc>
        <w:tc>
          <w:tcPr>
            <w:tcW w:w="1807" w:type="dxa"/>
            <w:tcBorders>
              <w:top w:val="nil"/>
              <w:left w:val="single" w:sz="8" w:space="0" w:color="000000"/>
              <w:bottom w:val="nil"/>
              <w:right w:val="nil"/>
            </w:tcBorders>
            <w:tcMar>
              <w:top w:w="21" w:type="dxa"/>
              <w:left w:w="21" w:type="dxa"/>
              <w:bottom w:w="21" w:type="dxa"/>
              <w:right w:w="21" w:type="dxa"/>
            </w:tcMar>
            <w:vAlign w:val="bottom"/>
          </w:tcPr>
          <w:p w14:paraId="56653626" w14:textId="77777777" w:rsidR="00424D8C" w:rsidRPr="003B6526" w:rsidRDefault="00000000">
            <w:pPr>
              <w:jc w:val="center"/>
              <w:rPr>
                <w:sz w:val="18"/>
                <w:szCs w:val="18"/>
              </w:rPr>
            </w:pPr>
            <w:r w:rsidRPr="003B6526">
              <w:rPr>
                <w:sz w:val="18"/>
                <w:szCs w:val="18"/>
              </w:rPr>
              <w:t xml:space="preserve">-.008* </w:t>
            </w:r>
          </w:p>
          <w:p w14:paraId="03DB2BBF" w14:textId="77777777" w:rsidR="00424D8C" w:rsidRPr="003B6526" w:rsidRDefault="00000000">
            <w:pPr>
              <w:jc w:val="center"/>
              <w:rPr>
                <w:sz w:val="18"/>
                <w:szCs w:val="18"/>
              </w:rPr>
            </w:pPr>
            <w:r w:rsidRPr="003B6526">
              <w:rPr>
                <w:sz w:val="18"/>
                <w:szCs w:val="18"/>
              </w:rPr>
              <w:t xml:space="preserve">[-.016, .000] </w:t>
            </w:r>
          </w:p>
          <w:p w14:paraId="0A29ECFF" w14:textId="77777777" w:rsidR="00424D8C" w:rsidRPr="003B6526" w:rsidRDefault="00000000">
            <w:pPr>
              <w:jc w:val="center"/>
              <w:rPr>
                <w:sz w:val="18"/>
                <w:szCs w:val="18"/>
              </w:rPr>
            </w:pPr>
            <w:r w:rsidRPr="003B6526">
              <w:rPr>
                <w:i/>
                <w:sz w:val="18"/>
                <w:szCs w:val="18"/>
              </w:rPr>
              <w:t>t=</w:t>
            </w:r>
            <w:r w:rsidRPr="003B6526">
              <w:rPr>
                <w:sz w:val="18"/>
                <w:szCs w:val="18"/>
              </w:rPr>
              <w:t xml:space="preserve">-2.01, </w:t>
            </w:r>
            <w:r w:rsidRPr="003B6526">
              <w:rPr>
                <w:i/>
                <w:sz w:val="18"/>
                <w:szCs w:val="18"/>
              </w:rPr>
              <w:t>p=</w:t>
            </w:r>
            <w:r w:rsidRPr="003B6526">
              <w:rPr>
                <w:sz w:val="18"/>
                <w:szCs w:val="18"/>
              </w:rPr>
              <w:t>.044</w:t>
            </w:r>
          </w:p>
        </w:tc>
        <w:tc>
          <w:tcPr>
            <w:tcW w:w="1807" w:type="dxa"/>
            <w:tcBorders>
              <w:top w:val="nil"/>
              <w:left w:val="nil"/>
              <w:bottom w:val="nil"/>
              <w:right w:val="nil"/>
            </w:tcBorders>
            <w:tcMar>
              <w:top w:w="21" w:type="dxa"/>
              <w:left w:w="21" w:type="dxa"/>
              <w:bottom w:w="21" w:type="dxa"/>
              <w:right w:w="21" w:type="dxa"/>
            </w:tcMar>
            <w:vAlign w:val="bottom"/>
          </w:tcPr>
          <w:p w14:paraId="0575A55E" w14:textId="77777777" w:rsidR="00424D8C" w:rsidRPr="003B6526" w:rsidRDefault="00000000">
            <w:pPr>
              <w:jc w:val="center"/>
              <w:rPr>
                <w:sz w:val="18"/>
                <w:szCs w:val="18"/>
              </w:rPr>
            </w:pPr>
            <w:r w:rsidRPr="003B6526">
              <w:rPr>
                <w:sz w:val="18"/>
                <w:szCs w:val="18"/>
              </w:rPr>
              <w:t xml:space="preserve">-.008 </w:t>
            </w:r>
          </w:p>
          <w:p w14:paraId="0D55B981" w14:textId="77777777" w:rsidR="00424D8C" w:rsidRPr="003B6526" w:rsidRDefault="00000000">
            <w:pPr>
              <w:jc w:val="center"/>
              <w:rPr>
                <w:sz w:val="18"/>
                <w:szCs w:val="18"/>
              </w:rPr>
            </w:pPr>
            <w:r w:rsidRPr="003B6526">
              <w:rPr>
                <w:sz w:val="18"/>
                <w:szCs w:val="18"/>
              </w:rPr>
              <w:t xml:space="preserve">[-.016, .000] </w:t>
            </w:r>
          </w:p>
          <w:p w14:paraId="2CBA3FBD" w14:textId="77777777" w:rsidR="00424D8C" w:rsidRPr="003B6526" w:rsidRDefault="00000000">
            <w:pPr>
              <w:jc w:val="center"/>
              <w:rPr>
                <w:sz w:val="18"/>
                <w:szCs w:val="18"/>
              </w:rPr>
            </w:pPr>
            <w:r w:rsidRPr="003B6526">
              <w:rPr>
                <w:i/>
                <w:sz w:val="18"/>
                <w:szCs w:val="18"/>
              </w:rPr>
              <w:t>t=</w:t>
            </w:r>
            <w:r w:rsidRPr="003B6526">
              <w:rPr>
                <w:sz w:val="18"/>
                <w:szCs w:val="18"/>
              </w:rPr>
              <w:t xml:space="preserve">-1.84, </w:t>
            </w:r>
            <w:r w:rsidRPr="003B6526">
              <w:rPr>
                <w:i/>
                <w:sz w:val="18"/>
                <w:szCs w:val="18"/>
              </w:rPr>
              <w:t>p=</w:t>
            </w:r>
            <w:r w:rsidRPr="003B6526">
              <w:rPr>
                <w:sz w:val="18"/>
                <w:szCs w:val="18"/>
              </w:rPr>
              <w:t>.066</w:t>
            </w:r>
          </w:p>
        </w:tc>
      </w:tr>
      <w:tr w:rsidR="00424D8C" w:rsidRPr="003B6526" w14:paraId="7645DD29" w14:textId="77777777">
        <w:tc>
          <w:tcPr>
            <w:tcW w:w="2055" w:type="dxa"/>
            <w:tcBorders>
              <w:top w:val="nil"/>
              <w:left w:val="nil"/>
              <w:bottom w:val="single" w:sz="8" w:space="0" w:color="000000"/>
              <w:right w:val="single" w:sz="8" w:space="0" w:color="000000"/>
            </w:tcBorders>
            <w:shd w:val="clear" w:color="auto" w:fill="auto"/>
            <w:tcMar>
              <w:top w:w="0" w:type="dxa"/>
              <w:left w:w="0" w:type="dxa"/>
              <w:bottom w:w="0" w:type="dxa"/>
              <w:right w:w="0" w:type="dxa"/>
            </w:tcMar>
          </w:tcPr>
          <w:p w14:paraId="330E2DAF" w14:textId="77777777" w:rsidR="00424D8C" w:rsidRPr="003B6526" w:rsidRDefault="00000000">
            <w:pPr>
              <w:rPr>
                <w:sz w:val="18"/>
                <w:szCs w:val="18"/>
              </w:rPr>
            </w:pPr>
            <w:r w:rsidRPr="003B6526">
              <w:rPr>
                <w:sz w:val="18"/>
                <w:szCs w:val="18"/>
              </w:rPr>
              <w:t xml:space="preserve">    Slope change</w:t>
            </w:r>
          </w:p>
        </w:tc>
        <w:tc>
          <w:tcPr>
            <w:tcW w:w="1807" w:type="dxa"/>
            <w:tcBorders>
              <w:top w:val="nil"/>
              <w:left w:val="nil"/>
              <w:bottom w:val="single" w:sz="8" w:space="0" w:color="000000"/>
              <w:right w:val="nil"/>
            </w:tcBorders>
            <w:tcMar>
              <w:top w:w="21" w:type="dxa"/>
              <w:left w:w="21" w:type="dxa"/>
              <w:bottom w:w="21" w:type="dxa"/>
              <w:right w:w="21" w:type="dxa"/>
            </w:tcMar>
            <w:vAlign w:val="bottom"/>
          </w:tcPr>
          <w:p w14:paraId="41FB6CCA" w14:textId="77777777" w:rsidR="00424D8C" w:rsidRPr="003B6526" w:rsidRDefault="00000000">
            <w:pPr>
              <w:jc w:val="center"/>
              <w:rPr>
                <w:sz w:val="18"/>
                <w:szCs w:val="18"/>
              </w:rPr>
            </w:pPr>
            <w:r w:rsidRPr="003B6526">
              <w:rPr>
                <w:sz w:val="18"/>
                <w:szCs w:val="18"/>
              </w:rPr>
              <w:t xml:space="preserve">-.208 </w:t>
            </w:r>
          </w:p>
          <w:p w14:paraId="65895DEB" w14:textId="77777777" w:rsidR="00424D8C" w:rsidRPr="003B6526" w:rsidRDefault="00000000">
            <w:pPr>
              <w:jc w:val="center"/>
              <w:rPr>
                <w:sz w:val="18"/>
                <w:szCs w:val="18"/>
              </w:rPr>
            </w:pPr>
            <w:r w:rsidRPr="003B6526">
              <w:rPr>
                <w:sz w:val="18"/>
                <w:szCs w:val="18"/>
              </w:rPr>
              <w:t xml:space="preserve">[-.629, .213] </w:t>
            </w:r>
          </w:p>
          <w:p w14:paraId="61E4E6B9" w14:textId="77777777" w:rsidR="00424D8C" w:rsidRPr="003B6526" w:rsidRDefault="00000000">
            <w:pPr>
              <w:jc w:val="center"/>
              <w:rPr>
                <w:sz w:val="18"/>
                <w:szCs w:val="18"/>
              </w:rPr>
            </w:pPr>
            <w:r w:rsidRPr="003B6526">
              <w:rPr>
                <w:i/>
                <w:sz w:val="18"/>
                <w:szCs w:val="18"/>
              </w:rPr>
              <w:t>t=</w:t>
            </w:r>
            <w:r w:rsidRPr="003B6526">
              <w:rPr>
                <w:sz w:val="18"/>
                <w:szCs w:val="18"/>
              </w:rPr>
              <w:t xml:space="preserve">-.97, </w:t>
            </w:r>
            <w:r w:rsidRPr="003B6526">
              <w:rPr>
                <w:i/>
                <w:sz w:val="18"/>
                <w:szCs w:val="18"/>
              </w:rPr>
              <w:t>p=</w:t>
            </w:r>
            <w:r w:rsidRPr="003B6526">
              <w:rPr>
                <w:sz w:val="18"/>
                <w:szCs w:val="18"/>
              </w:rPr>
              <w:t>.332</w:t>
            </w:r>
          </w:p>
        </w:tc>
        <w:tc>
          <w:tcPr>
            <w:tcW w:w="1807" w:type="dxa"/>
            <w:tcBorders>
              <w:top w:val="nil"/>
              <w:left w:val="nil"/>
              <w:bottom w:val="nil"/>
              <w:right w:val="nil"/>
            </w:tcBorders>
            <w:tcMar>
              <w:top w:w="21" w:type="dxa"/>
              <w:left w:w="21" w:type="dxa"/>
              <w:bottom w:w="21" w:type="dxa"/>
              <w:right w:w="21" w:type="dxa"/>
            </w:tcMar>
            <w:vAlign w:val="bottom"/>
          </w:tcPr>
          <w:p w14:paraId="257425B2" w14:textId="77777777" w:rsidR="00424D8C" w:rsidRPr="003B6526" w:rsidRDefault="00000000">
            <w:pPr>
              <w:jc w:val="center"/>
              <w:rPr>
                <w:sz w:val="18"/>
                <w:szCs w:val="18"/>
              </w:rPr>
            </w:pPr>
            <w:r w:rsidRPr="003B6526">
              <w:rPr>
                <w:sz w:val="18"/>
                <w:szCs w:val="18"/>
              </w:rPr>
              <w:t>-.144</w:t>
            </w:r>
          </w:p>
          <w:p w14:paraId="73D6D303" w14:textId="77777777" w:rsidR="00424D8C" w:rsidRPr="003B6526" w:rsidRDefault="00000000">
            <w:pPr>
              <w:jc w:val="center"/>
              <w:rPr>
                <w:sz w:val="18"/>
                <w:szCs w:val="18"/>
              </w:rPr>
            </w:pPr>
            <w:r w:rsidRPr="003B6526">
              <w:rPr>
                <w:sz w:val="18"/>
                <w:szCs w:val="18"/>
              </w:rPr>
              <w:t xml:space="preserve"> [-.567, .279] </w:t>
            </w:r>
          </w:p>
          <w:p w14:paraId="136A0085" w14:textId="77777777" w:rsidR="00424D8C" w:rsidRPr="003B6526" w:rsidRDefault="00000000">
            <w:pPr>
              <w:jc w:val="center"/>
              <w:rPr>
                <w:sz w:val="18"/>
                <w:szCs w:val="18"/>
              </w:rPr>
            </w:pPr>
            <w:r w:rsidRPr="003B6526">
              <w:rPr>
                <w:i/>
                <w:sz w:val="18"/>
                <w:szCs w:val="18"/>
              </w:rPr>
              <w:t>t=</w:t>
            </w:r>
            <w:r w:rsidRPr="003B6526">
              <w:rPr>
                <w:sz w:val="18"/>
                <w:szCs w:val="18"/>
              </w:rPr>
              <w:t xml:space="preserve">-.67, </w:t>
            </w:r>
            <w:r w:rsidRPr="003B6526">
              <w:rPr>
                <w:i/>
                <w:sz w:val="18"/>
                <w:szCs w:val="18"/>
              </w:rPr>
              <w:t>p=</w:t>
            </w:r>
            <w:r w:rsidRPr="003B6526">
              <w:rPr>
                <w:sz w:val="18"/>
                <w:szCs w:val="18"/>
              </w:rPr>
              <w:t>.504</w:t>
            </w:r>
          </w:p>
        </w:tc>
        <w:tc>
          <w:tcPr>
            <w:tcW w:w="1807" w:type="dxa"/>
            <w:tcBorders>
              <w:top w:val="nil"/>
              <w:left w:val="single" w:sz="8" w:space="0" w:color="000000"/>
              <w:bottom w:val="single" w:sz="8" w:space="0" w:color="000000"/>
              <w:right w:val="nil"/>
            </w:tcBorders>
            <w:tcMar>
              <w:top w:w="21" w:type="dxa"/>
              <w:left w:w="21" w:type="dxa"/>
              <w:bottom w:w="21" w:type="dxa"/>
              <w:right w:w="21" w:type="dxa"/>
            </w:tcMar>
            <w:vAlign w:val="bottom"/>
          </w:tcPr>
          <w:p w14:paraId="64A2AD7B" w14:textId="77777777" w:rsidR="00424D8C" w:rsidRPr="003B6526" w:rsidRDefault="00000000">
            <w:pPr>
              <w:jc w:val="center"/>
              <w:rPr>
                <w:sz w:val="18"/>
                <w:szCs w:val="18"/>
              </w:rPr>
            </w:pPr>
            <w:r w:rsidRPr="003B6526">
              <w:rPr>
                <w:sz w:val="18"/>
                <w:szCs w:val="18"/>
              </w:rPr>
              <w:t xml:space="preserve">-.004 </w:t>
            </w:r>
          </w:p>
          <w:p w14:paraId="4FE6263E" w14:textId="77777777" w:rsidR="00424D8C" w:rsidRPr="003B6526" w:rsidRDefault="00000000">
            <w:pPr>
              <w:jc w:val="center"/>
              <w:rPr>
                <w:sz w:val="18"/>
                <w:szCs w:val="18"/>
              </w:rPr>
            </w:pPr>
            <w:r w:rsidRPr="003B6526">
              <w:rPr>
                <w:sz w:val="18"/>
                <w:szCs w:val="18"/>
              </w:rPr>
              <w:t xml:space="preserve">[-.015, .007] </w:t>
            </w:r>
          </w:p>
          <w:p w14:paraId="4B55FB34" w14:textId="77777777" w:rsidR="00424D8C" w:rsidRPr="003B6526" w:rsidRDefault="00000000">
            <w:pPr>
              <w:jc w:val="center"/>
              <w:rPr>
                <w:sz w:val="18"/>
                <w:szCs w:val="18"/>
              </w:rPr>
            </w:pPr>
            <w:r w:rsidRPr="003B6526">
              <w:rPr>
                <w:i/>
                <w:sz w:val="18"/>
                <w:szCs w:val="18"/>
              </w:rPr>
              <w:t>t=</w:t>
            </w:r>
            <w:r w:rsidRPr="003B6526">
              <w:rPr>
                <w:sz w:val="18"/>
                <w:szCs w:val="18"/>
              </w:rPr>
              <w:t xml:space="preserve">-.64, </w:t>
            </w:r>
            <w:r w:rsidRPr="003B6526">
              <w:rPr>
                <w:i/>
                <w:sz w:val="18"/>
                <w:szCs w:val="18"/>
              </w:rPr>
              <w:t>p=</w:t>
            </w:r>
            <w:r w:rsidRPr="003B6526">
              <w:rPr>
                <w:sz w:val="18"/>
                <w:szCs w:val="18"/>
              </w:rPr>
              <w:t>.520</w:t>
            </w:r>
          </w:p>
        </w:tc>
        <w:tc>
          <w:tcPr>
            <w:tcW w:w="1807" w:type="dxa"/>
            <w:tcBorders>
              <w:top w:val="nil"/>
              <w:left w:val="nil"/>
              <w:bottom w:val="nil"/>
              <w:right w:val="nil"/>
            </w:tcBorders>
            <w:tcMar>
              <w:top w:w="21" w:type="dxa"/>
              <w:left w:w="21" w:type="dxa"/>
              <w:bottom w:w="21" w:type="dxa"/>
              <w:right w:w="21" w:type="dxa"/>
            </w:tcMar>
            <w:vAlign w:val="bottom"/>
          </w:tcPr>
          <w:p w14:paraId="3C92DC32" w14:textId="77777777" w:rsidR="00424D8C" w:rsidRPr="003B6526" w:rsidRDefault="00000000">
            <w:pPr>
              <w:jc w:val="center"/>
              <w:rPr>
                <w:sz w:val="18"/>
                <w:szCs w:val="18"/>
              </w:rPr>
            </w:pPr>
            <w:r w:rsidRPr="003B6526">
              <w:rPr>
                <w:sz w:val="18"/>
                <w:szCs w:val="18"/>
              </w:rPr>
              <w:t xml:space="preserve">-.001 </w:t>
            </w:r>
          </w:p>
          <w:p w14:paraId="69164FFD" w14:textId="77777777" w:rsidR="00424D8C" w:rsidRPr="003B6526" w:rsidRDefault="00000000">
            <w:pPr>
              <w:jc w:val="center"/>
              <w:rPr>
                <w:sz w:val="18"/>
                <w:szCs w:val="18"/>
              </w:rPr>
            </w:pPr>
            <w:r w:rsidRPr="003B6526">
              <w:rPr>
                <w:sz w:val="18"/>
                <w:szCs w:val="18"/>
              </w:rPr>
              <w:t xml:space="preserve">[-.013, .010] </w:t>
            </w:r>
          </w:p>
          <w:p w14:paraId="18079759" w14:textId="77777777" w:rsidR="00424D8C" w:rsidRPr="003B6526" w:rsidRDefault="00000000">
            <w:pPr>
              <w:jc w:val="center"/>
              <w:rPr>
                <w:sz w:val="18"/>
                <w:szCs w:val="18"/>
              </w:rPr>
            </w:pPr>
            <w:r w:rsidRPr="003B6526">
              <w:rPr>
                <w:i/>
                <w:sz w:val="18"/>
                <w:szCs w:val="18"/>
              </w:rPr>
              <w:t>t=</w:t>
            </w:r>
            <w:r w:rsidRPr="003B6526">
              <w:rPr>
                <w:sz w:val="18"/>
                <w:szCs w:val="18"/>
              </w:rPr>
              <w:t xml:space="preserve">-.24, </w:t>
            </w:r>
            <w:r w:rsidRPr="003B6526">
              <w:rPr>
                <w:i/>
                <w:sz w:val="18"/>
                <w:szCs w:val="18"/>
              </w:rPr>
              <w:t>p=</w:t>
            </w:r>
            <w:r w:rsidRPr="003B6526">
              <w:rPr>
                <w:sz w:val="18"/>
                <w:szCs w:val="18"/>
              </w:rPr>
              <w:t>.808</w:t>
            </w:r>
          </w:p>
        </w:tc>
      </w:tr>
      <w:tr w:rsidR="00424D8C" w:rsidRPr="003B6526" w14:paraId="4F2150E8" w14:textId="77777777">
        <w:tc>
          <w:tcPr>
            <w:tcW w:w="2055" w:type="dxa"/>
            <w:tcBorders>
              <w:top w:val="single" w:sz="8" w:space="0" w:color="000000"/>
              <w:left w:val="nil"/>
              <w:bottom w:val="nil"/>
              <w:right w:val="single" w:sz="8" w:space="0" w:color="000000"/>
            </w:tcBorders>
            <w:shd w:val="clear" w:color="auto" w:fill="auto"/>
            <w:tcMar>
              <w:top w:w="28" w:type="dxa"/>
              <w:left w:w="28" w:type="dxa"/>
              <w:bottom w:w="28" w:type="dxa"/>
              <w:right w:w="28" w:type="dxa"/>
            </w:tcMar>
          </w:tcPr>
          <w:p w14:paraId="7142780F" w14:textId="77777777" w:rsidR="00424D8C" w:rsidRPr="003B6526" w:rsidRDefault="00000000">
            <w:pPr>
              <w:rPr>
                <w:i/>
                <w:sz w:val="18"/>
                <w:szCs w:val="18"/>
                <w:vertAlign w:val="superscript"/>
              </w:rPr>
            </w:pPr>
            <w:r w:rsidRPr="003B6526">
              <w:rPr>
                <w:i/>
                <w:sz w:val="18"/>
                <w:szCs w:val="18"/>
              </w:rPr>
              <w:t>R</w:t>
            </w:r>
            <w:r w:rsidRPr="003B6526">
              <w:rPr>
                <w:i/>
                <w:sz w:val="18"/>
                <w:szCs w:val="18"/>
                <w:vertAlign w:val="superscript"/>
              </w:rPr>
              <w:t>2</w:t>
            </w:r>
          </w:p>
        </w:tc>
        <w:tc>
          <w:tcPr>
            <w:tcW w:w="1807" w:type="dxa"/>
            <w:tcBorders>
              <w:top w:val="single" w:sz="8" w:space="0" w:color="000000"/>
              <w:left w:val="nil"/>
              <w:bottom w:val="nil"/>
              <w:right w:val="nil"/>
            </w:tcBorders>
            <w:tcMar>
              <w:top w:w="14" w:type="dxa"/>
              <w:left w:w="14" w:type="dxa"/>
              <w:bottom w:w="14" w:type="dxa"/>
              <w:right w:w="14" w:type="dxa"/>
            </w:tcMar>
          </w:tcPr>
          <w:p w14:paraId="1E04D58E" w14:textId="77777777" w:rsidR="00424D8C" w:rsidRPr="003B6526" w:rsidRDefault="00000000">
            <w:pPr>
              <w:jc w:val="center"/>
              <w:rPr>
                <w:sz w:val="18"/>
                <w:szCs w:val="18"/>
              </w:rPr>
            </w:pPr>
            <w:r w:rsidRPr="003B6526">
              <w:rPr>
                <w:sz w:val="18"/>
                <w:szCs w:val="18"/>
              </w:rPr>
              <w:t>.173</w:t>
            </w:r>
          </w:p>
        </w:tc>
        <w:tc>
          <w:tcPr>
            <w:tcW w:w="1807" w:type="dxa"/>
            <w:tcBorders>
              <w:top w:val="single" w:sz="8" w:space="0" w:color="000000"/>
              <w:left w:val="nil"/>
              <w:bottom w:val="nil"/>
              <w:right w:val="single" w:sz="8" w:space="0" w:color="000000"/>
            </w:tcBorders>
            <w:tcMar>
              <w:top w:w="14" w:type="dxa"/>
              <w:left w:w="14" w:type="dxa"/>
              <w:bottom w:w="14" w:type="dxa"/>
              <w:right w:w="14" w:type="dxa"/>
            </w:tcMar>
          </w:tcPr>
          <w:p w14:paraId="3A817709" w14:textId="77777777" w:rsidR="00424D8C" w:rsidRPr="003B6526" w:rsidRDefault="00000000">
            <w:pPr>
              <w:jc w:val="center"/>
              <w:rPr>
                <w:sz w:val="18"/>
                <w:szCs w:val="18"/>
              </w:rPr>
            </w:pPr>
            <w:r w:rsidRPr="003B6526">
              <w:rPr>
                <w:sz w:val="18"/>
                <w:szCs w:val="18"/>
              </w:rPr>
              <w:t>.174</w:t>
            </w:r>
          </w:p>
        </w:tc>
        <w:tc>
          <w:tcPr>
            <w:tcW w:w="1807" w:type="dxa"/>
            <w:tcBorders>
              <w:top w:val="single" w:sz="8" w:space="0" w:color="000000"/>
              <w:left w:val="single" w:sz="8" w:space="0" w:color="000000"/>
              <w:bottom w:val="nil"/>
              <w:right w:val="nil"/>
            </w:tcBorders>
            <w:tcMar>
              <w:top w:w="14" w:type="dxa"/>
              <w:left w:w="14" w:type="dxa"/>
              <w:bottom w:w="14" w:type="dxa"/>
              <w:right w:w="14" w:type="dxa"/>
            </w:tcMar>
          </w:tcPr>
          <w:p w14:paraId="13C074EE" w14:textId="77777777" w:rsidR="00424D8C" w:rsidRPr="003B6526" w:rsidRDefault="00000000">
            <w:pPr>
              <w:jc w:val="center"/>
              <w:rPr>
                <w:sz w:val="18"/>
                <w:szCs w:val="18"/>
              </w:rPr>
            </w:pPr>
            <w:r w:rsidRPr="003B6526">
              <w:rPr>
                <w:sz w:val="18"/>
                <w:szCs w:val="18"/>
              </w:rPr>
              <w:t>.243</w:t>
            </w:r>
          </w:p>
        </w:tc>
        <w:tc>
          <w:tcPr>
            <w:tcW w:w="1807" w:type="dxa"/>
            <w:tcBorders>
              <w:top w:val="single" w:sz="8" w:space="0" w:color="000000"/>
              <w:left w:val="nil"/>
              <w:bottom w:val="nil"/>
              <w:right w:val="nil"/>
            </w:tcBorders>
            <w:tcMar>
              <w:top w:w="14" w:type="dxa"/>
              <w:left w:w="14" w:type="dxa"/>
              <w:bottom w:w="14" w:type="dxa"/>
              <w:right w:w="14" w:type="dxa"/>
            </w:tcMar>
          </w:tcPr>
          <w:p w14:paraId="59528E13" w14:textId="77777777" w:rsidR="00424D8C" w:rsidRPr="003B6526" w:rsidRDefault="00000000">
            <w:pPr>
              <w:jc w:val="center"/>
              <w:rPr>
                <w:sz w:val="18"/>
                <w:szCs w:val="18"/>
              </w:rPr>
            </w:pPr>
            <w:r w:rsidRPr="003B6526">
              <w:rPr>
                <w:sz w:val="18"/>
                <w:szCs w:val="18"/>
              </w:rPr>
              <w:t>.242</w:t>
            </w:r>
          </w:p>
        </w:tc>
      </w:tr>
      <w:tr w:rsidR="00424D8C" w:rsidRPr="003B6526" w14:paraId="79FFBD86" w14:textId="77777777">
        <w:tc>
          <w:tcPr>
            <w:tcW w:w="2055" w:type="dxa"/>
            <w:tcBorders>
              <w:top w:val="nil"/>
              <w:left w:val="nil"/>
              <w:bottom w:val="single" w:sz="8" w:space="0" w:color="000000"/>
              <w:right w:val="single" w:sz="8" w:space="0" w:color="000000"/>
            </w:tcBorders>
            <w:shd w:val="clear" w:color="auto" w:fill="auto"/>
            <w:tcMar>
              <w:top w:w="28" w:type="dxa"/>
              <w:left w:w="28" w:type="dxa"/>
              <w:bottom w:w="28" w:type="dxa"/>
              <w:right w:w="28" w:type="dxa"/>
            </w:tcMar>
          </w:tcPr>
          <w:p w14:paraId="4C29C499" w14:textId="77777777" w:rsidR="00424D8C" w:rsidRPr="003B6526" w:rsidRDefault="00000000">
            <w:pPr>
              <w:rPr>
                <w:i/>
                <w:sz w:val="18"/>
                <w:szCs w:val="18"/>
              </w:rPr>
            </w:pPr>
            <w:r w:rsidRPr="003B6526">
              <w:rPr>
                <w:sz w:val="18"/>
                <w:szCs w:val="18"/>
              </w:rPr>
              <w:t>Adjusted</w:t>
            </w:r>
            <w:r w:rsidRPr="003B6526">
              <w:rPr>
                <w:i/>
                <w:sz w:val="18"/>
                <w:szCs w:val="18"/>
              </w:rPr>
              <w:t xml:space="preserve"> R</w:t>
            </w:r>
            <w:r w:rsidRPr="003B6526">
              <w:rPr>
                <w:i/>
                <w:sz w:val="18"/>
                <w:szCs w:val="18"/>
                <w:vertAlign w:val="superscript"/>
              </w:rPr>
              <w:t>2</w:t>
            </w:r>
          </w:p>
        </w:tc>
        <w:tc>
          <w:tcPr>
            <w:tcW w:w="1807" w:type="dxa"/>
            <w:tcBorders>
              <w:top w:val="nil"/>
              <w:left w:val="nil"/>
              <w:bottom w:val="single" w:sz="8" w:space="0" w:color="000000"/>
              <w:right w:val="nil"/>
            </w:tcBorders>
            <w:tcMar>
              <w:top w:w="14" w:type="dxa"/>
              <w:left w:w="14" w:type="dxa"/>
              <w:bottom w:w="14" w:type="dxa"/>
              <w:right w:w="14" w:type="dxa"/>
            </w:tcMar>
          </w:tcPr>
          <w:p w14:paraId="79680622" w14:textId="77777777" w:rsidR="00424D8C" w:rsidRPr="003B6526" w:rsidRDefault="00000000">
            <w:pPr>
              <w:jc w:val="center"/>
              <w:rPr>
                <w:sz w:val="18"/>
                <w:szCs w:val="18"/>
              </w:rPr>
            </w:pPr>
            <w:r w:rsidRPr="003B6526">
              <w:rPr>
                <w:sz w:val="18"/>
                <w:szCs w:val="18"/>
              </w:rPr>
              <w:t>.159</w:t>
            </w:r>
          </w:p>
        </w:tc>
        <w:tc>
          <w:tcPr>
            <w:tcW w:w="1807" w:type="dxa"/>
            <w:tcBorders>
              <w:top w:val="nil"/>
              <w:left w:val="nil"/>
              <w:bottom w:val="single" w:sz="8" w:space="0" w:color="000000"/>
              <w:right w:val="single" w:sz="8" w:space="0" w:color="000000"/>
            </w:tcBorders>
            <w:tcMar>
              <w:top w:w="14" w:type="dxa"/>
              <w:left w:w="14" w:type="dxa"/>
              <w:bottom w:w="14" w:type="dxa"/>
              <w:right w:w="14" w:type="dxa"/>
            </w:tcMar>
          </w:tcPr>
          <w:p w14:paraId="26C03D6A" w14:textId="77777777" w:rsidR="00424D8C" w:rsidRPr="003B6526" w:rsidRDefault="00000000">
            <w:pPr>
              <w:jc w:val="center"/>
              <w:rPr>
                <w:sz w:val="18"/>
                <w:szCs w:val="18"/>
              </w:rPr>
            </w:pPr>
            <w:r w:rsidRPr="003B6526">
              <w:rPr>
                <w:sz w:val="18"/>
                <w:szCs w:val="18"/>
              </w:rPr>
              <w:t>.161</w:t>
            </w:r>
          </w:p>
        </w:tc>
        <w:tc>
          <w:tcPr>
            <w:tcW w:w="1807" w:type="dxa"/>
            <w:tcBorders>
              <w:top w:val="nil"/>
              <w:left w:val="single" w:sz="8" w:space="0" w:color="000000"/>
              <w:bottom w:val="single" w:sz="8" w:space="0" w:color="000000"/>
              <w:right w:val="nil"/>
            </w:tcBorders>
            <w:tcMar>
              <w:top w:w="14" w:type="dxa"/>
              <w:left w:w="14" w:type="dxa"/>
              <w:bottom w:w="14" w:type="dxa"/>
              <w:right w:w="14" w:type="dxa"/>
            </w:tcMar>
          </w:tcPr>
          <w:p w14:paraId="3800D71C" w14:textId="77777777" w:rsidR="00424D8C" w:rsidRPr="003B6526" w:rsidRDefault="00000000">
            <w:pPr>
              <w:jc w:val="center"/>
              <w:rPr>
                <w:sz w:val="18"/>
                <w:szCs w:val="18"/>
              </w:rPr>
            </w:pPr>
            <w:r w:rsidRPr="003B6526">
              <w:rPr>
                <w:sz w:val="18"/>
                <w:szCs w:val="18"/>
              </w:rPr>
              <w:t>.230</w:t>
            </w:r>
          </w:p>
        </w:tc>
        <w:tc>
          <w:tcPr>
            <w:tcW w:w="1807" w:type="dxa"/>
            <w:tcBorders>
              <w:top w:val="nil"/>
              <w:left w:val="nil"/>
              <w:bottom w:val="single" w:sz="8" w:space="0" w:color="000000"/>
              <w:right w:val="nil"/>
            </w:tcBorders>
            <w:tcMar>
              <w:top w:w="14" w:type="dxa"/>
              <w:left w:w="14" w:type="dxa"/>
              <w:bottom w:w="14" w:type="dxa"/>
              <w:right w:w="14" w:type="dxa"/>
            </w:tcMar>
          </w:tcPr>
          <w:p w14:paraId="13493194" w14:textId="77777777" w:rsidR="00424D8C" w:rsidRPr="003B6526" w:rsidRDefault="00000000">
            <w:pPr>
              <w:jc w:val="center"/>
              <w:rPr>
                <w:sz w:val="18"/>
                <w:szCs w:val="18"/>
              </w:rPr>
            </w:pPr>
            <w:r w:rsidRPr="003B6526">
              <w:rPr>
                <w:sz w:val="18"/>
                <w:szCs w:val="18"/>
              </w:rPr>
              <w:t>.230</w:t>
            </w:r>
          </w:p>
        </w:tc>
      </w:tr>
      <w:tr w:rsidR="00424D8C" w:rsidRPr="003B6526" w14:paraId="3FEB0E7B" w14:textId="77777777">
        <w:tc>
          <w:tcPr>
            <w:tcW w:w="2055" w:type="dxa"/>
            <w:tcBorders>
              <w:top w:val="nil"/>
              <w:left w:val="nil"/>
              <w:bottom w:val="nil"/>
              <w:right w:val="single" w:sz="8" w:space="0" w:color="000000"/>
            </w:tcBorders>
            <w:shd w:val="clear" w:color="auto" w:fill="auto"/>
            <w:tcMar>
              <w:top w:w="28" w:type="dxa"/>
              <w:left w:w="28" w:type="dxa"/>
              <w:bottom w:w="28" w:type="dxa"/>
              <w:right w:w="28" w:type="dxa"/>
            </w:tcMar>
          </w:tcPr>
          <w:p w14:paraId="6316B7D0" w14:textId="77777777" w:rsidR="00424D8C" w:rsidRPr="003B6526" w:rsidRDefault="00000000">
            <w:pPr>
              <w:rPr>
                <w:i/>
                <w:sz w:val="18"/>
                <w:szCs w:val="18"/>
              </w:rPr>
            </w:pPr>
            <w:r w:rsidRPr="003B6526">
              <w:rPr>
                <w:sz w:val="18"/>
                <w:szCs w:val="18"/>
              </w:rPr>
              <w:t>Observations</w:t>
            </w:r>
          </w:p>
        </w:tc>
        <w:tc>
          <w:tcPr>
            <w:tcW w:w="1807" w:type="dxa"/>
            <w:tcBorders>
              <w:top w:val="nil"/>
              <w:left w:val="nil"/>
              <w:bottom w:val="nil"/>
              <w:right w:val="nil"/>
            </w:tcBorders>
            <w:tcMar>
              <w:top w:w="14" w:type="dxa"/>
              <w:left w:w="14" w:type="dxa"/>
              <w:bottom w:w="14" w:type="dxa"/>
              <w:right w:w="14" w:type="dxa"/>
            </w:tcMar>
          </w:tcPr>
          <w:p w14:paraId="79968365" w14:textId="77777777" w:rsidR="00424D8C" w:rsidRPr="003B6526" w:rsidRDefault="00000000">
            <w:pPr>
              <w:jc w:val="center"/>
              <w:rPr>
                <w:sz w:val="18"/>
                <w:szCs w:val="18"/>
              </w:rPr>
            </w:pPr>
            <w:r w:rsidRPr="003B6526">
              <w:rPr>
                <w:sz w:val="18"/>
                <w:szCs w:val="18"/>
              </w:rPr>
              <w:t>424,969</w:t>
            </w:r>
          </w:p>
        </w:tc>
        <w:tc>
          <w:tcPr>
            <w:tcW w:w="1807" w:type="dxa"/>
            <w:tcBorders>
              <w:top w:val="nil"/>
              <w:left w:val="nil"/>
              <w:bottom w:val="nil"/>
              <w:right w:val="single" w:sz="8" w:space="0" w:color="000000"/>
            </w:tcBorders>
            <w:tcMar>
              <w:top w:w="14" w:type="dxa"/>
              <w:left w:w="14" w:type="dxa"/>
              <w:bottom w:w="14" w:type="dxa"/>
              <w:right w:w="14" w:type="dxa"/>
            </w:tcMar>
          </w:tcPr>
          <w:p w14:paraId="1E3BBBEB" w14:textId="77777777" w:rsidR="00424D8C" w:rsidRPr="003B6526" w:rsidRDefault="00000000">
            <w:pPr>
              <w:jc w:val="center"/>
              <w:rPr>
                <w:sz w:val="18"/>
                <w:szCs w:val="18"/>
              </w:rPr>
            </w:pPr>
            <w:r w:rsidRPr="003B6526">
              <w:rPr>
                <w:sz w:val="18"/>
                <w:szCs w:val="18"/>
              </w:rPr>
              <w:t>369,070</w:t>
            </w:r>
          </w:p>
        </w:tc>
        <w:tc>
          <w:tcPr>
            <w:tcW w:w="1807" w:type="dxa"/>
            <w:tcBorders>
              <w:top w:val="nil"/>
              <w:left w:val="single" w:sz="8" w:space="0" w:color="000000"/>
              <w:bottom w:val="nil"/>
              <w:right w:val="nil"/>
            </w:tcBorders>
            <w:tcMar>
              <w:top w:w="14" w:type="dxa"/>
              <w:left w:w="14" w:type="dxa"/>
              <w:bottom w:w="14" w:type="dxa"/>
              <w:right w:w="14" w:type="dxa"/>
            </w:tcMar>
          </w:tcPr>
          <w:p w14:paraId="74A4F485" w14:textId="77777777" w:rsidR="00424D8C" w:rsidRPr="003B6526" w:rsidRDefault="00000000">
            <w:pPr>
              <w:jc w:val="center"/>
              <w:rPr>
                <w:sz w:val="18"/>
                <w:szCs w:val="18"/>
              </w:rPr>
            </w:pPr>
            <w:r w:rsidRPr="003B6526">
              <w:rPr>
                <w:sz w:val="18"/>
                <w:szCs w:val="18"/>
              </w:rPr>
              <w:t>424,969</w:t>
            </w:r>
          </w:p>
        </w:tc>
        <w:tc>
          <w:tcPr>
            <w:tcW w:w="1807" w:type="dxa"/>
            <w:tcBorders>
              <w:top w:val="nil"/>
              <w:left w:val="nil"/>
              <w:bottom w:val="nil"/>
              <w:right w:val="nil"/>
            </w:tcBorders>
            <w:tcMar>
              <w:top w:w="14" w:type="dxa"/>
              <w:left w:w="14" w:type="dxa"/>
              <w:bottom w:w="14" w:type="dxa"/>
              <w:right w:w="14" w:type="dxa"/>
            </w:tcMar>
          </w:tcPr>
          <w:p w14:paraId="77457D76" w14:textId="77777777" w:rsidR="00424D8C" w:rsidRPr="003B6526" w:rsidRDefault="00000000">
            <w:pPr>
              <w:jc w:val="center"/>
              <w:rPr>
                <w:sz w:val="18"/>
                <w:szCs w:val="18"/>
              </w:rPr>
            </w:pPr>
            <w:r w:rsidRPr="003B6526">
              <w:rPr>
                <w:sz w:val="18"/>
                <w:szCs w:val="18"/>
              </w:rPr>
              <w:t>369,070</w:t>
            </w:r>
          </w:p>
        </w:tc>
      </w:tr>
      <w:tr w:rsidR="00424D8C" w:rsidRPr="003B6526" w14:paraId="04B73125" w14:textId="77777777">
        <w:tc>
          <w:tcPr>
            <w:tcW w:w="2055" w:type="dxa"/>
            <w:tcBorders>
              <w:top w:val="nil"/>
              <w:left w:val="nil"/>
              <w:bottom w:val="single" w:sz="8" w:space="0" w:color="000000"/>
              <w:right w:val="single" w:sz="8" w:space="0" w:color="000000"/>
            </w:tcBorders>
            <w:shd w:val="clear" w:color="auto" w:fill="auto"/>
            <w:tcMar>
              <w:top w:w="28" w:type="dxa"/>
              <w:left w:w="28" w:type="dxa"/>
              <w:bottom w:w="28" w:type="dxa"/>
              <w:right w:w="28" w:type="dxa"/>
            </w:tcMar>
          </w:tcPr>
          <w:p w14:paraId="37974CD7" w14:textId="77777777" w:rsidR="00424D8C" w:rsidRPr="003B6526" w:rsidRDefault="00000000">
            <w:pPr>
              <w:rPr>
                <w:i/>
                <w:sz w:val="18"/>
                <w:szCs w:val="18"/>
              </w:rPr>
            </w:pPr>
            <w:proofErr w:type="spellStart"/>
            <w:r w:rsidRPr="003B6526">
              <w:rPr>
                <w:i/>
                <w:sz w:val="18"/>
                <w:szCs w:val="18"/>
              </w:rPr>
              <w:t>df</w:t>
            </w:r>
            <w:proofErr w:type="spellEnd"/>
          </w:p>
        </w:tc>
        <w:tc>
          <w:tcPr>
            <w:tcW w:w="1807" w:type="dxa"/>
            <w:tcBorders>
              <w:top w:val="nil"/>
              <w:left w:val="nil"/>
              <w:bottom w:val="single" w:sz="8" w:space="0" w:color="000000"/>
              <w:right w:val="nil"/>
            </w:tcBorders>
            <w:tcMar>
              <w:top w:w="14" w:type="dxa"/>
              <w:left w:w="14" w:type="dxa"/>
              <w:bottom w:w="14" w:type="dxa"/>
              <w:right w:w="14" w:type="dxa"/>
            </w:tcMar>
          </w:tcPr>
          <w:p w14:paraId="426BAADF" w14:textId="77777777" w:rsidR="00424D8C" w:rsidRPr="003B6526" w:rsidRDefault="00000000">
            <w:pPr>
              <w:jc w:val="center"/>
              <w:rPr>
                <w:sz w:val="18"/>
                <w:szCs w:val="18"/>
              </w:rPr>
            </w:pPr>
            <w:r w:rsidRPr="003B6526">
              <w:rPr>
                <w:sz w:val="18"/>
                <w:szCs w:val="18"/>
              </w:rPr>
              <w:t>418,115</w:t>
            </w:r>
          </w:p>
        </w:tc>
        <w:tc>
          <w:tcPr>
            <w:tcW w:w="1807" w:type="dxa"/>
            <w:tcBorders>
              <w:top w:val="nil"/>
              <w:left w:val="nil"/>
              <w:bottom w:val="single" w:sz="8" w:space="0" w:color="000000"/>
              <w:right w:val="single" w:sz="8" w:space="0" w:color="000000"/>
            </w:tcBorders>
            <w:tcMar>
              <w:top w:w="14" w:type="dxa"/>
              <w:left w:w="14" w:type="dxa"/>
              <w:bottom w:w="14" w:type="dxa"/>
              <w:right w:w="14" w:type="dxa"/>
            </w:tcMar>
          </w:tcPr>
          <w:p w14:paraId="378713E4" w14:textId="77777777" w:rsidR="00424D8C" w:rsidRPr="003B6526" w:rsidRDefault="00000000">
            <w:pPr>
              <w:jc w:val="center"/>
              <w:rPr>
                <w:sz w:val="18"/>
                <w:szCs w:val="18"/>
              </w:rPr>
            </w:pPr>
            <w:r w:rsidRPr="003B6526">
              <w:rPr>
                <w:sz w:val="18"/>
                <w:szCs w:val="18"/>
              </w:rPr>
              <w:t>363,273</w:t>
            </w:r>
          </w:p>
        </w:tc>
        <w:tc>
          <w:tcPr>
            <w:tcW w:w="1807" w:type="dxa"/>
            <w:tcBorders>
              <w:top w:val="nil"/>
              <w:left w:val="single" w:sz="8" w:space="0" w:color="000000"/>
              <w:bottom w:val="single" w:sz="8" w:space="0" w:color="000000"/>
              <w:right w:val="nil"/>
            </w:tcBorders>
            <w:tcMar>
              <w:top w:w="14" w:type="dxa"/>
              <w:left w:w="14" w:type="dxa"/>
              <w:bottom w:w="14" w:type="dxa"/>
              <w:right w:w="14" w:type="dxa"/>
            </w:tcMar>
          </w:tcPr>
          <w:p w14:paraId="5412D45D" w14:textId="77777777" w:rsidR="00424D8C" w:rsidRPr="003B6526" w:rsidRDefault="00000000">
            <w:pPr>
              <w:jc w:val="center"/>
              <w:rPr>
                <w:sz w:val="18"/>
                <w:szCs w:val="18"/>
              </w:rPr>
            </w:pPr>
            <w:r w:rsidRPr="003B6526">
              <w:rPr>
                <w:sz w:val="18"/>
                <w:szCs w:val="18"/>
              </w:rPr>
              <w:t>418,115</w:t>
            </w:r>
          </w:p>
        </w:tc>
        <w:tc>
          <w:tcPr>
            <w:tcW w:w="1807" w:type="dxa"/>
            <w:tcBorders>
              <w:top w:val="nil"/>
              <w:left w:val="nil"/>
              <w:bottom w:val="single" w:sz="8" w:space="0" w:color="000000"/>
              <w:right w:val="nil"/>
            </w:tcBorders>
            <w:tcMar>
              <w:top w:w="14" w:type="dxa"/>
              <w:left w:w="14" w:type="dxa"/>
              <w:bottom w:w="14" w:type="dxa"/>
              <w:right w:w="14" w:type="dxa"/>
            </w:tcMar>
          </w:tcPr>
          <w:p w14:paraId="7169D903" w14:textId="77777777" w:rsidR="00424D8C" w:rsidRPr="003B6526" w:rsidRDefault="00000000">
            <w:pPr>
              <w:jc w:val="center"/>
              <w:rPr>
                <w:sz w:val="18"/>
                <w:szCs w:val="18"/>
              </w:rPr>
            </w:pPr>
            <w:r w:rsidRPr="003B6526">
              <w:rPr>
                <w:sz w:val="18"/>
                <w:szCs w:val="18"/>
              </w:rPr>
              <w:t>363,273</w:t>
            </w:r>
          </w:p>
        </w:tc>
      </w:tr>
    </w:tbl>
    <w:p w14:paraId="02E4FF09" w14:textId="494EDB05" w:rsidR="00424D8C" w:rsidRPr="003B6526" w:rsidRDefault="00000000">
      <w:pPr>
        <w:rPr>
          <w:i/>
          <w:sz w:val="20"/>
          <w:szCs w:val="20"/>
        </w:rPr>
      </w:pPr>
      <w:r w:rsidRPr="003B6526">
        <w:rPr>
          <w:i/>
        </w:rPr>
        <w:t>N</w:t>
      </w:r>
      <w:r w:rsidRPr="003B6526">
        <w:rPr>
          <w:i/>
          <w:sz w:val="20"/>
          <w:szCs w:val="20"/>
        </w:rPr>
        <w:t xml:space="preserve">otes: ***p&lt;.001 **p&lt;.01 *p&lt;.05. We multiply political diversity by 100 to interpret the estimates as absolute percentage point changes. We normalize content diversity to z-scores (the number of standard deviations from the mean). All regressions control for user fixed effects and the number of tweets per day. </w:t>
      </w:r>
      <w:r w:rsidR="00692D09">
        <w:rPr>
          <w:i/>
          <w:sz w:val="20"/>
          <w:szCs w:val="20"/>
        </w:rPr>
        <w:t xml:space="preserve">The statistical significance of regression coefficients is tested using </w:t>
      </w:r>
      <w:r w:rsidRPr="003B6526">
        <w:rPr>
          <w:i/>
          <w:sz w:val="20"/>
          <w:szCs w:val="20"/>
        </w:rPr>
        <w:t>two-sided t-tests. Confidence intervals (95%) are provided in brackets, along with the corresponding t-statistics, degrees of freedom, and exact p-values. More details can be found in Methods: Interrupted Time Series (ITS) Analysis.</w:t>
      </w:r>
    </w:p>
    <w:p w14:paraId="26189E4A" w14:textId="77777777" w:rsidR="00424D8C" w:rsidRPr="003B6526" w:rsidRDefault="00000000">
      <w:pPr>
        <w:rPr>
          <w:b/>
        </w:rPr>
      </w:pPr>
      <w:r w:rsidRPr="003B6526">
        <w:br w:type="page"/>
      </w:r>
    </w:p>
    <w:p w14:paraId="197D4232" w14:textId="77777777" w:rsidR="00424D8C" w:rsidRPr="003B6526" w:rsidRDefault="00000000">
      <w:pPr>
        <w:rPr>
          <w:color w:val="222222"/>
        </w:rPr>
      </w:pPr>
      <w:r w:rsidRPr="003B6526">
        <w:rPr>
          <w:b/>
        </w:rPr>
        <w:lastRenderedPageBreak/>
        <w:t>Supplementary Table 21. Delayed Feedback (DF) Models after Limiting the Sample to Corrective Individual Tags</w:t>
      </w:r>
    </w:p>
    <w:tbl>
      <w:tblPr>
        <w:tblStyle w:val="af3"/>
        <w:tblW w:w="9060" w:type="dxa"/>
        <w:tblBorders>
          <w:top w:val="nil"/>
          <w:left w:val="nil"/>
          <w:bottom w:val="nil"/>
          <w:right w:val="nil"/>
          <w:insideH w:val="nil"/>
          <w:insideV w:val="nil"/>
        </w:tblBorders>
        <w:tblLayout w:type="fixed"/>
        <w:tblLook w:val="0600" w:firstRow="0" w:lastRow="0" w:firstColumn="0" w:lastColumn="0" w:noHBand="1" w:noVBand="1"/>
      </w:tblPr>
      <w:tblGrid>
        <w:gridCol w:w="2085"/>
        <w:gridCol w:w="1743"/>
        <w:gridCol w:w="1744"/>
        <w:gridCol w:w="1744"/>
        <w:gridCol w:w="1744"/>
      </w:tblGrid>
      <w:tr w:rsidR="00424D8C" w:rsidRPr="003B6526" w14:paraId="458FF59E" w14:textId="77777777">
        <w:trPr>
          <w:trHeight w:val="253"/>
        </w:trPr>
        <w:tc>
          <w:tcPr>
            <w:tcW w:w="2085" w:type="dxa"/>
            <w:tcBorders>
              <w:top w:val="single" w:sz="6" w:space="0" w:color="000000"/>
              <w:left w:val="nil"/>
              <w:bottom w:val="single" w:sz="6" w:space="0" w:color="000000"/>
              <w:right w:val="single" w:sz="8" w:space="0" w:color="000000"/>
            </w:tcBorders>
            <w:tcMar>
              <w:top w:w="28" w:type="dxa"/>
              <w:left w:w="28" w:type="dxa"/>
              <w:bottom w:w="28" w:type="dxa"/>
              <w:right w:w="28" w:type="dxa"/>
            </w:tcMar>
          </w:tcPr>
          <w:p w14:paraId="75614350" w14:textId="77777777" w:rsidR="00424D8C" w:rsidRPr="003B6526" w:rsidRDefault="00000000">
            <w:pPr>
              <w:rPr>
                <w:b/>
                <w:sz w:val="18"/>
                <w:szCs w:val="18"/>
              </w:rPr>
            </w:pPr>
            <w:r w:rsidRPr="003B6526">
              <w:rPr>
                <w:b/>
                <w:sz w:val="18"/>
                <w:szCs w:val="18"/>
              </w:rPr>
              <w:t>Outcome</w:t>
            </w:r>
          </w:p>
        </w:tc>
        <w:tc>
          <w:tcPr>
            <w:tcW w:w="3486" w:type="dxa"/>
            <w:gridSpan w:val="2"/>
            <w:tcBorders>
              <w:top w:val="single" w:sz="6" w:space="0" w:color="000000"/>
              <w:left w:val="single" w:sz="8" w:space="0" w:color="000000"/>
              <w:bottom w:val="single" w:sz="6" w:space="0" w:color="000000"/>
              <w:right w:val="single" w:sz="8" w:space="0" w:color="000000"/>
            </w:tcBorders>
            <w:tcMar>
              <w:top w:w="28" w:type="dxa"/>
              <w:left w:w="28" w:type="dxa"/>
              <w:bottom w:w="28" w:type="dxa"/>
              <w:right w:w="28" w:type="dxa"/>
            </w:tcMar>
          </w:tcPr>
          <w:p w14:paraId="2F605B62" w14:textId="77777777" w:rsidR="00424D8C" w:rsidRPr="003B6526" w:rsidRDefault="00000000">
            <w:pPr>
              <w:jc w:val="center"/>
              <w:rPr>
                <w:b/>
                <w:sz w:val="18"/>
                <w:szCs w:val="18"/>
              </w:rPr>
            </w:pPr>
            <w:r w:rsidRPr="003B6526">
              <w:rPr>
                <w:b/>
                <w:sz w:val="18"/>
                <w:szCs w:val="18"/>
              </w:rPr>
              <w:t>Political diversity (%)</w:t>
            </w:r>
          </w:p>
        </w:tc>
        <w:tc>
          <w:tcPr>
            <w:tcW w:w="3486" w:type="dxa"/>
            <w:gridSpan w:val="2"/>
            <w:tcBorders>
              <w:top w:val="single" w:sz="6" w:space="0" w:color="000000"/>
              <w:left w:val="single" w:sz="8" w:space="0" w:color="000000"/>
              <w:bottom w:val="single" w:sz="6" w:space="0" w:color="000000"/>
              <w:right w:val="nil"/>
            </w:tcBorders>
            <w:tcMar>
              <w:top w:w="28" w:type="dxa"/>
              <w:left w:w="28" w:type="dxa"/>
              <w:bottom w:w="28" w:type="dxa"/>
              <w:right w:w="28" w:type="dxa"/>
            </w:tcMar>
          </w:tcPr>
          <w:p w14:paraId="1E9E9A3E" w14:textId="77777777" w:rsidR="00424D8C" w:rsidRPr="003B6526" w:rsidRDefault="00000000">
            <w:pPr>
              <w:jc w:val="center"/>
              <w:rPr>
                <w:b/>
                <w:sz w:val="18"/>
                <w:szCs w:val="18"/>
              </w:rPr>
            </w:pPr>
            <w:r w:rsidRPr="003B6526">
              <w:rPr>
                <w:b/>
                <w:sz w:val="18"/>
                <w:szCs w:val="18"/>
              </w:rPr>
              <w:t>Content diversity (z)</w:t>
            </w:r>
          </w:p>
        </w:tc>
      </w:tr>
      <w:tr w:rsidR="00424D8C" w:rsidRPr="003B6526" w14:paraId="1254541D" w14:textId="77777777">
        <w:trPr>
          <w:trHeight w:val="253"/>
        </w:trPr>
        <w:tc>
          <w:tcPr>
            <w:tcW w:w="2085" w:type="dxa"/>
            <w:tcBorders>
              <w:top w:val="single" w:sz="6" w:space="0" w:color="000000"/>
              <w:left w:val="nil"/>
              <w:bottom w:val="nil"/>
              <w:right w:val="single" w:sz="8" w:space="0" w:color="000000"/>
            </w:tcBorders>
            <w:shd w:val="clear" w:color="auto" w:fill="auto"/>
            <w:tcMar>
              <w:top w:w="14" w:type="dxa"/>
              <w:left w:w="14" w:type="dxa"/>
              <w:bottom w:w="14" w:type="dxa"/>
              <w:right w:w="14" w:type="dxa"/>
            </w:tcMar>
          </w:tcPr>
          <w:p w14:paraId="3ECE97F9" w14:textId="77777777" w:rsidR="00424D8C" w:rsidRPr="003B6526" w:rsidRDefault="00000000">
            <w:pPr>
              <w:rPr>
                <w:b/>
                <w:sz w:val="18"/>
                <w:szCs w:val="18"/>
              </w:rPr>
            </w:pPr>
            <w:r w:rsidRPr="003B6526">
              <w:rPr>
                <w:b/>
                <w:sz w:val="18"/>
                <w:szCs w:val="18"/>
              </w:rPr>
              <w:t>Robustness checks</w:t>
            </w:r>
          </w:p>
        </w:tc>
        <w:tc>
          <w:tcPr>
            <w:tcW w:w="1743" w:type="dxa"/>
            <w:tcBorders>
              <w:top w:val="nil"/>
              <w:left w:val="nil"/>
              <w:bottom w:val="single" w:sz="8" w:space="0" w:color="000000"/>
              <w:right w:val="nil"/>
            </w:tcBorders>
            <w:shd w:val="clear" w:color="auto" w:fill="auto"/>
            <w:tcMar>
              <w:top w:w="28" w:type="dxa"/>
              <w:left w:w="28" w:type="dxa"/>
              <w:bottom w:w="28" w:type="dxa"/>
              <w:right w:w="28" w:type="dxa"/>
            </w:tcMar>
          </w:tcPr>
          <w:p w14:paraId="16A902AD" w14:textId="77777777" w:rsidR="00424D8C" w:rsidRPr="003B6526" w:rsidRDefault="00000000">
            <w:pPr>
              <w:jc w:val="center"/>
              <w:rPr>
                <w:b/>
                <w:sz w:val="18"/>
                <w:szCs w:val="18"/>
              </w:rPr>
            </w:pPr>
            <w:r w:rsidRPr="003B6526">
              <w:rPr>
                <w:b/>
                <w:sz w:val="18"/>
                <w:szCs w:val="18"/>
              </w:rPr>
              <w:t>Initial results</w:t>
            </w:r>
          </w:p>
          <w:p w14:paraId="6CD86ACE" w14:textId="77777777" w:rsidR="00424D8C" w:rsidRPr="003B6526" w:rsidRDefault="00000000">
            <w:pPr>
              <w:jc w:val="center"/>
              <w:rPr>
                <w:b/>
                <w:sz w:val="18"/>
                <w:szCs w:val="18"/>
              </w:rPr>
            </w:pPr>
            <w:r w:rsidRPr="003B6526">
              <w:rPr>
                <w:b/>
                <w:sz w:val="18"/>
                <w:szCs w:val="18"/>
              </w:rPr>
              <w:t>(</w:t>
            </w:r>
            <w:r w:rsidRPr="003B6526">
              <w:rPr>
                <w:b/>
                <w:i/>
                <w:sz w:val="18"/>
                <w:szCs w:val="18"/>
              </w:rPr>
              <w:t>N</w:t>
            </w:r>
            <w:r w:rsidRPr="003B6526">
              <w:rPr>
                <w:b/>
                <w:sz w:val="18"/>
                <w:szCs w:val="18"/>
              </w:rPr>
              <w:t>=8,901)</w:t>
            </w:r>
          </w:p>
        </w:tc>
        <w:tc>
          <w:tcPr>
            <w:tcW w:w="1743" w:type="dxa"/>
            <w:tcBorders>
              <w:top w:val="single" w:sz="8" w:space="0" w:color="000000"/>
              <w:left w:val="nil"/>
              <w:bottom w:val="single" w:sz="8" w:space="0" w:color="000000"/>
              <w:right w:val="single" w:sz="8" w:space="0" w:color="000000"/>
            </w:tcBorders>
            <w:shd w:val="clear" w:color="auto" w:fill="auto"/>
            <w:tcMar>
              <w:top w:w="14" w:type="dxa"/>
              <w:left w:w="14" w:type="dxa"/>
              <w:bottom w:w="14" w:type="dxa"/>
              <w:right w:w="14" w:type="dxa"/>
            </w:tcMar>
          </w:tcPr>
          <w:p w14:paraId="4586575F" w14:textId="77777777" w:rsidR="00424D8C" w:rsidRPr="003B6526" w:rsidRDefault="00000000">
            <w:pPr>
              <w:jc w:val="center"/>
              <w:rPr>
                <w:b/>
                <w:sz w:val="18"/>
                <w:szCs w:val="18"/>
              </w:rPr>
            </w:pPr>
            <w:r w:rsidRPr="003B6526">
              <w:rPr>
                <w:b/>
                <w:sz w:val="18"/>
                <w:szCs w:val="18"/>
              </w:rPr>
              <w:t>Limiting the sample</w:t>
            </w:r>
          </w:p>
          <w:p w14:paraId="4DD2BF23" w14:textId="77777777" w:rsidR="00424D8C" w:rsidRPr="003B6526" w:rsidRDefault="00000000">
            <w:pPr>
              <w:jc w:val="center"/>
              <w:rPr>
                <w:b/>
                <w:sz w:val="18"/>
                <w:szCs w:val="18"/>
              </w:rPr>
            </w:pPr>
            <w:r w:rsidRPr="003B6526">
              <w:rPr>
                <w:b/>
                <w:sz w:val="18"/>
                <w:szCs w:val="18"/>
              </w:rPr>
              <w:t>(N=8,145)</w:t>
            </w:r>
          </w:p>
        </w:tc>
        <w:tc>
          <w:tcPr>
            <w:tcW w:w="1743" w:type="dxa"/>
            <w:tcBorders>
              <w:top w:val="nil"/>
              <w:left w:val="nil"/>
              <w:bottom w:val="single" w:sz="8" w:space="0" w:color="000000"/>
              <w:right w:val="nil"/>
            </w:tcBorders>
            <w:shd w:val="clear" w:color="auto" w:fill="auto"/>
            <w:tcMar>
              <w:top w:w="28" w:type="dxa"/>
              <w:left w:w="28" w:type="dxa"/>
              <w:bottom w:w="28" w:type="dxa"/>
              <w:right w:w="28" w:type="dxa"/>
            </w:tcMar>
          </w:tcPr>
          <w:p w14:paraId="28FB8393" w14:textId="77777777" w:rsidR="00424D8C" w:rsidRPr="003B6526" w:rsidRDefault="00000000">
            <w:pPr>
              <w:jc w:val="center"/>
              <w:rPr>
                <w:b/>
                <w:sz w:val="18"/>
                <w:szCs w:val="18"/>
              </w:rPr>
            </w:pPr>
            <w:r w:rsidRPr="003B6526">
              <w:rPr>
                <w:b/>
                <w:sz w:val="18"/>
                <w:szCs w:val="18"/>
              </w:rPr>
              <w:t>Initial results</w:t>
            </w:r>
          </w:p>
          <w:p w14:paraId="53F35A6B" w14:textId="77777777" w:rsidR="00424D8C" w:rsidRPr="003B6526" w:rsidRDefault="00000000">
            <w:pPr>
              <w:jc w:val="center"/>
              <w:rPr>
                <w:b/>
                <w:sz w:val="18"/>
                <w:szCs w:val="18"/>
              </w:rPr>
            </w:pPr>
            <w:r w:rsidRPr="003B6526">
              <w:rPr>
                <w:b/>
                <w:sz w:val="18"/>
                <w:szCs w:val="18"/>
              </w:rPr>
              <w:t>(</w:t>
            </w:r>
            <w:r w:rsidRPr="003B6526">
              <w:rPr>
                <w:b/>
                <w:i/>
                <w:sz w:val="18"/>
                <w:szCs w:val="18"/>
              </w:rPr>
              <w:t>N</w:t>
            </w:r>
            <w:r w:rsidRPr="003B6526">
              <w:rPr>
                <w:b/>
                <w:sz w:val="18"/>
                <w:szCs w:val="18"/>
              </w:rPr>
              <w:t>=8,901)</w:t>
            </w:r>
          </w:p>
        </w:tc>
        <w:tc>
          <w:tcPr>
            <w:tcW w:w="1743" w:type="dxa"/>
            <w:tcBorders>
              <w:top w:val="single" w:sz="8" w:space="0" w:color="000000"/>
              <w:left w:val="nil"/>
              <w:bottom w:val="single" w:sz="8" w:space="0" w:color="000000"/>
              <w:right w:val="nil"/>
            </w:tcBorders>
            <w:shd w:val="clear" w:color="auto" w:fill="auto"/>
            <w:tcMar>
              <w:top w:w="14" w:type="dxa"/>
              <w:left w:w="14" w:type="dxa"/>
              <w:bottom w:w="14" w:type="dxa"/>
              <w:right w:w="14" w:type="dxa"/>
            </w:tcMar>
          </w:tcPr>
          <w:p w14:paraId="39E0A7AB" w14:textId="77777777" w:rsidR="00424D8C" w:rsidRPr="003B6526" w:rsidRDefault="00000000">
            <w:pPr>
              <w:jc w:val="center"/>
              <w:rPr>
                <w:b/>
                <w:sz w:val="18"/>
                <w:szCs w:val="18"/>
              </w:rPr>
            </w:pPr>
            <w:r w:rsidRPr="003B6526">
              <w:rPr>
                <w:b/>
                <w:sz w:val="18"/>
                <w:szCs w:val="18"/>
              </w:rPr>
              <w:t>Limiting the sample</w:t>
            </w:r>
          </w:p>
          <w:p w14:paraId="7A8D1B11" w14:textId="77777777" w:rsidR="00424D8C" w:rsidRPr="003B6526" w:rsidRDefault="00000000">
            <w:pPr>
              <w:jc w:val="center"/>
              <w:rPr>
                <w:b/>
                <w:sz w:val="18"/>
                <w:szCs w:val="18"/>
              </w:rPr>
            </w:pPr>
            <w:r w:rsidRPr="003B6526">
              <w:rPr>
                <w:b/>
                <w:sz w:val="18"/>
                <w:szCs w:val="18"/>
              </w:rPr>
              <w:t>(N=8,145)</w:t>
            </w:r>
          </w:p>
        </w:tc>
      </w:tr>
      <w:tr w:rsidR="00424D8C" w:rsidRPr="003B6526" w14:paraId="515B03CF" w14:textId="77777777">
        <w:tc>
          <w:tcPr>
            <w:tcW w:w="2085" w:type="dxa"/>
            <w:tcBorders>
              <w:top w:val="single" w:sz="6" w:space="0" w:color="000000"/>
              <w:left w:val="nil"/>
              <w:bottom w:val="nil"/>
              <w:right w:val="single" w:sz="8" w:space="0" w:color="000000"/>
            </w:tcBorders>
            <w:shd w:val="clear" w:color="auto" w:fill="auto"/>
            <w:tcMar>
              <w:top w:w="28" w:type="dxa"/>
              <w:left w:w="28" w:type="dxa"/>
              <w:bottom w:w="28" w:type="dxa"/>
              <w:right w:w="28" w:type="dxa"/>
            </w:tcMar>
          </w:tcPr>
          <w:p w14:paraId="482B969B" w14:textId="77777777" w:rsidR="00424D8C" w:rsidRPr="003B6526" w:rsidRDefault="00000000">
            <w:pPr>
              <w:rPr>
                <w:sz w:val="18"/>
                <w:szCs w:val="18"/>
              </w:rPr>
            </w:pPr>
            <w:r w:rsidRPr="003B6526">
              <w:rPr>
                <w:sz w:val="18"/>
                <w:szCs w:val="18"/>
              </w:rPr>
              <w:t>Individual</w:t>
            </w:r>
          </w:p>
        </w:tc>
        <w:tc>
          <w:tcPr>
            <w:tcW w:w="1743" w:type="dxa"/>
            <w:tcBorders>
              <w:top w:val="nil"/>
              <w:left w:val="nil"/>
              <w:bottom w:val="nil"/>
              <w:right w:val="nil"/>
            </w:tcBorders>
            <w:tcMar>
              <w:top w:w="21" w:type="dxa"/>
              <w:left w:w="21" w:type="dxa"/>
              <w:bottom w:w="21" w:type="dxa"/>
              <w:right w:w="21" w:type="dxa"/>
            </w:tcMar>
          </w:tcPr>
          <w:p w14:paraId="4B3D8961" w14:textId="77777777" w:rsidR="00424D8C" w:rsidRPr="003B6526" w:rsidRDefault="00000000">
            <w:pPr>
              <w:jc w:val="center"/>
              <w:rPr>
                <w:sz w:val="18"/>
                <w:szCs w:val="18"/>
              </w:rPr>
            </w:pPr>
            <w:r w:rsidRPr="003B6526">
              <w:rPr>
                <w:sz w:val="18"/>
                <w:szCs w:val="18"/>
              </w:rPr>
              <w:t xml:space="preserve">-5.886** </w:t>
            </w:r>
          </w:p>
          <w:p w14:paraId="12CC3C9C" w14:textId="77777777" w:rsidR="00424D8C" w:rsidRPr="003B6526" w:rsidRDefault="00000000">
            <w:pPr>
              <w:jc w:val="center"/>
              <w:rPr>
                <w:sz w:val="18"/>
                <w:szCs w:val="18"/>
              </w:rPr>
            </w:pPr>
            <w:r w:rsidRPr="003B6526">
              <w:rPr>
                <w:sz w:val="18"/>
                <w:szCs w:val="18"/>
              </w:rPr>
              <w:t xml:space="preserve">[-9.633, -2.138] </w:t>
            </w:r>
          </w:p>
          <w:p w14:paraId="403DF581" w14:textId="77777777" w:rsidR="00424D8C" w:rsidRPr="003B6526" w:rsidRDefault="00000000">
            <w:pPr>
              <w:jc w:val="center"/>
              <w:rPr>
                <w:sz w:val="18"/>
                <w:szCs w:val="18"/>
              </w:rPr>
            </w:pPr>
            <w:r w:rsidRPr="003B6526">
              <w:rPr>
                <w:i/>
                <w:sz w:val="18"/>
                <w:szCs w:val="18"/>
              </w:rPr>
              <w:t>t=</w:t>
            </w:r>
            <w:r w:rsidRPr="003B6526">
              <w:rPr>
                <w:sz w:val="18"/>
                <w:szCs w:val="18"/>
              </w:rPr>
              <w:t xml:space="preserve">-3.08, </w:t>
            </w:r>
            <w:r w:rsidRPr="003B6526">
              <w:rPr>
                <w:i/>
                <w:sz w:val="18"/>
                <w:szCs w:val="18"/>
              </w:rPr>
              <w:t>p=</w:t>
            </w:r>
            <w:r w:rsidRPr="003B6526">
              <w:rPr>
                <w:sz w:val="18"/>
                <w:szCs w:val="18"/>
              </w:rPr>
              <w:t>.002</w:t>
            </w:r>
          </w:p>
        </w:tc>
        <w:tc>
          <w:tcPr>
            <w:tcW w:w="1743" w:type="dxa"/>
            <w:tcBorders>
              <w:top w:val="nil"/>
              <w:left w:val="nil"/>
              <w:bottom w:val="nil"/>
              <w:right w:val="nil"/>
            </w:tcBorders>
            <w:tcMar>
              <w:top w:w="21" w:type="dxa"/>
              <w:left w:w="21" w:type="dxa"/>
              <w:bottom w:w="21" w:type="dxa"/>
              <w:right w:w="21" w:type="dxa"/>
            </w:tcMar>
          </w:tcPr>
          <w:p w14:paraId="24001E9F" w14:textId="77777777" w:rsidR="00424D8C" w:rsidRPr="003B6526" w:rsidRDefault="00000000">
            <w:pPr>
              <w:jc w:val="center"/>
              <w:rPr>
                <w:sz w:val="18"/>
                <w:szCs w:val="18"/>
              </w:rPr>
            </w:pPr>
            <w:r w:rsidRPr="003B6526">
              <w:rPr>
                <w:sz w:val="18"/>
                <w:szCs w:val="18"/>
              </w:rPr>
              <w:t xml:space="preserve">-7.135*** </w:t>
            </w:r>
          </w:p>
          <w:p w14:paraId="33A37B8D" w14:textId="77777777" w:rsidR="00424D8C" w:rsidRPr="003B6526" w:rsidRDefault="00000000">
            <w:pPr>
              <w:jc w:val="center"/>
              <w:rPr>
                <w:sz w:val="18"/>
                <w:szCs w:val="18"/>
              </w:rPr>
            </w:pPr>
            <w:r w:rsidRPr="003B6526">
              <w:rPr>
                <w:sz w:val="18"/>
                <w:szCs w:val="18"/>
              </w:rPr>
              <w:t xml:space="preserve">[-11.068, -3.203] </w:t>
            </w:r>
            <w:r w:rsidRPr="003B6526">
              <w:rPr>
                <w:i/>
                <w:sz w:val="18"/>
                <w:szCs w:val="18"/>
              </w:rPr>
              <w:t>t=</w:t>
            </w:r>
            <w:r w:rsidRPr="003B6526">
              <w:rPr>
                <w:sz w:val="18"/>
                <w:szCs w:val="18"/>
              </w:rPr>
              <w:t>-3.56, p&lt;.001</w:t>
            </w:r>
          </w:p>
        </w:tc>
        <w:tc>
          <w:tcPr>
            <w:tcW w:w="1743" w:type="dxa"/>
            <w:tcBorders>
              <w:top w:val="nil"/>
              <w:left w:val="single" w:sz="8" w:space="0" w:color="000000"/>
              <w:bottom w:val="nil"/>
              <w:right w:val="nil"/>
            </w:tcBorders>
            <w:tcMar>
              <w:top w:w="21" w:type="dxa"/>
              <w:left w:w="21" w:type="dxa"/>
              <w:bottom w:w="21" w:type="dxa"/>
              <w:right w:w="21" w:type="dxa"/>
            </w:tcMar>
          </w:tcPr>
          <w:p w14:paraId="21C79622" w14:textId="77777777" w:rsidR="00424D8C" w:rsidRPr="003B6526" w:rsidRDefault="00000000">
            <w:pPr>
              <w:jc w:val="center"/>
              <w:rPr>
                <w:sz w:val="18"/>
                <w:szCs w:val="18"/>
              </w:rPr>
            </w:pPr>
            <w:r w:rsidRPr="003B6526">
              <w:rPr>
                <w:sz w:val="18"/>
                <w:szCs w:val="18"/>
              </w:rPr>
              <w:t xml:space="preserve">.018 </w:t>
            </w:r>
          </w:p>
          <w:p w14:paraId="00D75BE4" w14:textId="77777777" w:rsidR="00424D8C" w:rsidRPr="003B6526" w:rsidRDefault="00000000">
            <w:pPr>
              <w:jc w:val="center"/>
              <w:rPr>
                <w:sz w:val="18"/>
                <w:szCs w:val="18"/>
              </w:rPr>
            </w:pPr>
            <w:r w:rsidRPr="003B6526">
              <w:rPr>
                <w:sz w:val="18"/>
                <w:szCs w:val="18"/>
              </w:rPr>
              <w:t xml:space="preserve">[-.062, .099] </w:t>
            </w:r>
          </w:p>
          <w:p w14:paraId="60ECDC85" w14:textId="77777777" w:rsidR="00424D8C" w:rsidRPr="003B6526" w:rsidRDefault="00000000">
            <w:pPr>
              <w:jc w:val="center"/>
              <w:rPr>
                <w:sz w:val="18"/>
                <w:szCs w:val="18"/>
              </w:rPr>
            </w:pPr>
            <w:r w:rsidRPr="003B6526">
              <w:rPr>
                <w:i/>
                <w:sz w:val="18"/>
                <w:szCs w:val="18"/>
              </w:rPr>
              <w:t>t=</w:t>
            </w:r>
            <w:r w:rsidRPr="003B6526">
              <w:rPr>
                <w:sz w:val="18"/>
                <w:szCs w:val="18"/>
              </w:rPr>
              <w:t xml:space="preserve">.45, </w:t>
            </w:r>
            <w:r w:rsidRPr="003B6526">
              <w:rPr>
                <w:i/>
                <w:sz w:val="18"/>
                <w:szCs w:val="18"/>
              </w:rPr>
              <w:t>p=</w:t>
            </w:r>
            <w:r w:rsidRPr="003B6526">
              <w:rPr>
                <w:sz w:val="18"/>
                <w:szCs w:val="18"/>
              </w:rPr>
              <w:t>.652</w:t>
            </w:r>
          </w:p>
        </w:tc>
        <w:tc>
          <w:tcPr>
            <w:tcW w:w="1743" w:type="dxa"/>
            <w:tcBorders>
              <w:top w:val="nil"/>
              <w:left w:val="nil"/>
              <w:bottom w:val="nil"/>
              <w:right w:val="nil"/>
            </w:tcBorders>
            <w:tcMar>
              <w:top w:w="21" w:type="dxa"/>
              <w:left w:w="21" w:type="dxa"/>
              <w:bottom w:w="21" w:type="dxa"/>
              <w:right w:w="21" w:type="dxa"/>
            </w:tcMar>
          </w:tcPr>
          <w:p w14:paraId="79D4B7FA" w14:textId="77777777" w:rsidR="00424D8C" w:rsidRPr="003B6526" w:rsidRDefault="00000000">
            <w:pPr>
              <w:jc w:val="center"/>
              <w:rPr>
                <w:sz w:val="18"/>
                <w:szCs w:val="18"/>
              </w:rPr>
            </w:pPr>
            <w:r w:rsidRPr="003B6526">
              <w:rPr>
                <w:sz w:val="18"/>
                <w:szCs w:val="18"/>
              </w:rPr>
              <w:t xml:space="preserve">.026 </w:t>
            </w:r>
          </w:p>
          <w:p w14:paraId="70A2D912" w14:textId="77777777" w:rsidR="00424D8C" w:rsidRPr="003B6526" w:rsidRDefault="00000000">
            <w:pPr>
              <w:jc w:val="center"/>
              <w:rPr>
                <w:sz w:val="18"/>
                <w:szCs w:val="18"/>
              </w:rPr>
            </w:pPr>
            <w:r w:rsidRPr="003B6526">
              <w:rPr>
                <w:sz w:val="18"/>
                <w:szCs w:val="18"/>
              </w:rPr>
              <w:t xml:space="preserve">[-.061, .112] </w:t>
            </w:r>
          </w:p>
          <w:p w14:paraId="326E6D11" w14:textId="77777777" w:rsidR="00424D8C" w:rsidRPr="003B6526" w:rsidRDefault="00000000">
            <w:pPr>
              <w:jc w:val="center"/>
              <w:rPr>
                <w:sz w:val="18"/>
                <w:szCs w:val="18"/>
              </w:rPr>
            </w:pPr>
            <w:r w:rsidRPr="003B6526">
              <w:rPr>
                <w:i/>
                <w:sz w:val="18"/>
                <w:szCs w:val="18"/>
              </w:rPr>
              <w:t>t=</w:t>
            </w:r>
            <w:r w:rsidRPr="003B6526">
              <w:rPr>
                <w:sz w:val="18"/>
                <w:szCs w:val="18"/>
              </w:rPr>
              <w:t xml:space="preserve">.59, </w:t>
            </w:r>
            <w:r w:rsidRPr="003B6526">
              <w:rPr>
                <w:i/>
                <w:sz w:val="18"/>
                <w:szCs w:val="18"/>
              </w:rPr>
              <w:t>p=</w:t>
            </w:r>
            <w:r w:rsidRPr="003B6526">
              <w:rPr>
                <w:sz w:val="18"/>
                <w:szCs w:val="18"/>
              </w:rPr>
              <w:t>.557</w:t>
            </w:r>
          </w:p>
        </w:tc>
      </w:tr>
      <w:tr w:rsidR="00424D8C" w:rsidRPr="003B6526" w14:paraId="6DA3788F" w14:textId="77777777">
        <w:tc>
          <w:tcPr>
            <w:tcW w:w="2085" w:type="dxa"/>
            <w:tcBorders>
              <w:top w:val="nil"/>
              <w:left w:val="nil"/>
              <w:bottom w:val="nil"/>
              <w:right w:val="single" w:sz="8" w:space="0" w:color="000000"/>
            </w:tcBorders>
            <w:shd w:val="clear" w:color="auto" w:fill="auto"/>
            <w:tcMar>
              <w:top w:w="28" w:type="dxa"/>
              <w:left w:w="28" w:type="dxa"/>
              <w:bottom w:w="28" w:type="dxa"/>
              <w:right w:w="28" w:type="dxa"/>
            </w:tcMar>
          </w:tcPr>
          <w:p w14:paraId="2BAE05DA" w14:textId="77777777" w:rsidR="00424D8C" w:rsidRPr="003B6526" w:rsidRDefault="00000000">
            <w:pPr>
              <w:rPr>
                <w:sz w:val="18"/>
                <w:szCs w:val="18"/>
              </w:rPr>
            </w:pPr>
            <w:r w:rsidRPr="003B6526">
              <w:rPr>
                <w:sz w:val="18"/>
                <w:szCs w:val="18"/>
              </w:rPr>
              <w:t>Collective</w:t>
            </w:r>
          </w:p>
        </w:tc>
        <w:tc>
          <w:tcPr>
            <w:tcW w:w="1743" w:type="dxa"/>
            <w:tcBorders>
              <w:top w:val="nil"/>
              <w:left w:val="nil"/>
              <w:bottom w:val="nil"/>
              <w:right w:val="nil"/>
            </w:tcBorders>
            <w:tcMar>
              <w:top w:w="21" w:type="dxa"/>
              <w:left w:w="21" w:type="dxa"/>
              <w:bottom w:w="21" w:type="dxa"/>
              <w:right w:w="21" w:type="dxa"/>
            </w:tcMar>
          </w:tcPr>
          <w:p w14:paraId="4E233404" w14:textId="77777777" w:rsidR="00424D8C" w:rsidRPr="003B6526" w:rsidRDefault="00000000">
            <w:pPr>
              <w:jc w:val="center"/>
              <w:rPr>
                <w:sz w:val="18"/>
                <w:szCs w:val="18"/>
              </w:rPr>
            </w:pPr>
            <w:r w:rsidRPr="003B6526">
              <w:rPr>
                <w:sz w:val="18"/>
                <w:szCs w:val="18"/>
              </w:rPr>
              <w:t xml:space="preserve">1.219 </w:t>
            </w:r>
          </w:p>
          <w:p w14:paraId="378F63A8" w14:textId="77777777" w:rsidR="00424D8C" w:rsidRPr="003B6526" w:rsidRDefault="00000000">
            <w:pPr>
              <w:jc w:val="center"/>
              <w:rPr>
                <w:sz w:val="18"/>
                <w:szCs w:val="18"/>
              </w:rPr>
            </w:pPr>
            <w:r w:rsidRPr="003B6526">
              <w:rPr>
                <w:sz w:val="18"/>
                <w:szCs w:val="18"/>
              </w:rPr>
              <w:t xml:space="preserve">[-4.777, 7.215] </w:t>
            </w:r>
          </w:p>
          <w:p w14:paraId="12EEF495" w14:textId="77777777" w:rsidR="00424D8C" w:rsidRPr="003B6526" w:rsidRDefault="00000000">
            <w:pPr>
              <w:jc w:val="center"/>
              <w:rPr>
                <w:sz w:val="18"/>
                <w:szCs w:val="18"/>
              </w:rPr>
            </w:pPr>
            <w:r w:rsidRPr="003B6526">
              <w:rPr>
                <w:i/>
                <w:sz w:val="18"/>
                <w:szCs w:val="18"/>
              </w:rPr>
              <w:t>t=</w:t>
            </w:r>
            <w:r w:rsidRPr="003B6526">
              <w:rPr>
                <w:sz w:val="18"/>
                <w:szCs w:val="18"/>
              </w:rPr>
              <w:t xml:space="preserve">.40, </w:t>
            </w:r>
            <w:r w:rsidRPr="003B6526">
              <w:rPr>
                <w:i/>
                <w:sz w:val="18"/>
                <w:szCs w:val="18"/>
              </w:rPr>
              <w:t>p=</w:t>
            </w:r>
            <w:r w:rsidRPr="003B6526">
              <w:rPr>
                <w:sz w:val="18"/>
                <w:szCs w:val="18"/>
              </w:rPr>
              <w:t>.690</w:t>
            </w:r>
          </w:p>
        </w:tc>
        <w:tc>
          <w:tcPr>
            <w:tcW w:w="1743" w:type="dxa"/>
            <w:tcBorders>
              <w:top w:val="nil"/>
              <w:left w:val="nil"/>
              <w:bottom w:val="nil"/>
              <w:right w:val="nil"/>
            </w:tcBorders>
            <w:tcMar>
              <w:top w:w="21" w:type="dxa"/>
              <w:left w:w="21" w:type="dxa"/>
              <w:bottom w:w="21" w:type="dxa"/>
              <w:right w:w="21" w:type="dxa"/>
            </w:tcMar>
          </w:tcPr>
          <w:p w14:paraId="7429B5B8" w14:textId="77777777" w:rsidR="00424D8C" w:rsidRPr="003B6526" w:rsidRDefault="00000000">
            <w:pPr>
              <w:jc w:val="center"/>
              <w:rPr>
                <w:sz w:val="18"/>
                <w:szCs w:val="18"/>
              </w:rPr>
            </w:pPr>
            <w:r w:rsidRPr="003B6526">
              <w:rPr>
                <w:sz w:val="18"/>
                <w:szCs w:val="18"/>
              </w:rPr>
              <w:t xml:space="preserve">1.336 </w:t>
            </w:r>
          </w:p>
          <w:p w14:paraId="7F2D3985" w14:textId="77777777" w:rsidR="00424D8C" w:rsidRPr="003B6526" w:rsidRDefault="00000000">
            <w:pPr>
              <w:jc w:val="center"/>
              <w:rPr>
                <w:sz w:val="18"/>
                <w:szCs w:val="18"/>
              </w:rPr>
            </w:pPr>
            <w:r w:rsidRPr="003B6526">
              <w:rPr>
                <w:sz w:val="18"/>
                <w:szCs w:val="18"/>
              </w:rPr>
              <w:t xml:space="preserve">[-4.532, 7.204] </w:t>
            </w:r>
          </w:p>
          <w:p w14:paraId="05048FE4" w14:textId="77777777" w:rsidR="00424D8C" w:rsidRPr="003B6526" w:rsidRDefault="00000000">
            <w:pPr>
              <w:jc w:val="center"/>
              <w:rPr>
                <w:sz w:val="18"/>
                <w:szCs w:val="18"/>
              </w:rPr>
            </w:pPr>
            <w:r w:rsidRPr="003B6526">
              <w:rPr>
                <w:i/>
                <w:sz w:val="18"/>
                <w:szCs w:val="18"/>
              </w:rPr>
              <w:t>t=</w:t>
            </w:r>
            <w:r w:rsidRPr="003B6526">
              <w:rPr>
                <w:sz w:val="18"/>
                <w:szCs w:val="18"/>
              </w:rPr>
              <w:t xml:space="preserve">.45, </w:t>
            </w:r>
            <w:r w:rsidRPr="003B6526">
              <w:rPr>
                <w:i/>
                <w:sz w:val="18"/>
                <w:szCs w:val="18"/>
              </w:rPr>
              <w:t>p=</w:t>
            </w:r>
            <w:r w:rsidRPr="003B6526">
              <w:rPr>
                <w:sz w:val="18"/>
                <w:szCs w:val="18"/>
              </w:rPr>
              <w:t>.655</w:t>
            </w:r>
          </w:p>
        </w:tc>
        <w:tc>
          <w:tcPr>
            <w:tcW w:w="1743" w:type="dxa"/>
            <w:tcBorders>
              <w:top w:val="nil"/>
              <w:left w:val="single" w:sz="8" w:space="0" w:color="000000"/>
              <w:bottom w:val="nil"/>
              <w:right w:val="nil"/>
            </w:tcBorders>
            <w:tcMar>
              <w:top w:w="21" w:type="dxa"/>
              <w:left w:w="21" w:type="dxa"/>
              <w:bottom w:w="21" w:type="dxa"/>
              <w:right w:w="21" w:type="dxa"/>
            </w:tcMar>
          </w:tcPr>
          <w:p w14:paraId="1B10D8F3" w14:textId="77777777" w:rsidR="00424D8C" w:rsidRPr="003B6526" w:rsidRDefault="00000000">
            <w:pPr>
              <w:jc w:val="center"/>
              <w:rPr>
                <w:sz w:val="18"/>
                <w:szCs w:val="18"/>
              </w:rPr>
            </w:pPr>
            <w:r w:rsidRPr="003B6526">
              <w:rPr>
                <w:sz w:val="18"/>
                <w:szCs w:val="18"/>
              </w:rPr>
              <w:t xml:space="preserve">.274*** </w:t>
            </w:r>
          </w:p>
          <w:p w14:paraId="705FA1D0" w14:textId="77777777" w:rsidR="00424D8C" w:rsidRPr="003B6526" w:rsidRDefault="00000000">
            <w:pPr>
              <w:jc w:val="center"/>
              <w:rPr>
                <w:sz w:val="18"/>
                <w:szCs w:val="18"/>
              </w:rPr>
            </w:pPr>
            <w:r w:rsidRPr="003B6526">
              <w:rPr>
                <w:sz w:val="18"/>
                <w:szCs w:val="18"/>
              </w:rPr>
              <w:t xml:space="preserve">[.145, .403] </w:t>
            </w:r>
          </w:p>
          <w:p w14:paraId="1FCFA9F7" w14:textId="77777777" w:rsidR="00424D8C" w:rsidRPr="003B6526" w:rsidRDefault="00000000">
            <w:pPr>
              <w:jc w:val="center"/>
              <w:rPr>
                <w:sz w:val="18"/>
                <w:szCs w:val="18"/>
              </w:rPr>
            </w:pPr>
            <w:r w:rsidRPr="003B6526">
              <w:rPr>
                <w:i/>
                <w:sz w:val="18"/>
                <w:szCs w:val="18"/>
              </w:rPr>
              <w:t>t=</w:t>
            </w:r>
            <w:r w:rsidRPr="003B6526">
              <w:rPr>
                <w:sz w:val="18"/>
                <w:szCs w:val="18"/>
              </w:rPr>
              <w:t xml:space="preserve">4.17, </w:t>
            </w:r>
            <w:r w:rsidRPr="003B6526">
              <w:rPr>
                <w:i/>
                <w:sz w:val="18"/>
                <w:szCs w:val="18"/>
              </w:rPr>
              <w:t>p</w:t>
            </w:r>
            <w:r w:rsidRPr="003B6526">
              <w:rPr>
                <w:sz w:val="18"/>
                <w:szCs w:val="18"/>
              </w:rPr>
              <w:t>&lt;.001</w:t>
            </w:r>
          </w:p>
        </w:tc>
        <w:tc>
          <w:tcPr>
            <w:tcW w:w="1743" w:type="dxa"/>
            <w:tcBorders>
              <w:top w:val="nil"/>
              <w:left w:val="nil"/>
              <w:bottom w:val="nil"/>
              <w:right w:val="nil"/>
            </w:tcBorders>
            <w:tcMar>
              <w:top w:w="21" w:type="dxa"/>
              <w:left w:w="21" w:type="dxa"/>
              <w:bottom w:w="21" w:type="dxa"/>
              <w:right w:w="21" w:type="dxa"/>
            </w:tcMar>
          </w:tcPr>
          <w:p w14:paraId="7CB836E1" w14:textId="77777777" w:rsidR="00424D8C" w:rsidRPr="003B6526" w:rsidRDefault="00000000">
            <w:pPr>
              <w:jc w:val="center"/>
              <w:rPr>
                <w:sz w:val="18"/>
                <w:szCs w:val="18"/>
              </w:rPr>
            </w:pPr>
            <w:r w:rsidRPr="003B6526">
              <w:rPr>
                <w:sz w:val="18"/>
                <w:szCs w:val="18"/>
              </w:rPr>
              <w:t xml:space="preserve">.272*** </w:t>
            </w:r>
          </w:p>
          <w:p w14:paraId="421E40E3" w14:textId="77777777" w:rsidR="00424D8C" w:rsidRPr="003B6526" w:rsidRDefault="00000000">
            <w:pPr>
              <w:jc w:val="center"/>
              <w:rPr>
                <w:sz w:val="18"/>
                <w:szCs w:val="18"/>
              </w:rPr>
            </w:pPr>
            <w:r w:rsidRPr="003B6526">
              <w:rPr>
                <w:sz w:val="18"/>
                <w:szCs w:val="18"/>
              </w:rPr>
              <w:t xml:space="preserve">[.143, .401] </w:t>
            </w:r>
          </w:p>
          <w:p w14:paraId="1DAC14B7" w14:textId="77777777" w:rsidR="00424D8C" w:rsidRPr="003B6526" w:rsidRDefault="00000000">
            <w:pPr>
              <w:jc w:val="center"/>
              <w:rPr>
                <w:sz w:val="18"/>
                <w:szCs w:val="18"/>
              </w:rPr>
            </w:pPr>
            <w:r w:rsidRPr="003B6526">
              <w:rPr>
                <w:i/>
                <w:sz w:val="18"/>
                <w:szCs w:val="18"/>
              </w:rPr>
              <w:t>t=</w:t>
            </w:r>
            <w:r w:rsidRPr="003B6526">
              <w:rPr>
                <w:sz w:val="18"/>
                <w:szCs w:val="18"/>
              </w:rPr>
              <w:t>4.13, p&lt;.001</w:t>
            </w:r>
          </w:p>
        </w:tc>
      </w:tr>
      <w:tr w:rsidR="00424D8C" w:rsidRPr="003B6526" w14:paraId="0AFAD17C" w14:textId="77777777">
        <w:tc>
          <w:tcPr>
            <w:tcW w:w="2085" w:type="dxa"/>
            <w:tcBorders>
              <w:top w:val="nil"/>
              <w:left w:val="nil"/>
              <w:bottom w:val="nil"/>
              <w:right w:val="single" w:sz="8" w:space="0" w:color="000000"/>
            </w:tcBorders>
            <w:shd w:val="clear" w:color="auto" w:fill="auto"/>
            <w:tcMar>
              <w:top w:w="28" w:type="dxa"/>
              <w:left w:w="28" w:type="dxa"/>
              <w:bottom w:w="28" w:type="dxa"/>
              <w:right w:w="28" w:type="dxa"/>
            </w:tcMar>
          </w:tcPr>
          <w:p w14:paraId="3354FC1D" w14:textId="77777777" w:rsidR="00424D8C" w:rsidRPr="003B6526" w:rsidRDefault="00000000">
            <w:pPr>
              <w:rPr>
                <w:sz w:val="18"/>
                <w:szCs w:val="18"/>
              </w:rPr>
            </w:pPr>
            <w:r w:rsidRPr="003B6526">
              <w:rPr>
                <w:sz w:val="18"/>
                <w:szCs w:val="18"/>
              </w:rPr>
              <w:t>Difference (Collective - Individual)</w:t>
            </w:r>
          </w:p>
        </w:tc>
        <w:tc>
          <w:tcPr>
            <w:tcW w:w="1743" w:type="dxa"/>
            <w:tcBorders>
              <w:top w:val="nil"/>
              <w:left w:val="nil"/>
              <w:bottom w:val="single" w:sz="8" w:space="0" w:color="000000"/>
              <w:right w:val="nil"/>
            </w:tcBorders>
            <w:tcMar>
              <w:top w:w="21" w:type="dxa"/>
              <w:left w:w="21" w:type="dxa"/>
              <w:bottom w:w="21" w:type="dxa"/>
              <w:right w:w="21" w:type="dxa"/>
            </w:tcMar>
          </w:tcPr>
          <w:p w14:paraId="5E58A93E" w14:textId="77777777" w:rsidR="00424D8C" w:rsidRPr="003B6526" w:rsidRDefault="00000000">
            <w:pPr>
              <w:jc w:val="center"/>
              <w:rPr>
                <w:sz w:val="18"/>
                <w:szCs w:val="18"/>
              </w:rPr>
            </w:pPr>
            <w:r w:rsidRPr="003B6526">
              <w:rPr>
                <w:sz w:val="18"/>
                <w:szCs w:val="18"/>
              </w:rPr>
              <w:t xml:space="preserve">7.105* </w:t>
            </w:r>
          </w:p>
          <w:p w14:paraId="0A619F05" w14:textId="77777777" w:rsidR="00424D8C" w:rsidRPr="003B6526" w:rsidRDefault="00000000">
            <w:pPr>
              <w:jc w:val="center"/>
              <w:rPr>
                <w:sz w:val="18"/>
                <w:szCs w:val="18"/>
              </w:rPr>
            </w:pPr>
            <w:r w:rsidRPr="003B6526">
              <w:rPr>
                <w:sz w:val="18"/>
                <w:szCs w:val="18"/>
              </w:rPr>
              <w:t xml:space="preserve">[.069, 14.140] </w:t>
            </w:r>
          </w:p>
          <w:p w14:paraId="5E1E4115" w14:textId="77777777" w:rsidR="00424D8C" w:rsidRPr="003B6526" w:rsidRDefault="00000000">
            <w:pPr>
              <w:jc w:val="center"/>
              <w:rPr>
                <w:sz w:val="18"/>
                <w:szCs w:val="18"/>
              </w:rPr>
            </w:pPr>
            <w:r w:rsidRPr="003B6526">
              <w:rPr>
                <w:i/>
                <w:sz w:val="18"/>
                <w:szCs w:val="18"/>
              </w:rPr>
              <w:t>t=</w:t>
            </w:r>
            <w:r w:rsidRPr="003B6526">
              <w:rPr>
                <w:sz w:val="18"/>
                <w:szCs w:val="18"/>
              </w:rPr>
              <w:t xml:space="preserve">1.98, </w:t>
            </w:r>
            <w:r w:rsidRPr="003B6526">
              <w:rPr>
                <w:i/>
                <w:sz w:val="18"/>
                <w:szCs w:val="18"/>
              </w:rPr>
              <w:t>p=</w:t>
            </w:r>
            <w:r w:rsidRPr="003B6526">
              <w:rPr>
                <w:sz w:val="18"/>
                <w:szCs w:val="18"/>
              </w:rPr>
              <w:t>.048</w:t>
            </w:r>
          </w:p>
        </w:tc>
        <w:tc>
          <w:tcPr>
            <w:tcW w:w="1743" w:type="dxa"/>
            <w:tcBorders>
              <w:top w:val="nil"/>
              <w:left w:val="nil"/>
              <w:bottom w:val="nil"/>
              <w:right w:val="nil"/>
            </w:tcBorders>
            <w:tcMar>
              <w:top w:w="21" w:type="dxa"/>
              <w:left w:w="21" w:type="dxa"/>
              <w:bottom w:w="21" w:type="dxa"/>
              <w:right w:w="21" w:type="dxa"/>
            </w:tcMar>
          </w:tcPr>
          <w:p w14:paraId="49B39A4B" w14:textId="77777777" w:rsidR="00424D8C" w:rsidRPr="003B6526" w:rsidRDefault="00000000">
            <w:pPr>
              <w:jc w:val="center"/>
              <w:rPr>
                <w:sz w:val="18"/>
                <w:szCs w:val="18"/>
              </w:rPr>
            </w:pPr>
            <w:r w:rsidRPr="003B6526">
              <w:rPr>
                <w:sz w:val="18"/>
                <w:szCs w:val="18"/>
              </w:rPr>
              <w:t xml:space="preserve">8.471* </w:t>
            </w:r>
          </w:p>
          <w:p w14:paraId="0A331D05" w14:textId="77777777" w:rsidR="00424D8C" w:rsidRPr="003B6526" w:rsidRDefault="00000000">
            <w:pPr>
              <w:jc w:val="center"/>
              <w:rPr>
                <w:sz w:val="18"/>
                <w:szCs w:val="18"/>
              </w:rPr>
            </w:pPr>
            <w:r w:rsidRPr="003B6526">
              <w:rPr>
                <w:sz w:val="18"/>
                <w:szCs w:val="18"/>
              </w:rPr>
              <w:t xml:space="preserve">[1.445, 15.498] </w:t>
            </w:r>
          </w:p>
          <w:p w14:paraId="65ED0043" w14:textId="77777777" w:rsidR="00424D8C" w:rsidRPr="003B6526" w:rsidRDefault="00000000">
            <w:pPr>
              <w:jc w:val="center"/>
              <w:rPr>
                <w:sz w:val="18"/>
                <w:szCs w:val="18"/>
              </w:rPr>
            </w:pPr>
            <w:r w:rsidRPr="003B6526">
              <w:rPr>
                <w:i/>
                <w:sz w:val="18"/>
                <w:szCs w:val="18"/>
              </w:rPr>
              <w:t>t=</w:t>
            </w:r>
            <w:r w:rsidRPr="003B6526">
              <w:rPr>
                <w:sz w:val="18"/>
                <w:szCs w:val="18"/>
              </w:rPr>
              <w:t xml:space="preserve">2.36, </w:t>
            </w:r>
            <w:r w:rsidRPr="003B6526">
              <w:rPr>
                <w:i/>
                <w:sz w:val="18"/>
                <w:szCs w:val="18"/>
              </w:rPr>
              <w:t>p=</w:t>
            </w:r>
            <w:r w:rsidRPr="003B6526">
              <w:rPr>
                <w:sz w:val="18"/>
                <w:szCs w:val="18"/>
              </w:rPr>
              <w:t>.018</w:t>
            </w:r>
          </w:p>
        </w:tc>
        <w:tc>
          <w:tcPr>
            <w:tcW w:w="1743" w:type="dxa"/>
            <w:tcBorders>
              <w:top w:val="nil"/>
              <w:left w:val="single" w:sz="8" w:space="0" w:color="000000"/>
              <w:bottom w:val="nil"/>
              <w:right w:val="nil"/>
            </w:tcBorders>
            <w:tcMar>
              <w:top w:w="21" w:type="dxa"/>
              <w:left w:w="21" w:type="dxa"/>
              <w:bottom w:w="21" w:type="dxa"/>
              <w:right w:w="21" w:type="dxa"/>
            </w:tcMar>
          </w:tcPr>
          <w:p w14:paraId="502FF410" w14:textId="77777777" w:rsidR="00424D8C" w:rsidRPr="003B6526" w:rsidRDefault="00000000">
            <w:pPr>
              <w:jc w:val="center"/>
              <w:rPr>
                <w:sz w:val="18"/>
                <w:szCs w:val="18"/>
              </w:rPr>
            </w:pPr>
            <w:r w:rsidRPr="003B6526">
              <w:rPr>
                <w:sz w:val="18"/>
                <w:szCs w:val="18"/>
              </w:rPr>
              <w:t xml:space="preserve">.256** </w:t>
            </w:r>
          </w:p>
          <w:p w14:paraId="5AB2EEF7" w14:textId="77777777" w:rsidR="00424D8C" w:rsidRPr="003B6526" w:rsidRDefault="00000000">
            <w:pPr>
              <w:jc w:val="center"/>
              <w:rPr>
                <w:sz w:val="18"/>
                <w:szCs w:val="18"/>
              </w:rPr>
            </w:pPr>
            <w:r w:rsidRPr="003B6526">
              <w:rPr>
                <w:sz w:val="18"/>
                <w:szCs w:val="18"/>
              </w:rPr>
              <w:t xml:space="preserve">[.105, .407] </w:t>
            </w:r>
          </w:p>
          <w:p w14:paraId="1D865BD0" w14:textId="77777777" w:rsidR="00424D8C" w:rsidRPr="003B6526" w:rsidRDefault="00000000">
            <w:pPr>
              <w:jc w:val="center"/>
              <w:rPr>
                <w:sz w:val="18"/>
                <w:szCs w:val="18"/>
              </w:rPr>
            </w:pPr>
            <w:r w:rsidRPr="003B6526">
              <w:rPr>
                <w:i/>
                <w:sz w:val="18"/>
                <w:szCs w:val="18"/>
              </w:rPr>
              <w:t>t=</w:t>
            </w:r>
            <w:r w:rsidRPr="003B6526">
              <w:rPr>
                <w:sz w:val="18"/>
                <w:szCs w:val="18"/>
              </w:rPr>
              <w:t xml:space="preserve">3.32, </w:t>
            </w:r>
            <w:r w:rsidRPr="003B6526">
              <w:rPr>
                <w:i/>
                <w:sz w:val="18"/>
                <w:szCs w:val="18"/>
              </w:rPr>
              <w:t>p=</w:t>
            </w:r>
            <w:r w:rsidRPr="003B6526">
              <w:rPr>
                <w:sz w:val="18"/>
                <w:szCs w:val="18"/>
              </w:rPr>
              <w:t>.001</w:t>
            </w:r>
          </w:p>
        </w:tc>
        <w:tc>
          <w:tcPr>
            <w:tcW w:w="1743" w:type="dxa"/>
            <w:tcBorders>
              <w:top w:val="nil"/>
              <w:left w:val="nil"/>
              <w:bottom w:val="nil"/>
              <w:right w:val="nil"/>
            </w:tcBorders>
            <w:tcMar>
              <w:top w:w="21" w:type="dxa"/>
              <w:left w:w="21" w:type="dxa"/>
              <w:bottom w:w="21" w:type="dxa"/>
              <w:right w:w="21" w:type="dxa"/>
            </w:tcMar>
          </w:tcPr>
          <w:p w14:paraId="467D0B7C" w14:textId="77777777" w:rsidR="00424D8C" w:rsidRPr="003B6526" w:rsidRDefault="00000000">
            <w:pPr>
              <w:jc w:val="center"/>
              <w:rPr>
                <w:sz w:val="18"/>
                <w:szCs w:val="18"/>
              </w:rPr>
            </w:pPr>
            <w:r w:rsidRPr="003B6526">
              <w:rPr>
                <w:sz w:val="18"/>
                <w:szCs w:val="18"/>
              </w:rPr>
              <w:t xml:space="preserve">.246** </w:t>
            </w:r>
          </w:p>
          <w:p w14:paraId="462E747B" w14:textId="77777777" w:rsidR="00424D8C" w:rsidRPr="003B6526" w:rsidRDefault="00000000">
            <w:pPr>
              <w:jc w:val="center"/>
              <w:rPr>
                <w:sz w:val="18"/>
                <w:szCs w:val="18"/>
              </w:rPr>
            </w:pPr>
            <w:r w:rsidRPr="003B6526">
              <w:rPr>
                <w:sz w:val="18"/>
                <w:szCs w:val="18"/>
              </w:rPr>
              <w:t xml:space="preserve">[.091, .400] </w:t>
            </w:r>
          </w:p>
          <w:p w14:paraId="7F3763C1" w14:textId="77777777" w:rsidR="00424D8C" w:rsidRPr="003B6526" w:rsidRDefault="00000000">
            <w:pPr>
              <w:jc w:val="center"/>
              <w:rPr>
                <w:sz w:val="18"/>
                <w:szCs w:val="18"/>
              </w:rPr>
            </w:pPr>
            <w:r w:rsidRPr="003B6526">
              <w:rPr>
                <w:i/>
                <w:sz w:val="18"/>
                <w:szCs w:val="18"/>
              </w:rPr>
              <w:t>t=</w:t>
            </w:r>
            <w:r w:rsidRPr="003B6526">
              <w:rPr>
                <w:sz w:val="18"/>
                <w:szCs w:val="18"/>
              </w:rPr>
              <w:t xml:space="preserve">3.12, </w:t>
            </w:r>
            <w:r w:rsidRPr="003B6526">
              <w:rPr>
                <w:i/>
                <w:sz w:val="18"/>
                <w:szCs w:val="18"/>
              </w:rPr>
              <w:t>p=</w:t>
            </w:r>
            <w:r w:rsidRPr="003B6526">
              <w:rPr>
                <w:sz w:val="18"/>
                <w:szCs w:val="18"/>
              </w:rPr>
              <w:t>.002</w:t>
            </w:r>
          </w:p>
        </w:tc>
      </w:tr>
      <w:tr w:rsidR="00424D8C" w:rsidRPr="003B6526" w14:paraId="1735A94E" w14:textId="77777777">
        <w:tc>
          <w:tcPr>
            <w:tcW w:w="2085" w:type="dxa"/>
            <w:tcBorders>
              <w:top w:val="single" w:sz="8" w:space="0" w:color="000000"/>
              <w:left w:val="nil"/>
              <w:bottom w:val="nil"/>
              <w:right w:val="single" w:sz="8" w:space="0" w:color="000000"/>
            </w:tcBorders>
            <w:shd w:val="clear" w:color="auto" w:fill="auto"/>
            <w:tcMar>
              <w:top w:w="28" w:type="dxa"/>
              <w:left w:w="28" w:type="dxa"/>
              <w:bottom w:w="28" w:type="dxa"/>
              <w:right w:w="28" w:type="dxa"/>
            </w:tcMar>
          </w:tcPr>
          <w:p w14:paraId="53434AF4" w14:textId="77777777" w:rsidR="00424D8C" w:rsidRPr="003B6526" w:rsidRDefault="00000000">
            <w:pPr>
              <w:rPr>
                <w:i/>
                <w:sz w:val="18"/>
                <w:szCs w:val="18"/>
                <w:vertAlign w:val="superscript"/>
              </w:rPr>
            </w:pPr>
            <w:r w:rsidRPr="003B6526">
              <w:rPr>
                <w:i/>
                <w:sz w:val="18"/>
                <w:szCs w:val="18"/>
              </w:rPr>
              <w:t>R</w:t>
            </w:r>
            <w:r w:rsidRPr="003B6526">
              <w:rPr>
                <w:i/>
                <w:sz w:val="18"/>
                <w:szCs w:val="18"/>
                <w:vertAlign w:val="superscript"/>
              </w:rPr>
              <w:t>2</w:t>
            </w:r>
          </w:p>
        </w:tc>
        <w:tc>
          <w:tcPr>
            <w:tcW w:w="1743" w:type="dxa"/>
            <w:tcBorders>
              <w:top w:val="single" w:sz="8" w:space="0" w:color="000000"/>
              <w:left w:val="nil"/>
              <w:bottom w:val="nil"/>
              <w:right w:val="nil"/>
            </w:tcBorders>
            <w:tcMar>
              <w:top w:w="28" w:type="dxa"/>
              <w:left w:w="28" w:type="dxa"/>
              <w:bottom w:w="28" w:type="dxa"/>
              <w:right w:w="28" w:type="dxa"/>
            </w:tcMar>
          </w:tcPr>
          <w:p w14:paraId="579F425D" w14:textId="77777777" w:rsidR="00424D8C" w:rsidRPr="003B6526" w:rsidRDefault="00000000">
            <w:pPr>
              <w:jc w:val="center"/>
              <w:rPr>
                <w:sz w:val="18"/>
                <w:szCs w:val="18"/>
              </w:rPr>
            </w:pPr>
            <w:r w:rsidRPr="003B6526">
              <w:rPr>
                <w:sz w:val="18"/>
                <w:szCs w:val="18"/>
              </w:rPr>
              <w:t>.274</w:t>
            </w:r>
          </w:p>
        </w:tc>
        <w:tc>
          <w:tcPr>
            <w:tcW w:w="1743" w:type="dxa"/>
            <w:tcBorders>
              <w:top w:val="single" w:sz="8" w:space="0" w:color="000000"/>
              <w:left w:val="nil"/>
              <w:bottom w:val="nil"/>
              <w:right w:val="single" w:sz="8" w:space="0" w:color="000000"/>
            </w:tcBorders>
            <w:tcMar>
              <w:top w:w="28" w:type="dxa"/>
              <w:left w:w="28" w:type="dxa"/>
              <w:bottom w:w="28" w:type="dxa"/>
              <w:right w:w="28" w:type="dxa"/>
            </w:tcMar>
          </w:tcPr>
          <w:p w14:paraId="13C1CDD1" w14:textId="77777777" w:rsidR="00424D8C" w:rsidRPr="003B6526" w:rsidRDefault="00000000">
            <w:pPr>
              <w:jc w:val="center"/>
              <w:rPr>
                <w:sz w:val="18"/>
                <w:szCs w:val="18"/>
              </w:rPr>
            </w:pPr>
            <w:r w:rsidRPr="003B6526">
              <w:rPr>
                <w:sz w:val="18"/>
                <w:szCs w:val="18"/>
              </w:rPr>
              <w:t>.274</w:t>
            </w:r>
          </w:p>
        </w:tc>
        <w:tc>
          <w:tcPr>
            <w:tcW w:w="1743" w:type="dxa"/>
            <w:tcBorders>
              <w:top w:val="single" w:sz="8" w:space="0" w:color="000000"/>
              <w:left w:val="single" w:sz="8" w:space="0" w:color="000000"/>
              <w:bottom w:val="nil"/>
              <w:right w:val="nil"/>
            </w:tcBorders>
            <w:tcMar>
              <w:top w:w="28" w:type="dxa"/>
              <w:left w:w="28" w:type="dxa"/>
              <w:bottom w:w="28" w:type="dxa"/>
              <w:right w:w="28" w:type="dxa"/>
            </w:tcMar>
          </w:tcPr>
          <w:p w14:paraId="0D019136" w14:textId="77777777" w:rsidR="00424D8C" w:rsidRPr="003B6526" w:rsidRDefault="00000000">
            <w:pPr>
              <w:jc w:val="center"/>
              <w:rPr>
                <w:sz w:val="18"/>
                <w:szCs w:val="18"/>
              </w:rPr>
            </w:pPr>
            <w:r w:rsidRPr="003B6526">
              <w:rPr>
                <w:sz w:val="18"/>
                <w:szCs w:val="18"/>
              </w:rPr>
              <w:t>.358</w:t>
            </w:r>
          </w:p>
        </w:tc>
        <w:tc>
          <w:tcPr>
            <w:tcW w:w="1743" w:type="dxa"/>
            <w:tcBorders>
              <w:top w:val="single" w:sz="8" w:space="0" w:color="000000"/>
              <w:left w:val="nil"/>
              <w:bottom w:val="nil"/>
              <w:right w:val="nil"/>
            </w:tcBorders>
            <w:tcMar>
              <w:top w:w="28" w:type="dxa"/>
              <w:left w:w="28" w:type="dxa"/>
              <w:bottom w:w="28" w:type="dxa"/>
              <w:right w:w="28" w:type="dxa"/>
            </w:tcMar>
          </w:tcPr>
          <w:p w14:paraId="102C86A2" w14:textId="77777777" w:rsidR="00424D8C" w:rsidRPr="003B6526" w:rsidRDefault="00000000">
            <w:pPr>
              <w:jc w:val="center"/>
              <w:rPr>
                <w:sz w:val="18"/>
                <w:szCs w:val="18"/>
              </w:rPr>
            </w:pPr>
            <w:r w:rsidRPr="003B6526">
              <w:rPr>
                <w:sz w:val="18"/>
                <w:szCs w:val="18"/>
              </w:rPr>
              <w:t>.367</w:t>
            </w:r>
          </w:p>
        </w:tc>
      </w:tr>
      <w:tr w:rsidR="00424D8C" w:rsidRPr="003B6526" w14:paraId="484C8060" w14:textId="77777777">
        <w:tc>
          <w:tcPr>
            <w:tcW w:w="2085" w:type="dxa"/>
            <w:tcBorders>
              <w:top w:val="nil"/>
              <w:left w:val="nil"/>
              <w:bottom w:val="single" w:sz="8" w:space="0" w:color="000000"/>
              <w:right w:val="single" w:sz="8" w:space="0" w:color="000000"/>
            </w:tcBorders>
            <w:shd w:val="clear" w:color="auto" w:fill="auto"/>
            <w:tcMar>
              <w:top w:w="28" w:type="dxa"/>
              <w:left w:w="28" w:type="dxa"/>
              <w:bottom w:w="28" w:type="dxa"/>
              <w:right w:w="28" w:type="dxa"/>
            </w:tcMar>
          </w:tcPr>
          <w:p w14:paraId="00ACCE83" w14:textId="77777777" w:rsidR="00424D8C" w:rsidRPr="003B6526" w:rsidRDefault="00000000">
            <w:pPr>
              <w:rPr>
                <w:i/>
                <w:sz w:val="18"/>
                <w:szCs w:val="18"/>
              </w:rPr>
            </w:pPr>
            <w:r w:rsidRPr="003B6526">
              <w:rPr>
                <w:sz w:val="18"/>
                <w:szCs w:val="18"/>
              </w:rPr>
              <w:t>Adjusted</w:t>
            </w:r>
            <w:r w:rsidRPr="003B6526">
              <w:rPr>
                <w:i/>
                <w:sz w:val="18"/>
                <w:szCs w:val="18"/>
              </w:rPr>
              <w:t xml:space="preserve"> R</w:t>
            </w:r>
            <w:r w:rsidRPr="003B6526">
              <w:rPr>
                <w:i/>
                <w:sz w:val="18"/>
                <w:szCs w:val="18"/>
                <w:vertAlign w:val="superscript"/>
              </w:rPr>
              <w:t>2</w:t>
            </w:r>
          </w:p>
        </w:tc>
        <w:tc>
          <w:tcPr>
            <w:tcW w:w="1743" w:type="dxa"/>
            <w:tcBorders>
              <w:top w:val="nil"/>
              <w:left w:val="nil"/>
              <w:bottom w:val="single" w:sz="8" w:space="0" w:color="000000"/>
              <w:right w:val="nil"/>
            </w:tcBorders>
            <w:tcMar>
              <w:top w:w="28" w:type="dxa"/>
              <w:left w:w="28" w:type="dxa"/>
              <w:bottom w:w="28" w:type="dxa"/>
              <w:right w:w="28" w:type="dxa"/>
            </w:tcMar>
          </w:tcPr>
          <w:p w14:paraId="007B1B69" w14:textId="77777777" w:rsidR="00424D8C" w:rsidRPr="003B6526" w:rsidRDefault="00000000">
            <w:pPr>
              <w:jc w:val="center"/>
              <w:rPr>
                <w:sz w:val="18"/>
                <w:szCs w:val="18"/>
              </w:rPr>
            </w:pPr>
            <w:r w:rsidRPr="003B6526">
              <w:rPr>
                <w:sz w:val="18"/>
                <w:szCs w:val="18"/>
              </w:rPr>
              <w:t>.211</w:t>
            </w:r>
          </w:p>
        </w:tc>
        <w:tc>
          <w:tcPr>
            <w:tcW w:w="1743" w:type="dxa"/>
            <w:tcBorders>
              <w:top w:val="nil"/>
              <w:left w:val="nil"/>
              <w:bottom w:val="single" w:sz="8" w:space="0" w:color="000000"/>
              <w:right w:val="single" w:sz="8" w:space="0" w:color="000000"/>
            </w:tcBorders>
            <w:tcMar>
              <w:top w:w="28" w:type="dxa"/>
              <w:left w:w="28" w:type="dxa"/>
              <w:bottom w:w="28" w:type="dxa"/>
              <w:right w:w="28" w:type="dxa"/>
            </w:tcMar>
          </w:tcPr>
          <w:p w14:paraId="0DD737E2" w14:textId="77777777" w:rsidR="00424D8C" w:rsidRPr="003B6526" w:rsidRDefault="00000000">
            <w:pPr>
              <w:jc w:val="center"/>
              <w:rPr>
                <w:sz w:val="18"/>
                <w:szCs w:val="18"/>
              </w:rPr>
            </w:pPr>
            <w:r w:rsidRPr="003B6526">
              <w:rPr>
                <w:sz w:val="18"/>
                <w:szCs w:val="18"/>
              </w:rPr>
              <w:t>.213</w:t>
            </w:r>
          </w:p>
        </w:tc>
        <w:tc>
          <w:tcPr>
            <w:tcW w:w="1743" w:type="dxa"/>
            <w:tcBorders>
              <w:top w:val="nil"/>
              <w:left w:val="single" w:sz="8" w:space="0" w:color="000000"/>
              <w:bottom w:val="single" w:sz="8" w:space="0" w:color="000000"/>
              <w:right w:val="nil"/>
            </w:tcBorders>
            <w:tcMar>
              <w:top w:w="28" w:type="dxa"/>
              <w:left w:w="28" w:type="dxa"/>
              <w:bottom w:w="28" w:type="dxa"/>
              <w:right w:w="28" w:type="dxa"/>
            </w:tcMar>
          </w:tcPr>
          <w:p w14:paraId="14878293" w14:textId="77777777" w:rsidR="00424D8C" w:rsidRPr="003B6526" w:rsidRDefault="00000000">
            <w:pPr>
              <w:jc w:val="center"/>
              <w:rPr>
                <w:sz w:val="18"/>
                <w:szCs w:val="18"/>
              </w:rPr>
            </w:pPr>
            <w:r w:rsidRPr="003B6526">
              <w:rPr>
                <w:sz w:val="18"/>
                <w:szCs w:val="18"/>
              </w:rPr>
              <w:t>.301</w:t>
            </w:r>
          </w:p>
        </w:tc>
        <w:tc>
          <w:tcPr>
            <w:tcW w:w="1743" w:type="dxa"/>
            <w:tcBorders>
              <w:top w:val="nil"/>
              <w:left w:val="nil"/>
              <w:bottom w:val="single" w:sz="8" w:space="0" w:color="000000"/>
              <w:right w:val="nil"/>
            </w:tcBorders>
            <w:tcMar>
              <w:top w:w="28" w:type="dxa"/>
              <w:left w:w="28" w:type="dxa"/>
              <w:bottom w:w="28" w:type="dxa"/>
              <w:right w:w="28" w:type="dxa"/>
            </w:tcMar>
          </w:tcPr>
          <w:p w14:paraId="2DA905B3" w14:textId="77777777" w:rsidR="00424D8C" w:rsidRPr="003B6526" w:rsidRDefault="00000000">
            <w:pPr>
              <w:jc w:val="center"/>
              <w:rPr>
                <w:sz w:val="18"/>
                <w:szCs w:val="18"/>
              </w:rPr>
            </w:pPr>
            <w:r w:rsidRPr="003B6526">
              <w:rPr>
                <w:sz w:val="18"/>
                <w:szCs w:val="18"/>
              </w:rPr>
              <w:t>.313</w:t>
            </w:r>
          </w:p>
        </w:tc>
      </w:tr>
      <w:tr w:rsidR="00424D8C" w:rsidRPr="003B6526" w14:paraId="45CC6C6A" w14:textId="77777777">
        <w:tc>
          <w:tcPr>
            <w:tcW w:w="2085" w:type="dxa"/>
            <w:tcBorders>
              <w:top w:val="nil"/>
              <w:left w:val="nil"/>
              <w:bottom w:val="nil"/>
              <w:right w:val="single" w:sz="8" w:space="0" w:color="000000"/>
            </w:tcBorders>
            <w:shd w:val="clear" w:color="auto" w:fill="auto"/>
            <w:tcMar>
              <w:top w:w="28" w:type="dxa"/>
              <w:left w:w="28" w:type="dxa"/>
              <w:bottom w:w="28" w:type="dxa"/>
              <w:right w:w="28" w:type="dxa"/>
            </w:tcMar>
          </w:tcPr>
          <w:p w14:paraId="39E5CAFD" w14:textId="77777777" w:rsidR="00424D8C" w:rsidRPr="003B6526" w:rsidRDefault="00000000">
            <w:pPr>
              <w:rPr>
                <w:i/>
                <w:sz w:val="18"/>
                <w:szCs w:val="18"/>
              </w:rPr>
            </w:pPr>
            <w:r w:rsidRPr="003B6526">
              <w:rPr>
                <w:sz w:val="18"/>
                <w:szCs w:val="18"/>
              </w:rPr>
              <w:t>Observations</w:t>
            </w:r>
          </w:p>
        </w:tc>
        <w:tc>
          <w:tcPr>
            <w:tcW w:w="1743" w:type="dxa"/>
            <w:tcBorders>
              <w:top w:val="single" w:sz="8" w:space="0" w:color="000000"/>
              <w:left w:val="nil"/>
              <w:bottom w:val="nil"/>
              <w:right w:val="nil"/>
            </w:tcBorders>
            <w:tcMar>
              <w:top w:w="28" w:type="dxa"/>
              <w:left w:w="28" w:type="dxa"/>
              <w:bottom w:w="28" w:type="dxa"/>
              <w:right w:w="28" w:type="dxa"/>
            </w:tcMar>
          </w:tcPr>
          <w:p w14:paraId="3FA9217B" w14:textId="77777777" w:rsidR="00424D8C" w:rsidRPr="003B6526" w:rsidRDefault="00000000">
            <w:pPr>
              <w:jc w:val="center"/>
              <w:rPr>
                <w:sz w:val="18"/>
                <w:szCs w:val="18"/>
              </w:rPr>
            </w:pPr>
            <w:r w:rsidRPr="003B6526">
              <w:rPr>
                <w:sz w:val="18"/>
                <w:szCs w:val="18"/>
              </w:rPr>
              <w:t>8,901</w:t>
            </w:r>
          </w:p>
        </w:tc>
        <w:tc>
          <w:tcPr>
            <w:tcW w:w="1743" w:type="dxa"/>
            <w:tcBorders>
              <w:top w:val="nil"/>
              <w:left w:val="nil"/>
              <w:bottom w:val="nil"/>
              <w:right w:val="nil"/>
            </w:tcBorders>
            <w:tcMar>
              <w:top w:w="28" w:type="dxa"/>
              <w:left w:w="28" w:type="dxa"/>
              <w:bottom w:w="28" w:type="dxa"/>
              <w:right w:w="28" w:type="dxa"/>
            </w:tcMar>
          </w:tcPr>
          <w:p w14:paraId="56762FCB" w14:textId="77777777" w:rsidR="00424D8C" w:rsidRPr="003B6526" w:rsidRDefault="00000000">
            <w:pPr>
              <w:jc w:val="center"/>
              <w:rPr>
                <w:sz w:val="18"/>
                <w:szCs w:val="18"/>
              </w:rPr>
            </w:pPr>
            <w:r w:rsidRPr="003B6526">
              <w:rPr>
                <w:sz w:val="18"/>
                <w:szCs w:val="18"/>
              </w:rPr>
              <w:t>8,145</w:t>
            </w:r>
          </w:p>
        </w:tc>
        <w:tc>
          <w:tcPr>
            <w:tcW w:w="1743" w:type="dxa"/>
            <w:tcBorders>
              <w:top w:val="single" w:sz="8" w:space="0" w:color="000000"/>
              <w:left w:val="single" w:sz="8" w:space="0" w:color="000000"/>
              <w:bottom w:val="nil"/>
              <w:right w:val="nil"/>
            </w:tcBorders>
            <w:tcMar>
              <w:top w:w="28" w:type="dxa"/>
              <w:left w:w="28" w:type="dxa"/>
              <w:bottom w:w="28" w:type="dxa"/>
              <w:right w:w="28" w:type="dxa"/>
            </w:tcMar>
          </w:tcPr>
          <w:p w14:paraId="0F145CDC" w14:textId="77777777" w:rsidR="00424D8C" w:rsidRPr="003B6526" w:rsidRDefault="00000000">
            <w:pPr>
              <w:jc w:val="center"/>
              <w:rPr>
                <w:sz w:val="18"/>
                <w:szCs w:val="18"/>
              </w:rPr>
            </w:pPr>
            <w:r w:rsidRPr="003B6526">
              <w:rPr>
                <w:sz w:val="18"/>
                <w:szCs w:val="18"/>
              </w:rPr>
              <w:t>8,901</w:t>
            </w:r>
          </w:p>
        </w:tc>
        <w:tc>
          <w:tcPr>
            <w:tcW w:w="1743" w:type="dxa"/>
            <w:tcBorders>
              <w:top w:val="nil"/>
              <w:left w:val="nil"/>
              <w:bottom w:val="nil"/>
              <w:right w:val="nil"/>
            </w:tcBorders>
            <w:tcMar>
              <w:top w:w="28" w:type="dxa"/>
              <w:left w:w="28" w:type="dxa"/>
              <w:bottom w:w="28" w:type="dxa"/>
              <w:right w:w="28" w:type="dxa"/>
            </w:tcMar>
          </w:tcPr>
          <w:p w14:paraId="1B3B1CCC" w14:textId="77777777" w:rsidR="00424D8C" w:rsidRPr="003B6526" w:rsidRDefault="00000000">
            <w:pPr>
              <w:jc w:val="center"/>
              <w:rPr>
                <w:sz w:val="18"/>
                <w:szCs w:val="18"/>
              </w:rPr>
            </w:pPr>
            <w:r w:rsidRPr="003B6526">
              <w:rPr>
                <w:sz w:val="18"/>
                <w:szCs w:val="18"/>
              </w:rPr>
              <w:t>8,145</w:t>
            </w:r>
          </w:p>
        </w:tc>
      </w:tr>
      <w:tr w:rsidR="00424D8C" w:rsidRPr="003B6526" w14:paraId="776A353C" w14:textId="77777777">
        <w:tc>
          <w:tcPr>
            <w:tcW w:w="2085" w:type="dxa"/>
            <w:tcBorders>
              <w:top w:val="nil"/>
              <w:left w:val="nil"/>
              <w:bottom w:val="single" w:sz="8" w:space="0" w:color="000000"/>
              <w:right w:val="single" w:sz="8" w:space="0" w:color="000000"/>
            </w:tcBorders>
            <w:shd w:val="clear" w:color="auto" w:fill="auto"/>
            <w:tcMar>
              <w:top w:w="28" w:type="dxa"/>
              <w:left w:w="28" w:type="dxa"/>
              <w:bottom w:w="28" w:type="dxa"/>
              <w:right w:w="28" w:type="dxa"/>
            </w:tcMar>
          </w:tcPr>
          <w:p w14:paraId="4E680216" w14:textId="77777777" w:rsidR="00424D8C" w:rsidRPr="003B6526" w:rsidRDefault="00000000">
            <w:pPr>
              <w:rPr>
                <w:i/>
                <w:sz w:val="18"/>
                <w:szCs w:val="18"/>
              </w:rPr>
            </w:pPr>
            <w:proofErr w:type="spellStart"/>
            <w:r w:rsidRPr="003B6526">
              <w:rPr>
                <w:i/>
                <w:sz w:val="18"/>
                <w:szCs w:val="18"/>
              </w:rPr>
              <w:t>df</w:t>
            </w:r>
            <w:proofErr w:type="spellEnd"/>
          </w:p>
        </w:tc>
        <w:tc>
          <w:tcPr>
            <w:tcW w:w="1743" w:type="dxa"/>
            <w:tcBorders>
              <w:top w:val="nil"/>
              <w:left w:val="nil"/>
              <w:bottom w:val="single" w:sz="8" w:space="0" w:color="000000"/>
              <w:right w:val="nil"/>
            </w:tcBorders>
            <w:tcMar>
              <w:top w:w="28" w:type="dxa"/>
              <w:left w:w="28" w:type="dxa"/>
              <w:bottom w:w="28" w:type="dxa"/>
              <w:right w:w="28" w:type="dxa"/>
            </w:tcMar>
          </w:tcPr>
          <w:p w14:paraId="0724EF32" w14:textId="77777777" w:rsidR="00424D8C" w:rsidRPr="003B6526" w:rsidRDefault="00000000">
            <w:pPr>
              <w:jc w:val="center"/>
              <w:rPr>
                <w:sz w:val="18"/>
                <w:szCs w:val="18"/>
              </w:rPr>
            </w:pPr>
            <w:r w:rsidRPr="003B6526">
              <w:rPr>
                <w:sz w:val="18"/>
                <w:szCs w:val="18"/>
              </w:rPr>
              <w:t>8,182</w:t>
            </w:r>
          </w:p>
        </w:tc>
        <w:tc>
          <w:tcPr>
            <w:tcW w:w="1743" w:type="dxa"/>
            <w:tcBorders>
              <w:top w:val="nil"/>
              <w:left w:val="nil"/>
              <w:bottom w:val="single" w:sz="8" w:space="0" w:color="000000"/>
              <w:right w:val="nil"/>
            </w:tcBorders>
            <w:tcMar>
              <w:top w:w="28" w:type="dxa"/>
              <w:left w:w="28" w:type="dxa"/>
              <w:bottom w:w="28" w:type="dxa"/>
              <w:right w:w="28" w:type="dxa"/>
            </w:tcMar>
          </w:tcPr>
          <w:p w14:paraId="2EF9058A" w14:textId="77777777" w:rsidR="00424D8C" w:rsidRPr="003B6526" w:rsidRDefault="00000000">
            <w:pPr>
              <w:jc w:val="center"/>
              <w:rPr>
                <w:sz w:val="18"/>
                <w:szCs w:val="18"/>
              </w:rPr>
            </w:pPr>
            <w:r w:rsidRPr="003B6526">
              <w:rPr>
                <w:sz w:val="18"/>
                <w:szCs w:val="18"/>
              </w:rPr>
              <w:t>7,508</w:t>
            </w:r>
          </w:p>
        </w:tc>
        <w:tc>
          <w:tcPr>
            <w:tcW w:w="1743" w:type="dxa"/>
            <w:tcBorders>
              <w:top w:val="nil"/>
              <w:left w:val="single" w:sz="8" w:space="0" w:color="000000"/>
              <w:bottom w:val="single" w:sz="8" w:space="0" w:color="000000"/>
              <w:right w:val="nil"/>
            </w:tcBorders>
            <w:tcMar>
              <w:top w:w="28" w:type="dxa"/>
              <w:left w:w="28" w:type="dxa"/>
              <w:bottom w:w="28" w:type="dxa"/>
              <w:right w:w="28" w:type="dxa"/>
            </w:tcMar>
          </w:tcPr>
          <w:p w14:paraId="225657B3" w14:textId="77777777" w:rsidR="00424D8C" w:rsidRPr="003B6526" w:rsidRDefault="00000000">
            <w:pPr>
              <w:jc w:val="center"/>
              <w:rPr>
                <w:sz w:val="18"/>
                <w:szCs w:val="18"/>
              </w:rPr>
            </w:pPr>
            <w:r w:rsidRPr="003B6526">
              <w:rPr>
                <w:sz w:val="18"/>
                <w:szCs w:val="18"/>
              </w:rPr>
              <w:t>8,182</w:t>
            </w:r>
          </w:p>
        </w:tc>
        <w:tc>
          <w:tcPr>
            <w:tcW w:w="1743" w:type="dxa"/>
            <w:tcBorders>
              <w:top w:val="nil"/>
              <w:left w:val="nil"/>
              <w:bottom w:val="single" w:sz="8" w:space="0" w:color="000000"/>
              <w:right w:val="nil"/>
            </w:tcBorders>
            <w:tcMar>
              <w:top w:w="28" w:type="dxa"/>
              <w:left w:w="28" w:type="dxa"/>
              <w:bottom w:w="28" w:type="dxa"/>
              <w:right w:w="28" w:type="dxa"/>
            </w:tcMar>
          </w:tcPr>
          <w:p w14:paraId="656F3C53" w14:textId="77777777" w:rsidR="00424D8C" w:rsidRPr="003B6526" w:rsidRDefault="00000000">
            <w:pPr>
              <w:jc w:val="center"/>
              <w:rPr>
                <w:sz w:val="18"/>
                <w:szCs w:val="18"/>
              </w:rPr>
            </w:pPr>
            <w:r w:rsidRPr="003B6526">
              <w:rPr>
                <w:sz w:val="18"/>
                <w:szCs w:val="18"/>
              </w:rPr>
              <w:t>7,508</w:t>
            </w:r>
          </w:p>
        </w:tc>
      </w:tr>
    </w:tbl>
    <w:p w14:paraId="40892D04" w14:textId="207F3A08" w:rsidR="00424D8C" w:rsidRPr="003B6526" w:rsidRDefault="00000000">
      <w:r w:rsidRPr="003B6526">
        <w:rPr>
          <w:i/>
          <w:sz w:val="20"/>
          <w:szCs w:val="20"/>
        </w:rPr>
        <w:t xml:space="preserve">Notes: ***p&lt;.001 **p&lt;.01 *p&lt;.05. Each cell presents the difference in pre-post change (treatment group - control group) in each outcome. We multiply political diversity by 100 to interpret the estimates as absolute percentage point changes. We normalize content diversity to z-scores (the number of standard deviations from the mean). All regressions control for user fixed effects and the number of tweets per day. </w:t>
      </w:r>
      <w:r w:rsidR="00692D09">
        <w:rPr>
          <w:i/>
          <w:sz w:val="20"/>
          <w:szCs w:val="20"/>
        </w:rPr>
        <w:t xml:space="preserve">The statistical significance of regression coefficients is tested using </w:t>
      </w:r>
      <w:r w:rsidRPr="003B6526">
        <w:rPr>
          <w:i/>
          <w:sz w:val="20"/>
          <w:szCs w:val="20"/>
        </w:rPr>
        <w:t>two-sided t-tests. Confidence intervals (95%) are provided in brackets, along with the corresponding t-statistics, degrees of freedom, and exact p-values. More details can be found in Methods: Delayed Feedback (DF) Analysis.</w:t>
      </w:r>
    </w:p>
    <w:p w14:paraId="6990D3C8" w14:textId="77777777" w:rsidR="00424D8C" w:rsidRPr="003B6526" w:rsidRDefault="00424D8C">
      <w:pPr>
        <w:rPr>
          <w:b/>
        </w:rPr>
      </w:pPr>
    </w:p>
    <w:p w14:paraId="74199DFC" w14:textId="77777777" w:rsidR="00424D8C" w:rsidRPr="003B6526" w:rsidRDefault="00000000">
      <w:pPr>
        <w:rPr>
          <w:b/>
        </w:rPr>
      </w:pPr>
      <w:r w:rsidRPr="003B6526">
        <w:br w:type="page"/>
      </w:r>
    </w:p>
    <w:p w14:paraId="15CEAFD4" w14:textId="77777777" w:rsidR="00424D8C" w:rsidRPr="003B6526" w:rsidRDefault="00000000">
      <w:pPr>
        <w:rPr>
          <w:b/>
        </w:rPr>
      </w:pPr>
      <w:r w:rsidRPr="003B6526">
        <w:rPr>
          <w:b/>
        </w:rPr>
        <w:lastRenderedPageBreak/>
        <w:t>Supplementary Table 22. Comparing the Effects of Individual and Collective Tagging after Removing Non-Responders</w:t>
      </w:r>
    </w:p>
    <w:tbl>
      <w:tblPr>
        <w:tblStyle w:val="af4"/>
        <w:tblW w:w="9300" w:type="dxa"/>
        <w:tblBorders>
          <w:top w:val="nil"/>
          <w:left w:val="nil"/>
          <w:bottom w:val="nil"/>
          <w:right w:val="nil"/>
          <w:insideH w:val="nil"/>
          <w:insideV w:val="nil"/>
        </w:tblBorders>
        <w:tblLayout w:type="fixed"/>
        <w:tblLook w:val="0600" w:firstRow="0" w:lastRow="0" w:firstColumn="0" w:lastColumn="0" w:noHBand="1" w:noVBand="1"/>
      </w:tblPr>
      <w:tblGrid>
        <w:gridCol w:w="2056"/>
        <w:gridCol w:w="1811"/>
        <w:gridCol w:w="1811"/>
        <w:gridCol w:w="1811"/>
        <w:gridCol w:w="1811"/>
      </w:tblGrid>
      <w:tr w:rsidR="00424D8C" w:rsidRPr="003B6526" w14:paraId="1F524B38" w14:textId="77777777">
        <w:trPr>
          <w:trHeight w:val="253"/>
        </w:trPr>
        <w:tc>
          <w:tcPr>
            <w:tcW w:w="2055" w:type="dxa"/>
            <w:tcBorders>
              <w:top w:val="single" w:sz="6" w:space="0" w:color="000000"/>
              <w:left w:val="nil"/>
              <w:bottom w:val="single" w:sz="6" w:space="0" w:color="000000"/>
              <w:right w:val="single" w:sz="8" w:space="0" w:color="000000"/>
            </w:tcBorders>
            <w:tcMar>
              <w:top w:w="0" w:type="dxa"/>
              <w:left w:w="0" w:type="dxa"/>
              <w:bottom w:w="0" w:type="dxa"/>
              <w:right w:w="0" w:type="dxa"/>
            </w:tcMar>
          </w:tcPr>
          <w:p w14:paraId="353C256B" w14:textId="77777777" w:rsidR="00424D8C" w:rsidRPr="003B6526" w:rsidRDefault="00000000">
            <w:pPr>
              <w:rPr>
                <w:b/>
                <w:sz w:val="18"/>
                <w:szCs w:val="18"/>
              </w:rPr>
            </w:pPr>
            <w:r w:rsidRPr="003B6526">
              <w:rPr>
                <w:b/>
                <w:sz w:val="18"/>
                <w:szCs w:val="18"/>
              </w:rPr>
              <w:t>Outcome</w:t>
            </w:r>
          </w:p>
        </w:tc>
        <w:tc>
          <w:tcPr>
            <w:tcW w:w="3622" w:type="dxa"/>
            <w:gridSpan w:val="2"/>
            <w:tcBorders>
              <w:top w:val="single" w:sz="6" w:space="0" w:color="000000"/>
              <w:left w:val="single" w:sz="8" w:space="0" w:color="000000"/>
              <w:bottom w:val="single" w:sz="6" w:space="0" w:color="000000"/>
              <w:right w:val="single" w:sz="8" w:space="0" w:color="000000"/>
            </w:tcBorders>
            <w:tcMar>
              <w:top w:w="0" w:type="dxa"/>
              <w:left w:w="0" w:type="dxa"/>
              <w:bottom w:w="0" w:type="dxa"/>
              <w:right w:w="0" w:type="dxa"/>
            </w:tcMar>
          </w:tcPr>
          <w:p w14:paraId="5F7445B2" w14:textId="77777777" w:rsidR="00424D8C" w:rsidRPr="003B6526" w:rsidRDefault="00000000">
            <w:pPr>
              <w:jc w:val="center"/>
              <w:rPr>
                <w:b/>
                <w:sz w:val="18"/>
                <w:szCs w:val="18"/>
              </w:rPr>
            </w:pPr>
            <w:r w:rsidRPr="003B6526">
              <w:rPr>
                <w:b/>
                <w:sz w:val="18"/>
                <w:szCs w:val="18"/>
              </w:rPr>
              <w:t>Political diversity (%)</w:t>
            </w:r>
          </w:p>
        </w:tc>
        <w:tc>
          <w:tcPr>
            <w:tcW w:w="3622" w:type="dxa"/>
            <w:gridSpan w:val="2"/>
            <w:tcBorders>
              <w:top w:val="single" w:sz="6" w:space="0" w:color="000000"/>
              <w:left w:val="single" w:sz="8" w:space="0" w:color="000000"/>
              <w:bottom w:val="single" w:sz="6" w:space="0" w:color="000000"/>
              <w:right w:val="nil"/>
            </w:tcBorders>
            <w:tcMar>
              <w:top w:w="0" w:type="dxa"/>
              <w:left w:w="0" w:type="dxa"/>
              <w:bottom w:w="0" w:type="dxa"/>
              <w:right w:w="0" w:type="dxa"/>
            </w:tcMar>
          </w:tcPr>
          <w:p w14:paraId="0AA2B6FA" w14:textId="77777777" w:rsidR="00424D8C" w:rsidRPr="003B6526" w:rsidRDefault="00000000">
            <w:pPr>
              <w:jc w:val="center"/>
              <w:rPr>
                <w:b/>
                <w:sz w:val="18"/>
                <w:szCs w:val="18"/>
              </w:rPr>
            </w:pPr>
            <w:r w:rsidRPr="003B6526">
              <w:rPr>
                <w:b/>
                <w:sz w:val="18"/>
                <w:szCs w:val="18"/>
              </w:rPr>
              <w:t>Content diversity (z)</w:t>
            </w:r>
          </w:p>
        </w:tc>
      </w:tr>
      <w:tr w:rsidR="00424D8C" w:rsidRPr="003B6526" w14:paraId="783C0F23" w14:textId="77777777">
        <w:trPr>
          <w:trHeight w:val="253"/>
        </w:trPr>
        <w:tc>
          <w:tcPr>
            <w:tcW w:w="2055" w:type="dxa"/>
            <w:tcBorders>
              <w:top w:val="single" w:sz="6" w:space="0" w:color="000000"/>
              <w:left w:val="nil"/>
              <w:bottom w:val="single" w:sz="6" w:space="0" w:color="000000"/>
              <w:right w:val="single" w:sz="8" w:space="0" w:color="000000"/>
            </w:tcBorders>
            <w:tcMar>
              <w:top w:w="0" w:type="dxa"/>
              <w:left w:w="0" w:type="dxa"/>
              <w:bottom w:w="0" w:type="dxa"/>
              <w:right w:w="0" w:type="dxa"/>
            </w:tcMar>
          </w:tcPr>
          <w:p w14:paraId="331C783D" w14:textId="77777777" w:rsidR="00424D8C" w:rsidRPr="003B6526" w:rsidRDefault="00000000">
            <w:pPr>
              <w:rPr>
                <w:b/>
                <w:sz w:val="18"/>
                <w:szCs w:val="18"/>
              </w:rPr>
            </w:pPr>
            <w:r w:rsidRPr="003B6526">
              <w:rPr>
                <w:b/>
                <w:sz w:val="18"/>
                <w:szCs w:val="18"/>
              </w:rPr>
              <w:t>Robustness checks</w:t>
            </w:r>
          </w:p>
        </w:tc>
        <w:tc>
          <w:tcPr>
            <w:tcW w:w="1811" w:type="dxa"/>
            <w:tcBorders>
              <w:top w:val="single" w:sz="6" w:space="0" w:color="000000"/>
              <w:left w:val="single" w:sz="8" w:space="0" w:color="000000"/>
              <w:bottom w:val="single" w:sz="6" w:space="0" w:color="000000"/>
              <w:right w:val="nil"/>
            </w:tcBorders>
            <w:tcMar>
              <w:top w:w="0" w:type="dxa"/>
              <w:left w:w="0" w:type="dxa"/>
              <w:bottom w:w="0" w:type="dxa"/>
              <w:right w:w="0" w:type="dxa"/>
            </w:tcMar>
          </w:tcPr>
          <w:p w14:paraId="663D8E48" w14:textId="77777777" w:rsidR="00424D8C" w:rsidRPr="003B6526" w:rsidRDefault="00000000">
            <w:pPr>
              <w:jc w:val="center"/>
              <w:rPr>
                <w:b/>
                <w:sz w:val="18"/>
                <w:szCs w:val="18"/>
              </w:rPr>
            </w:pPr>
            <w:r w:rsidRPr="003B6526">
              <w:rPr>
                <w:b/>
                <w:sz w:val="18"/>
                <w:szCs w:val="18"/>
              </w:rPr>
              <w:t>Initial results</w:t>
            </w:r>
          </w:p>
          <w:p w14:paraId="62883CFE" w14:textId="77777777" w:rsidR="00424D8C" w:rsidRPr="003B6526" w:rsidRDefault="00000000">
            <w:pPr>
              <w:jc w:val="center"/>
              <w:rPr>
                <w:b/>
                <w:sz w:val="18"/>
                <w:szCs w:val="18"/>
              </w:rPr>
            </w:pPr>
            <w:r w:rsidRPr="003B6526">
              <w:rPr>
                <w:b/>
                <w:sz w:val="18"/>
                <w:szCs w:val="18"/>
              </w:rPr>
              <w:t>(N = 424,969)</w:t>
            </w:r>
          </w:p>
        </w:tc>
        <w:tc>
          <w:tcPr>
            <w:tcW w:w="1811" w:type="dxa"/>
            <w:tcBorders>
              <w:top w:val="single" w:sz="6" w:space="0" w:color="000000"/>
              <w:left w:val="nil"/>
              <w:bottom w:val="single" w:sz="6" w:space="0" w:color="000000"/>
              <w:right w:val="nil"/>
            </w:tcBorders>
            <w:tcMar>
              <w:top w:w="0" w:type="dxa"/>
              <w:left w:w="0" w:type="dxa"/>
              <w:bottom w:w="0" w:type="dxa"/>
              <w:right w:w="0" w:type="dxa"/>
            </w:tcMar>
          </w:tcPr>
          <w:p w14:paraId="1F98B823" w14:textId="77777777" w:rsidR="00424D8C" w:rsidRPr="003B6526" w:rsidRDefault="00000000">
            <w:pPr>
              <w:jc w:val="center"/>
              <w:rPr>
                <w:b/>
                <w:sz w:val="18"/>
                <w:szCs w:val="18"/>
              </w:rPr>
            </w:pPr>
            <w:r w:rsidRPr="003B6526">
              <w:rPr>
                <w:b/>
                <w:sz w:val="18"/>
                <w:szCs w:val="18"/>
              </w:rPr>
              <w:t>Removing non-responders</w:t>
            </w:r>
          </w:p>
          <w:p w14:paraId="40DCE4B7" w14:textId="77777777" w:rsidR="00424D8C" w:rsidRPr="003B6526" w:rsidRDefault="00000000">
            <w:pPr>
              <w:jc w:val="center"/>
              <w:rPr>
                <w:b/>
                <w:sz w:val="18"/>
                <w:szCs w:val="18"/>
              </w:rPr>
            </w:pPr>
            <w:r w:rsidRPr="003B6526">
              <w:rPr>
                <w:b/>
                <w:sz w:val="18"/>
                <w:szCs w:val="18"/>
              </w:rPr>
              <w:t>(N = 369,070)</w:t>
            </w:r>
          </w:p>
        </w:tc>
        <w:tc>
          <w:tcPr>
            <w:tcW w:w="1811" w:type="dxa"/>
            <w:tcBorders>
              <w:top w:val="single" w:sz="6" w:space="0" w:color="000000"/>
              <w:left w:val="single" w:sz="8" w:space="0" w:color="000000"/>
              <w:bottom w:val="single" w:sz="6" w:space="0" w:color="000000"/>
              <w:right w:val="nil"/>
            </w:tcBorders>
            <w:tcMar>
              <w:top w:w="0" w:type="dxa"/>
              <w:left w:w="0" w:type="dxa"/>
              <w:bottom w:w="0" w:type="dxa"/>
              <w:right w:w="0" w:type="dxa"/>
            </w:tcMar>
          </w:tcPr>
          <w:p w14:paraId="753F1DB0" w14:textId="77777777" w:rsidR="00424D8C" w:rsidRPr="003B6526" w:rsidRDefault="00000000">
            <w:pPr>
              <w:jc w:val="center"/>
              <w:rPr>
                <w:b/>
                <w:sz w:val="18"/>
                <w:szCs w:val="18"/>
              </w:rPr>
            </w:pPr>
            <w:r w:rsidRPr="003B6526">
              <w:rPr>
                <w:b/>
                <w:sz w:val="18"/>
                <w:szCs w:val="18"/>
              </w:rPr>
              <w:t>Initial results</w:t>
            </w:r>
          </w:p>
          <w:p w14:paraId="1162E7A5" w14:textId="77777777" w:rsidR="00424D8C" w:rsidRPr="003B6526" w:rsidRDefault="00000000">
            <w:pPr>
              <w:jc w:val="center"/>
              <w:rPr>
                <w:b/>
                <w:sz w:val="18"/>
                <w:szCs w:val="18"/>
              </w:rPr>
            </w:pPr>
            <w:r w:rsidRPr="003B6526">
              <w:rPr>
                <w:b/>
                <w:sz w:val="18"/>
                <w:szCs w:val="18"/>
              </w:rPr>
              <w:t>(N = 424,969)</w:t>
            </w:r>
          </w:p>
        </w:tc>
        <w:tc>
          <w:tcPr>
            <w:tcW w:w="1811" w:type="dxa"/>
            <w:tcBorders>
              <w:top w:val="single" w:sz="6" w:space="0" w:color="000000"/>
              <w:left w:val="nil"/>
              <w:bottom w:val="single" w:sz="6" w:space="0" w:color="000000"/>
              <w:right w:val="nil"/>
            </w:tcBorders>
            <w:tcMar>
              <w:top w:w="0" w:type="dxa"/>
              <w:left w:w="0" w:type="dxa"/>
              <w:bottom w:w="0" w:type="dxa"/>
              <w:right w:w="0" w:type="dxa"/>
            </w:tcMar>
          </w:tcPr>
          <w:p w14:paraId="1A5D5E6A" w14:textId="77777777" w:rsidR="00424D8C" w:rsidRPr="003B6526" w:rsidRDefault="00000000">
            <w:pPr>
              <w:jc w:val="center"/>
              <w:rPr>
                <w:b/>
                <w:sz w:val="18"/>
                <w:szCs w:val="18"/>
              </w:rPr>
            </w:pPr>
            <w:r w:rsidRPr="003B6526">
              <w:rPr>
                <w:b/>
                <w:sz w:val="18"/>
                <w:szCs w:val="18"/>
              </w:rPr>
              <w:t>Removing non-responders</w:t>
            </w:r>
          </w:p>
          <w:p w14:paraId="0AFBC833" w14:textId="77777777" w:rsidR="00424D8C" w:rsidRPr="003B6526" w:rsidRDefault="00000000">
            <w:pPr>
              <w:jc w:val="center"/>
              <w:rPr>
                <w:b/>
                <w:sz w:val="18"/>
                <w:szCs w:val="18"/>
              </w:rPr>
            </w:pPr>
            <w:r w:rsidRPr="003B6526">
              <w:rPr>
                <w:b/>
                <w:sz w:val="18"/>
                <w:szCs w:val="18"/>
              </w:rPr>
              <w:t>(N = 369,070)</w:t>
            </w:r>
          </w:p>
        </w:tc>
      </w:tr>
      <w:tr w:rsidR="00424D8C" w:rsidRPr="003B6526" w14:paraId="1494778C" w14:textId="77777777">
        <w:tc>
          <w:tcPr>
            <w:tcW w:w="2055" w:type="dxa"/>
            <w:tcBorders>
              <w:top w:val="single" w:sz="6" w:space="0" w:color="000000"/>
              <w:left w:val="nil"/>
              <w:bottom w:val="nil"/>
              <w:right w:val="single" w:sz="8" w:space="0" w:color="000000"/>
            </w:tcBorders>
            <w:shd w:val="clear" w:color="auto" w:fill="auto"/>
            <w:tcMar>
              <w:top w:w="0" w:type="dxa"/>
              <w:left w:w="0" w:type="dxa"/>
              <w:bottom w:w="0" w:type="dxa"/>
              <w:right w:w="0" w:type="dxa"/>
            </w:tcMar>
          </w:tcPr>
          <w:p w14:paraId="331D9DEA" w14:textId="77777777" w:rsidR="00424D8C" w:rsidRPr="003B6526" w:rsidRDefault="00000000">
            <w:pPr>
              <w:rPr>
                <w:sz w:val="18"/>
                <w:szCs w:val="18"/>
              </w:rPr>
            </w:pPr>
            <w:r w:rsidRPr="003B6526">
              <w:rPr>
                <w:sz w:val="18"/>
                <w:szCs w:val="18"/>
              </w:rPr>
              <w:t>Individual</w:t>
            </w:r>
          </w:p>
        </w:tc>
        <w:tc>
          <w:tcPr>
            <w:tcW w:w="1811" w:type="dxa"/>
            <w:tcBorders>
              <w:top w:val="nil"/>
              <w:left w:val="nil"/>
              <w:bottom w:val="nil"/>
              <w:right w:val="nil"/>
            </w:tcBorders>
            <w:tcMar>
              <w:top w:w="21" w:type="dxa"/>
              <w:left w:w="21" w:type="dxa"/>
              <w:bottom w:w="21" w:type="dxa"/>
              <w:right w:w="21" w:type="dxa"/>
            </w:tcMar>
            <w:vAlign w:val="bottom"/>
          </w:tcPr>
          <w:p w14:paraId="123FD893" w14:textId="77777777" w:rsidR="00424D8C" w:rsidRPr="003B6526" w:rsidRDefault="00424D8C">
            <w:pPr>
              <w:jc w:val="center"/>
              <w:rPr>
                <w:sz w:val="18"/>
                <w:szCs w:val="18"/>
              </w:rPr>
            </w:pPr>
          </w:p>
        </w:tc>
        <w:tc>
          <w:tcPr>
            <w:tcW w:w="1811" w:type="dxa"/>
            <w:tcBorders>
              <w:top w:val="nil"/>
              <w:left w:val="nil"/>
              <w:bottom w:val="nil"/>
              <w:right w:val="single" w:sz="8" w:space="0" w:color="000000"/>
            </w:tcBorders>
            <w:tcMar>
              <w:top w:w="21" w:type="dxa"/>
              <w:left w:w="21" w:type="dxa"/>
              <w:bottom w:w="21" w:type="dxa"/>
              <w:right w:w="21" w:type="dxa"/>
            </w:tcMar>
            <w:vAlign w:val="bottom"/>
          </w:tcPr>
          <w:p w14:paraId="36644C94" w14:textId="77777777" w:rsidR="00424D8C" w:rsidRPr="003B6526" w:rsidRDefault="00424D8C">
            <w:pPr>
              <w:jc w:val="center"/>
              <w:rPr>
                <w:sz w:val="18"/>
                <w:szCs w:val="18"/>
              </w:rPr>
            </w:pPr>
          </w:p>
        </w:tc>
        <w:tc>
          <w:tcPr>
            <w:tcW w:w="1811" w:type="dxa"/>
            <w:tcBorders>
              <w:top w:val="nil"/>
              <w:left w:val="single" w:sz="8" w:space="0" w:color="000000"/>
              <w:bottom w:val="nil"/>
              <w:right w:val="nil"/>
            </w:tcBorders>
            <w:tcMar>
              <w:top w:w="21" w:type="dxa"/>
              <w:left w:w="21" w:type="dxa"/>
              <w:bottom w:w="21" w:type="dxa"/>
              <w:right w:w="21" w:type="dxa"/>
            </w:tcMar>
            <w:vAlign w:val="bottom"/>
          </w:tcPr>
          <w:p w14:paraId="40DAA70D" w14:textId="77777777" w:rsidR="00424D8C" w:rsidRPr="003B6526" w:rsidRDefault="00424D8C">
            <w:pPr>
              <w:jc w:val="center"/>
              <w:rPr>
                <w:sz w:val="18"/>
                <w:szCs w:val="18"/>
              </w:rPr>
            </w:pPr>
          </w:p>
        </w:tc>
        <w:tc>
          <w:tcPr>
            <w:tcW w:w="1811" w:type="dxa"/>
            <w:tcBorders>
              <w:top w:val="nil"/>
              <w:left w:val="nil"/>
              <w:bottom w:val="nil"/>
              <w:right w:val="nil"/>
            </w:tcBorders>
            <w:tcMar>
              <w:top w:w="21" w:type="dxa"/>
              <w:left w:w="21" w:type="dxa"/>
              <w:bottom w:w="21" w:type="dxa"/>
              <w:right w:w="21" w:type="dxa"/>
            </w:tcMar>
            <w:vAlign w:val="bottom"/>
          </w:tcPr>
          <w:p w14:paraId="1F477D09" w14:textId="77777777" w:rsidR="00424D8C" w:rsidRPr="003B6526" w:rsidRDefault="00424D8C">
            <w:pPr>
              <w:jc w:val="center"/>
              <w:rPr>
                <w:sz w:val="18"/>
                <w:szCs w:val="18"/>
              </w:rPr>
            </w:pPr>
          </w:p>
        </w:tc>
      </w:tr>
      <w:tr w:rsidR="00424D8C" w:rsidRPr="003B6526" w14:paraId="26307B56" w14:textId="77777777">
        <w:tc>
          <w:tcPr>
            <w:tcW w:w="2055" w:type="dxa"/>
            <w:tcBorders>
              <w:top w:val="nil"/>
              <w:left w:val="nil"/>
              <w:bottom w:val="nil"/>
              <w:right w:val="single" w:sz="8" w:space="0" w:color="000000"/>
            </w:tcBorders>
            <w:shd w:val="clear" w:color="auto" w:fill="auto"/>
            <w:tcMar>
              <w:top w:w="0" w:type="dxa"/>
              <w:left w:w="0" w:type="dxa"/>
              <w:bottom w:w="0" w:type="dxa"/>
              <w:right w:w="0" w:type="dxa"/>
            </w:tcMar>
          </w:tcPr>
          <w:p w14:paraId="1EBAEEF5" w14:textId="77777777" w:rsidR="00424D8C" w:rsidRPr="003B6526" w:rsidRDefault="00000000">
            <w:pPr>
              <w:rPr>
                <w:sz w:val="18"/>
                <w:szCs w:val="18"/>
              </w:rPr>
            </w:pPr>
            <w:r w:rsidRPr="003B6526">
              <w:rPr>
                <w:sz w:val="18"/>
                <w:szCs w:val="18"/>
              </w:rPr>
              <w:t xml:space="preserve">    Slope before</w:t>
            </w:r>
          </w:p>
        </w:tc>
        <w:tc>
          <w:tcPr>
            <w:tcW w:w="1811" w:type="dxa"/>
            <w:tcBorders>
              <w:top w:val="nil"/>
              <w:left w:val="nil"/>
              <w:bottom w:val="nil"/>
              <w:right w:val="nil"/>
            </w:tcBorders>
            <w:tcMar>
              <w:top w:w="14" w:type="dxa"/>
              <w:left w:w="14" w:type="dxa"/>
              <w:bottom w:w="14" w:type="dxa"/>
              <w:right w:w="14" w:type="dxa"/>
            </w:tcMar>
            <w:vAlign w:val="bottom"/>
          </w:tcPr>
          <w:p w14:paraId="046DF038" w14:textId="77777777" w:rsidR="00424D8C" w:rsidRPr="003B6526" w:rsidRDefault="00000000">
            <w:pPr>
              <w:jc w:val="center"/>
              <w:rPr>
                <w:sz w:val="18"/>
                <w:szCs w:val="18"/>
              </w:rPr>
            </w:pPr>
            <w:r w:rsidRPr="003B6526">
              <w:rPr>
                <w:sz w:val="18"/>
                <w:szCs w:val="18"/>
              </w:rPr>
              <w:t xml:space="preserve">.237*** </w:t>
            </w:r>
          </w:p>
          <w:p w14:paraId="08A54533" w14:textId="77777777" w:rsidR="00424D8C" w:rsidRPr="003B6526" w:rsidRDefault="00000000">
            <w:pPr>
              <w:jc w:val="center"/>
              <w:rPr>
                <w:sz w:val="18"/>
                <w:szCs w:val="18"/>
              </w:rPr>
            </w:pPr>
            <w:r w:rsidRPr="003B6526">
              <w:rPr>
                <w:sz w:val="18"/>
                <w:szCs w:val="18"/>
              </w:rPr>
              <w:t xml:space="preserve">[.125, .349] </w:t>
            </w:r>
          </w:p>
          <w:p w14:paraId="475C797D" w14:textId="77777777" w:rsidR="00424D8C" w:rsidRPr="003B6526" w:rsidRDefault="00000000">
            <w:pPr>
              <w:jc w:val="center"/>
              <w:rPr>
                <w:sz w:val="18"/>
                <w:szCs w:val="18"/>
              </w:rPr>
            </w:pPr>
            <w:r w:rsidRPr="003B6526">
              <w:rPr>
                <w:i/>
                <w:sz w:val="18"/>
                <w:szCs w:val="18"/>
              </w:rPr>
              <w:t>t=</w:t>
            </w:r>
            <w:r w:rsidRPr="003B6526">
              <w:rPr>
                <w:sz w:val="18"/>
                <w:szCs w:val="18"/>
              </w:rPr>
              <w:t>4.14, p&lt;.001</w:t>
            </w:r>
          </w:p>
        </w:tc>
        <w:tc>
          <w:tcPr>
            <w:tcW w:w="1811" w:type="dxa"/>
            <w:tcBorders>
              <w:top w:val="nil"/>
              <w:left w:val="nil"/>
              <w:bottom w:val="nil"/>
              <w:right w:val="nil"/>
            </w:tcBorders>
            <w:tcMar>
              <w:top w:w="14" w:type="dxa"/>
              <w:left w:w="14" w:type="dxa"/>
              <w:bottom w:w="14" w:type="dxa"/>
              <w:right w:w="14" w:type="dxa"/>
            </w:tcMar>
            <w:vAlign w:val="bottom"/>
          </w:tcPr>
          <w:p w14:paraId="41AD8095" w14:textId="77777777" w:rsidR="00424D8C" w:rsidRPr="003B6526" w:rsidRDefault="00000000">
            <w:pPr>
              <w:jc w:val="center"/>
              <w:rPr>
                <w:sz w:val="18"/>
                <w:szCs w:val="18"/>
              </w:rPr>
            </w:pPr>
            <w:r w:rsidRPr="003B6526">
              <w:rPr>
                <w:sz w:val="18"/>
                <w:szCs w:val="18"/>
              </w:rPr>
              <w:t xml:space="preserve">.514*** </w:t>
            </w:r>
          </w:p>
          <w:p w14:paraId="382ABB9B" w14:textId="77777777" w:rsidR="00424D8C" w:rsidRPr="003B6526" w:rsidRDefault="00000000">
            <w:pPr>
              <w:jc w:val="center"/>
              <w:rPr>
                <w:sz w:val="18"/>
                <w:szCs w:val="18"/>
              </w:rPr>
            </w:pPr>
            <w:r w:rsidRPr="003B6526">
              <w:rPr>
                <w:sz w:val="18"/>
                <w:szCs w:val="18"/>
              </w:rPr>
              <w:t xml:space="preserve">[.290, .737] </w:t>
            </w:r>
          </w:p>
          <w:p w14:paraId="5A6BFD3A" w14:textId="77777777" w:rsidR="00424D8C" w:rsidRPr="003B6526" w:rsidRDefault="00000000">
            <w:pPr>
              <w:jc w:val="center"/>
              <w:rPr>
                <w:sz w:val="18"/>
                <w:szCs w:val="18"/>
              </w:rPr>
            </w:pPr>
            <w:r w:rsidRPr="003B6526">
              <w:rPr>
                <w:i/>
                <w:sz w:val="18"/>
                <w:szCs w:val="18"/>
              </w:rPr>
              <w:t>t=</w:t>
            </w:r>
            <w:r w:rsidRPr="003B6526">
              <w:rPr>
                <w:sz w:val="18"/>
                <w:szCs w:val="18"/>
              </w:rPr>
              <w:t>4.51, p&lt;.001</w:t>
            </w:r>
          </w:p>
        </w:tc>
        <w:tc>
          <w:tcPr>
            <w:tcW w:w="1811" w:type="dxa"/>
            <w:tcBorders>
              <w:top w:val="nil"/>
              <w:left w:val="single" w:sz="8" w:space="0" w:color="000000"/>
              <w:bottom w:val="nil"/>
              <w:right w:val="nil"/>
            </w:tcBorders>
            <w:tcMar>
              <w:top w:w="14" w:type="dxa"/>
              <w:left w:w="14" w:type="dxa"/>
              <w:bottom w:w="14" w:type="dxa"/>
              <w:right w:w="14" w:type="dxa"/>
            </w:tcMar>
            <w:vAlign w:val="bottom"/>
          </w:tcPr>
          <w:p w14:paraId="7BDE84B1" w14:textId="77777777" w:rsidR="00424D8C" w:rsidRPr="003B6526" w:rsidRDefault="00000000">
            <w:pPr>
              <w:jc w:val="center"/>
              <w:rPr>
                <w:sz w:val="18"/>
                <w:szCs w:val="18"/>
              </w:rPr>
            </w:pPr>
            <w:r w:rsidRPr="003B6526">
              <w:rPr>
                <w:sz w:val="18"/>
                <w:szCs w:val="18"/>
              </w:rPr>
              <w:t xml:space="preserve">.007*** </w:t>
            </w:r>
          </w:p>
          <w:p w14:paraId="22956659" w14:textId="77777777" w:rsidR="00424D8C" w:rsidRPr="003B6526" w:rsidRDefault="00000000">
            <w:pPr>
              <w:jc w:val="center"/>
              <w:rPr>
                <w:sz w:val="18"/>
                <w:szCs w:val="18"/>
              </w:rPr>
            </w:pPr>
            <w:r w:rsidRPr="003B6526">
              <w:rPr>
                <w:sz w:val="18"/>
                <w:szCs w:val="18"/>
              </w:rPr>
              <w:t xml:space="preserve">[.004, .010] </w:t>
            </w:r>
          </w:p>
          <w:p w14:paraId="58843B79" w14:textId="77777777" w:rsidR="00424D8C" w:rsidRPr="003B6526" w:rsidRDefault="00000000">
            <w:pPr>
              <w:jc w:val="center"/>
              <w:rPr>
                <w:sz w:val="18"/>
                <w:szCs w:val="18"/>
              </w:rPr>
            </w:pPr>
            <w:r w:rsidRPr="003B6526">
              <w:rPr>
                <w:i/>
                <w:sz w:val="18"/>
                <w:szCs w:val="18"/>
              </w:rPr>
              <w:t>t=</w:t>
            </w:r>
            <w:r w:rsidRPr="003B6526">
              <w:rPr>
                <w:sz w:val="18"/>
                <w:szCs w:val="18"/>
              </w:rPr>
              <w:t xml:space="preserve">4.79, </w:t>
            </w:r>
            <w:r w:rsidRPr="003B6526">
              <w:rPr>
                <w:i/>
                <w:sz w:val="18"/>
                <w:szCs w:val="18"/>
              </w:rPr>
              <w:t>p</w:t>
            </w:r>
            <w:r w:rsidRPr="003B6526">
              <w:rPr>
                <w:sz w:val="18"/>
                <w:szCs w:val="18"/>
              </w:rPr>
              <w:t>&lt;.001</w:t>
            </w:r>
          </w:p>
        </w:tc>
        <w:tc>
          <w:tcPr>
            <w:tcW w:w="1811" w:type="dxa"/>
            <w:tcBorders>
              <w:top w:val="nil"/>
              <w:left w:val="nil"/>
              <w:bottom w:val="nil"/>
              <w:right w:val="nil"/>
            </w:tcBorders>
            <w:tcMar>
              <w:top w:w="14" w:type="dxa"/>
              <w:left w:w="14" w:type="dxa"/>
              <w:bottom w:w="14" w:type="dxa"/>
              <w:right w:w="14" w:type="dxa"/>
            </w:tcMar>
            <w:vAlign w:val="bottom"/>
          </w:tcPr>
          <w:p w14:paraId="63EA744F" w14:textId="77777777" w:rsidR="00424D8C" w:rsidRPr="003B6526" w:rsidRDefault="00000000">
            <w:pPr>
              <w:jc w:val="center"/>
              <w:rPr>
                <w:sz w:val="18"/>
                <w:szCs w:val="18"/>
              </w:rPr>
            </w:pPr>
            <w:r w:rsidRPr="003B6526">
              <w:rPr>
                <w:sz w:val="18"/>
                <w:szCs w:val="18"/>
              </w:rPr>
              <w:t xml:space="preserve">.004 </w:t>
            </w:r>
          </w:p>
          <w:p w14:paraId="347CF55C" w14:textId="77777777" w:rsidR="00424D8C" w:rsidRPr="003B6526" w:rsidRDefault="00000000">
            <w:pPr>
              <w:jc w:val="center"/>
              <w:rPr>
                <w:sz w:val="18"/>
                <w:szCs w:val="18"/>
              </w:rPr>
            </w:pPr>
            <w:r w:rsidRPr="003B6526">
              <w:rPr>
                <w:sz w:val="18"/>
                <w:szCs w:val="18"/>
              </w:rPr>
              <w:t xml:space="preserve">[-.002, .010] </w:t>
            </w:r>
          </w:p>
          <w:p w14:paraId="38DD8B29" w14:textId="77777777" w:rsidR="00424D8C" w:rsidRPr="003B6526" w:rsidRDefault="00000000">
            <w:pPr>
              <w:jc w:val="center"/>
              <w:rPr>
                <w:sz w:val="18"/>
                <w:szCs w:val="18"/>
              </w:rPr>
            </w:pPr>
            <w:r w:rsidRPr="003B6526">
              <w:rPr>
                <w:i/>
                <w:sz w:val="18"/>
                <w:szCs w:val="18"/>
              </w:rPr>
              <w:t>t=</w:t>
            </w:r>
            <w:r w:rsidRPr="003B6526">
              <w:rPr>
                <w:sz w:val="18"/>
                <w:szCs w:val="18"/>
              </w:rPr>
              <w:t xml:space="preserve">1.41, </w:t>
            </w:r>
            <w:r w:rsidRPr="003B6526">
              <w:rPr>
                <w:i/>
                <w:sz w:val="18"/>
                <w:szCs w:val="18"/>
              </w:rPr>
              <w:t>p=</w:t>
            </w:r>
            <w:r w:rsidRPr="003B6526">
              <w:rPr>
                <w:sz w:val="18"/>
                <w:szCs w:val="18"/>
              </w:rPr>
              <w:t>.159</w:t>
            </w:r>
          </w:p>
        </w:tc>
      </w:tr>
      <w:tr w:rsidR="00424D8C" w:rsidRPr="003B6526" w14:paraId="7738A526" w14:textId="77777777">
        <w:tc>
          <w:tcPr>
            <w:tcW w:w="2055" w:type="dxa"/>
            <w:tcBorders>
              <w:top w:val="nil"/>
              <w:left w:val="nil"/>
              <w:bottom w:val="nil"/>
              <w:right w:val="single" w:sz="8" w:space="0" w:color="000000"/>
            </w:tcBorders>
            <w:shd w:val="clear" w:color="auto" w:fill="auto"/>
            <w:tcMar>
              <w:top w:w="0" w:type="dxa"/>
              <w:left w:w="0" w:type="dxa"/>
              <w:bottom w:w="0" w:type="dxa"/>
              <w:right w:w="0" w:type="dxa"/>
            </w:tcMar>
          </w:tcPr>
          <w:p w14:paraId="2CF86B1C" w14:textId="77777777" w:rsidR="00424D8C" w:rsidRPr="003B6526" w:rsidRDefault="00000000">
            <w:pPr>
              <w:rPr>
                <w:sz w:val="18"/>
                <w:szCs w:val="18"/>
              </w:rPr>
            </w:pPr>
            <w:r w:rsidRPr="003B6526">
              <w:rPr>
                <w:sz w:val="18"/>
                <w:szCs w:val="18"/>
              </w:rPr>
              <w:t xml:space="preserve">    Immediate change</w:t>
            </w:r>
          </w:p>
        </w:tc>
        <w:tc>
          <w:tcPr>
            <w:tcW w:w="1811" w:type="dxa"/>
            <w:tcBorders>
              <w:top w:val="nil"/>
              <w:left w:val="nil"/>
              <w:bottom w:val="nil"/>
              <w:right w:val="nil"/>
            </w:tcBorders>
            <w:tcMar>
              <w:top w:w="14" w:type="dxa"/>
              <w:left w:w="14" w:type="dxa"/>
              <w:bottom w:w="14" w:type="dxa"/>
              <w:right w:w="14" w:type="dxa"/>
            </w:tcMar>
            <w:vAlign w:val="bottom"/>
          </w:tcPr>
          <w:p w14:paraId="5131D4FB" w14:textId="77777777" w:rsidR="00424D8C" w:rsidRPr="003B6526" w:rsidRDefault="00000000">
            <w:pPr>
              <w:jc w:val="center"/>
              <w:rPr>
                <w:sz w:val="18"/>
                <w:szCs w:val="18"/>
              </w:rPr>
            </w:pPr>
            <w:r w:rsidRPr="003B6526">
              <w:rPr>
                <w:sz w:val="18"/>
                <w:szCs w:val="18"/>
              </w:rPr>
              <w:t xml:space="preserve">-1.009*** </w:t>
            </w:r>
          </w:p>
          <w:p w14:paraId="7FC489C8" w14:textId="77777777" w:rsidR="00424D8C" w:rsidRPr="003B6526" w:rsidRDefault="00000000">
            <w:pPr>
              <w:jc w:val="center"/>
              <w:rPr>
                <w:sz w:val="18"/>
                <w:szCs w:val="18"/>
              </w:rPr>
            </w:pPr>
            <w:r w:rsidRPr="003B6526">
              <w:rPr>
                <w:sz w:val="18"/>
                <w:szCs w:val="18"/>
              </w:rPr>
              <w:t xml:space="preserve">[-1.447, -.571] </w:t>
            </w:r>
          </w:p>
          <w:p w14:paraId="31E6AD60" w14:textId="77777777" w:rsidR="00424D8C" w:rsidRPr="003B6526" w:rsidRDefault="00000000">
            <w:pPr>
              <w:jc w:val="center"/>
              <w:rPr>
                <w:sz w:val="18"/>
                <w:szCs w:val="18"/>
              </w:rPr>
            </w:pPr>
            <w:r w:rsidRPr="003B6526">
              <w:rPr>
                <w:i/>
                <w:sz w:val="18"/>
                <w:szCs w:val="18"/>
              </w:rPr>
              <w:t>t=</w:t>
            </w:r>
            <w:r w:rsidRPr="003B6526">
              <w:rPr>
                <w:sz w:val="18"/>
                <w:szCs w:val="18"/>
              </w:rPr>
              <w:t>-4.52, p&lt;.001</w:t>
            </w:r>
          </w:p>
        </w:tc>
        <w:tc>
          <w:tcPr>
            <w:tcW w:w="1811" w:type="dxa"/>
            <w:tcBorders>
              <w:top w:val="nil"/>
              <w:left w:val="nil"/>
              <w:bottom w:val="nil"/>
              <w:right w:val="nil"/>
            </w:tcBorders>
            <w:tcMar>
              <w:top w:w="14" w:type="dxa"/>
              <w:left w:w="14" w:type="dxa"/>
              <w:bottom w:w="14" w:type="dxa"/>
              <w:right w:w="14" w:type="dxa"/>
            </w:tcMar>
            <w:vAlign w:val="bottom"/>
          </w:tcPr>
          <w:p w14:paraId="79960F1E" w14:textId="77777777" w:rsidR="00424D8C" w:rsidRPr="003B6526" w:rsidRDefault="00000000">
            <w:pPr>
              <w:jc w:val="center"/>
              <w:rPr>
                <w:sz w:val="18"/>
                <w:szCs w:val="18"/>
              </w:rPr>
            </w:pPr>
            <w:r w:rsidRPr="003B6526">
              <w:rPr>
                <w:sz w:val="18"/>
                <w:szCs w:val="18"/>
              </w:rPr>
              <w:t xml:space="preserve">-1.481** </w:t>
            </w:r>
          </w:p>
          <w:p w14:paraId="0CCEEA89" w14:textId="77777777" w:rsidR="00424D8C" w:rsidRPr="003B6526" w:rsidRDefault="00000000">
            <w:pPr>
              <w:jc w:val="center"/>
              <w:rPr>
                <w:sz w:val="18"/>
                <w:szCs w:val="18"/>
              </w:rPr>
            </w:pPr>
            <w:r w:rsidRPr="003B6526">
              <w:rPr>
                <w:sz w:val="18"/>
                <w:szCs w:val="18"/>
              </w:rPr>
              <w:t xml:space="preserve">[-2.337, -.626] </w:t>
            </w:r>
          </w:p>
          <w:p w14:paraId="79084E53" w14:textId="77777777" w:rsidR="00424D8C" w:rsidRPr="003B6526" w:rsidRDefault="00000000">
            <w:pPr>
              <w:jc w:val="center"/>
              <w:rPr>
                <w:sz w:val="18"/>
                <w:szCs w:val="18"/>
              </w:rPr>
            </w:pPr>
            <w:r w:rsidRPr="003B6526">
              <w:rPr>
                <w:i/>
                <w:sz w:val="18"/>
                <w:szCs w:val="18"/>
              </w:rPr>
              <w:t>t=</w:t>
            </w:r>
            <w:r w:rsidRPr="003B6526">
              <w:rPr>
                <w:sz w:val="18"/>
                <w:szCs w:val="18"/>
              </w:rPr>
              <w:t xml:space="preserve">-3.39, </w:t>
            </w:r>
            <w:r w:rsidRPr="003B6526">
              <w:rPr>
                <w:i/>
                <w:sz w:val="18"/>
                <w:szCs w:val="18"/>
              </w:rPr>
              <w:t>p=</w:t>
            </w:r>
            <w:r w:rsidRPr="003B6526">
              <w:rPr>
                <w:sz w:val="18"/>
                <w:szCs w:val="18"/>
              </w:rPr>
              <w:t>.001</w:t>
            </w:r>
          </w:p>
        </w:tc>
        <w:tc>
          <w:tcPr>
            <w:tcW w:w="1811" w:type="dxa"/>
            <w:tcBorders>
              <w:top w:val="nil"/>
              <w:left w:val="single" w:sz="8" w:space="0" w:color="000000"/>
              <w:bottom w:val="nil"/>
              <w:right w:val="nil"/>
            </w:tcBorders>
            <w:tcMar>
              <w:top w:w="14" w:type="dxa"/>
              <w:left w:w="14" w:type="dxa"/>
              <w:bottom w:w="14" w:type="dxa"/>
              <w:right w:w="14" w:type="dxa"/>
            </w:tcMar>
            <w:vAlign w:val="bottom"/>
          </w:tcPr>
          <w:p w14:paraId="4EB1CE12" w14:textId="77777777" w:rsidR="00424D8C" w:rsidRPr="003B6526" w:rsidRDefault="00000000">
            <w:pPr>
              <w:jc w:val="center"/>
              <w:rPr>
                <w:sz w:val="18"/>
                <w:szCs w:val="18"/>
              </w:rPr>
            </w:pPr>
            <w:r w:rsidRPr="003B6526">
              <w:rPr>
                <w:sz w:val="18"/>
                <w:szCs w:val="18"/>
              </w:rPr>
              <w:t xml:space="preserve">-.030*** </w:t>
            </w:r>
          </w:p>
          <w:p w14:paraId="163B7590" w14:textId="77777777" w:rsidR="00424D8C" w:rsidRPr="003B6526" w:rsidRDefault="00000000">
            <w:pPr>
              <w:jc w:val="center"/>
              <w:rPr>
                <w:sz w:val="18"/>
                <w:szCs w:val="18"/>
              </w:rPr>
            </w:pPr>
            <w:r w:rsidRPr="003B6526">
              <w:rPr>
                <w:sz w:val="18"/>
                <w:szCs w:val="18"/>
              </w:rPr>
              <w:t xml:space="preserve">[-.042, -.019] </w:t>
            </w:r>
          </w:p>
          <w:p w14:paraId="0219D3CF" w14:textId="77777777" w:rsidR="00424D8C" w:rsidRPr="003B6526" w:rsidRDefault="00000000">
            <w:pPr>
              <w:jc w:val="center"/>
              <w:rPr>
                <w:sz w:val="18"/>
                <w:szCs w:val="18"/>
              </w:rPr>
            </w:pPr>
            <w:r w:rsidRPr="003B6526">
              <w:rPr>
                <w:i/>
                <w:sz w:val="18"/>
                <w:szCs w:val="18"/>
              </w:rPr>
              <w:t>t=</w:t>
            </w:r>
            <w:r w:rsidRPr="003B6526">
              <w:rPr>
                <w:sz w:val="18"/>
                <w:szCs w:val="18"/>
              </w:rPr>
              <w:t xml:space="preserve">-5.10, </w:t>
            </w:r>
            <w:r w:rsidRPr="003B6526">
              <w:rPr>
                <w:i/>
                <w:sz w:val="18"/>
                <w:szCs w:val="18"/>
              </w:rPr>
              <w:t>p</w:t>
            </w:r>
            <w:r w:rsidRPr="003B6526">
              <w:rPr>
                <w:sz w:val="18"/>
                <w:szCs w:val="18"/>
              </w:rPr>
              <w:t>&lt;.001</w:t>
            </w:r>
          </w:p>
        </w:tc>
        <w:tc>
          <w:tcPr>
            <w:tcW w:w="1811" w:type="dxa"/>
            <w:tcBorders>
              <w:top w:val="nil"/>
              <w:left w:val="nil"/>
              <w:bottom w:val="nil"/>
              <w:right w:val="nil"/>
            </w:tcBorders>
            <w:tcMar>
              <w:top w:w="14" w:type="dxa"/>
              <w:left w:w="14" w:type="dxa"/>
              <w:bottom w:w="14" w:type="dxa"/>
              <w:right w:w="14" w:type="dxa"/>
            </w:tcMar>
            <w:vAlign w:val="bottom"/>
          </w:tcPr>
          <w:p w14:paraId="33DF4C0B" w14:textId="77777777" w:rsidR="00424D8C" w:rsidRPr="003B6526" w:rsidRDefault="00000000">
            <w:pPr>
              <w:jc w:val="center"/>
              <w:rPr>
                <w:sz w:val="18"/>
                <w:szCs w:val="18"/>
              </w:rPr>
            </w:pPr>
            <w:r w:rsidRPr="003B6526">
              <w:rPr>
                <w:sz w:val="18"/>
                <w:szCs w:val="18"/>
              </w:rPr>
              <w:t xml:space="preserve">-.026* </w:t>
            </w:r>
          </w:p>
          <w:p w14:paraId="18752368" w14:textId="77777777" w:rsidR="00424D8C" w:rsidRPr="003B6526" w:rsidRDefault="00000000">
            <w:pPr>
              <w:jc w:val="center"/>
              <w:rPr>
                <w:sz w:val="18"/>
                <w:szCs w:val="18"/>
              </w:rPr>
            </w:pPr>
            <w:r w:rsidRPr="003B6526">
              <w:rPr>
                <w:sz w:val="18"/>
                <w:szCs w:val="18"/>
              </w:rPr>
              <w:t xml:space="preserve">[-.048, -.004] </w:t>
            </w:r>
          </w:p>
          <w:p w14:paraId="60DC1C5A" w14:textId="77777777" w:rsidR="00424D8C" w:rsidRPr="003B6526" w:rsidRDefault="00000000">
            <w:pPr>
              <w:jc w:val="center"/>
              <w:rPr>
                <w:sz w:val="18"/>
                <w:szCs w:val="18"/>
              </w:rPr>
            </w:pPr>
            <w:r w:rsidRPr="003B6526">
              <w:rPr>
                <w:i/>
                <w:sz w:val="18"/>
                <w:szCs w:val="18"/>
              </w:rPr>
              <w:t>t=</w:t>
            </w:r>
            <w:r w:rsidRPr="003B6526">
              <w:rPr>
                <w:sz w:val="18"/>
                <w:szCs w:val="18"/>
              </w:rPr>
              <w:t xml:space="preserve">-2.30, </w:t>
            </w:r>
            <w:r w:rsidRPr="003B6526">
              <w:rPr>
                <w:i/>
                <w:sz w:val="18"/>
                <w:szCs w:val="18"/>
              </w:rPr>
              <w:t>p=</w:t>
            </w:r>
            <w:r w:rsidRPr="003B6526">
              <w:rPr>
                <w:sz w:val="18"/>
                <w:szCs w:val="18"/>
              </w:rPr>
              <w:t>.021</w:t>
            </w:r>
          </w:p>
        </w:tc>
      </w:tr>
      <w:tr w:rsidR="00424D8C" w:rsidRPr="003B6526" w14:paraId="03D9BBFD" w14:textId="77777777">
        <w:tc>
          <w:tcPr>
            <w:tcW w:w="2055" w:type="dxa"/>
            <w:tcBorders>
              <w:top w:val="nil"/>
              <w:left w:val="nil"/>
              <w:bottom w:val="nil"/>
              <w:right w:val="single" w:sz="8" w:space="0" w:color="000000"/>
            </w:tcBorders>
            <w:shd w:val="clear" w:color="auto" w:fill="auto"/>
            <w:tcMar>
              <w:top w:w="0" w:type="dxa"/>
              <w:left w:w="0" w:type="dxa"/>
              <w:bottom w:w="0" w:type="dxa"/>
              <w:right w:w="0" w:type="dxa"/>
            </w:tcMar>
          </w:tcPr>
          <w:p w14:paraId="532497B1" w14:textId="77777777" w:rsidR="00424D8C" w:rsidRPr="003B6526" w:rsidRDefault="00000000">
            <w:pPr>
              <w:rPr>
                <w:sz w:val="18"/>
                <w:szCs w:val="18"/>
              </w:rPr>
            </w:pPr>
            <w:r w:rsidRPr="003B6526">
              <w:rPr>
                <w:sz w:val="18"/>
                <w:szCs w:val="18"/>
              </w:rPr>
              <w:t xml:space="preserve">    Slope after</w:t>
            </w:r>
          </w:p>
        </w:tc>
        <w:tc>
          <w:tcPr>
            <w:tcW w:w="1811" w:type="dxa"/>
            <w:tcBorders>
              <w:top w:val="nil"/>
              <w:left w:val="nil"/>
              <w:bottom w:val="nil"/>
              <w:right w:val="nil"/>
            </w:tcBorders>
            <w:tcMar>
              <w:top w:w="14" w:type="dxa"/>
              <w:left w:w="14" w:type="dxa"/>
              <w:bottom w:w="14" w:type="dxa"/>
              <w:right w:w="14" w:type="dxa"/>
            </w:tcMar>
            <w:vAlign w:val="bottom"/>
          </w:tcPr>
          <w:p w14:paraId="3DDC48ED" w14:textId="77777777" w:rsidR="00424D8C" w:rsidRPr="003B6526" w:rsidRDefault="00000000">
            <w:pPr>
              <w:jc w:val="center"/>
              <w:rPr>
                <w:sz w:val="18"/>
                <w:szCs w:val="18"/>
              </w:rPr>
            </w:pPr>
            <w:r w:rsidRPr="003B6526">
              <w:rPr>
                <w:sz w:val="18"/>
                <w:szCs w:val="18"/>
              </w:rPr>
              <w:t xml:space="preserve">.087 </w:t>
            </w:r>
          </w:p>
          <w:p w14:paraId="46E68DF4" w14:textId="77777777" w:rsidR="00424D8C" w:rsidRPr="003B6526" w:rsidRDefault="00000000">
            <w:pPr>
              <w:jc w:val="center"/>
              <w:rPr>
                <w:sz w:val="18"/>
                <w:szCs w:val="18"/>
              </w:rPr>
            </w:pPr>
            <w:r w:rsidRPr="003B6526">
              <w:rPr>
                <w:sz w:val="18"/>
                <w:szCs w:val="18"/>
              </w:rPr>
              <w:t xml:space="preserve">[-.020, .194] </w:t>
            </w:r>
          </w:p>
          <w:p w14:paraId="15E0AC06" w14:textId="77777777" w:rsidR="00424D8C" w:rsidRPr="003B6526" w:rsidRDefault="00000000">
            <w:pPr>
              <w:jc w:val="center"/>
              <w:rPr>
                <w:sz w:val="18"/>
                <w:szCs w:val="18"/>
              </w:rPr>
            </w:pPr>
            <w:r w:rsidRPr="003B6526">
              <w:rPr>
                <w:i/>
                <w:sz w:val="18"/>
                <w:szCs w:val="18"/>
              </w:rPr>
              <w:t>t=</w:t>
            </w:r>
            <w:r w:rsidRPr="003B6526">
              <w:rPr>
                <w:sz w:val="18"/>
                <w:szCs w:val="18"/>
              </w:rPr>
              <w:t xml:space="preserve">1.60, </w:t>
            </w:r>
            <w:r w:rsidRPr="003B6526">
              <w:rPr>
                <w:i/>
                <w:sz w:val="18"/>
                <w:szCs w:val="18"/>
              </w:rPr>
              <w:t>p=</w:t>
            </w:r>
            <w:r w:rsidRPr="003B6526">
              <w:rPr>
                <w:sz w:val="18"/>
                <w:szCs w:val="18"/>
              </w:rPr>
              <w:t>.110</w:t>
            </w:r>
          </w:p>
        </w:tc>
        <w:tc>
          <w:tcPr>
            <w:tcW w:w="1811" w:type="dxa"/>
            <w:tcBorders>
              <w:top w:val="nil"/>
              <w:left w:val="nil"/>
              <w:bottom w:val="nil"/>
              <w:right w:val="nil"/>
            </w:tcBorders>
            <w:tcMar>
              <w:top w:w="14" w:type="dxa"/>
              <w:left w:w="14" w:type="dxa"/>
              <w:bottom w:w="14" w:type="dxa"/>
              <w:right w:w="14" w:type="dxa"/>
            </w:tcMar>
            <w:vAlign w:val="bottom"/>
          </w:tcPr>
          <w:p w14:paraId="6734289C" w14:textId="77777777" w:rsidR="00424D8C" w:rsidRPr="003B6526" w:rsidRDefault="00000000">
            <w:pPr>
              <w:jc w:val="center"/>
              <w:rPr>
                <w:sz w:val="18"/>
                <w:szCs w:val="18"/>
              </w:rPr>
            </w:pPr>
            <w:r w:rsidRPr="003B6526">
              <w:rPr>
                <w:sz w:val="18"/>
                <w:szCs w:val="18"/>
              </w:rPr>
              <w:t xml:space="preserve">.145 </w:t>
            </w:r>
          </w:p>
          <w:p w14:paraId="5706DEFC" w14:textId="77777777" w:rsidR="00424D8C" w:rsidRPr="003B6526" w:rsidRDefault="00000000">
            <w:pPr>
              <w:jc w:val="center"/>
              <w:rPr>
                <w:sz w:val="18"/>
                <w:szCs w:val="18"/>
              </w:rPr>
            </w:pPr>
            <w:r w:rsidRPr="003B6526">
              <w:rPr>
                <w:sz w:val="18"/>
                <w:szCs w:val="18"/>
              </w:rPr>
              <w:t xml:space="preserve">[-.063, .354] </w:t>
            </w:r>
          </w:p>
          <w:p w14:paraId="3DA53C1E" w14:textId="77777777" w:rsidR="00424D8C" w:rsidRPr="003B6526" w:rsidRDefault="00000000">
            <w:pPr>
              <w:jc w:val="center"/>
              <w:rPr>
                <w:sz w:val="18"/>
                <w:szCs w:val="18"/>
              </w:rPr>
            </w:pPr>
            <w:r w:rsidRPr="003B6526">
              <w:rPr>
                <w:i/>
                <w:sz w:val="18"/>
                <w:szCs w:val="18"/>
              </w:rPr>
              <w:t>t=</w:t>
            </w:r>
            <w:r w:rsidRPr="003B6526">
              <w:rPr>
                <w:sz w:val="18"/>
                <w:szCs w:val="18"/>
              </w:rPr>
              <w:t xml:space="preserve">1.37, </w:t>
            </w:r>
            <w:r w:rsidRPr="003B6526">
              <w:rPr>
                <w:i/>
                <w:sz w:val="18"/>
                <w:szCs w:val="18"/>
              </w:rPr>
              <w:t>p=</w:t>
            </w:r>
            <w:r w:rsidRPr="003B6526">
              <w:rPr>
                <w:sz w:val="18"/>
                <w:szCs w:val="18"/>
              </w:rPr>
              <w:t>.172</w:t>
            </w:r>
          </w:p>
        </w:tc>
        <w:tc>
          <w:tcPr>
            <w:tcW w:w="1811" w:type="dxa"/>
            <w:tcBorders>
              <w:top w:val="nil"/>
              <w:left w:val="single" w:sz="8" w:space="0" w:color="000000"/>
              <w:bottom w:val="nil"/>
              <w:right w:val="nil"/>
            </w:tcBorders>
            <w:tcMar>
              <w:top w:w="14" w:type="dxa"/>
              <w:left w:w="14" w:type="dxa"/>
              <w:bottom w:w="14" w:type="dxa"/>
              <w:right w:w="14" w:type="dxa"/>
            </w:tcMar>
            <w:vAlign w:val="bottom"/>
          </w:tcPr>
          <w:p w14:paraId="07002B2F" w14:textId="77777777" w:rsidR="00424D8C" w:rsidRPr="003B6526" w:rsidRDefault="00000000">
            <w:pPr>
              <w:jc w:val="center"/>
              <w:rPr>
                <w:sz w:val="18"/>
                <w:szCs w:val="18"/>
              </w:rPr>
            </w:pPr>
            <w:r w:rsidRPr="003B6526">
              <w:rPr>
                <w:sz w:val="18"/>
                <w:szCs w:val="18"/>
              </w:rPr>
              <w:t xml:space="preserve">-.003 </w:t>
            </w:r>
          </w:p>
          <w:p w14:paraId="2C856D36" w14:textId="77777777" w:rsidR="00424D8C" w:rsidRPr="003B6526" w:rsidRDefault="00000000">
            <w:pPr>
              <w:jc w:val="center"/>
              <w:rPr>
                <w:sz w:val="18"/>
                <w:szCs w:val="18"/>
              </w:rPr>
            </w:pPr>
            <w:r w:rsidRPr="003B6526">
              <w:rPr>
                <w:sz w:val="18"/>
                <w:szCs w:val="18"/>
              </w:rPr>
              <w:t xml:space="preserve">[-.006, .000] </w:t>
            </w:r>
          </w:p>
          <w:p w14:paraId="15BB80DE" w14:textId="77777777" w:rsidR="00424D8C" w:rsidRPr="003B6526" w:rsidRDefault="00000000">
            <w:pPr>
              <w:jc w:val="center"/>
              <w:rPr>
                <w:sz w:val="18"/>
                <w:szCs w:val="18"/>
              </w:rPr>
            </w:pPr>
            <w:r w:rsidRPr="003B6526">
              <w:rPr>
                <w:i/>
                <w:sz w:val="18"/>
                <w:szCs w:val="18"/>
              </w:rPr>
              <w:t>t=</w:t>
            </w:r>
            <w:r w:rsidRPr="003B6526">
              <w:rPr>
                <w:sz w:val="18"/>
                <w:szCs w:val="18"/>
              </w:rPr>
              <w:t xml:space="preserve">-1.95, </w:t>
            </w:r>
            <w:r w:rsidRPr="003B6526">
              <w:rPr>
                <w:i/>
                <w:sz w:val="18"/>
                <w:szCs w:val="18"/>
              </w:rPr>
              <w:t>p=</w:t>
            </w:r>
            <w:r w:rsidRPr="003B6526">
              <w:rPr>
                <w:sz w:val="18"/>
                <w:szCs w:val="18"/>
              </w:rPr>
              <w:t>.051</w:t>
            </w:r>
          </w:p>
        </w:tc>
        <w:tc>
          <w:tcPr>
            <w:tcW w:w="1811" w:type="dxa"/>
            <w:tcBorders>
              <w:top w:val="nil"/>
              <w:left w:val="nil"/>
              <w:bottom w:val="nil"/>
              <w:right w:val="nil"/>
            </w:tcBorders>
            <w:tcMar>
              <w:top w:w="14" w:type="dxa"/>
              <w:left w:w="14" w:type="dxa"/>
              <w:bottom w:w="14" w:type="dxa"/>
              <w:right w:w="14" w:type="dxa"/>
            </w:tcMar>
            <w:vAlign w:val="bottom"/>
          </w:tcPr>
          <w:p w14:paraId="554B8CBA" w14:textId="77777777" w:rsidR="00424D8C" w:rsidRPr="003B6526" w:rsidRDefault="00000000">
            <w:pPr>
              <w:jc w:val="center"/>
              <w:rPr>
                <w:sz w:val="18"/>
                <w:szCs w:val="18"/>
              </w:rPr>
            </w:pPr>
            <w:r w:rsidRPr="003B6526">
              <w:rPr>
                <w:sz w:val="18"/>
                <w:szCs w:val="18"/>
              </w:rPr>
              <w:t xml:space="preserve">-.005 </w:t>
            </w:r>
          </w:p>
          <w:p w14:paraId="4E62B1BB" w14:textId="77777777" w:rsidR="00424D8C" w:rsidRPr="003B6526" w:rsidRDefault="00000000">
            <w:pPr>
              <w:jc w:val="center"/>
              <w:rPr>
                <w:sz w:val="18"/>
                <w:szCs w:val="18"/>
              </w:rPr>
            </w:pPr>
            <w:r w:rsidRPr="003B6526">
              <w:rPr>
                <w:sz w:val="18"/>
                <w:szCs w:val="18"/>
              </w:rPr>
              <w:t xml:space="preserve">[-.010, .000] </w:t>
            </w:r>
          </w:p>
          <w:p w14:paraId="3B493DEF" w14:textId="77777777" w:rsidR="00424D8C" w:rsidRPr="003B6526" w:rsidRDefault="00000000">
            <w:pPr>
              <w:jc w:val="center"/>
              <w:rPr>
                <w:sz w:val="18"/>
                <w:szCs w:val="18"/>
              </w:rPr>
            </w:pPr>
            <w:r w:rsidRPr="003B6526">
              <w:rPr>
                <w:i/>
                <w:sz w:val="18"/>
                <w:szCs w:val="18"/>
              </w:rPr>
              <w:t>t=</w:t>
            </w:r>
            <w:r w:rsidRPr="003B6526">
              <w:rPr>
                <w:sz w:val="18"/>
                <w:szCs w:val="18"/>
              </w:rPr>
              <w:t xml:space="preserve">-1.81, </w:t>
            </w:r>
            <w:r w:rsidRPr="003B6526">
              <w:rPr>
                <w:i/>
                <w:sz w:val="18"/>
                <w:szCs w:val="18"/>
              </w:rPr>
              <w:t>p=</w:t>
            </w:r>
            <w:r w:rsidRPr="003B6526">
              <w:rPr>
                <w:sz w:val="18"/>
                <w:szCs w:val="18"/>
              </w:rPr>
              <w:t>.071</w:t>
            </w:r>
          </w:p>
        </w:tc>
      </w:tr>
      <w:tr w:rsidR="00424D8C" w:rsidRPr="003B6526" w14:paraId="28689D87" w14:textId="77777777">
        <w:tc>
          <w:tcPr>
            <w:tcW w:w="2055" w:type="dxa"/>
            <w:tcBorders>
              <w:top w:val="nil"/>
              <w:left w:val="nil"/>
              <w:bottom w:val="single" w:sz="8" w:space="0" w:color="000000"/>
              <w:right w:val="single" w:sz="8" w:space="0" w:color="000000"/>
            </w:tcBorders>
            <w:shd w:val="clear" w:color="auto" w:fill="auto"/>
            <w:tcMar>
              <w:top w:w="0" w:type="dxa"/>
              <w:left w:w="0" w:type="dxa"/>
              <w:bottom w:w="0" w:type="dxa"/>
              <w:right w:w="0" w:type="dxa"/>
            </w:tcMar>
          </w:tcPr>
          <w:p w14:paraId="530D9B4C" w14:textId="77777777" w:rsidR="00424D8C" w:rsidRPr="003B6526" w:rsidRDefault="00000000">
            <w:pPr>
              <w:rPr>
                <w:sz w:val="18"/>
                <w:szCs w:val="18"/>
              </w:rPr>
            </w:pPr>
            <w:r w:rsidRPr="003B6526">
              <w:rPr>
                <w:sz w:val="18"/>
                <w:szCs w:val="18"/>
              </w:rPr>
              <w:t xml:space="preserve">    Slope change</w:t>
            </w:r>
          </w:p>
        </w:tc>
        <w:tc>
          <w:tcPr>
            <w:tcW w:w="1811" w:type="dxa"/>
            <w:tcBorders>
              <w:top w:val="nil"/>
              <w:left w:val="nil"/>
              <w:bottom w:val="single" w:sz="8" w:space="0" w:color="000000"/>
              <w:right w:val="nil"/>
            </w:tcBorders>
            <w:tcMar>
              <w:top w:w="14" w:type="dxa"/>
              <w:left w:w="14" w:type="dxa"/>
              <w:bottom w:w="14" w:type="dxa"/>
              <w:right w:w="14" w:type="dxa"/>
            </w:tcMar>
            <w:vAlign w:val="bottom"/>
          </w:tcPr>
          <w:p w14:paraId="4C0B89E7" w14:textId="77777777" w:rsidR="00424D8C" w:rsidRPr="003B6526" w:rsidRDefault="00000000">
            <w:pPr>
              <w:jc w:val="center"/>
              <w:rPr>
                <w:sz w:val="18"/>
                <w:szCs w:val="18"/>
              </w:rPr>
            </w:pPr>
            <w:r w:rsidRPr="003B6526">
              <w:rPr>
                <w:sz w:val="18"/>
                <w:szCs w:val="18"/>
              </w:rPr>
              <w:t xml:space="preserve">-.150 </w:t>
            </w:r>
          </w:p>
          <w:p w14:paraId="71B62DD8" w14:textId="77777777" w:rsidR="00424D8C" w:rsidRPr="003B6526" w:rsidRDefault="00000000">
            <w:pPr>
              <w:jc w:val="center"/>
              <w:rPr>
                <w:sz w:val="18"/>
                <w:szCs w:val="18"/>
              </w:rPr>
            </w:pPr>
            <w:r w:rsidRPr="003B6526">
              <w:rPr>
                <w:sz w:val="18"/>
                <w:szCs w:val="18"/>
              </w:rPr>
              <w:t xml:space="preserve">[-.306, .006] </w:t>
            </w:r>
          </w:p>
          <w:p w14:paraId="7509A9E2" w14:textId="77777777" w:rsidR="00424D8C" w:rsidRPr="003B6526" w:rsidRDefault="00000000">
            <w:pPr>
              <w:jc w:val="center"/>
              <w:rPr>
                <w:sz w:val="18"/>
                <w:szCs w:val="18"/>
              </w:rPr>
            </w:pPr>
            <w:r w:rsidRPr="003B6526">
              <w:rPr>
                <w:i/>
                <w:sz w:val="18"/>
                <w:szCs w:val="18"/>
              </w:rPr>
              <w:t>t=</w:t>
            </w:r>
            <w:r w:rsidRPr="003B6526">
              <w:rPr>
                <w:sz w:val="18"/>
                <w:szCs w:val="18"/>
              </w:rPr>
              <w:t xml:space="preserve">-1.89, </w:t>
            </w:r>
            <w:r w:rsidRPr="003B6526">
              <w:rPr>
                <w:i/>
                <w:sz w:val="18"/>
                <w:szCs w:val="18"/>
              </w:rPr>
              <w:t>p=</w:t>
            </w:r>
            <w:r w:rsidRPr="003B6526">
              <w:rPr>
                <w:sz w:val="18"/>
                <w:szCs w:val="18"/>
              </w:rPr>
              <w:t>.059</w:t>
            </w:r>
          </w:p>
        </w:tc>
        <w:tc>
          <w:tcPr>
            <w:tcW w:w="1811" w:type="dxa"/>
            <w:tcBorders>
              <w:top w:val="nil"/>
              <w:left w:val="nil"/>
              <w:bottom w:val="single" w:sz="8" w:space="0" w:color="000000"/>
              <w:right w:val="nil"/>
            </w:tcBorders>
            <w:tcMar>
              <w:top w:w="14" w:type="dxa"/>
              <w:left w:w="14" w:type="dxa"/>
              <w:bottom w:w="14" w:type="dxa"/>
              <w:right w:w="14" w:type="dxa"/>
            </w:tcMar>
            <w:vAlign w:val="bottom"/>
          </w:tcPr>
          <w:p w14:paraId="0EC72B08" w14:textId="77777777" w:rsidR="00424D8C" w:rsidRPr="003B6526" w:rsidRDefault="00000000">
            <w:pPr>
              <w:jc w:val="center"/>
              <w:rPr>
                <w:sz w:val="18"/>
                <w:szCs w:val="18"/>
              </w:rPr>
            </w:pPr>
            <w:r w:rsidRPr="003B6526">
              <w:rPr>
                <w:sz w:val="18"/>
                <w:szCs w:val="18"/>
              </w:rPr>
              <w:t xml:space="preserve">-.368* </w:t>
            </w:r>
          </w:p>
          <w:p w14:paraId="09CA82FD" w14:textId="77777777" w:rsidR="00424D8C" w:rsidRPr="003B6526" w:rsidRDefault="00000000">
            <w:pPr>
              <w:jc w:val="center"/>
              <w:rPr>
                <w:sz w:val="18"/>
                <w:szCs w:val="18"/>
              </w:rPr>
            </w:pPr>
            <w:r w:rsidRPr="003B6526">
              <w:rPr>
                <w:sz w:val="18"/>
                <w:szCs w:val="18"/>
              </w:rPr>
              <w:t xml:space="preserve">[-.676, -.061] </w:t>
            </w:r>
          </w:p>
          <w:p w14:paraId="390FD66A" w14:textId="77777777" w:rsidR="00424D8C" w:rsidRPr="003B6526" w:rsidRDefault="00000000">
            <w:pPr>
              <w:jc w:val="center"/>
              <w:rPr>
                <w:sz w:val="18"/>
                <w:szCs w:val="18"/>
              </w:rPr>
            </w:pPr>
            <w:r w:rsidRPr="003B6526">
              <w:rPr>
                <w:i/>
                <w:sz w:val="18"/>
                <w:szCs w:val="18"/>
              </w:rPr>
              <w:t>t=</w:t>
            </w:r>
            <w:r w:rsidRPr="003B6526">
              <w:rPr>
                <w:sz w:val="18"/>
                <w:szCs w:val="18"/>
              </w:rPr>
              <w:t xml:space="preserve">-2.35, </w:t>
            </w:r>
            <w:r w:rsidRPr="003B6526">
              <w:rPr>
                <w:i/>
                <w:sz w:val="18"/>
                <w:szCs w:val="18"/>
              </w:rPr>
              <w:t>p=</w:t>
            </w:r>
            <w:r w:rsidRPr="003B6526">
              <w:rPr>
                <w:sz w:val="18"/>
                <w:szCs w:val="18"/>
              </w:rPr>
              <w:t>.019</w:t>
            </w:r>
          </w:p>
        </w:tc>
        <w:tc>
          <w:tcPr>
            <w:tcW w:w="1811" w:type="dxa"/>
            <w:tcBorders>
              <w:top w:val="nil"/>
              <w:left w:val="single" w:sz="8" w:space="0" w:color="000000"/>
              <w:bottom w:val="single" w:sz="8" w:space="0" w:color="000000"/>
              <w:right w:val="nil"/>
            </w:tcBorders>
            <w:tcMar>
              <w:top w:w="14" w:type="dxa"/>
              <w:left w:w="14" w:type="dxa"/>
              <w:bottom w:w="14" w:type="dxa"/>
              <w:right w:w="14" w:type="dxa"/>
            </w:tcMar>
            <w:vAlign w:val="bottom"/>
          </w:tcPr>
          <w:p w14:paraId="2FA16452" w14:textId="77777777" w:rsidR="00424D8C" w:rsidRPr="003B6526" w:rsidRDefault="00000000">
            <w:pPr>
              <w:jc w:val="center"/>
              <w:rPr>
                <w:sz w:val="18"/>
                <w:szCs w:val="18"/>
              </w:rPr>
            </w:pPr>
            <w:r w:rsidRPr="003B6526">
              <w:rPr>
                <w:sz w:val="18"/>
                <w:szCs w:val="18"/>
              </w:rPr>
              <w:t xml:space="preserve">-.010*** </w:t>
            </w:r>
          </w:p>
          <w:p w14:paraId="5D926006" w14:textId="77777777" w:rsidR="00424D8C" w:rsidRPr="003B6526" w:rsidRDefault="00000000">
            <w:pPr>
              <w:jc w:val="center"/>
              <w:rPr>
                <w:sz w:val="18"/>
                <w:szCs w:val="18"/>
              </w:rPr>
            </w:pPr>
            <w:r w:rsidRPr="003B6526">
              <w:rPr>
                <w:sz w:val="18"/>
                <w:szCs w:val="18"/>
              </w:rPr>
              <w:t xml:space="preserve">[-.014, -.006] </w:t>
            </w:r>
          </w:p>
          <w:p w14:paraId="537AB5E6" w14:textId="77777777" w:rsidR="00424D8C" w:rsidRPr="003B6526" w:rsidRDefault="00000000">
            <w:pPr>
              <w:jc w:val="center"/>
              <w:rPr>
                <w:sz w:val="18"/>
                <w:szCs w:val="18"/>
              </w:rPr>
            </w:pPr>
            <w:r w:rsidRPr="003B6526">
              <w:rPr>
                <w:i/>
                <w:sz w:val="18"/>
                <w:szCs w:val="18"/>
              </w:rPr>
              <w:t>t=</w:t>
            </w:r>
            <w:r w:rsidRPr="003B6526">
              <w:rPr>
                <w:sz w:val="18"/>
                <w:szCs w:val="18"/>
              </w:rPr>
              <w:t xml:space="preserve">-4.79, </w:t>
            </w:r>
            <w:r w:rsidRPr="003B6526">
              <w:rPr>
                <w:i/>
                <w:sz w:val="18"/>
                <w:szCs w:val="18"/>
              </w:rPr>
              <w:t>p</w:t>
            </w:r>
            <w:r w:rsidRPr="003B6526">
              <w:rPr>
                <w:sz w:val="18"/>
                <w:szCs w:val="18"/>
              </w:rPr>
              <w:t>&lt;.001</w:t>
            </w:r>
          </w:p>
        </w:tc>
        <w:tc>
          <w:tcPr>
            <w:tcW w:w="1811" w:type="dxa"/>
            <w:tcBorders>
              <w:top w:val="nil"/>
              <w:left w:val="nil"/>
              <w:bottom w:val="single" w:sz="8" w:space="0" w:color="000000"/>
              <w:right w:val="nil"/>
            </w:tcBorders>
            <w:tcMar>
              <w:top w:w="14" w:type="dxa"/>
              <w:left w:w="14" w:type="dxa"/>
              <w:bottom w:w="14" w:type="dxa"/>
              <w:right w:w="14" w:type="dxa"/>
            </w:tcMar>
            <w:vAlign w:val="bottom"/>
          </w:tcPr>
          <w:p w14:paraId="25A10BBA" w14:textId="77777777" w:rsidR="00424D8C" w:rsidRPr="003B6526" w:rsidRDefault="00000000">
            <w:pPr>
              <w:jc w:val="center"/>
              <w:rPr>
                <w:sz w:val="18"/>
                <w:szCs w:val="18"/>
              </w:rPr>
            </w:pPr>
            <w:r w:rsidRPr="003B6526">
              <w:rPr>
                <w:sz w:val="18"/>
                <w:szCs w:val="18"/>
              </w:rPr>
              <w:t xml:space="preserve">-.009* </w:t>
            </w:r>
          </w:p>
          <w:p w14:paraId="2E4BA9E0" w14:textId="77777777" w:rsidR="00424D8C" w:rsidRPr="003B6526" w:rsidRDefault="00000000">
            <w:pPr>
              <w:jc w:val="center"/>
              <w:rPr>
                <w:sz w:val="18"/>
                <w:szCs w:val="18"/>
              </w:rPr>
            </w:pPr>
            <w:r w:rsidRPr="003B6526">
              <w:rPr>
                <w:sz w:val="18"/>
                <w:szCs w:val="18"/>
              </w:rPr>
              <w:t xml:space="preserve">[-.017, -.001] </w:t>
            </w:r>
          </w:p>
          <w:p w14:paraId="27C0BEE8" w14:textId="77777777" w:rsidR="00424D8C" w:rsidRPr="003B6526" w:rsidRDefault="00000000">
            <w:pPr>
              <w:jc w:val="center"/>
              <w:rPr>
                <w:sz w:val="18"/>
                <w:szCs w:val="18"/>
              </w:rPr>
            </w:pPr>
            <w:r w:rsidRPr="003B6526">
              <w:rPr>
                <w:i/>
                <w:sz w:val="18"/>
                <w:szCs w:val="18"/>
              </w:rPr>
              <w:t>t=</w:t>
            </w:r>
            <w:r w:rsidRPr="003B6526">
              <w:rPr>
                <w:sz w:val="18"/>
                <w:szCs w:val="18"/>
              </w:rPr>
              <w:t xml:space="preserve">-2.25, </w:t>
            </w:r>
            <w:r w:rsidRPr="003B6526">
              <w:rPr>
                <w:i/>
                <w:sz w:val="18"/>
                <w:szCs w:val="18"/>
              </w:rPr>
              <w:t>p=</w:t>
            </w:r>
            <w:r w:rsidRPr="003B6526">
              <w:rPr>
                <w:sz w:val="18"/>
                <w:szCs w:val="18"/>
              </w:rPr>
              <w:t>.025</w:t>
            </w:r>
          </w:p>
        </w:tc>
      </w:tr>
      <w:tr w:rsidR="00424D8C" w:rsidRPr="003B6526" w14:paraId="4C6011A0" w14:textId="77777777">
        <w:tc>
          <w:tcPr>
            <w:tcW w:w="2055" w:type="dxa"/>
            <w:tcBorders>
              <w:top w:val="single" w:sz="6" w:space="0" w:color="000000"/>
              <w:left w:val="nil"/>
              <w:bottom w:val="nil"/>
              <w:right w:val="single" w:sz="8" w:space="0" w:color="000000"/>
            </w:tcBorders>
            <w:shd w:val="clear" w:color="auto" w:fill="auto"/>
            <w:tcMar>
              <w:top w:w="0" w:type="dxa"/>
              <w:left w:w="0" w:type="dxa"/>
              <w:bottom w:w="0" w:type="dxa"/>
              <w:right w:w="0" w:type="dxa"/>
            </w:tcMar>
          </w:tcPr>
          <w:p w14:paraId="50701650" w14:textId="77777777" w:rsidR="00424D8C" w:rsidRPr="003B6526" w:rsidRDefault="00000000">
            <w:pPr>
              <w:rPr>
                <w:sz w:val="18"/>
                <w:szCs w:val="18"/>
              </w:rPr>
            </w:pPr>
            <w:r w:rsidRPr="003B6526">
              <w:rPr>
                <w:sz w:val="18"/>
                <w:szCs w:val="18"/>
              </w:rPr>
              <w:t>Collective</w:t>
            </w:r>
          </w:p>
        </w:tc>
        <w:tc>
          <w:tcPr>
            <w:tcW w:w="1811" w:type="dxa"/>
            <w:tcBorders>
              <w:top w:val="single" w:sz="8" w:space="0" w:color="000000"/>
              <w:left w:val="nil"/>
              <w:bottom w:val="nil"/>
              <w:right w:val="nil"/>
            </w:tcBorders>
            <w:tcMar>
              <w:top w:w="14" w:type="dxa"/>
              <w:left w:w="14" w:type="dxa"/>
              <w:bottom w:w="14" w:type="dxa"/>
              <w:right w:w="14" w:type="dxa"/>
            </w:tcMar>
            <w:vAlign w:val="bottom"/>
          </w:tcPr>
          <w:p w14:paraId="7714E5D5" w14:textId="77777777" w:rsidR="00424D8C" w:rsidRPr="003B6526" w:rsidRDefault="00424D8C">
            <w:pPr>
              <w:jc w:val="center"/>
              <w:rPr>
                <w:sz w:val="18"/>
                <w:szCs w:val="18"/>
              </w:rPr>
            </w:pPr>
          </w:p>
        </w:tc>
        <w:tc>
          <w:tcPr>
            <w:tcW w:w="1811" w:type="dxa"/>
            <w:tcBorders>
              <w:top w:val="single" w:sz="8" w:space="0" w:color="000000"/>
              <w:left w:val="nil"/>
              <w:bottom w:val="nil"/>
              <w:right w:val="nil"/>
            </w:tcBorders>
            <w:tcMar>
              <w:top w:w="14" w:type="dxa"/>
              <w:left w:w="14" w:type="dxa"/>
              <w:bottom w:w="14" w:type="dxa"/>
              <w:right w:w="14" w:type="dxa"/>
            </w:tcMar>
            <w:vAlign w:val="bottom"/>
          </w:tcPr>
          <w:p w14:paraId="77C2165C" w14:textId="77777777" w:rsidR="00424D8C" w:rsidRPr="003B6526" w:rsidRDefault="00424D8C">
            <w:pPr>
              <w:jc w:val="center"/>
              <w:rPr>
                <w:sz w:val="18"/>
                <w:szCs w:val="18"/>
              </w:rPr>
            </w:pPr>
          </w:p>
        </w:tc>
        <w:tc>
          <w:tcPr>
            <w:tcW w:w="1811" w:type="dxa"/>
            <w:tcBorders>
              <w:top w:val="single" w:sz="8" w:space="0" w:color="000000"/>
              <w:left w:val="single" w:sz="8" w:space="0" w:color="000000"/>
              <w:bottom w:val="nil"/>
              <w:right w:val="nil"/>
            </w:tcBorders>
            <w:tcMar>
              <w:top w:w="14" w:type="dxa"/>
              <w:left w:w="14" w:type="dxa"/>
              <w:bottom w:w="14" w:type="dxa"/>
              <w:right w:w="14" w:type="dxa"/>
            </w:tcMar>
            <w:vAlign w:val="bottom"/>
          </w:tcPr>
          <w:p w14:paraId="6BE0BC88" w14:textId="77777777" w:rsidR="00424D8C" w:rsidRPr="003B6526" w:rsidRDefault="00424D8C">
            <w:pPr>
              <w:jc w:val="center"/>
              <w:rPr>
                <w:sz w:val="18"/>
                <w:szCs w:val="18"/>
              </w:rPr>
            </w:pPr>
          </w:p>
        </w:tc>
        <w:tc>
          <w:tcPr>
            <w:tcW w:w="1811" w:type="dxa"/>
            <w:tcBorders>
              <w:top w:val="single" w:sz="8" w:space="0" w:color="000000"/>
              <w:left w:val="nil"/>
              <w:bottom w:val="nil"/>
              <w:right w:val="nil"/>
            </w:tcBorders>
            <w:tcMar>
              <w:top w:w="14" w:type="dxa"/>
              <w:left w:w="14" w:type="dxa"/>
              <w:bottom w:w="14" w:type="dxa"/>
              <w:right w:w="14" w:type="dxa"/>
            </w:tcMar>
            <w:vAlign w:val="bottom"/>
          </w:tcPr>
          <w:p w14:paraId="27ADAA04" w14:textId="77777777" w:rsidR="00424D8C" w:rsidRPr="003B6526" w:rsidRDefault="00424D8C">
            <w:pPr>
              <w:jc w:val="center"/>
              <w:rPr>
                <w:sz w:val="18"/>
                <w:szCs w:val="18"/>
              </w:rPr>
            </w:pPr>
          </w:p>
        </w:tc>
      </w:tr>
      <w:tr w:rsidR="00424D8C" w:rsidRPr="003B6526" w14:paraId="7386B9E4" w14:textId="77777777">
        <w:tc>
          <w:tcPr>
            <w:tcW w:w="2055" w:type="dxa"/>
            <w:tcBorders>
              <w:top w:val="nil"/>
              <w:left w:val="nil"/>
              <w:bottom w:val="nil"/>
              <w:right w:val="single" w:sz="8" w:space="0" w:color="000000"/>
            </w:tcBorders>
            <w:shd w:val="clear" w:color="auto" w:fill="auto"/>
            <w:tcMar>
              <w:top w:w="0" w:type="dxa"/>
              <w:left w:w="0" w:type="dxa"/>
              <w:bottom w:w="0" w:type="dxa"/>
              <w:right w:w="0" w:type="dxa"/>
            </w:tcMar>
          </w:tcPr>
          <w:p w14:paraId="1C910D7B" w14:textId="77777777" w:rsidR="00424D8C" w:rsidRPr="003B6526" w:rsidRDefault="00000000">
            <w:pPr>
              <w:rPr>
                <w:sz w:val="18"/>
                <w:szCs w:val="18"/>
              </w:rPr>
            </w:pPr>
            <w:r w:rsidRPr="003B6526">
              <w:rPr>
                <w:sz w:val="18"/>
                <w:szCs w:val="18"/>
              </w:rPr>
              <w:t xml:space="preserve">    Slope before</w:t>
            </w:r>
          </w:p>
        </w:tc>
        <w:tc>
          <w:tcPr>
            <w:tcW w:w="1811" w:type="dxa"/>
            <w:tcBorders>
              <w:top w:val="nil"/>
              <w:left w:val="nil"/>
              <w:bottom w:val="nil"/>
              <w:right w:val="nil"/>
            </w:tcBorders>
            <w:tcMar>
              <w:top w:w="14" w:type="dxa"/>
              <w:left w:w="14" w:type="dxa"/>
              <w:bottom w:w="14" w:type="dxa"/>
              <w:right w:w="14" w:type="dxa"/>
            </w:tcMar>
            <w:vAlign w:val="bottom"/>
          </w:tcPr>
          <w:p w14:paraId="03BEDFCF" w14:textId="77777777" w:rsidR="00424D8C" w:rsidRPr="003B6526" w:rsidRDefault="00000000">
            <w:pPr>
              <w:jc w:val="center"/>
              <w:rPr>
                <w:sz w:val="18"/>
                <w:szCs w:val="18"/>
              </w:rPr>
            </w:pPr>
            <w:r w:rsidRPr="003B6526">
              <w:rPr>
                <w:sz w:val="18"/>
                <w:szCs w:val="18"/>
              </w:rPr>
              <w:t xml:space="preserve">.309* </w:t>
            </w:r>
          </w:p>
          <w:p w14:paraId="4C9CBD8C" w14:textId="77777777" w:rsidR="00424D8C" w:rsidRPr="003B6526" w:rsidRDefault="00000000">
            <w:pPr>
              <w:jc w:val="center"/>
              <w:rPr>
                <w:sz w:val="18"/>
                <w:szCs w:val="18"/>
              </w:rPr>
            </w:pPr>
            <w:r w:rsidRPr="003B6526">
              <w:rPr>
                <w:sz w:val="18"/>
                <w:szCs w:val="18"/>
              </w:rPr>
              <w:t xml:space="preserve">[.041, .578] </w:t>
            </w:r>
          </w:p>
          <w:p w14:paraId="34208A4A" w14:textId="77777777" w:rsidR="00424D8C" w:rsidRPr="003B6526" w:rsidRDefault="00000000">
            <w:pPr>
              <w:jc w:val="center"/>
              <w:rPr>
                <w:sz w:val="18"/>
                <w:szCs w:val="18"/>
              </w:rPr>
            </w:pPr>
            <w:r w:rsidRPr="003B6526">
              <w:rPr>
                <w:i/>
                <w:sz w:val="18"/>
                <w:szCs w:val="18"/>
              </w:rPr>
              <w:t>t=</w:t>
            </w:r>
            <w:r w:rsidRPr="003B6526">
              <w:rPr>
                <w:sz w:val="18"/>
                <w:szCs w:val="18"/>
              </w:rPr>
              <w:t xml:space="preserve">2.26, </w:t>
            </w:r>
            <w:r w:rsidRPr="003B6526">
              <w:rPr>
                <w:i/>
                <w:sz w:val="18"/>
                <w:szCs w:val="18"/>
              </w:rPr>
              <w:t>p=</w:t>
            </w:r>
            <w:r w:rsidRPr="003B6526">
              <w:rPr>
                <w:sz w:val="18"/>
                <w:szCs w:val="18"/>
              </w:rPr>
              <w:t>.024</w:t>
            </w:r>
          </w:p>
        </w:tc>
        <w:tc>
          <w:tcPr>
            <w:tcW w:w="1811" w:type="dxa"/>
            <w:tcBorders>
              <w:top w:val="nil"/>
              <w:left w:val="nil"/>
              <w:bottom w:val="nil"/>
              <w:right w:val="nil"/>
            </w:tcBorders>
            <w:tcMar>
              <w:top w:w="14" w:type="dxa"/>
              <w:left w:w="14" w:type="dxa"/>
              <w:bottom w:w="14" w:type="dxa"/>
              <w:right w:w="14" w:type="dxa"/>
            </w:tcMar>
            <w:vAlign w:val="bottom"/>
          </w:tcPr>
          <w:p w14:paraId="5F65F7F9" w14:textId="77777777" w:rsidR="00424D8C" w:rsidRPr="003B6526" w:rsidRDefault="00000000">
            <w:pPr>
              <w:jc w:val="center"/>
              <w:rPr>
                <w:sz w:val="18"/>
                <w:szCs w:val="18"/>
              </w:rPr>
            </w:pPr>
            <w:r w:rsidRPr="003B6526">
              <w:rPr>
                <w:sz w:val="18"/>
                <w:szCs w:val="18"/>
              </w:rPr>
              <w:t xml:space="preserve">.311* </w:t>
            </w:r>
          </w:p>
          <w:p w14:paraId="65E6E30C" w14:textId="77777777" w:rsidR="00424D8C" w:rsidRPr="003B6526" w:rsidRDefault="00000000">
            <w:pPr>
              <w:jc w:val="center"/>
              <w:rPr>
                <w:sz w:val="18"/>
                <w:szCs w:val="18"/>
              </w:rPr>
            </w:pPr>
            <w:r w:rsidRPr="003B6526">
              <w:rPr>
                <w:sz w:val="18"/>
                <w:szCs w:val="18"/>
              </w:rPr>
              <w:t xml:space="preserve">[.022, .600] </w:t>
            </w:r>
          </w:p>
          <w:p w14:paraId="65A12A29" w14:textId="77777777" w:rsidR="00424D8C" w:rsidRPr="003B6526" w:rsidRDefault="00000000">
            <w:pPr>
              <w:jc w:val="center"/>
              <w:rPr>
                <w:sz w:val="18"/>
                <w:szCs w:val="18"/>
              </w:rPr>
            </w:pPr>
            <w:r w:rsidRPr="003B6526">
              <w:rPr>
                <w:i/>
                <w:sz w:val="18"/>
                <w:szCs w:val="18"/>
              </w:rPr>
              <w:t>t=</w:t>
            </w:r>
            <w:r w:rsidRPr="003B6526">
              <w:rPr>
                <w:sz w:val="18"/>
                <w:szCs w:val="18"/>
              </w:rPr>
              <w:t xml:space="preserve">2.11, </w:t>
            </w:r>
            <w:r w:rsidRPr="003B6526">
              <w:rPr>
                <w:i/>
                <w:sz w:val="18"/>
                <w:szCs w:val="18"/>
              </w:rPr>
              <w:t>p=</w:t>
            </w:r>
            <w:r w:rsidRPr="003B6526">
              <w:rPr>
                <w:sz w:val="18"/>
                <w:szCs w:val="18"/>
              </w:rPr>
              <w:t>.035</w:t>
            </w:r>
          </w:p>
        </w:tc>
        <w:tc>
          <w:tcPr>
            <w:tcW w:w="1811" w:type="dxa"/>
            <w:tcBorders>
              <w:top w:val="nil"/>
              <w:left w:val="single" w:sz="8" w:space="0" w:color="000000"/>
              <w:bottom w:val="nil"/>
              <w:right w:val="nil"/>
            </w:tcBorders>
            <w:tcMar>
              <w:top w:w="14" w:type="dxa"/>
              <w:left w:w="14" w:type="dxa"/>
              <w:bottom w:w="14" w:type="dxa"/>
              <w:right w:w="14" w:type="dxa"/>
            </w:tcMar>
            <w:vAlign w:val="bottom"/>
          </w:tcPr>
          <w:p w14:paraId="72DB48D3" w14:textId="77777777" w:rsidR="00424D8C" w:rsidRPr="003B6526" w:rsidRDefault="00000000">
            <w:pPr>
              <w:jc w:val="center"/>
              <w:rPr>
                <w:sz w:val="18"/>
                <w:szCs w:val="18"/>
              </w:rPr>
            </w:pPr>
            <w:r w:rsidRPr="003B6526">
              <w:rPr>
                <w:sz w:val="18"/>
                <w:szCs w:val="18"/>
              </w:rPr>
              <w:t xml:space="preserve">.003 </w:t>
            </w:r>
          </w:p>
          <w:p w14:paraId="6185B000" w14:textId="77777777" w:rsidR="00424D8C" w:rsidRPr="003B6526" w:rsidRDefault="00000000">
            <w:pPr>
              <w:jc w:val="center"/>
              <w:rPr>
                <w:sz w:val="18"/>
                <w:szCs w:val="18"/>
              </w:rPr>
            </w:pPr>
            <w:r w:rsidRPr="003B6526">
              <w:rPr>
                <w:sz w:val="18"/>
                <w:szCs w:val="18"/>
              </w:rPr>
              <w:t xml:space="preserve">[-.004, .010] </w:t>
            </w:r>
          </w:p>
          <w:p w14:paraId="60BDD8D3" w14:textId="77777777" w:rsidR="00424D8C" w:rsidRPr="003B6526" w:rsidRDefault="00000000">
            <w:pPr>
              <w:jc w:val="center"/>
              <w:rPr>
                <w:sz w:val="18"/>
                <w:szCs w:val="18"/>
              </w:rPr>
            </w:pPr>
            <w:r w:rsidRPr="003B6526">
              <w:rPr>
                <w:i/>
                <w:sz w:val="18"/>
                <w:szCs w:val="18"/>
              </w:rPr>
              <w:t>t=</w:t>
            </w:r>
            <w:r w:rsidRPr="003B6526">
              <w:rPr>
                <w:sz w:val="18"/>
                <w:szCs w:val="18"/>
              </w:rPr>
              <w:t xml:space="preserve">.74, </w:t>
            </w:r>
            <w:r w:rsidRPr="003B6526">
              <w:rPr>
                <w:i/>
                <w:sz w:val="18"/>
                <w:szCs w:val="18"/>
              </w:rPr>
              <w:t>p=</w:t>
            </w:r>
            <w:r w:rsidRPr="003B6526">
              <w:rPr>
                <w:sz w:val="18"/>
                <w:szCs w:val="18"/>
              </w:rPr>
              <w:t>.461</w:t>
            </w:r>
          </w:p>
        </w:tc>
        <w:tc>
          <w:tcPr>
            <w:tcW w:w="1811" w:type="dxa"/>
            <w:tcBorders>
              <w:top w:val="nil"/>
              <w:left w:val="nil"/>
              <w:bottom w:val="nil"/>
              <w:right w:val="nil"/>
            </w:tcBorders>
            <w:tcMar>
              <w:top w:w="14" w:type="dxa"/>
              <w:left w:w="14" w:type="dxa"/>
              <w:bottom w:w="14" w:type="dxa"/>
              <w:right w:w="14" w:type="dxa"/>
            </w:tcMar>
            <w:vAlign w:val="bottom"/>
          </w:tcPr>
          <w:p w14:paraId="6E33F4E9" w14:textId="77777777" w:rsidR="00424D8C" w:rsidRPr="003B6526" w:rsidRDefault="00000000">
            <w:pPr>
              <w:jc w:val="center"/>
              <w:rPr>
                <w:sz w:val="18"/>
                <w:szCs w:val="18"/>
              </w:rPr>
            </w:pPr>
            <w:r w:rsidRPr="003B6526">
              <w:rPr>
                <w:sz w:val="18"/>
                <w:szCs w:val="18"/>
              </w:rPr>
              <w:t xml:space="preserve">.003 </w:t>
            </w:r>
          </w:p>
          <w:p w14:paraId="5A477BD0" w14:textId="77777777" w:rsidR="00424D8C" w:rsidRPr="003B6526" w:rsidRDefault="00000000">
            <w:pPr>
              <w:jc w:val="center"/>
              <w:rPr>
                <w:sz w:val="18"/>
                <w:szCs w:val="18"/>
              </w:rPr>
            </w:pPr>
            <w:r w:rsidRPr="003B6526">
              <w:rPr>
                <w:sz w:val="18"/>
                <w:szCs w:val="18"/>
              </w:rPr>
              <w:t xml:space="preserve">[-.005, .010] </w:t>
            </w:r>
          </w:p>
          <w:p w14:paraId="0365CD6E" w14:textId="77777777" w:rsidR="00424D8C" w:rsidRPr="003B6526" w:rsidRDefault="00000000">
            <w:pPr>
              <w:jc w:val="center"/>
              <w:rPr>
                <w:sz w:val="18"/>
                <w:szCs w:val="18"/>
              </w:rPr>
            </w:pPr>
            <w:r w:rsidRPr="003B6526">
              <w:rPr>
                <w:i/>
                <w:sz w:val="18"/>
                <w:szCs w:val="18"/>
              </w:rPr>
              <w:t>t=</w:t>
            </w:r>
            <w:r w:rsidRPr="003B6526">
              <w:rPr>
                <w:sz w:val="18"/>
                <w:szCs w:val="18"/>
              </w:rPr>
              <w:t xml:space="preserve">.71, </w:t>
            </w:r>
            <w:r w:rsidRPr="003B6526">
              <w:rPr>
                <w:i/>
                <w:sz w:val="18"/>
                <w:szCs w:val="18"/>
              </w:rPr>
              <w:t>p=</w:t>
            </w:r>
            <w:r w:rsidRPr="003B6526">
              <w:rPr>
                <w:sz w:val="18"/>
                <w:szCs w:val="18"/>
              </w:rPr>
              <w:t>.475</w:t>
            </w:r>
          </w:p>
        </w:tc>
      </w:tr>
      <w:tr w:rsidR="00424D8C" w:rsidRPr="003B6526" w14:paraId="0E9D2A0B" w14:textId="77777777">
        <w:tc>
          <w:tcPr>
            <w:tcW w:w="2055" w:type="dxa"/>
            <w:tcBorders>
              <w:top w:val="nil"/>
              <w:left w:val="nil"/>
              <w:bottom w:val="nil"/>
              <w:right w:val="single" w:sz="8" w:space="0" w:color="000000"/>
            </w:tcBorders>
            <w:shd w:val="clear" w:color="auto" w:fill="auto"/>
            <w:tcMar>
              <w:top w:w="0" w:type="dxa"/>
              <w:left w:w="0" w:type="dxa"/>
              <w:bottom w:w="0" w:type="dxa"/>
              <w:right w:w="0" w:type="dxa"/>
            </w:tcMar>
          </w:tcPr>
          <w:p w14:paraId="1296643B" w14:textId="77777777" w:rsidR="00424D8C" w:rsidRPr="003B6526" w:rsidRDefault="00000000">
            <w:pPr>
              <w:rPr>
                <w:sz w:val="18"/>
                <w:szCs w:val="18"/>
              </w:rPr>
            </w:pPr>
            <w:r w:rsidRPr="003B6526">
              <w:rPr>
                <w:sz w:val="18"/>
                <w:szCs w:val="18"/>
              </w:rPr>
              <w:t xml:space="preserve">    Immediate change</w:t>
            </w:r>
          </w:p>
        </w:tc>
        <w:tc>
          <w:tcPr>
            <w:tcW w:w="1811" w:type="dxa"/>
            <w:tcBorders>
              <w:top w:val="nil"/>
              <w:left w:val="nil"/>
              <w:bottom w:val="nil"/>
              <w:right w:val="nil"/>
            </w:tcBorders>
            <w:tcMar>
              <w:top w:w="14" w:type="dxa"/>
              <w:left w:w="14" w:type="dxa"/>
              <w:bottom w:w="14" w:type="dxa"/>
              <w:right w:w="14" w:type="dxa"/>
            </w:tcMar>
            <w:vAlign w:val="bottom"/>
          </w:tcPr>
          <w:p w14:paraId="2E8FDD6A" w14:textId="77777777" w:rsidR="00424D8C" w:rsidRPr="003B6526" w:rsidRDefault="00000000">
            <w:pPr>
              <w:jc w:val="center"/>
              <w:rPr>
                <w:sz w:val="18"/>
                <w:szCs w:val="18"/>
              </w:rPr>
            </w:pPr>
            <w:r w:rsidRPr="003B6526">
              <w:rPr>
                <w:sz w:val="18"/>
                <w:szCs w:val="18"/>
              </w:rPr>
              <w:t xml:space="preserve">.270 </w:t>
            </w:r>
          </w:p>
          <w:p w14:paraId="602DE4E7" w14:textId="77777777" w:rsidR="00424D8C" w:rsidRPr="003B6526" w:rsidRDefault="00000000">
            <w:pPr>
              <w:jc w:val="center"/>
              <w:rPr>
                <w:sz w:val="18"/>
                <w:szCs w:val="18"/>
              </w:rPr>
            </w:pPr>
            <w:r w:rsidRPr="003B6526">
              <w:rPr>
                <w:sz w:val="18"/>
                <w:szCs w:val="18"/>
              </w:rPr>
              <w:t xml:space="preserve">[-.824, 1.363] </w:t>
            </w:r>
          </w:p>
          <w:p w14:paraId="5BB35100" w14:textId="77777777" w:rsidR="00424D8C" w:rsidRPr="003B6526" w:rsidRDefault="00000000">
            <w:pPr>
              <w:jc w:val="center"/>
              <w:rPr>
                <w:sz w:val="18"/>
                <w:szCs w:val="18"/>
              </w:rPr>
            </w:pPr>
            <w:r w:rsidRPr="003B6526">
              <w:rPr>
                <w:i/>
                <w:sz w:val="18"/>
                <w:szCs w:val="18"/>
              </w:rPr>
              <w:t>t=</w:t>
            </w:r>
            <w:r w:rsidRPr="003B6526">
              <w:rPr>
                <w:sz w:val="18"/>
                <w:szCs w:val="18"/>
              </w:rPr>
              <w:t xml:space="preserve">.48, </w:t>
            </w:r>
            <w:r w:rsidRPr="003B6526">
              <w:rPr>
                <w:i/>
                <w:sz w:val="18"/>
                <w:szCs w:val="18"/>
              </w:rPr>
              <w:t>p=</w:t>
            </w:r>
            <w:r w:rsidRPr="003B6526">
              <w:rPr>
                <w:sz w:val="18"/>
                <w:szCs w:val="18"/>
              </w:rPr>
              <w:t>.629</w:t>
            </w:r>
          </w:p>
        </w:tc>
        <w:tc>
          <w:tcPr>
            <w:tcW w:w="1811" w:type="dxa"/>
            <w:tcBorders>
              <w:top w:val="nil"/>
              <w:left w:val="nil"/>
              <w:bottom w:val="nil"/>
              <w:right w:val="nil"/>
            </w:tcBorders>
            <w:tcMar>
              <w:top w:w="14" w:type="dxa"/>
              <w:left w:w="14" w:type="dxa"/>
              <w:bottom w:w="14" w:type="dxa"/>
              <w:right w:w="14" w:type="dxa"/>
            </w:tcMar>
            <w:vAlign w:val="bottom"/>
          </w:tcPr>
          <w:p w14:paraId="09375A19" w14:textId="77777777" w:rsidR="00424D8C" w:rsidRPr="003B6526" w:rsidRDefault="00000000">
            <w:pPr>
              <w:jc w:val="center"/>
              <w:rPr>
                <w:sz w:val="18"/>
                <w:szCs w:val="18"/>
              </w:rPr>
            </w:pPr>
            <w:r w:rsidRPr="003B6526">
              <w:rPr>
                <w:sz w:val="18"/>
                <w:szCs w:val="18"/>
              </w:rPr>
              <w:t xml:space="preserve">.270 </w:t>
            </w:r>
          </w:p>
          <w:p w14:paraId="2B88368B" w14:textId="77777777" w:rsidR="00424D8C" w:rsidRPr="003B6526" w:rsidRDefault="00000000">
            <w:pPr>
              <w:jc w:val="center"/>
              <w:rPr>
                <w:sz w:val="18"/>
                <w:szCs w:val="18"/>
              </w:rPr>
            </w:pPr>
            <w:r w:rsidRPr="003B6526">
              <w:rPr>
                <w:sz w:val="18"/>
                <w:szCs w:val="18"/>
              </w:rPr>
              <w:t xml:space="preserve">[-.905, 1.445] </w:t>
            </w:r>
          </w:p>
          <w:p w14:paraId="23A13496" w14:textId="77777777" w:rsidR="00424D8C" w:rsidRPr="003B6526" w:rsidRDefault="00000000">
            <w:pPr>
              <w:jc w:val="center"/>
              <w:rPr>
                <w:sz w:val="18"/>
                <w:szCs w:val="18"/>
              </w:rPr>
            </w:pPr>
            <w:r w:rsidRPr="003B6526">
              <w:rPr>
                <w:i/>
                <w:sz w:val="18"/>
                <w:szCs w:val="18"/>
              </w:rPr>
              <w:t>t=</w:t>
            </w:r>
            <w:r w:rsidRPr="003B6526">
              <w:rPr>
                <w:sz w:val="18"/>
                <w:szCs w:val="18"/>
              </w:rPr>
              <w:t xml:space="preserve">.45, </w:t>
            </w:r>
            <w:r w:rsidRPr="003B6526">
              <w:rPr>
                <w:i/>
                <w:sz w:val="18"/>
                <w:szCs w:val="18"/>
              </w:rPr>
              <w:t>p=</w:t>
            </w:r>
            <w:r w:rsidRPr="003B6526">
              <w:rPr>
                <w:sz w:val="18"/>
                <w:szCs w:val="18"/>
              </w:rPr>
              <w:t>.652</w:t>
            </w:r>
          </w:p>
        </w:tc>
        <w:tc>
          <w:tcPr>
            <w:tcW w:w="1811" w:type="dxa"/>
            <w:tcBorders>
              <w:top w:val="nil"/>
              <w:left w:val="single" w:sz="8" w:space="0" w:color="000000"/>
              <w:bottom w:val="nil"/>
              <w:right w:val="nil"/>
            </w:tcBorders>
            <w:tcMar>
              <w:top w:w="14" w:type="dxa"/>
              <w:left w:w="14" w:type="dxa"/>
              <w:bottom w:w="14" w:type="dxa"/>
              <w:right w:w="14" w:type="dxa"/>
            </w:tcMar>
            <w:vAlign w:val="bottom"/>
          </w:tcPr>
          <w:p w14:paraId="7A6B19E8" w14:textId="77777777" w:rsidR="00424D8C" w:rsidRPr="003B6526" w:rsidRDefault="00000000">
            <w:pPr>
              <w:jc w:val="center"/>
              <w:rPr>
                <w:sz w:val="18"/>
                <w:szCs w:val="18"/>
              </w:rPr>
            </w:pPr>
            <w:r w:rsidRPr="003B6526">
              <w:rPr>
                <w:sz w:val="18"/>
                <w:szCs w:val="18"/>
              </w:rPr>
              <w:t xml:space="preserve">.040** </w:t>
            </w:r>
          </w:p>
          <w:p w14:paraId="79CDDB0E" w14:textId="77777777" w:rsidR="00424D8C" w:rsidRPr="003B6526" w:rsidRDefault="00000000">
            <w:pPr>
              <w:jc w:val="center"/>
              <w:rPr>
                <w:sz w:val="18"/>
                <w:szCs w:val="18"/>
              </w:rPr>
            </w:pPr>
            <w:r w:rsidRPr="003B6526">
              <w:rPr>
                <w:sz w:val="18"/>
                <w:szCs w:val="18"/>
              </w:rPr>
              <w:t xml:space="preserve">[.012, .069] </w:t>
            </w:r>
          </w:p>
          <w:p w14:paraId="69599900" w14:textId="77777777" w:rsidR="00424D8C" w:rsidRPr="003B6526" w:rsidRDefault="00000000">
            <w:pPr>
              <w:jc w:val="center"/>
              <w:rPr>
                <w:sz w:val="18"/>
                <w:szCs w:val="18"/>
              </w:rPr>
            </w:pPr>
            <w:r w:rsidRPr="003B6526">
              <w:rPr>
                <w:i/>
                <w:sz w:val="18"/>
                <w:szCs w:val="18"/>
              </w:rPr>
              <w:t>t=</w:t>
            </w:r>
            <w:r w:rsidRPr="003B6526">
              <w:rPr>
                <w:sz w:val="18"/>
                <w:szCs w:val="18"/>
              </w:rPr>
              <w:t xml:space="preserve">2.74, </w:t>
            </w:r>
            <w:r w:rsidRPr="003B6526">
              <w:rPr>
                <w:i/>
                <w:sz w:val="18"/>
                <w:szCs w:val="18"/>
              </w:rPr>
              <w:t>p=</w:t>
            </w:r>
            <w:r w:rsidRPr="003B6526">
              <w:rPr>
                <w:sz w:val="18"/>
                <w:szCs w:val="18"/>
              </w:rPr>
              <w:t>.006</w:t>
            </w:r>
          </w:p>
        </w:tc>
        <w:tc>
          <w:tcPr>
            <w:tcW w:w="1811" w:type="dxa"/>
            <w:tcBorders>
              <w:top w:val="nil"/>
              <w:left w:val="nil"/>
              <w:bottom w:val="nil"/>
              <w:right w:val="nil"/>
            </w:tcBorders>
            <w:tcMar>
              <w:top w:w="14" w:type="dxa"/>
              <w:left w:w="14" w:type="dxa"/>
              <w:bottom w:w="14" w:type="dxa"/>
              <w:right w:w="14" w:type="dxa"/>
            </w:tcMar>
            <w:vAlign w:val="bottom"/>
          </w:tcPr>
          <w:p w14:paraId="2D4F8B03" w14:textId="77777777" w:rsidR="00424D8C" w:rsidRPr="003B6526" w:rsidRDefault="00000000">
            <w:pPr>
              <w:jc w:val="center"/>
              <w:rPr>
                <w:sz w:val="18"/>
                <w:szCs w:val="18"/>
              </w:rPr>
            </w:pPr>
            <w:r w:rsidRPr="003B6526">
              <w:rPr>
                <w:sz w:val="18"/>
                <w:szCs w:val="18"/>
              </w:rPr>
              <w:t xml:space="preserve">.040* </w:t>
            </w:r>
          </w:p>
          <w:p w14:paraId="5F94CF26" w14:textId="77777777" w:rsidR="00424D8C" w:rsidRPr="003B6526" w:rsidRDefault="00000000">
            <w:pPr>
              <w:jc w:val="center"/>
              <w:rPr>
                <w:sz w:val="18"/>
                <w:szCs w:val="18"/>
              </w:rPr>
            </w:pPr>
            <w:r w:rsidRPr="003B6526">
              <w:rPr>
                <w:sz w:val="18"/>
                <w:szCs w:val="18"/>
              </w:rPr>
              <w:t xml:space="preserve">[.010, .071] </w:t>
            </w:r>
          </w:p>
          <w:p w14:paraId="6ADBD592" w14:textId="77777777" w:rsidR="00424D8C" w:rsidRPr="003B6526" w:rsidRDefault="00000000">
            <w:pPr>
              <w:jc w:val="center"/>
              <w:rPr>
                <w:sz w:val="18"/>
                <w:szCs w:val="18"/>
              </w:rPr>
            </w:pPr>
            <w:r w:rsidRPr="003B6526">
              <w:rPr>
                <w:i/>
                <w:sz w:val="18"/>
                <w:szCs w:val="18"/>
              </w:rPr>
              <w:t>t=</w:t>
            </w:r>
            <w:r w:rsidRPr="003B6526">
              <w:rPr>
                <w:sz w:val="18"/>
                <w:szCs w:val="18"/>
              </w:rPr>
              <w:t xml:space="preserve">2.59, </w:t>
            </w:r>
            <w:r w:rsidRPr="003B6526">
              <w:rPr>
                <w:i/>
                <w:sz w:val="18"/>
                <w:szCs w:val="18"/>
              </w:rPr>
              <w:t>p=</w:t>
            </w:r>
            <w:r w:rsidRPr="003B6526">
              <w:rPr>
                <w:sz w:val="18"/>
                <w:szCs w:val="18"/>
              </w:rPr>
              <w:t>.010</w:t>
            </w:r>
          </w:p>
        </w:tc>
      </w:tr>
      <w:tr w:rsidR="00424D8C" w:rsidRPr="003B6526" w14:paraId="473B9A9E" w14:textId="77777777">
        <w:tc>
          <w:tcPr>
            <w:tcW w:w="2055" w:type="dxa"/>
            <w:tcBorders>
              <w:top w:val="nil"/>
              <w:left w:val="nil"/>
              <w:bottom w:val="nil"/>
              <w:right w:val="single" w:sz="8" w:space="0" w:color="000000"/>
            </w:tcBorders>
            <w:shd w:val="clear" w:color="auto" w:fill="auto"/>
            <w:tcMar>
              <w:top w:w="0" w:type="dxa"/>
              <w:left w:w="0" w:type="dxa"/>
              <w:bottom w:w="0" w:type="dxa"/>
              <w:right w:w="0" w:type="dxa"/>
            </w:tcMar>
          </w:tcPr>
          <w:p w14:paraId="3E629FF8" w14:textId="77777777" w:rsidR="00424D8C" w:rsidRPr="003B6526" w:rsidRDefault="00000000">
            <w:pPr>
              <w:rPr>
                <w:sz w:val="18"/>
                <w:szCs w:val="18"/>
              </w:rPr>
            </w:pPr>
            <w:r w:rsidRPr="003B6526">
              <w:rPr>
                <w:sz w:val="18"/>
                <w:szCs w:val="18"/>
              </w:rPr>
              <w:t xml:space="preserve">    Slope after</w:t>
            </w:r>
          </w:p>
        </w:tc>
        <w:tc>
          <w:tcPr>
            <w:tcW w:w="1811" w:type="dxa"/>
            <w:tcBorders>
              <w:top w:val="nil"/>
              <w:left w:val="nil"/>
              <w:bottom w:val="nil"/>
              <w:right w:val="nil"/>
            </w:tcBorders>
            <w:tcMar>
              <w:top w:w="14" w:type="dxa"/>
              <w:left w:w="14" w:type="dxa"/>
              <w:bottom w:w="14" w:type="dxa"/>
              <w:right w:w="14" w:type="dxa"/>
            </w:tcMar>
            <w:vAlign w:val="bottom"/>
          </w:tcPr>
          <w:p w14:paraId="689FBADE" w14:textId="77777777" w:rsidR="00424D8C" w:rsidRPr="003B6526" w:rsidRDefault="00000000">
            <w:pPr>
              <w:jc w:val="center"/>
              <w:rPr>
                <w:sz w:val="18"/>
                <w:szCs w:val="18"/>
              </w:rPr>
            </w:pPr>
            <w:r w:rsidRPr="003B6526">
              <w:rPr>
                <w:sz w:val="18"/>
                <w:szCs w:val="18"/>
              </w:rPr>
              <w:t xml:space="preserve">-.049 </w:t>
            </w:r>
          </w:p>
          <w:p w14:paraId="52D0C551" w14:textId="77777777" w:rsidR="00424D8C" w:rsidRPr="003B6526" w:rsidRDefault="00000000">
            <w:pPr>
              <w:jc w:val="center"/>
              <w:rPr>
                <w:sz w:val="18"/>
                <w:szCs w:val="18"/>
              </w:rPr>
            </w:pPr>
            <w:r w:rsidRPr="003B6526">
              <w:rPr>
                <w:sz w:val="18"/>
                <w:szCs w:val="18"/>
              </w:rPr>
              <w:t xml:space="preserve">[-.334, .235] </w:t>
            </w:r>
          </w:p>
          <w:p w14:paraId="2E2E9921" w14:textId="77777777" w:rsidR="00424D8C" w:rsidRPr="003B6526" w:rsidRDefault="00000000">
            <w:pPr>
              <w:jc w:val="center"/>
              <w:rPr>
                <w:sz w:val="18"/>
                <w:szCs w:val="18"/>
              </w:rPr>
            </w:pPr>
            <w:r w:rsidRPr="003B6526">
              <w:rPr>
                <w:i/>
                <w:sz w:val="18"/>
                <w:szCs w:val="18"/>
              </w:rPr>
              <w:t>t=</w:t>
            </w:r>
            <w:r w:rsidRPr="003B6526">
              <w:rPr>
                <w:sz w:val="18"/>
                <w:szCs w:val="18"/>
              </w:rPr>
              <w:t xml:space="preserve">-.34, </w:t>
            </w:r>
            <w:r w:rsidRPr="003B6526">
              <w:rPr>
                <w:i/>
                <w:sz w:val="18"/>
                <w:szCs w:val="18"/>
              </w:rPr>
              <w:t>p=</w:t>
            </w:r>
            <w:r w:rsidRPr="003B6526">
              <w:rPr>
                <w:sz w:val="18"/>
                <w:szCs w:val="18"/>
              </w:rPr>
              <w:t>.734</w:t>
            </w:r>
          </w:p>
        </w:tc>
        <w:tc>
          <w:tcPr>
            <w:tcW w:w="1811" w:type="dxa"/>
            <w:tcBorders>
              <w:top w:val="nil"/>
              <w:left w:val="nil"/>
              <w:bottom w:val="nil"/>
              <w:right w:val="nil"/>
            </w:tcBorders>
            <w:tcMar>
              <w:top w:w="14" w:type="dxa"/>
              <w:left w:w="14" w:type="dxa"/>
              <w:bottom w:w="14" w:type="dxa"/>
              <w:right w:w="14" w:type="dxa"/>
            </w:tcMar>
            <w:vAlign w:val="bottom"/>
          </w:tcPr>
          <w:p w14:paraId="4CB5659F" w14:textId="77777777" w:rsidR="00424D8C" w:rsidRPr="003B6526" w:rsidRDefault="00000000">
            <w:pPr>
              <w:jc w:val="center"/>
              <w:rPr>
                <w:sz w:val="18"/>
                <w:szCs w:val="18"/>
              </w:rPr>
            </w:pPr>
            <w:r w:rsidRPr="003B6526">
              <w:rPr>
                <w:sz w:val="18"/>
                <w:szCs w:val="18"/>
              </w:rPr>
              <w:t xml:space="preserve">-.049 </w:t>
            </w:r>
          </w:p>
          <w:p w14:paraId="66086E69" w14:textId="77777777" w:rsidR="00424D8C" w:rsidRPr="003B6526" w:rsidRDefault="00000000">
            <w:pPr>
              <w:jc w:val="center"/>
              <w:rPr>
                <w:sz w:val="18"/>
                <w:szCs w:val="18"/>
              </w:rPr>
            </w:pPr>
            <w:r w:rsidRPr="003B6526">
              <w:rPr>
                <w:sz w:val="18"/>
                <w:szCs w:val="18"/>
              </w:rPr>
              <w:t xml:space="preserve">[-.355, .256] </w:t>
            </w:r>
          </w:p>
          <w:p w14:paraId="6C809054" w14:textId="77777777" w:rsidR="00424D8C" w:rsidRPr="003B6526" w:rsidRDefault="00000000">
            <w:pPr>
              <w:jc w:val="center"/>
              <w:rPr>
                <w:sz w:val="18"/>
                <w:szCs w:val="18"/>
              </w:rPr>
            </w:pPr>
            <w:r w:rsidRPr="003B6526">
              <w:rPr>
                <w:i/>
                <w:sz w:val="18"/>
                <w:szCs w:val="18"/>
              </w:rPr>
              <w:t>t=</w:t>
            </w:r>
            <w:r w:rsidRPr="003B6526">
              <w:rPr>
                <w:sz w:val="18"/>
                <w:szCs w:val="18"/>
              </w:rPr>
              <w:t xml:space="preserve">-.32, </w:t>
            </w:r>
            <w:r w:rsidRPr="003B6526">
              <w:rPr>
                <w:i/>
                <w:sz w:val="18"/>
                <w:szCs w:val="18"/>
              </w:rPr>
              <w:t>p=</w:t>
            </w:r>
            <w:r w:rsidRPr="003B6526">
              <w:rPr>
                <w:sz w:val="18"/>
                <w:szCs w:val="18"/>
              </w:rPr>
              <w:t>.751</w:t>
            </w:r>
          </w:p>
        </w:tc>
        <w:tc>
          <w:tcPr>
            <w:tcW w:w="1811" w:type="dxa"/>
            <w:tcBorders>
              <w:top w:val="nil"/>
              <w:left w:val="single" w:sz="8" w:space="0" w:color="000000"/>
              <w:bottom w:val="nil"/>
              <w:right w:val="nil"/>
            </w:tcBorders>
            <w:tcMar>
              <w:top w:w="14" w:type="dxa"/>
              <w:left w:w="14" w:type="dxa"/>
              <w:bottom w:w="14" w:type="dxa"/>
              <w:right w:w="14" w:type="dxa"/>
            </w:tcMar>
            <w:vAlign w:val="bottom"/>
          </w:tcPr>
          <w:p w14:paraId="1B2DCCB8" w14:textId="77777777" w:rsidR="00424D8C" w:rsidRPr="003B6526" w:rsidRDefault="00000000">
            <w:pPr>
              <w:jc w:val="center"/>
              <w:rPr>
                <w:sz w:val="18"/>
                <w:szCs w:val="18"/>
              </w:rPr>
            </w:pPr>
            <w:r w:rsidRPr="003B6526">
              <w:rPr>
                <w:sz w:val="18"/>
                <w:szCs w:val="18"/>
              </w:rPr>
              <w:t xml:space="preserve">-.011** </w:t>
            </w:r>
          </w:p>
          <w:p w14:paraId="47137F64" w14:textId="77777777" w:rsidR="00424D8C" w:rsidRPr="003B6526" w:rsidRDefault="00000000">
            <w:pPr>
              <w:jc w:val="center"/>
              <w:rPr>
                <w:sz w:val="18"/>
                <w:szCs w:val="18"/>
              </w:rPr>
            </w:pPr>
            <w:r w:rsidRPr="003B6526">
              <w:rPr>
                <w:sz w:val="18"/>
                <w:szCs w:val="18"/>
              </w:rPr>
              <w:t xml:space="preserve">[-.019, -.004] </w:t>
            </w:r>
          </w:p>
          <w:p w14:paraId="520B0348" w14:textId="77777777" w:rsidR="00424D8C" w:rsidRPr="003B6526" w:rsidRDefault="00000000">
            <w:pPr>
              <w:jc w:val="center"/>
              <w:rPr>
                <w:sz w:val="18"/>
                <w:szCs w:val="18"/>
              </w:rPr>
            </w:pPr>
            <w:r w:rsidRPr="003B6526">
              <w:rPr>
                <w:i/>
                <w:sz w:val="18"/>
                <w:szCs w:val="18"/>
              </w:rPr>
              <w:t>t=</w:t>
            </w:r>
            <w:r w:rsidRPr="003B6526">
              <w:rPr>
                <w:sz w:val="18"/>
                <w:szCs w:val="18"/>
              </w:rPr>
              <w:t xml:space="preserve">-2.88, </w:t>
            </w:r>
            <w:r w:rsidRPr="003B6526">
              <w:rPr>
                <w:i/>
                <w:sz w:val="18"/>
                <w:szCs w:val="18"/>
              </w:rPr>
              <w:t>p=</w:t>
            </w:r>
            <w:r w:rsidRPr="003B6526">
              <w:rPr>
                <w:sz w:val="18"/>
                <w:szCs w:val="18"/>
              </w:rPr>
              <w:t>.004</w:t>
            </w:r>
          </w:p>
        </w:tc>
        <w:tc>
          <w:tcPr>
            <w:tcW w:w="1811" w:type="dxa"/>
            <w:tcBorders>
              <w:top w:val="nil"/>
              <w:left w:val="nil"/>
              <w:bottom w:val="nil"/>
              <w:right w:val="nil"/>
            </w:tcBorders>
            <w:tcMar>
              <w:top w:w="14" w:type="dxa"/>
              <w:left w:w="14" w:type="dxa"/>
              <w:bottom w:w="14" w:type="dxa"/>
              <w:right w:w="14" w:type="dxa"/>
            </w:tcMar>
            <w:vAlign w:val="bottom"/>
          </w:tcPr>
          <w:p w14:paraId="0B89C6D6" w14:textId="77777777" w:rsidR="00424D8C" w:rsidRPr="003B6526" w:rsidRDefault="00000000">
            <w:pPr>
              <w:jc w:val="center"/>
              <w:rPr>
                <w:sz w:val="18"/>
                <w:szCs w:val="18"/>
              </w:rPr>
            </w:pPr>
            <w:r w:rsidRPr="003B6526">
              <w:rPr>
                <w:sz w:val="18"/>
                <w:szCs w:val="18"/>
              </w:rPr>
              <w:t xml:space="preserve">-.011** </w:t>
            </w:r>
          </w:p>
          <w:p w14:paraId="3F9DC5E0" w14:textId="77777777" w:rsidR="00424D8C" w:rsidRPr="003B6526" w:rsidRDefault="00000000">
            <w:pPr>
              <w:jc w:val="center"/>
              <w:rPr>
                <w:sz w:val="18"/>
                <w:szCs w:val="18"/>
              </w:rPr>
            </w:pPr>
            <w:r w:rsidRPr="003B6526">
              <w:rPr>
                <w:sz w:val="18"/>
                <w:szCs w:val="18"/>
              </w:rPr>
              <w:t xml:space="preserve">[-.019, -.003] </w:t>
            </w:r>
          </w:p>
          <w:p w14:paraId="22BCFCD1" w14:textId="77777777" w:rsidR="00424D8C" w:rsidRPr="003B6526" w:rsidRDefault="00000000">
            <w:pPr>
              <w:jc w:val="center"/>
              <w:rPr>
                <w:sz w:val="18"/>
                <w:szCs w:val="18"/>
              </w:rPr>
            </w:pPr>
            <w:r w:rsidRPr="003B6526">
              <w:rPr>
                <w:i/>
                <w:sz w:val="18"/>
                <w:szCs w:val="18"/>
              </w:rPr>
              <w:t>t=</w:t>
            </w:r>
            <w:r w:rsidRPr="003B6526">
              <w:rPr>
                <w:sz w:val="18"/>
                <w:szCs w:val="18"/>
              </w:rPr>
              <w:t xml:space="preserve">-2.72, </w:t>
            </w:r>
            <w:r w:rsidRPr="003B6526">
              <w:rPr>
                <w:i/>
                <w:sz w:val="18"/>
                <w:szCs w:val="18"/>
              </w:rPr>
              <w:t>p=</w:t>
            </w:r>
            <w:r w:rsidRPr="003B6526">
              <w:rPr>
                <w:sz w:val="18"/>
                <w:szCs w:val="18"/>
              </w:rPr>
              <w:t>.007</w:t>
            </w:r>
          </w:p>
        </w:tc>
      </w:tr>
      <w:tr w:rsidR="00424D8C" w:rsidRPr="003B6526" w14:paraId="2370F146" w14:textId="77777777">
        <w:tc>
          <w:tcPr>
            <w:tcW w:w="2055" w:type="dxa"/>
            <w:tcBorders>
              <w:top w:val="nil"/>
              <w:left w:val="nil"/>
              <w:bottom w:val="single" w:sz="8" w:space="0" w:color="000000"/>
              <w:right w:val="single" w:sz="8" w:space="0" w:color="000000"/>
            </w:tcBorders>
            <w:shd w:val="clear" w:color="auto" w:fill="auto"/>
            <w:tcMar>
              <w:top w:w="0" w:type="dxa"/>
              <w:left w:w="0" w:type="dxa"/>
              <w:bottom w:w="0" w:type="dxa"/>
              <w:right w:w="0" w:type="dxa"/>
            </w:tcMar>
          </w:tcPr>
          <w:p w14:paraId="54A77E2F" w14:textId="77777777" w:rsidR="00424D8C" w:rsidRPr="003B6526" w:rsidRDefault="00000000">
            <w:pPr>
              <w:rPr>
                <w:sz w:val="18"/>
                <w:szCs w:val="18"/>
              </w:rPr>
            </w:pPr>
            <w:r w:rsidRPr="003B6526">
              <w:rPr>
                <w:sz w:val="18"/>
                <w:szCs w:val="18"/>
              </w:rPr>
              <w:t xml:space="preserve">    Slope change</w:t>
            </w:r>
          </w:p>
        </w:tc>
        <w:tc>
          <w:tcPr>
            <w:tcW w:w="1811" w:type="dxa"/>
            <w:tcBorders>
              <w:top w:val="nil"/>
              <w:left w:val="nil"/>
              <w:bottom w:val="single" w:sz="8" w:space="0" w:color="000000"/>
              <w:right w:val="nil"/>
            </w:tcBorders>
            <w:tcMar>
              <w:top w:w="14" w:type="dxa"/>
              <w:left w:w="14" w:type="dxa"/>
              <w:bottom w:w="14" w:type="dxa"/>
              <w:right w:w="14" w:type="dxa"/>
            </w:tcMar>
            <w:vAlign w:val="bottom"/>
          </w:tcPr>
          <w:p w14:paraId="38A0A24C" w14:textId="77777777" w:rsidR="00424D8C" w:rsidRPr="003B6526" w:rsidRDefault="00000000">
            <w:pPr>
              <w:jc w:val="center"/>
              <w:rPr>
                <w:sz w:val="18"/>
                <w:szCs w:val="18"/>
              </w:rPr>
            </w:pPr>
            <w:r w:rsidRPr="003B6526">
              <w:rPr>
                <w:sz w:val="18"/>
                <w:szCs w:val="18"/>
              </w:rPr>
              <w:t xml:space="preserve">-.358 </w:t>
            </w:r>
          </w:p>
          <w:p w14:paraId="057F138E" w14:textId="77777777" w:rsidR="00424D8C" w:rsidRPr="003B6526" w:rsidRDefault="00000000">
            <w:pPr>
              <w:jc w:val="center"/>
              <w:rPr>
                <w:sz w:val="18"/>
                <w:szCs w:val="18"/>
              </w:rPr>
            </w:pPr>
            <w:r w:rsidRPr="003B6526">
              <w:rPr>
                <w:sz w:val="18"/>
                <w:szCs w:val="18"/>
              </w:rPr>
              <w:t xml:space="preserve">[-.749, .033] </w:t>
            </w:r>
          </w:p>
          <w:p w14:paraId="771DEF2C" w14:textId="77777777" w:rsidR="00424D8C" w:rsidRPr="003B6526" w:rsidRDefault="00000000">
            <w:pPr>
              <w:jc w:val="center"/>
              <w:rPr>
                <w:sz w:val="18"/>
                <w:szCs w:val="18"/>
              </w:rPr>
            </w:pPr>
            <w:r w:rsidRPr="003B6526">
              <w:rPr>
                <w:i/>
                <w:sz w:val="18"/>
                <w:szCs w:val="18"/>
              </w:rPr>
              <w:t>t=</w:t>
            </w:r>
            <w:r w:rsidRPr="003B6526">
              <w:rPr>
                <w:sz w:val="18"/>
                <w:szCs w:val="18"/>
              </w:rPr>
              <w:t xml:space="preserve">-1.80, </w:t>
            </w:r>
            <w:r w:rsidRPr="003B6526">
              <w:rPr>
                <w:i/>
                <w:sz w:val="18"/>
                <w:szCs w:val="18"/>
              </w:rPr>
              <w:t>p=</w:t>
            </w:r>
            <w:r w:rsidRPr="003B6526">
              <w:rPr>
                <w:sz w:val="18"/>
                <w:szCs w:val="18"/>
              </w:rPr>
              <w:t>.072</w:t>
            </w:r>
          </w:p>
        </w:tc>
        <w:tc>
          <w:tcPr>
            <w:tcW w:w="1811" w:type="dxa"/>
            <w:tcBorders>
              <w:top w:val="nil"/>
              <w:left w:val="nil"/>
              <w:bottom w:val="single" w:sz="8" w:space="0" w:color="000000"/>
              <w:right w:val="nil"/>
            </w:tcBorders>
            <w:tcMar>
              <w:top w:w="14" w:type="dxa"/>
              <w:left w:w="14" w:type="dxa"/>
              <w:bottom w:w="14" w:type="dxa"/>
              <w:right w:w="14" w:type="dxa"/>
            </w:tcMar>
            <w:vAlign w:val="bottom"/>
          </w:tcPr>
          <w:p w14:paraId="526D5ADA" w14:textId="77777777" w:rsidR="00424D8C" w:rsidRPr="003B6526" w:rsidRDefault="00000000">
            <w:pPr>
              <w:jc w:val="center"/>
              <w:rPr>
                <w:sz w:val="18"/>
                <w:szCs w:val="18"/>
              </w:rPr>
            </w:pPr>
            <w:r w:rsidRPr="003B6526">
              <w:rPr>
                <w:sz w:val="18"/>
                <w:szCs w:val="18"/>
              </w:rPr>
              <w:t xml:space="preserve">-.361 </w:t>
            </w:r>
          </w:p>
          <w:p w14:paraId="48433E61" w14:textId="77777777" w:rsidR="00424D8C" w:rsidRPr="003B6526" w:rsidRDefault="00000000">
            <w:pPr>
              <w:jc w:val="center"/>
              <w:rPr>
                <w:sz w:val="18"/>
                <w:szCs w:val="18"/>
              </w:rPr>
            </w:pPr>
            <w:r w:rsidRPr="003B6526">
              <w:rPr>
                <w:sz w:val="18"/>
                <w:szCs w:val="18"/>
              </w:rPr>
              <w:t xml:space="preserve">[-.781, .060] </w:t>
            </w:r>
          </w:p>
          <w:p w14:paraId="56BCD944" w14:textId="77777777" w:rsidR="00424D8C" w:rsidRPr="003B6526" w:rsidRDefault="00000000">
            <w:pPr>
              <w:jc w:val="center"/>
              <w:rPr>
                <w:sz w:val="18"/>
                <w:szCs w:val="18"/>
              </w:rPr>
            </w:pPr>
            <w:r w:rsidRPr="003B6526">
              <w:rPr>
                <w:i/>
                <w:sz w:val="18"/>
                <w:szCs w:val="18"/>
              </w:rPr>
              <w:t>t=</w:t>
            </w:r>
            <w:r w:rsidRPr="003B6526">
              <w:rPr>
                <w:sz w:val="18"/>
                <w:szCs w:val="18"/>
              </w:rPr>
              <w:t xml:space="preserve">-1.68, </w:t>
            </w:r>
            <w:r w:rsidRPr="003B6526">
              <w:rPr>
                <w:i/>
                <w:sz w:val="18"/>
                <w:szCs w:val="18"/>
              </w:rPr>
              <w:t>p=</w:t>
            </w:r>
            <w:r w:rsidRPr="003B6526">
              <w:rPr>
                <w:sz w:val="18"/>
                <w:szCs w:val="18"/>
              </w:rPr>
              <w:t>.093</w:t>
            </w:r>
          </w:p>
        </w:tc>
        <w:tc>
          <w:tcPr>
            <w:tcW w:w="1811" w:type="dxa"/>
            <w:tcBorders>
              <w:top w:val="nil"/>
              <w:left w:val="single" w:sz="8" w:space="0" w:color="000000"/>
              <w:bottom w:val="single" w:sz="8" w:space="0" w:color="000000"/>
              <w:right w:val="nil"/>
            </w:tcBorders>
            <w:tcMar>
              <w:top w:w="14" w:type="dxa"/>
              <w:left w:w="14" w:type="dxa"/>
              <w:bottom w:w="14" w:type="dxa"/>
              <w:right w:w="14" w:type="dxa"/>
            </w:tcMar>
            <w:vAlign w:val="bottom"/>
          </w:tcPr>
          <w:p w14:paraId="25E7F13A" w14:textId="77777777" w:rsidR="00424D8C" w:rsidRPr="003B6526" w:rsidRDefault="00000000">
            <w:pPr>
              <w:jc w:val="center"/>
              <w:rPr>
                <w:sz w:val="18"/>
                <w:szCs w:val="18"/>
              </w:rPr>
            </w:pPr>
            <w:r w:rsidRPr="003B6526">
              <w:rPr>
                <w:sz w:val="18"/>
                <w:szCs w:val="18"/>
              </w:rPr>
              <w:t xml:space="preserve">-.014** </w:t>
            </w:r>
          </w:p>
          <w:p w14:paraId="4E1E0AA6" w14:textId="77777777" w:rsidR="00424D8C" w:rsidRPr="003B6526" w:rsidRDefault="00000000">
            <w:pPr>
              <w:jc w:val="center"/>
              <w:rPr>
                <w:sz w:val="18"/>
                <w:szCs w:val="18"/>
              </w:rPr>
            </w:pPr>
            <w:r w:rsidRPr="003B6526">
              <w:rPr>
                <w:sz w:val="18"/>
                <w:szCs w:val="18"/>
              </w:rPr>
              <w:t xml:space="preserve">[-.024, -.003] </w:t>
            </w:r>
          </w:p>
          <w:p w14:paraId="718B4E34" w14:textId="77777777" w:rsidR="00424D8C" w:rsidRPr="003B6526" w:rsidRDefault="00000000">
            <w:pPr>
              <w:jc w:val="center"/>
              <w:rPr>
                <w:sz w:val="18"/>
                <w:szCs w:val="18"/>
              </w:rPr>
            </w:pPr>
            <w:r w:rsidRPr="003B6526">
              <w:rPr>
                <w:i/>
                <w:sz w:val="18"/>
                <w:szCs w:val="18"/>
              </w:rPr>
              <w:t>t=</w:t>
            </w:r>
            <w:r w:rsidRPr="003B6526">
              <w:rPr>
                <w:sz w:val="18"/>
                <w:szCs w:val="18"/>
              </w:rPr>
              <w:t xml:space="preserve">-2.60, </w:t>
            </w:r>
            <w:r w:rsidRPr="003B6526">
              <w:rPr>
                <w:i/>
                <w:sz w:val="18"/>
                <w:szCs w:val="18"/>
              </w:rPr>
              <w:t>p=</w:t>
            </w:r>
            <w:r w:rsidRPr="003B6526">
              <w:rPr>
                <w:sz w:val="18"/>
                <w:szCs w:val="18"/>
              </w:rPr>
              <w:t>.009</w:t>
            </w:r>
          </w:p>
        </w:tc>
        <w:tc>
          <w:tcPr>
            <w:tcW w:w="1811" w:type="dxa"/>
            <w:tcBorders>
              <w:top w:val="nil"/>
              <w:left w:val="nil"/>
              <w:bottom w:val="single" w:sz="8" w:space="0" w:color="000000"/>
              <w:right w:val="nil"/>
            </w:tcBorders>
            <w:tcMar>
              <w:top w:w="14" w:type="dxa"/>
              <w:left w:w="14" w:type="dxa"/>
              <w:bottom w:w="14" w:type="dxa"/>
              <w:right w:w="14" w:type="dxa"/>
            </w:tcMar>
            <w:vAlign w:val="bottom"/>
          </w:tcPr>
          <w:p w14:paraId="0844212C" w14:textId="77777777" w:rsidR="00424D8C" w:rsidRPr="003B6526" w:rsidRDefault="00000000">
            <w:pPr>
              <w:jc w:val="center"/>
              <w:rPr>
                <w:sz w:val="18"/>
                <w:szCs w:val="18"/>
              </w:rPr>
            </w:pPr>
            <w:r w:rsidRPr="003B6526">
              <w:rPr>
                <w:sz w:val="18"/>
                <w:szCs w:val="18"/>
              </w:rPr>
              <w:t xml:space="preserve">-.014* </w:t>
            </w:r>
          </w:p>
          <w:p w14:paraId="38B94743" w14:textId="77777777" w:rsidR="00424D8C" w:rsidRPr="003B6526" w:rsidRDefault="00000000">
            <w:pPr>
              <w:jc w:val="center"/>
              <w:rPr>
                <w:sz w:val="18"/>
                <w:szCs w:val="18"/>
              </w:rPr>
            </w:pPr>
            <w:r w:rsidRPr="003B6526">
              <w:rPr>
                <w:sz w:val="18"/>
                <w:szCs w:val="18"/>
              </w:rPr>
              <w:t xml:space="preserve">[-.025, -.003] </w:t>
            </w:r>
          </w:p>
          <w:p w14:paraId="36EFAA9C" w14:textId="77777777" w:rsidR="00424D8C" w:rsidRPr="003B6526" w:rsidRDefault="00000000">
            <w:pPr>
              <w:jc w:val="center"/>
              <w:rPr>
                <w:sz w:val="18"/>
                <w:szCs w:val="18"/>
              </w:rPr>
            </w:pPr>
            <w:r w:rsidRPr="003B6526">
              <w:rPr>
                <w:i/>
                <w:sz w:val="18"/>
                <w:szCs w:val="18"/>
              </w:rPr>
              <w:t>t=</w:t>
            </w:r>
            <w:r w:rsidRPr="003B6526">
              <w:rPr>
                <w:sz w:val="18"/>
                <w:szCs w:val="18"/>
              </w:rPr>
              <w:t xml:space="preserve">-2.47, </w:t>
            </w:r>
            <w:r w:rsidRPr="003B6526">
              <w:rPr>
                <w:i/>
                <w:sz w:val="18"/>
                <w:szCs w:val="18"/>
              </w:rPr>
              <w:t>p=</w:t>
            </w:r>
            <w:r w:rsidRPr="003B6526">
              <w:rPr>
                <w:sz w:val="18"/>
                <w:szCs w:val="18"/>
              </w:rPr>
              <w:t>.014</w:t>
            </w:r>
          </w:p>
        </w:tc>
      </w:tr>
      <w:tr w:rsidR="00424D8C" w:rsidRPr="003B6526" w14:paraId="41795DA7" w14:textId="77777777">
        <w:tc>
          <w:tcPr>
            <w:tcW w:w="2055" w:type="dxa"/>
            <w:tcBorders>
              <w:top w:val="single" w:sz="6" w:space="0" w:color="000000"/>
              <w:left w:val="nil"/>
              <w:bottom w:val="nil"/>
              <w:right w:val="single" w:sz="8" w:space="0" w:color="000000"/>
            </w:tcBorders>
            <w:shd w:val="clear" w:color="auto" w:fill="auto"/>
            <w:tcMar>
              <w:top w:w="0" w:type="dxa"/>
              <w:left w:w="0" w:type="dxa"/>
              <w:bottom w:w="0" w:type="dxa"/>
              <w:right w:w="0" w:type="dxa"/>
            </w:tcMar>
          </w:tcPr>
          <w:p w14:paraId="3EE4D2A9" w14:textId="77777777" w:rsidR="00424D8C" w:rsidRPr="003B6526" w:rsidRDefault="00000000">
            <w:pPr>
              <w:rPr>
                <w:sz w:val="18"/>
                <w:szCs w:val="18"/>
              </w:rPr>
            </w:pPr>
            <w:r w:rsidRPr="003B6526">
              <w:rPr>
                <w:sz w:val="18"/>
                <w:szCs w:val="18"/>
              </w:rPr>
              <w:t>Individual vs. collective</w:t>
            </w:r>
          </w:p>
        </w:tc>
        <w:tc>
          <w:tcPr>
            <w:tcW w:w="1811" w:type="dxa"/>
            <w:tcBorders>
              <w:top w:val="single" w:sz="8" w:space="0" w:color="000000"/>
              <w:left w:val="nil"/>
              <w:bottom w:val="nil"/>
              <w:right w:val="nil"/>
            </w:tcBorders>
            <w:tcMar>
              <w:top w:w="14" w:type="dxa"/>
              <w:left w:w="14" w:type="dxa"/>
              <w:bottom w:w="14" w:type="dxa"/>
              <w:right w:w="14" w:type="dxa"/>
            </w:tcMar>
            <w:vAlign w:val="bottom"/>
          </w:tcPr>
          <w:p w14:paraId="6B727B21" w14:textId="77777777" w:rsidR="00424D8C" w:rsidRPr="003B6526" w:rsidRDefault="00424D8C">
            <w:pPr>
              <w:jc w:val="center"/>
              <w:rPr>
                <w:sz w:val="18"/>
                <w:szCs w:val="18"/>
              </w:rPr>
            </w:pPr>
          </w:p>
        </w:tc>
        <w:tc>
          <w:tcPr>
            <w:tcW w:w="1811" w:type="dxa"/>
            <w:tcBorders>
              <w:top w:val="single" w:sz="8" w:space="0" w:color="000000"/>
              <w:left w:val="nil"/>
              <w:bottom w:val="nil"/>
              <w:right w:val="nil"/>
            </w:tcBorders>
            <w:tcMar>
              <w:top w:w="14" w:type="dxa"/>
              <w:left w:w="14" w:type="dxa"/>
              <w:bottom w:w="14" w:type="dxa"/>
              <w:right w:w="14" w:type="dxa"/>
            </w:tcMar>
            <w:vAlign w:val="bottom"/>
          </w:tcPr>
          <w:p w14:paraId="21EA83BF" w14:textId="77777777" w:rsidR="00424D8C" w:rsidRPr="003B6526" w:rsidRDefault="00424D8C">
            <w:pPr>
              <w:jc w:val="center"/>
              <w:rPr>
                <w:sz w:val="18"/>
                <w:szCs w:val="18"/>
              </w:rPr>
            </w:pPr>
          </w:p>
        </w:tc>
        <w:tc>
          <w:tcPr>
            <w:tcW w:w="1811" w:type="dxa"/>
            <w:tcBorders>
              <w:top w:val="single" w:sz="8" w:space="0" w:color="000000"/>
              <w:left w:val="single" w:sz="8" w:space="0" w:color="000000"/>
              <w:bottom w:val="nil"/>
              <w:right w:val="nil"/>
            </w:tcBorders>
            <w:tcMar>
              <w:top w:w="14" w:type="dxa"/>
              <w:left w:w="14" w:type="dxa"/>
              <w:bottom w:w="14" w:type="dxa"/>
              <w:right w:w="14" w:type="dxa"/>
            </w:tcMar>
            <w:vAlign w:val="bottom"/>
          </w:tcPr>
          <w:p w14:paraId="3CCCF973" w14:textId="77777777" w:rsidR="00424D8C" w:rsidRPr="003B6526" w:rsidRDefault="00424D8C">
            <w:pPr>
              <w:jc w:val="center"/>
              <w:rPr>
                <w:sz w:val="18"/>
                <w:szCs w:val="18"/>
              </w:rPr>
            </w:pPr>
          </w:p>
        </w:tc>
        <w:tc>
          <w:tcPr>
            <w:tcW w:w="1811" w:type="dxa"/>
            <w:tcBorders>
              <w:top w:val="single" w:sz="8" w:space="0" w:color="000000"/>
              <w:left w:val="nil"/>
              <w:bottom w:val="nil"/>
              <w:right w:val="nil"/>
            </w:tcBorders>
            <w:tcMar>
              <w:top w:w="14" w:type="dxa"/>
              <w:left w:w="14" w:type="dxa"/>
              <w:bottom w:w="14" w:type="dxa"/>
              <w:right w:w="14" w:type="dxa"/>
            </w:tcMar>
            <w:vAlign w:val="bottom"/>
          </w:tcPr>
          <w:p w14:paraId="1E8A7A0F" w14:textId="77777777" w:rsidR="00424D8C" w:rsidRPr="003B6526" w:rsidRDefault="00424D8C">
            <w:pPr>
              <w:jc w:val="center"/>
              <w:rPr>
                <w:sz w:val="18"/>
                <w:szCs w:val="18"/>
              </w:rPr>
            </w:pPr>
          </w:p>
        </w:tc>
      </w:tr>
      <w:tr w:rsidR="00424D8C" w:rsidRPr="003B6526" w14:paraId="7AF5D64D" w14:textId="77777777">
        <w:tc>
          <w:tcPr>
            <w:tcW w:w="2055" w:type="dxa"/>
            <w:tcBorders>
              <w:top w:val="nil"/>
              <w:left w:val="nil"/>
              <w:bottom w:val="nil"/>
              <w:right w:val="single" w:sz="8" w:space="0" w:color="000000"/>
            </w:tcBorders>
            <w:shd w:val="clear" w:color="auto" w:fill="auto"/>
            <w:tcMar>
              <w:top w:w="0" w:type="dxa"/>
              <w:left w:w="0" w:type="dxa"/>
              <w:bottom w:w="0" w:type="dxa"/>
              <w:right w:w="0" w:type="dxa"/>
            </w:tcMar>
          </w:tcPr>
          <w:p w14:paraId="680A9F17" w14:textId="77777777" w:rsidR="00424D8C" w:rsidRPr="003B6526" w:rsidRDefault="00000000">
            <w:pPr>
              <w:rPr>
                <w:sz w:val="18"/>
                <w:szCs w:val="18"/>
              </w:rPr>
            </w:pPr>
            <w:r w:rsidRPr="003B6526">
              <w:rPr>
                <w:sz w:val="18"/>
                <w:szCs w:val="18"/>
              </w:rPr>
              <w:t xml:space="preserve">    Slope before</w:t>
            </w:r>
          </w:p>
        </w:tc>
        <w:tc>
          <w:tcPr>
            <w:tcW w:w="1811" w:type="dxa"/>
            <w:tcBorders>
              <w:top w:val="nil"/>
              <w:left w:val="nil"/>
              <w:bottom w:val="nil"/>
              <w:right w:val="nil"/>
            </w:tcBorders>
            <w:tcMar>
              <w:top w:w="14" w:type="dxa"/>
              <w:left w:w="14" w:type="dxa"/>
              <w:bottom w:w="14" w:type="dxa"/>
              <w:right w:w="14" w:type="dxa"/>
            </w:tcMar>
            <w:vAlign w:val="bottom"/>
          </w:tcPr>
          <w:p w14:paraId="7A8623DF" w14:textId="77777777" w:rsidR="00424D8C" w:rsidRPr="003B6526" w:rsidRDefault="00000000">
            <w:pPr>
              <w:jc w:val="center"/>
              <w:rPr>
                <w:sz w:val="18"/>
                <w:szCs w:val="18"/>
              </w:rPr>
            </w:pPr>
            <w:r w:rsidRPr="003B6526">
              <w:rPr>
                <w:sz w:val="18"/>
                <w:szCs w:val="18"/>
              </w:rPr>
              <w:t xml:space="preserve">.072 </w:t>
            </w:r>
          </w:p>
          <w:p w14:paraId="071B1F25" w14:textId="77777777" w:rsidR="00424D8C" w:rsidRPr="003B6526" w:rsidRDefault="00000000">
            <w:pPr>
              <w:jc w:val="center"/>
              <w:rPr>
                <w:sz w:val="18"/>
                <w:szCs w:val="18"/>
              </w:rPr>
            </w:pPr>
            <w:r w:rsidRPr="003B6526">
              <w:rPr>
                <w:sz w:val="18"/>
                <w:szCs w:val="18"/>
              </w:rPr>
              <w:t xml:space="preserve">[-.219, .363] </w:t>
            </w:r>
          </w:p>
          <w:p w14:paraId="36868F1B" w14:textId="77777777" w:rsidR="00424D8C" w:rsidRPr="003B6526" w:rsidRDefault="00000000">
            <w:pPr>
              <w:jc w:val="center"/>
              <w:rPr>
                <w:sz w:val="18"/>
                <w:szCs w:val="18"/>
              </w:rPr>
            </w:pPr>
            <w:r w:rsidRPr="003B6526">
              <w:rPr>
                <w:i/>
                <w:sz w:val="18"/>
                <w:szCs w:val="18"/>
              </w:rPr>
              <w:t>t=</w:t>
            </w:r>
            <w:r w:rsidRPr="003B6526">
              <w:rPr>
                <w:sz w:val="18"/>
                <w:szCs w:val="18"/>
              </w:rPr>
              <w:t xml:space="preserve">.48, </w:t>
            </w:r>
            <w:r w:rsidRPr="003B6526">
              <w:rPr>
                <w:i/>
                <w:sz w:val="18"/>
                <w:szCs w:val="18"/>
              </w:rPr>
              <w:t>p=</w:t>
            </w:r>
            <w:r w:rsidRPr="003B6526">
              <w:rPr>
                <w:sz w:val="18"/>
                <w:szCs w:val="18"/>
              </w:rPr>
              <w:t>.628</w:t>
            </w:r>
          </w:p>
        </w:tc>
        <w:tc>
          <w:tcPr>
            <w:tcW w:w="1811" w:type="dxa"/>
            <w:tcBorders>
              <w:top w:val="nil"/>
              <w:left w:val="nil"/>
              <w:bottom w:val="nil"/>
              <w:right w:val="nil"/>
            </w:tcBorders>
            <w:tcMar>
              <w:top w:w="14" w:type="dxa"/>
              <w:left w:w="14" w:type="dxa"/>
              <w:bottom w:w="14" w:type="dxa"/>
              <w:right w:w="14" w:type="dxa"/>
            </w:tcMar>
            <w:vAlign w:val="bottom"/>
          </w:tcPr>
          <w:p w14:paraId="632CCF48" w14:textId="77777777" w:rsidR="00424D8C" w:rsidRPr="003B6526" w:rsidRDefault="00000000">
            <w:pPr>
              <w:jc w:val="center"/>
              <w:rPr>
                <w:sz w:val="18"/>
                <w:szCs w:val="18"/>
              </w:rPr>
            </w:pPr>
            <w:r w:rsidRPr="003B6526">
              <w:rPr>
                <w:sz w:val="18"/>
                <w:szCs w:val="18"/>
              </w:rPr>
              <w:t xml:space="preserve">-.203 </w:t>
            </w:r>
          </w:p>
          <w:p w14:paraId="4918DA24" w14:textId="77777777" w:rsidR="00424D8C" w:rsidRPr="003B6526" w:rsidRDefault="00000000">
            <w:pPr>
              <w:jc w:val="center"/>
              <w:rPr>
                <w:sz w:val="18"/>
                <w:szCs w:val="18"/>
              </w:rPr>
            </w:pPr>
            <w:r w:rsidRPr="003B6526">
              <w:rPr>
                <w:sz w:val="18"/>
                <w:szCs w:val="18"/>
              </w:rPr>
              <w:t xml:space="preserve">[-.568, .162] </w:t>
            </w:r>
          </w:p>
          <w:p w14:paraId="597580E0" w14:textId="77777777" w:rsidR="00424D8C" w:rsidRPr="003B6526" w:rsidRDefault="00000000">
            <w:pPr>
              <w:jc w:val="center"/>
              <w:rPr>
                <w:sz w:val="18"/>
                <w:szCs w:val="18"/>
              </w:rPr>
            </w:pPr>
            <w:r w:rsidRPr="003B6526">
              <w:rPr>
                <w:i/>
                <w:sz w:val="18"/>
                <w:szCs w:val="18"/>
              </w:rPr>
              <w:t>t=</w:t>
            </w:r>
            <w:r w:rsidRPr="003B6526">
              <w:rPr>
                <w:sz w:val="18"/>
                <w:szCs w:val="18"/>
              </w:rPr>
              <w:t xml:space="preserve">-1.09, </w:t>
            </w:r>
            <w:r w:rsidRPr="003B6526">
              <w:rPr>
                <w:i/>
                <w:sz w:val="18"/>
                <w:szCs w:val="18"/>
              </w:rPr>
              <w:t>p=</w:t>
            </w:r>
            <w:r w:rsidRPr="003B6526">
              <w:rPr>
                <w:sz w:val="18"/>
                <w:szCs w:val="18"/>
              </w:rPr>
              <w:t>.276</w:t>
            </w:r>
          </w:p>
        </w:tc>
        <w:tc>
          <w:tcPr>
            <w:tcW w:w="1811" w:type="dxa"/>
            <w:tcBorders>
              <w:top w:val="nil"/>
              <w:left w:val="single" w:sz="8" w:space="0" w:color="000000"/>
              <w:bottom w:val="nil"/>
              <w:right w:val="nil"/>
            </w:tcBorders>
            <w:tcMar>
              <w:top w:w="14" w:type="dxa"/>
              <w:left w:w="14" w:type="dxa"/>
              <w:bottom w:w="14" w:type="dxa"/>
              <w:right w:w="14" w:type="dxa"/>
            </w:tcMar>
            <w:vAlign w:val="bottom"/>
          </w:tcPr>
          <w:p w14:paraId="0BDDFD80" w14:textId="77777777" w:rsidR="00424D8C" w:rsidRPr="003B6526" w:rsidRDefault="00000000">
            <w:pPr>
              <w:jc w:val="center"/>
              <w:rPr>
                <w:sz w:val="18"/>
                <w:szCs w:val="18"/>
              </w:rPr>
            </w:pPr>
            <w:r w:rsidRPr="003B6526">
              <w:rPr>
                <w:sz w:val="18"/>
                <w:szCs w:val="18"/>
              </w:rPr>
              <w:t xml:space="preserve">-.005 </w:t>
            </w:r>
          </w:p>
          <w:p w14:paraId="5E52CF18" w14:textId="77777777" w:rsidR="00424D8C" w:rsidRPr="003B6526" w:rsidRDefault="00000000">
            <w:pPr>
              <w:jc w:val="center"/>
              <w:rPr>
                <w:sz w:val="18"/>
                <w:szCs w:val="18"/>
              </w:rPr>
            </w:pPr>
            <w:r w:rsidRPr="003B6526">
              <w:rPr>
                <w:sz w:val="18"/>
                <w:szCs w:val="18"/>
              </w:rPr>
              <w:t xml:space="preserve">[-.012, .003] </w:t>
            </w:r>
          </w:p>
          <w:p w14:paraId="29DFC362" w14:textId="77777777" w:rsidR="00424D8C" w:rsidRPr="003B6526" w:rsidRDefault="00000000">
            <w:pPr>
              <w:jc w:val="center"/>
              <w:rPr>
                <w:sz w:val="18"/>
                <w:szCs w:val="18"/>
              </w:rPr>
            </w:pPr>
            <w:r w:rsidRPr="003B6526">
              <w:rPr>
                <w:i/>
                <w:sz w:val="18"/>
                <w:szCs w:val="18"/>
              </w:rPr>
              <w:t>t=</w:t>
            </w:r>
            <w:r w:rsidRPr="003B6526">
              <w:rPr>
                <w:sz w:val="18"/>
                <w:szCs w:val="18"/>
              </w:rPr>
              <w:t xml:space="preserve">-1.17, </w:t>
            </w:r>
            <w:r w:rsidRPr="003B6526">
              <w:rPr>
                <w:i/>
                <w:sz w:val="18"/>
                <w:szCs w:val="18"/>
              </w:rPr>
              <w:t>p=</w:t>
            </w:r>
            <w:r w:rsidRPr="003B6526">
              <w:rPr>
                <w:sz w:val="18"/>
                <w:szCs w:val="18"/>
              </w:rPr>
              <w:t>.243</w:t>
            </w:r>
          </w:p>
        </w:tc>
        <w:tc>
          <w:tcPr>
            <w:tcW w:w="1811" w:type="dxa"/>
            <w:tcBorders>
              <w:top w:val="nil"/>
              <w:left w:val="nil"/>
              <w:bottom w:val="nil"/>
              <w:right w:val="nil"/>
            </w:tcBorders>
            <w:tcMar>
              <w:top w:w="14" w:type="dxa"/>
              <w:left w:w="14" w:type="dxa"/>
              <w:bottom w:w="14" w:type="dxa"/>
              <w:right w:w="14" w:type="dxa"/>
            </w:tcMar>
            <w:vAlign w:val="bottom"/>
          </w:tcPr>
          <w:p w14:paraId="08573D27" w14:textId="77777777" w:rsidR="00424D8C" w:rsidRPr="003B6526" w:rsidRDefault="00000000">
            <w:pPr>
              <w:jc w:val="center"/>
              <w:rPr>
                <w:sz w:val="18"/>
                <w:szCs w:val="18"/>
              </w:rPr>
            </w:pPr>
            <w:r w:rsidRPr="003B6526">
              <w:rPr>
                <w:sz w:val="18"/>
                <w:szCs w:val="18"/>
              </w:rPr>
              <w:t xml:space="preserve">-.001 </w:t>
            </w:r>
          </w:p>
          <w:p w14:paraId="15D1BDA3" w14:textId="77777777" w:rsidR="00424D8C" w:rsidRPr="003B6526" w:rsidRDefault="00000000">
            <w:pPr>
              <w:jc w:val="center"/>
              <w:rPr>
                <w:sz w:val="18"/>
                <w:szCs w:val="18"/>
              </w:rPr>
            </w:pPr>
            <w:r w:rsidRPr="003B6526">
              <w:rPr>
                <w:sz w:val="18"/>
                <w:szCs w:val="18"/>
              </w:rPr>
              <w:t xml:space="preserve">[-.011, .008] </w:t>
            </w:r>
          </w:p>
          <w:p w14:paraId="2A64E019" w14:textId="77777777" w:rsidR="00424D8C" w:rsidRPr="003B6526" w:rsidRDefault="00000000">
            <w:pPr>
              <w:jc w:val="center"/>
              <w:rPr>
                <w:sz w:val="18"/>
                <w:szCs w:val="18"/>
              </w:rPr>
            </w:pPr>
            <w:r w:rsidRPr="003B6526">
              <w:rPr>
                <w:i/>
                <w:sz w:val="18"/>
                <w:szCs w:val="18"/>
              </w:rPr>
              <w:t>t=</w:t>
            </w:r>
            <w:r w:rsidRPr="003B6526">
              <w:rPr>
                <w:sz w:val="18"/>
                <w:szCs w:val="18"/>
              </w:rPr>
              <w:t xml:space="preserve">-.30, </w:t>
            </w:r>
            <w:r w:rsidRPr="003B6526">
              <w:rPr>
                <w:i/>
                <w:sz w:val="18"/>
                <w:szCs w:val="18"/>
              </w:rPr>
              <w:t>p=</w:t>
            </w:r>
            <w:r w:rsidRPr="003B6526">
              <w:rPr>
                <w:sz w:val="18"/>
                <w:szCs w:val="18"/>
              </w:rPr>
              <w:t>.766</w:t>
            </w:r>
          </w:p>
        </w:tc>
      </w:tr>
      <w:tr w:rsidR="00424D8C" w:rsidRPr="003B6526" w14:paraId="5FDE3D03" w14:textId="77777777">
        <w:tc>
          <w:tcPr>
            <w:tcW w:w="2055" w:type="dxa"/>
            <w:tcBorders>
              <w:top w:val="nil"/>
              <w:left w:val="nil"/>
              <w:bottom w:val="nil"/>
              <w:right w:val="single" w:sz="8" w:space="0" w:color="000000"/>
            </w:tcBorders>
            <w:shd w:val="clear" w:color="auto" w:fill="auto"/>
            <w:tcMar>
              <w:top w:w="0" w:type="dxa"/>
              <w:left w:w="0" w:type="dxa"/>
              <w:bottom w:w="0" w:type="dxa"/>
              <w:right w:w="0" w:type="dxa"/>
            </w:tcMar>
          </w:tcPr>
          <w:p w14:paraId="442B4328" w14:textId="77777777" w:rsidR="00424D8C" w:rsidRPr="003B6526" w:rsidRDefault="00000000">
            <w:pPr>
              <w:rPr>
                <w:sz w:val="18"/>
                <w:szCs w:val="18"/>
              </w:rPr>
            </w:pPr>
            <w:r w:rsidRPr="003B6526">
              <w:rPr>
                <w:sz w:val="18"/>
                <w:szCs w:val="18"/>
              </w:rPr>
              <w:t xml:space="preserve">    Immediate change</w:t>
            </w:r>
          </w:p>
        </w:tc>
        <w:tc>
          <w:tcPr>
            <w:tcW w:w="1811" w:type="dxa"/>
            <w:tcBorders>
              <w:top w:val="nil"/>
              <w:left w:val="nil"/>
              <w:bottom w:val="nil"/>
              <w:right w:val="nil"/>
            </w:tcBorders>
            <w:tcMar>
              <w:top w:w="14" w:type="dxa"/>
              <w:left w:w="14" w:type="dxa"/>
              <w:bottom w:w="14" w:type="dxa"/>
              <w:right w:w="14" w:type="dxa"/>
            </w:tcMar>
            <w:vAlign w:val="bottom"/>
          </w:tcPr>
          <w:p w14:paraId="4ABC20AF" w14:textId="77777777" w:rsidR="00424D8C" w:rsidRPr="003B6526" w:rsidRDefault="00000000">
            <w:pPr>
              <w:jc w:val="center"/>
              <w:rPr>
                <w:sz w:val="18"/>
                <w:szCs w:val="18"/>
              </w:rPr>
            </w:pPr>
            <w:r w:rsidRPr="003B6526">
              <w:rPr>
                <w:sz w:val="18"/>
                <w:szCs w:val="18"/>
              </w:rPr>
              <w:t xml:space="preserve">1.279* </w:t>
            </w:r>
          </w:p>
          <w:p w14:paraId="2E3EBA88" w14:textId="77777777" w:rsidR="00424D8C" w:rsidRPr="003B6526" w:rsidRDefault="00000000">
            <w:pPr>
              <w:jc w:val="center"/>
              <w:rPr>
                <w:sz w:val="18"/>
                <w:szCs w:val="18"/>
              </w:rPr>
            </w:pPr>
            <w:r w:rsidRPr="003B6526">
              <w:rPr>
                <w:sz w:val="18"/>
                <w:szCs w:val="18"/>
              </w:rPr>
              <w:t xml:space="preserve">[.101, 2.457] </w:t>
            </w:r>
          </w:p>
          <w:p w14:paraId="3786CEE5" w14:textId="77777777" w:rsidR="00424D8C" w:rsidRPr="003B6526" w:rsidRDefault="00000000">
            <w:pPr>
              <w:jc w:val="center"/>
              <w:rPr>
                <w:sz w:val="18"/>
                <w:szCs w:val="18"/>
              </w:rPr>
            </w:pPr>
            <w:r w:rsidRPr="003B6526">
              <w:rPr>
                <w:i/>
                <w:sz w:val="18"/>
                <w:szCs w:val="18"/>
              </w:rPr>
              <w:t>t=</w:t>
            </w:r>
            <w:r w:rsidRPr="003B6526">
              <w:rPr>
                <w:sz w:val="18"/>
                <w:szCs w:val="18"/>
              </w:rPr>
              <w:t xml:space="preserve">2.13, </w:t>
            </w:r>
            <w:r w:rsidRPr="003B6526">
              <w:rPr>
                <w:i/>
                <w:sz w:val="18"/>
                <w:szCs w:val="18"/>
              </w:rPr>
              <w:t>p=</w:t>
            </w:r>
            <w:r w:rsidRPr="003B6526">
              <w:rPr>
                <w:sz w:val="18"/>
                <w:szCs w:val="18"/>
              </w:rPr>
              <w:t>.033</w:t>
            </w:r>
          </w:p>
        </w:tc>
        <w:tc>
          <w:tcPr>
            <w:tcW w:w="1811" w:type="dxa"/>
            <w:tcBorders>
              <w:top w:val="nil"/>
              <w:left w:val="nil"/>
              <w:bottom w:val="nil"/>
              <w:right w:val="nil"/>
            </w:tcBorders>
            <w:tcMar>
              <w:top w:w="14" w:type="dxa"/>
              <w:left w:w="14" w:type="dxa"/>
              <w:bottom w:w="14" w:type="dxa"/>
              <w:right w:w="14" w:type="dxa"/>
            </w:tcMar>
            <w:vAlign w:val="bottom"/>
          </w:tcPr>
          <w:p w14:paraId="49BBF8B7" w14:textId="77777777" w:rsidR="00424D8C" w:rsidRPr="003B6526" w:rsidRDefault="00000000">
            <w:pPr>
              <w:jc w:val="center"/>
              <w:rPr>
                <w:sz w:val="18"/>
                <w:szCs w:val="18"/>
              </w:rPr>
            </w:pPr>
            <w:r w:rsidRPr="003B6526">
              <w:rPr>
                <w:sz w:val="18"/>
                <w:szCs w:val="18"/>
              </w:rPr>
              <w:t xml:space="preserve">1.752* </w:t>
            </w:r>
          </w:p>
          <w:p w14:paraId="4B414FEF" w14:textId="77777777" w:rsidR="00424D8C" w:rsidRPr="003B6526" w:rsidRDefault="00000000">
            <w:pPr>
              <w:jc w:val="center"/>
              <w:rPr>
                <w:sz w:val="18"/>
                <w:szCs w:val="18"/>
              </w:rPr>
            </w:pPr>
            <w:r w:rsidRPr="003B6526">
              <w:rPr>
                <w:sz w:val="18"/>
                <w:szCs w:val="18"/>
              </w:rPr>
              <w:t xml:space="preserve">[.298, 3.205] </w:t>
            </w:r>
          </w:p>
          <w:p w14:paraId="23A45A4B" w14:textId="77777777" w:rsidR="00424D8C" w:rsidRPr="003B6526" w:rsidRDefault="00000000">
            <w:pPr>
              <w:jc w:val="center"/>
              <w:rPr>
                <w:sz w:val="18"/>
                <w:szCs w:val="18"/>
              </w:rPr>
            </w:pPr>
            <w:r w:rsidRPr="003B6526">
              <w:rPr>
                <w:i/>
                <w:sz w:val="18"/>
                <w:szCs w:val="18"/>
              </w:rPr>
              <w:t>t=</w:t>
            </w:r>
            <w:r w:rsidRPr="003B6526">
              <w:rPr>
                <w:sz w:val="18"/>
                <w:szCs w:val="18"/>
              </w:rPr>
              <w:t xml:space="preserve">2.36, </w:t>
            </w:r>
            <w:r w:rsidRPr="003B6526">
              <w:rPr>
                <w:i/>
                <w:sz w:val="18"/>
                <w:szCs w:val="18"/>
              </w:rPr>
              <w:t>p=</w:t>
            </w:r>
            <w:r w:rsidRPr="003B6526">
              <w:rPr>
                <w:sz w:val="18"/>
                <w:szCs w:val="18"/>
              </w:rPr>
              <w:t>.018</w:t>
            </w:r>
          </w:p>
        </w:tc>
        <w:tc>
          <w:tcPr>
            <w:tcW w:w="1811" w:type="dxa"/>
            <w:tcBorders>
              <w:top w:val="nil"/>
              <w:left w:val="single" w:sz="8" w:space="0" w:color="000000"/>
              <w:bottom w:val="nil"/>
              <w:right w:val="nil"/>
            </w:tcBorders>
            <w:tcMar>
              <w:top w:w="14" w:type="dxa"/>
              <w:left w:w="14" w:type="dxa"/>
              <w:bottom w:w="14" w:type="dxa"/>
              <w:right w:w="14" w:type="dxa"/>
            </w:tcMar>
            <w:vAlign w:val="bottom"/>
          </w:tcPr>
          <w:p w14:paraId="7328BA3F" w14:textId="77777777" w:rsidR="00424D8C" w:rsidRPr="003B6526" w:rsidRDefault="00000000">
            <w:pPr>
              <w:jc w:val="center"/>
              <w:rPr>
                <w:sz w:val="18"/>
                <w:szCs w:val="18"/>
              </w:rPr>
            </w:pPr>
            <w:r w:rsidRPr="003B6526">
              <w:rPr>
                <w:sz w:val="18"/>
                <w:szCs w:val="18"/>
              </w:rPr>
              <w:t xml:space="preserve">.070*** </w:t>
            </w:r>
          </w:p>
          <w:p w14:paraId="7C7DFC44" w14:textId="77777777" w:rsidR="00424D8C" w:rsidRPr="003B6526" w:rsidRDefault="00000000">
            <w:pPr>
              <w:jc w:val="center"/>
              <w:rPr>
                <w:sz w:val="18"/>
                <w:szCs w:val="18"/>
              </w:rPr>
            </w:pPr>
            <w:r w:rsidRPr="003B6526">
              <w:rPr>
                <w:sz w:val="18"/>
                <w:szCs w:val="18"/>
              </w:rPr>
              <w:t xml:space="preserve">[.039, .102] </w:t>
            </w:r>
          </w:p>
          <w:p w14:paraId="0843C6CD" w14:textId="77777777" w:rsidR="00424D8C" w:rsidRPr="003B6526" w:rsidRDefault="00000000">
            <w:pPr>
              <w:jc w:val="center"/>
              <w:rPr>
                <w:sz w:val="18"/>
                <w:szCs w:val="18"/>
              </w:rPr>
            </w:pPr>
            <w:r w:rsidRPr="003B6526">
              <w:rPr>
                <w:i/>
                <w:sz w:val="18"/>
                <w:szCs w:val="18"/>
              </w:rPr>
              <w:t>t=</w:t>
            </w:r>
            <w:r w:rsidRPr="003B6526">
              <w:rPr>
                <w:sz w:val="18"/>
                <w:szCs w:val="18"/>
              </w:rPr>
              <w:t xml:space="preserve">4.44, </w:t>
            </w:r>
            <w:r w:rsidRPr="003B6526">
              <w:rPr>
                <w:i/>
                <w:sz w:val="18"/>
                <w:szCs w:val="18"/>
              </w:rPr>
              <w:t>p</w:t>
            </w:r>
            <w:r w:rsidRPr="003B6526">
              <w:rPr>
                <w:sz w:val="18"/>
                <w:szCs w:val="18"/>
              </w:rPr>
              <w:t>&lt;.001</w:t>
            </w:r>
          </w:p>
        </w:tc>
        <w:tc>
          <w:tcPr>
            <w:tcW w:w="1811" w:type="dxa"/>
            <w:tcBorders>
              <w:top w:val="nil"/>
              <w:left w:val="nil"/>
              <w:bottom w:val="nil"/>
              <w:right w:val="nil"/>
            </w:tcBorders>
            <w:tcMar>
              <w:top w:w="14" w:type="dxa"/>
              <w:left w:w="14" w:type="dxa"/>
              <w:bottom w:w="14" w:type="dxa"/>
              <w:right w:w="14" w:type="dxa"/>
            </w:tcMar>
            <w:vAlign w:val="bottom"/>
          </w:tcPr>
          <w:p w14:paraId="2B2E50F5" w14:textId="77777777" w:rsidR="00424D8C" w:rsidRPr="003B6526" w:rsidRDefault="00000000">
            <w:pPr>
              <w:jc w:val="center"/>
              <w:rPr>
                <w:sz w:val="18"/>
                <w:szCs w:val="18"/>
              </w:rPr>
            </w:pPr>
            <w:r w:rsidRPr="003B6526">
              <w:rPr>
                <w:sz w:val="18"/>
                <w:szCs w:val="18"/>
              </w:rPr>
              <w:t xml:space="preserve">.067** </w:t>
            </w:r>
          </w:p>
          <w:p w14:paraId="2AE4A078" w14:textId="77777777" w:rsidR="00424D8C" w:rsidRPr="003B6526" w:rsidRDefault="00000000">
            <w:pPr>
              <w:jc w:val="center"/>
              <w:rPr>
                <w:sz w:val="18"/>
                <w:szCs w:val="18"/>
              </w:rPr>
            </w:pPr>
            <w:r w:rsidRPr="003B6526">
              <w:rPr>
                <w:sz w:val="18"/>
                <w:szCs w:val="18"/>
              </w:rPr>
              <w:t xml:space="preserve">[.029, .105] </w:t>
            </w:r>
          </w:p>
          <w:p w14:paraId="1FECF0CA" w14:textId="77777777" w:rsidR="00424D8C" w:rsidRPr="003B6526" w:rsidRDefault="00000000">
            <w:pPr>
              <w:jc w:val="center"/>
              <w:rPr>
                <w:sz w:val="18"/>
                <w:szCs w:val="18"/>
              </w:rPr>
            </w:pPr>
            <w:r w:rsidRPr="003B6526">
              <w:rPr>
                <w:i/>
                <w:sz w:val="18"/>
                <w:szCs w:val="18"/>
              </w:rPr>
              <w:t>t=</w:t>
            </w:r>
            <w:r w:rsidRPr="003B6526">
              <w:rPr>
                <w:sz w:val="18"/>
                <w:szCs w:val="18"/>
              </w:rPr>
              <w:t xml:space="preserve">3.45, </w:t>
            </w:r>
            <w:r w:rsidRPr="003B6526">
              <w:rPr>
                <w:i/>
                <w:sz w:val="18"/>
                <w:szCs w:val="18"/>
              </w:rPr>
              <w:t>p=</w:t>
            </w:r>
            <w:r w:rsidRPr="003B6526">
              <w:rPr>
                <w:sz w:val="18"/>
                <w:szCs w:val="18"/>
              </w:rPr>
              <w:t>.001</w:t>
            </w:r>
          </w:p>
        </w:tc>
      </w:tr>
      <w:tr w:rsidR="00424D8C" w:rsidRPr="003B6526" w14:paraId="36A42E28" w14:textId="77777777">
        <w:tc>
          <w:tcPr>
            <w:tcW w:w="2055" w:type="dxa"/>
            <w:tcBorders>
              <w:top w:val="nil"/>
              <w:left w:val="nil"/>
              <w:bottom w:val="nil"/>
              <w:right w:val="single" w:sz="8" w:space="0" w:color="000000"/>
            </w:tcBorders>
            <w:shd w:val="clear" w:color="auto" w:fill="auto"/>
            <w:tcMar>
              <w:top w:w="0" w:type="dxa"/>
              <w:left w:w="0" w:type="dxa"/>
              <w:bottom w:w="0" w:type="dxa"/>
              <w:right w:w="0" w:type="dxa"/>
            </w:tcMar>
          </w:tcPr>
          <w:p w14:paraId="6BD78ECD" w14:textId="77777777" w:rsidR="00424D8C" w:rsidRPr="003B6526" w:rsidRDefault="00000000">
            <w:pPr>
              <w:rPr>
                <w:sz w:val="18"/>
                <w:szCs w:val="18"/>
              </w:rPr>
            </w:pPr>
            <w:r w:rsidRPr="003B6526">
              <w:rPr>
                <w:sz w:val="18"/>
                <w:szCs w:val="18"/>
              </w:rPr>
              <w:t xml:space="preserve">    Slope after</w:t>
            </w:r>
          </w:p>
        </w:tc>
        <w:tc>
          <w:tcPr>
            <w:tcW w:w="1811" w:type="dxa"/>
            <w:tcBorders>
              <w:top w:val="nil"/>
              <w:left w:val="nil"/>
              <w:bottom w:val="nil"/>
              <w:right w:val="nil"/>
            </w:tcBorders>
            <w:tcMar>
              <w:top w:w="14" w:type="dxa"/>
              <w:left w:w="14" w:type="dxa"/>
              <w:bottom w:w="14" w:type="dxa"/>
              <w:right w:w="14" w:type="dxa"/>
            </w:tcMar>
            <w:vAlign w:val="bottom"/>
          </w:tcPr>
          <w:p w14:paraId="478E5232" w14:textId="77777777" w:rsidR="00424D8C" w:rsidRPr="003B6526" w:rsidRDefault="00000000">
            <w:pPr>
              <w:jc w:val="center"/>
              <w:rPr>
                <w:sz w:val="18"/>
                <w:szCs w:val="18"/>
              </w:rPr>
            </w:pPr>
            <w:r w:rsidRPr="003B6526">
              <w:rPr>
                <w:sz w:val="18"/>
                <w:szCs w:val="18"/>
              </w:rPr>
              <w:t xml:space="preserve">-.136 </w:t>
            </w:r>
          </w:p>
          <w:p w14:paraId="39F42E97" w14:textId="77777777" w:rsidR="00424D8C" w:rsidRPr="003B6526" w:rsidRDefault="00000000">
            <w:pPr>
              <w:jc w:val="center"/>
              <w:rPr>
                <w:sz w:val="18"/>
                <w:szCs w:val="18"/>
              </w:rPr>
            </w:pPr>
            <w:r w:rsidRPr="003B6526">
              <w:rPr>
                <w:sz w:val="18"/>
                <w:szCs w:val="18"/>
              </w:rPr>
              <w:t xml:space="preserve">[-.440, .167] </w:t>
            </w:r>
          </w:p>
          <w:p w14:paraId="67AC3C4E" w14:textId="77777777" w:rsidR="00424D8C" w:rsidRPr="003B6526" w:rsidRDefault="00000000">
            <w:pPr>
              <w:jc w:val="center"/>
              <w:rPr>
                <w:sz w:val="18"/>
                <w:szCs w:val="18"/>
              </w:rPr>
            </w:pPr>
            <w:r w:rsidRPr="003B6526">
              <w:rPr>
                <w:i/>
                <w:sz w:val="18"/>
                <w:szCs w:val="18"/>
              </w:rPr>
              <w:t>t=</w:t>
            </w:r>
            <w:r w:rsidRPr="003B6526">
              <w:rPr>
                <w:sz w:val="18"/>
                <w:szCs w:val="18"/>
              </w:rPr>
              <w:t xml:space="preserve">-.88, </w:t>
            </w:r>
            <w:r w:rsidRPr="003B6526">
              <w:rPr>
                <w:i/>
                <w:sz w:val="18"/>
                <w:szCs w:val="18"/>
              </w:rPr>
              <w:t>p=</w:t>
            </w:r>
            <w:r w:rsidRPr="003B6526">
              <w:rPr>
                <w:sz w:val="18"/>
                <w:szCs w:val="18"/>
              </w:rPr>
              <w:t>.379</w:t>
            </w:r>
          </w:p>
        </w:tc>
        <w:tc>
          <w:tcPr>
            <w:tcW w:w="1811" w:type="dxa"/>
            <w:tcBorders>
              <w:top w:val="nil"/>
              <w:left w:val="nil"/>
              <w:bottom w:val="nil"/>
              <w:right w:val="nil"/>
            </w:tcBorders>
            <w:tcMar>
              <w:top w:w="14" w:type="dxa"/>
              <w:left w:w="14" w:type="dxa"/>
              <w:bottom w:w="14" w:type="dxa"/>
              <w:right w:w="14" w:type="dxa"/>
            </w:tcMar>
            <w:vAlign w:val="bottom"/>
          </w:tcPr>
          <w:p w14:paraId="55927A4A" w14:textId="77777777" w:rsidR="00424D8C" w:rsidRPr="003B6526" w:rsidRDefault="00000000">
            <w:pPr>
              <w:jc w:val="center"/>
              <w:rPr>
                <w:sz w:val="18"/>
                <w:szCs w:val="18"/>
              </w:rPr>
            </w:pPr>
            <w:r w:rsidRPr="003B6526">
              <w:rPr>
                <w:sz w:val="18"/>
                <w:szCs w:val="18"/>
              </w:rPr>
              <w:t xml:space="preserve">-.195 </w:t>
            </w:r>
          </w:p>
          <w:p w14:paraId="6F6A4FAF" w14:textId="77777777" w:rsidR="00424D8C" w:rsidRPr="003B6526" w:rsidRDefault="00000000">
            <w:pPr>
              <w:jc w:val="center"/>
              <w:rPr>
                <w:sz w:val="18"/>
                <w:szCs w:val="18"/>
              </w:rPr>
            </w:pPr>
            <w:r w:rsidRPr="003B6526">
              <w:rPr>
                <w:sz w:val="18"/>
                <w:szCs w:val="18"/>
              </w:rPr>
              <w:t xml:space="preserve">[-.565, .175] </w:t>
            </w:r>
          </w:p>
          <w:p w14:paraId="5C7FCE81" w14:textId="77777777" w:rsidR="00424D8C" w:rsidRPr="003B6526" w:rsidRDefault="00000000">
            <w:pPr>
              <w:jc w:val="center"/>
              <w:rPr>
                <w:sz w:val="18"/>
                <w:szCs w:val="18"/>
              </w:rPr>
            </w:pPr>
            <w:r w:rsidRPr="003B6526">
              <w:rPr>
                <w:i/>
                <w:sz w:val="18"/>
                <w:szCs w:val="18"/>
              </w:rPr>
              <w:t>t=</w:t>
            </w:r>
            <w:r w:rsidRPr="003B6526">
              <w:rPr>
                <w:sz w:val="18"/>
                <w:szCs w:val="18"/>
              </w:rPr>
              <w:t xml:space="preserve">-1.03, </w:t>
            </w:r>
            <w:r w:rsidRPr="003B6526">
              <w:rPr>
                <w:i/>
                <w:sz w:val="18"/>
                <w:szCs w:val="18"/>
              </w:rPr>
              <w:t>p=</w:t>
            </w:r>
            <w:r w:rsidRPr="003B6526">
              <w:rPr>
                <w:sz w:val="18"/>
                <w:szCs w:val="18"/>
              </w:rPr>
              <w:t>.302</w:t>
            </w:r>
          </w:p>
        </w:tc>
        <w:tc>
          <w:tcPr>
            <w:tcW w:w="1811" w:type="dxa"/>
            <w:tcBorders>
              <w:top w:val="nil"/>
              <w:left w:val="single" w:sz="8" w:space="0" w:color="000000"/>
              <w:bottom w:val="nil"/>
              <w:right w:val="nil"/>
            </w:tcBorders>
            <w:tcMar>
              <w:top w:w="14" w:type="dxa"/>
              <w:left w:w="14" w:type="dxa"/>
              <w:bottom w:w="14" w:type="dxa"/>
              <w:right w:w="14" w:type="dxa"/>
            </w:tcMar>
            <w:vAlign w:val="bottom"/>
          </w:tcPr>
          <w:p w14:paraId="2E22144A" w14:textId="77777777" w:rsidR="00424D8C" w:rsidRPr="003B6526" w:rsidRDefault="00000000">
            <w:pPr>
              <w:jc w:val="center"/>
              <w:rPr>
                <w:sz w:val="18"/>
                <w:szCs w:val="18"/>
              </w:rPr>
            </w:pPr>
            <w:r w:rsidRPr="003B6526">
              <w:rPr>
                <w:sz w:val="18"/>
                <w:szCs w:val="18"/>
              </w:rPr>
              <w:t xml:space="preserve">-.008* </w:t>
            </w:r>
          </w:p>
          <w:p w14:paraId="6C712429" w14:textId="77777777" w:rsidR="00424D8C" w:rsidRPr="003B6526" w:rsidRDefault="00000000">
            <w:pPr>
              <w:jc w:val="center"/>
              <w:rPr>
                <w:sz w:val="18"/>
                <w:szCs w:val="18"/>
              </w:rPr>
            </w:pPr>
            <w:r w:rsidRPr="003B6526">
              <w:rPr>
                <w:sz w:val="18"/>
                <w:szCs w:val="18"/>
              </w:rPr>
              <w:t xml:space="preserve">[-.016, .000] </w:t>
            </w:r>
          </w:p>
          <w:p w14:paraId="4B852B76" w14:textId="77777777" w:rsidR="00424D8C" w:rsidRPr="003B6526" w:rsidRDefault="00000000">
            <w:pPr>
              <w:jc w:val="center"/>
              <w:rPr>
                <w:sz w:val="18"/>
                <w:szCs w:val="18"/>
              </w:rPr>
            </w:pPr>
            <w:r w:rsidRPr="003B6526">
              <w:rPr>
                <w:i/>
                <w:sz w:val="18"/>
                <w:szCs w:val="18"/>
              </w:rPr>
              <w:t>t=</w:t>
            </w:r>
            <w:r w:rsidRPr="003B6526">
              <w:rPr>
                <w:sz w:val="18"/>
                <w:szCs w:val="18"/>
              </w:rPr>
              <w:t xml:space="preserve">-2.01, </w:t>
            </w:r>
            <w:r w:rsidRPr="003B6526">
              <w:rPr>
                <w:i/>
                <w:sz w:val="18"/>
                <w:szCs w:val="18"/>
              </w:rPr>
              <w:t>p=</w:t>
            </w:r>
            <w:r w:rsidRPr="003B6526">
              <w:rPr>
                <w:sz w:val="18"/>
                <w:szCs w:val="18"/>
              </w:rPr>
              <w:t>.044</w:t>
            </w:r>
          </w:p>
        </w:tc>
        <w:tc>
          <w:tcPr>
            <w:tcW w:w="1811" w:type="dxa"/>
            <w:tcBorders>
              <w:top w:val="nil"/>
              <w:left w:val="nil"/>
              <w:bottom w:val="nil"/>
              <w:right w:val="nil"/>
            </w:tcBorders>
            <w:tcMar>
              <w:top w:w="14" w:type="dxa"/>
              <w:left w:w="14" w:type="dxa"/>
              <w:bottom w:w="14" w:type="dxa"/>
              <w:right w:w="14" w:type="dxa"/>
            </w:tcMar>
            <w:vAlign w:val="bottom"/>
          </w:tcPr>
          <w:p w14:paraId="4EE11D5E" w14:textId="77777777" w:rsidR="00424D8C" w:rsidRPr="003B6526" w:rsidRDefault="00000000">
            <w:pPr>
              <w:jc w:val="center"/>
              <w:rPr>
                <w:sz w:val="18"/>
                <w:szCs w:val="18"/>
              </w:rPr>
            </w:pPr>
            <w:r w:rsidRPr="003B6526">
              <w:rPr>
                <w:sz w:val="18"/>
                <w:szCs w:val="18"/>
              </w:rPr>
              <w:t xml:space="preserve">-.006 </w:t>
            </w:r>
          </w:p>
          <w:p w14:paraId="2D306E46" w14:textId="77777777" w:rsidR="00424D8C" w:rsidRPr="003B6526" w:rsidRDefault="00000000">
            <w:pPr>
              <w:jc w:val="center"/>
              <w:rPr>
                <w:sz w:val="18"/>
                <w:szCs w:val="18"/>
              </w:rPr>
            </w:pPr>
            <w:r w:rsidRPr="003B6526">
              <w:rPr>
                <w:sz w:val="18"/>
                <w:szCs w:val="18"/>
              </w:rPr>
              <w:t xml:space="preserve">[-.016, .004] </w:t>
            </w:r>
          </w:p>
          <w:p w14:paraId="36034614" w14:textId="77777777" w:rsidR="00424D8C" w:rsidRPr="003B6526" w:rsidRDefault="00000000">
            <w:pPr>
              <w:jc w:val="center"/>
              <w:rPr>
                <w:sz w:val="18"/>
                <w:szCs w:val="18"/>
              </w:rPr>
            </w:pPr>
            <w:r w:rsidRPr="003B6526">
              <w:rPr>
                <w:i/>
                <w:sz w:val="18"/>
                <w:szCs w:val="18"/>
              </w:rPr>
              <w:t>t=</w:t>
            </w:r>
            <w:r w:rsidRPr="003B6526">
              <w:rPr>
                <w:sz w:val="18"/>
                <w:szCs w:val="18"/>
              </w:rPr>
              <w:t xml:space="preserve">-1.23, </w:t>
            </w:r>
            <w:r w:rsidRPr="003B6526">
              <w:rPr>
                <w:i/>
                <w:sz w:val="18"/>
                <w:szCs w:val="18"/>
              </w:rPr>
              <w:t>p=</w:t>
            </w:r>
            <w:r w:rsidRPr="003B6526">
              <w:rPr>
                <w:sz w:val="18"/>
                <w:szCs w:val="18"/>
              </w:rPr>
              <w:t>.219</w:t>
            </w:r>
          </w:p>
        </w:tc>
      </w:tr>
      <w:tr w:rsidR="00424D8C" w:rsidRPr="003B6526" w14:paraId="601BBF0E" w14:textId="77777777">
        <w:tc>
          <w:tcPr>
            <w:tcW w:w="2055" w:type="dxa"/>
            <w:tcBorders>
              <w:top w:val="nil"/>
              <w:left w:val="nil"/>
              <w:bottom w:val="single" w:sz="8" w:space="0" w:color="000000"/>
              <w:right w:val="single" w:sz="8" w:space="0" w:color="000000"/>
            </w:tcBorders>
            <w:shd w:val="clear" w:color="auto" w:fill="auto"/>
            <w:tcMar>
              <w:top w:w="0" w:type="dxa"/>
              <w:left w:w="0" w:type="dxa"/>
              <w:bottom w:w="0" w:type="dxa"/>
              <w:right w:w="0" w:type="dxa"/>
            </w:tcMar>
          </w:tcPr>
          <w:p w14:paraId="538B738C" w14:textId="77777777" w:rsidR="00424D8C" w:rsidRPr="003B6526" w:rsidRDefault="00000000">
            <w:pPr>
              <w:rPr>
                <w:sz w:val="18"/>
                <w:szCs w:val="18"/>
              </w:rPr>
            </w:pPr>
            <w:r w:rsidRPr="003B6526">
              <w:rPr>
                <w:sz w:val="18"/>
                <w:szCs w:val="18"/>
              </w:rPr>
              <w:t xml:space="preserve">    Slope change</w:t>
            </w:r>
          </w:p>
        </w:tc>
        <w:tc>
          <w:tcPr>
            <w:tcW w:w="1811" w:type="dxa"/>
            <w:tcBorders>
              <w:top w:val="nil"/>
              <w:left w:val="nil"/>
              <w:bottom w:val="single" w:sz="8" w:space="0" w:color="000000"/>
              <w:right w:val="nil"/>
            </w:tcBorders>
            <w:tcMar>
              <w:top w:w="14" w:type="dxa"/>
              <w:left w:w="14" w:type="dxa"/>
              <w:bottom w:w="14" w:type="dxa"/>
              <w:right w:w="14" w:type="dxa"/>
            </w:tcMar>
            <w:vAlign w:val="bottom"/>
          </w:tcPr>
          <w:p w14:paraId="27DC927C" w14:textId="77777777" w:rsidR="00424D8C" w:rsidRPr="003B6526" w:rsidRDefault="00000000">
            <w:pPr>
              <w:jc w:val="center"/>
              <w:rPr>
                <w:sz w:val="18"/>
                <w:szCs w:val="18"/>
              </w:rPr>
            </w:pPr>
            <w:r w:rsidRPr="003B6526">
              <w:rPr>
                <w:sz w:val="18"/>
                <w:szCs w:val="18"/>
              </w:rPr>
              <w:t xml:space="preserve">-.208 </w:t>
            </w:r>
          </w:p>
          <w:p w14:paraId="53EC639B" w14:textId="77777777" w:rsidR="00424D8C" w:rsidRPr="003B6526" w:rsidRDefault="00000000">
            <w:pPr>
              <w:jc w:val="center"/>
              <w:rPr>
                <w:sz w:val="18"/>
                <w:szCs w:val="18"/>
              </w:rPr>
            </w:pPr>
            <w:r w:rsidRPr="003B6526">
              <w:rPr>
                <w:sz w:val="18"/>
                <w:szCs w:val="18"/>
              </w:rPr>
              <w:t xml:space="preserve">[-.629, .213] </w:t>
            </w:r>
          </w:p>
          <w:p w14:paraId="2EB612DE" w14:textId="77777777" w:rsidR="00424D8C" w:rsidRPr="003B6526" w:rsidRDefault="00000000">
            <w:pPr>
              <w:jc w:val="center"/>
              <w:rPr>
                <w:sz w:val="18"/>
                <w:szCs w:val="18"/>
              </w:rPr>
            </w:pPr>
            <w:r w:rsidRPr="003B6526">
              <w:rPr>
                <w:i/>
                <w:sz w:val="18"/>
                <w:szCs w:val="18"/>
              </w:rPr>
              <w:t>t=</w:t>
            </w:r>
            <w:r w:rsidRPr="003B6526">
              <w:rPr>
                <w:sz w:val="18"/>
                <w:szCs w:val="18"/>
              </w:rPr>
              <w:t xml:space="preserve">-.97, </w:t>
            </w:r>
            <w:r w:rsidRPr="003B6526">
              <w:rPr>
                <w:i/>
                <w:sz w:val="18"/>
                <w:szCs w:val="18"/>
              </w:rPr>
              <w:t>p=</w:t>
            </w:r>
            <w:r w:rsidRPr="003B6526">
              <w:rPr>
                <w:sz w:val="18"/>
                <w:szCs w:val="18"/>
              </w:rPr>
              <w:t>.332</w:t>
            </w:r>
          </w:p>
        </w:tc>
        <w:tc>
          <w:tcPr>
            <w:tcW w:w="1811" w:type="dxa"/>
            <w:tcBorders>
              <w:top w:val="nil"/>
              <w:left w:val="nil"/>
              <w:bottom w:val="nil"/>
              <w:right w:val="nil"/>
            </w:tcBorders>
            <w:tcMar>
              <w:top w:w="14" w:type="dxa"/>
              <w:left w:w="14" w:type="dxa"/>
              <w:bottom w:w="14" w:type="dxa"/>
              <w:right w:w="14" w:type="dxa"/>
            </w:tcMar>
            <w:vAlign w:val="bottom"/>
          </w:tcPr>
          <w:p w14:paraId="19FE9529" w14:textId="77777777" w:rsidR="00424D8C" w:rsidRPr="003B6526" w:rsidRDefault="00000000">
            <w:pPr>
              <w:jc w:val="center"/>
              <w:rPr>
                <w:sz w:val="18"/>
                <w:szCs w:val="18"/>
              </w:rPr>
            </w:pPr>
            <w:r w:rsidRPr="003B6526">
              <w:rPr>
                <w:sz w:val="18"/>
                <w:szCs w:val="18"/>
              </w:rPr>
              <w:t xml:space="preserve">.008 </w:t>
            </w:r>
          </w:p>
          <w:p w14:paraId="56ACF672" w14:textId="77777777" w:rsidR="00424D8C" w:rsidRPr="003B6526" w:rsidRDefault="00000000">
            <w:pPr>
              <w:jc w:val="center"/>
              <w:rPr>
                <w:sz w:val="18"/>
                <w:szCs w:val="18"/>
              </w:rPr>
            </w:pPr>
            <w:r w:rsidRPr="003B6526">
              <w:rPr>
                <w:sz w:val="18"/>
                <w:szCs w:val="18"/>
              </w:rPr>
              <w:t xml:space="preserve">[-.513, .529] </w:t>
            </w:r>
          </w:p>
          <w:p w14:paraId="4477683A" w14:textId="77777777" w:rsidR="00424D8C" w:rsidRPr="003B6526" w:rsidRDefault="00000000">
            <w:pPr>
              <w:jc w:val="center"/>
              <w:rPr>
                <w:sz w:val="18"/>
                <w:szCs w:val="18"/>
              </w:rPr>
            </w:pPr>
            <w:r w:rsidRPr="003B6526">
              <w:rPr>
                <w:i/>
                <w:sz w:val="18"/>
                <w:szCs w:val="18"/>
              </w:rPr>
              <w:t>t=</w:t>
            </w:r>
            <w:r w:rsidRPr="003B6526">
              <w:rPr>
                <w:sz w:val="18"/>
                <w:szCs w:val="18"/>
              </w:rPr>
              <w:t xml:space="preserve">.03, </w:t>
            </w:r>
            <w:r w:rsidRPr="003B6526">
              <w:rPr>
                <w:i/>
                <w:sz w:val="18"/>
                <w:szCs w:val="18"/>
              </w:rPr>
              <w:t>p=</w:t>
            </w:r>
            <w:r w:rsidRPr="003B6526">
              <w:rPr>
                <w:sz w:val="18"/>
                <w:szCs w:val="18"/>
              </w:rPr>
              <w:t>.976</w:t>
            </w:r>
          </w:p>
        </w:tc>
        <w:tc>
          <w:tcPr>
            <w:tcW w:w="1811" w:type="dxa"/>
            <w:tcBorders>
              <w:top w:val="nil"/>
              <w:left w:val="single" w:sz="8" w:space="0" w:color="000000"/>
              <w:bottom w:val="single" w:sz="8" w:space="0" w:color="000000"/>
              <w:right w:val="nil"/>
            </w:tcBorders>
            <w:tcMar>
              <w:top w:w="14" w:type="dxa"/>
              <w:left w:w="14" w:type="dxa"/>
              <w:bottom w:w="14" w:type="dxa"/>
              <w:right w:w="14" w:type="dxa"/>
            </w:tcMar>
            <w:vAlign w:val="bottom"/>
          </w:tcPr>
          <w:p w14:paraId="33E659BB" w14:textId="77777777" w:rsidR="00424D8C" w:rsidRPr="003B6526" w:rsidRDefault="00000000">
            <w:pPr>
              <w:jc w:val="center"/>
              <w:rPr>
                <w:sz w:val="18"/>
                <w:szCs w:val="18"/>
              </w:rPr>
            </w:pPr>
            <w:r w:rsidRPr="003B6526">
              <w:rPr>
                <w:sz w:val="18"/>
                <w:szCs w:val="18"/>
              </w:rPr>
              <w:t xml:space="preserve">-.004 </w:t>
            </w:r>
          </w:p>
          <w:p w14:paraId="270D1A8D" w14:textId="77777777" w:rsidR="00424D8C" w:rsidRPr="003B6526" w:rsidRDefault="00000000">
            <w:pPr>
              <w:jc w:val="center"/>
              <w:rPr>
                <w:sz w:val="18"/>
                <w:szCs w:val="18"/>
              </w:rPr>
            </w:pPr>
            <w:r w:rsidRPr="003B6526">
              <w:rPr>
                <w:sz w:val="18"/>
                <w:szCs w:val="18"/>
              </w:rPr>
              <w:t xml:space="preserve">[-.015, .007] </w:t>
            </w:r>
          </w:p>
          <w:p w14:paraId="3CC04EDE" w14:textId="77777777" w:rsidR="00424D8C" w:rsidRPr="003B6526" w:rsidRDefault="00000000">
            <w:pPr>
              <w:jc w:val="center"/>
              <w:rPr>
                <w:sz w:val="18"/>
                <w:szCs w:val="18"/>
              </w:rPr>
            </w:pPr>
            <w:r w:rsidRPr="003B6526">
              <w:rPr>
                <w:i/>
                <w:sz w:val="18"/>
                <w:szCs w:val="18"/>
              </w:rPr>
              <w:t>t=</w:t>
            </w:r>
            <w:r w:rsidRPr="003B6526">
              <w:rPr>
                <w:sz w:val="18"/>
                <w:szCs w:val="18"/>
              </w:rPr>
              <w:t xml:space="preserve">-.64, </w:t>
            </w:r>
            <w:r w:rsidRPr="003B6526">
              <w:rPr>
                <w:i/>
                <w:sz w:val="18"/>
                <w:szCs w:val="18"/>
              </w:rPr>
              <w:t>p=</w:t>
            </w:r>
            <w:r w:rsidRPr="003B6526">
              <w:rPr>
                <w:sz w:val="18"/>
                <w:szCs w:val="18"/>
              </w:rPr>
              <w:t>.520</w:t>
            </w:r>
          </w:p>
        </w:tc>
        <w:tc>
          <w:tcPr>
            <w:tcW w:w="1811" w:type="dxa"/>
            <w:tcBorders>
              <w:top w:val="nil"/>
              <w:left w:val="nil"/>
              <w:bottom w:val="nil"/>
              <w:right w:val="nil"/>
            </w:tcBorders>
            <w:tcMar>
              <w:top w:w="14" w:type="dxa"/>
              <w:left w:w="14" w:type="dxa"/>
              <w:bottom w:w="14" w:type="dxa"/>
              <w:right w:w="14" w:type="dxa"/>
            </w:tcMar>
            <w:vAlign w:val="bottom"/>
          </w:tcPr>
          <w:p w14:paraId="389E649A" w14:textId="77777777" w:rsidR="00424D8C" w:rsidRPr="003B6526" w:rsidRDefault="00000000">
            <w:pPr>
              <w:jc w:val="center"/>
              <w:rPr>
                <w:sz w:val="18"/>
                <w:szCs w:val="18"/>
              </w:rPr>
            </w:pPr>
            <w:r w:rsidRPr="003B6526">
              <w:rPr>
                <w:sz w:val="18"/>
                <w:szCs w:val="18"/>
              </w:rPr>
              <w:t xml:space="preserve">-.005 </w:t>
            </w:r>
          </w:p>
          <w:p w14:paraId="2F864C80" w14:textId="77777777" w:rsidR="00424D8C" w:rsidRPr="003B6526" w:rsidRDefault="00000000">
            <w:pPr>
              <w:jc w:val="center"/>
              <w:rPr>
                <w:sz w:val="18"/>
                <w:szCs w:val="18"/>
              </w:rPr>
            </w:pPr>
            <w:r w:rsidRPr="003B6526">
              <w:rPr>
                <w:sz w:val="18"/>
                <w:szCs w:val="18"/>
              </w:rPr>
              <w:t xml:space="preserve">[-.018, .009] </w:t>
            </w:r>
          </w:p>
          <w:p w14:paraId="4E319B32" w14:textId="77777777" w:rsidR="00424D8C" w:rsidRPr="003B6526" w:rsidRDefault="00000000">
            <w:pPr>
              <w:jc w:val="center"/>
              <w:rPr>
                <w:sz w:val="18"/>
                <w:szCs w:val="18"/>
              </w:rPr>
            </w:pPr>
            <w:r w:rsidRPr="003B6526">
              <w:rPr>
                <w:i/>
                <w:sz w:val="18"/>
                <w:szCs w:val="18"/>
              </w:rPr>
              <w:t>t=</w:t>
            </w:r>
            <w:r w:rsidRPr="003B6526">
              <w:rPr>
                <w:sz w:val="18"/>
                <w:szCs w:val="18"/>
              </w:rPr>
              <w:t xml:space="preserve">-.67, </w:t>
            </w:r>
            <w:r w:rsidRPr="003B6526">
              <w:rPr>
                <w:i/>
                <w:sz w:val="18"/>
                <w:szCs w:val="18"/>
              </w:rPr>
              <w:t>p=</w:t>
            </w:r>
            <w:r w:rsidRPr="003B6526">
              <w:rPr>
                <w:sz w:val="18"/>
                <w:szCs w:val="18"/>
              </w:rPr>
              <w:t>.506</w:t>
            </w:r>
          </w:p>
        </w:tc>
      </w:tr>
      <w:tr w:rsidR="00424D8C" w:rsidRPr="003B6526" w14:paraId="6AC118FF" w14:textId="77777777">
        <w:tc>
          <w:tcPr>
            <w:tcW w:w="2055" w:type="dxa"/>
            <w:tcBorders>
              <w:top w:val="single" w:sz="8" w:space="0" w:color="000000"/>
              <w:left w:val="nil"/>
              <w:bottom w:val="nil"/>
              <w:right w:val="single" w:sz="8" w:space="0" w:color="000000"/>
            </w:tcBorders>
            <w:shd w:val="clear" w:color="auto" w:fill="auto"/>
            <w:tcMar>
              <w:top w:w="28" w:type="dxa"/>
              <w:left w:w="28" w:type="dxa"/>
              <w:bottom w:w="28" w:type="dxa"/>
              <w:right w:w="28" w:type="dxa"/>
            </w:tcMar>
          </w:tcPr>
          <w:p w14:paraId="237D5986" w14:textId="77777777" w:rsidR="00424D8C" w:rsidRPr="003B6526" w:rsidRDefault="00000000">
            <w:pPr>
              <w:rPr>
                <w:i/>
                <w:sz w:val="18"/>
                <w:szCs w:val="18"/>
                <w:vertAlign w:val="superscript"/>
              </w:rPr>
            </w:pPr>
            <w:r w:rsidRPr="003B6526">
              <w:rPr>
                <w:i/>
                <w:sz w:val="18"/>
                <w:szCs w:val="18"/>
              </w:rPr>
              <w:t>R</w:t>
            </w:r>
            <w:r w:rsidRPr="003B6526">
              <w:rPr>
                <w:i/>
                <w:sz w:val="18"/>
                <w:szCs w:val="18"/>
                <w:vertAlign w:val="superscript"/>
              </w:rPr>
              <w:t>2</w:t>
            </w:r>
          </w:p>
        </w:tc>
        <w:tc>
          <w:tcPr>
            <w:tcW w:w="1811" w:type="dxa"/>
            <w:tcBorders>
              <w:top w:val="single" w:sz="8" w:space="0" w:color="000000"/>
              <w:left w:val="nil"/>
              <w:bottom w:val="nil"/>
              <w:right w:val="nil"/>
            </w:tcBorders>
            <w:tcMar>
              <w:top w:w="14" w:type="dxa"/>
              <w:left w:w="14" w:type="dxa"/>
              <w:bottom w:w="14" w:type="dxa"/>
              <w:right w:w="14" w:type="dxa"/>
            </w:tcMar>
          </w:tcPr>
          <w:p w14:paraId="1AE03090" w14:textId="77777777" w:rsidR="00424D8C" w:rsidRPr="003B6526" w:rsidRDefault="00000000">
            <w:pPr>
              <w:jc w:val="center"/>
              <w:rPr>
                <w:sz w:val="18"/>
                <w:szCs w:val="18"/>
              </w:rPr>
            </w:pPr>
            <w:r w:rsidRPr="003B6526">
              <w:rPr>
                <w:sz w:val="18"/>
                <w:szCs w:val="18"/>
              </w:rPr>
              <w:t>.173</w:t>
            </w:r>
          </w:p>
        </w:tc>
        <w:tc>
          <w:tcPr>
            <w:tcW w:w="1811" w:type="dxa"/>
            <w:tcBorders>
              <w:top w:val="single" w:sz="8" w:space="0" w:color="000000"/>
              <w:left w:val="nil"/>
              <w:bottom w:val="nil"/>
              <w:right w:val="single" w:sz="8" w:space="0" w:color="000000"/>
            </w:tcBorders>
            <w:tcMar>
              <w:top w:w="14" w:type="dxa"/>
              <w:left w:w="14" w:type="dxa"/>
              <w:bottom w:w="14" w:type="dxa"/>
              <w:right w:w="14" w:type="dxa"/>
            </w:tcMar>
          </w:tcPr>
          <w:p w14:paraId="25B3D7B6" w14:textId="77777777" w:rsidR="00424D8C" w:rsidRPr="003B6526" w:rsidRDefault="00000000">
            <w:pPr>
              <w:jc w:val="center"/>
              <w:rPr>
                <w:sz w:val="18"/>
                <w:szCs w:val="18"/>
              </w:rPr>
            </w:pPr>
            <w:r w:rsidRPr="003B6526">
              <w:rPr>
                <w:sz w:val="18"/>
                <w:szCs w:val="18"/>
              </w:rPr>
              <w:t>.162</w:t>
            </w:r>
          </w:p>
        </w:tc>
        <w:tc>
          <w:tcPr>
            <w:tcW w:w="1811" w:type="dxa"/>
            <w:tcBorders>
              <w:top w:val="single" w:sz="8" w:space="0" w:color="000000"/>
              <w:left w:val="single" w:sz="8" w:space="0" w:color="000000"/>
              <w:bottom w:val="nil"/>
              <w:right w:val="nil"/>
            </w:tcBorders>
            <w:tcMar>
              <w:top w:w="14" w:type="dxa"/>
              <w:left w:w="14" w:type="dxa"/>
              <w:bottom w:w="14" w:type="dxa"/>
              <w:right w:w="14" w:type="dxa"/>
            </w:tcMar>
          </w:tcPr>
          <w:p w14:paraId="7F671AF5" w14:textId="77777777" w:rsidR="00424D8C" w:rsidRPr="003B6526" w:rsidRDefault="00000000">
            <w:pPr>
              <w:jc w:val="center"/>
              <w:rPr>
                <w:sz w:val="18"/>
                <w:szCs w:val="18"/>
              </w:rPr>
            </w:pPr>
            <w:r w:rsidRPr="003B6526">
              <w:rPr>
                <w:sz w:val="18"/>
                <w:szCs w:val="18"/>
              </w:rPr>
              <w:t>.243</w:t>
            </w:r>
          </w:p>
        </w:tc>
        <w:tc>
          <w:tcPr>
            <w:tcW w:w="1811" w:type="dxa"/>
            <w:tcBorders>
              <w:top w:val="single" w:sz="8" w:space="0" w:color="000000"/>
              <w:left w:val="nil"/>
              <w:bottom w:val="nil"/>
              <w:right w:val="nil"/>
            </w:tcBorders>
            <w:tcMar>
              <w:top w:w="14" w:type="dxa"/>
              <w:left w:w="14" w:type="dxa"/>
              <w:bottom w:w="14" w:type="dxa"/>
              <w:right w:w="14" w:type="dxa"/>
            </w:tcMar>
          </w:tcPr>
          <w:p w14:paraId="318231E6" w14:textId="77777777" w:rsidR="00424D8C" w:rsidRPr="003B6526" w:rsidRDefault="00000000">
            <w:pPr>
              <w:jc w:val="center"/>
              <w:rPr>
                <w:sz w:val="18"/>
                <w:szCs w:val="18"/>
              </w:rPr>
            </w:pPr>
            <w:r w:rsidRPr="003B6526">
              <w:rPr>
                <w:sz w:val="18"/>
                <w:szCs w:val="18"/>
              </w:rPr>
              <w:t>.243</w:t>
            </w:r>
          </w:p>
        </w:tc>
      </w:tr>
      <w:tr w:rsidR="00424D8C" w:rsidRPr="003B6526" w14:paraId="2A0404FD" w14:textId="77777777">
        <w:tc>
          <w:tcPr>
            <w:tcW w:w="2055" w:type="dxa"/>
            <w:tcBorders>
              <w:top w:val="nil"/>
              <w:left w:val="nil"/>
              <w:bottom w:val="single" w:sz="8" w:space="0" w:color="000000"/>
              <w:right w:val="single" w:sz="8" w:space="0" w:color="000000"/>
            </w:tcBorders>
            <w:shd w:val="clear" w:color="auto" w:fill="auto"/>
            <w:tcMar>
              <w:top w:w="28" w:type="dxa"/>
              <w:left w:w="28" w:type="dxa"/>
              <w:bottom w:w="28" w:type="dxa"/>
              <w:right w:w="28" w:type="dxa"/>
            </w:tcMar>
          </w:tcPr>
          <w:p w14:paraId="0CE8E3AE" w14:textId="77777777" w:rsidR="00424D8C" w:rsidRPr="003B6526" w:rsidRDefault="00000000">
            <w:pPr>
              <w:rPr>
                <w:i/>
                <w:sz w:val="18"/>
                <w:szCs w:val="18"/>
              </w:rPr>
            </w:pPr>
            <w:r w:rsidRPr="003B6526">
              <w:rPr>
                <w:sz w:val="18"/>
                <w:szCs w:val="18"/>
              </w:rPr>
              <w:t>Adjusted</w:t>
            </w:r>
            <w:r w:rsidRPr="003B6526">
              <w:rPr>
                <w:i/>
                <w:sz w:val="18"/>
                <w:szCs w:val="18"/>
              </w:rPr>
              <w:t xml:space="preserve"> R</w:t>
            </w:r>
            <w:r w:rsidRPr="003B6526">
              <w:rPr>
                <w:i/>
                <w:sz w:val="18"/>
                <w:szCs w:val="18"/>
                <w:vertAlign w:val="superscript"/>
              </w:rPr>
              <w:t>2</w:t>
            </w:r>
          </w:p>
        </w:tc>
        <w:tc>
          <w:tcPr>
            <w:tcW w:w="1811" w:type="dxa"/>
            <w:tcBorders>
              <w:top w:val="nil"/>
              <w:left w:val="nil"/>
              <w:bottom w:val="single" w:sz="8" w:space="0" w:color="000000"/>
              <w:right w:val="nil"/>
            </w:tcBorders>
            <w:tcMar>
              <w:top w:w="14" w:type="dxa"/>
              <w:left w:w="14" w:type="dxa"/>
              <w:bottom w:w="14" w:type="dxa"/>
              <w:right w:w="14" w:type="dxa"/>
            </w:tcMar>
          </w:tcPr>
          <w:p w14:paraId="5D73330C" w14:textId="77777777" w:rsidR="00424D8C" w:rsidRPr="003B6526" w:rsidRDefault="00000000">
            <w:pPr>
              <w:jc w:val="center"/>
              <w:rPr>
                <w:sz w:val="18"/>
                <w:szCs w:val="18"/>
              </w:rPr>
            </w:pPr>
            <w:r w:rsidRPr="003B6526">
              <w:rPr>
                <w:sz w:val="18"/>
                <w:szCs w:val="18"/>
              </w:rPr>
              <w:t>.159</w:t>
            </w:r>
          </w:p>
        </w:tc>
        <w:tc>
          <w:tcPr>
            <w:tcW w:w="1811" w:type="dxa"/>
            <w:tcBorders>
              <w:top w:val="nil"/>
              <w:left w:val="nil"/>
              <w:bottom w:val="single" w:sz="8" w:space="0" w:color="000000"/>
              <w:right w:val="single" w:sz="8" w:space="0" w:color="000000"/>
            </w:tcBorders>
            <w:tcMar>
              <w:top w:w="14" w:type="dxa"/>
              <w:left w:w="14" w:type="dxa"/>
              <w:bottom w:w="14" w:type="dxa"/>
              <w:right w:w="14" w:type="dxa"/>
            </w:tcMar>
          </w:tcPr>
          <w:p w14:paraId="277A2CFA" w14:textId="77777777" w:rsidR="00424D8C" w:rsidRPr="003B6526" w:rsidRDefault="00000000">
            <w:pPr>
              <w:jc w:val="center"/>
              <w:rPr>
                <w:sz w:val="18"/>
                <w:szCs w:val="18"/>
              </w:rPr>
            </w:pPr>
            <w:r w:rsidRPr="003B6526">
              <w:rPr>
                <w:sz w:val="18"/>
                <w:szCs w:val="18"/>
              </w:rPr>
              <w:t>.147</w:t>
            </w:r>
          </w:p>
        </w:tc>
        <w:tc>
          <w:tcPr>
            <w:tcW w:w="1811" w:type="dxa"/>
            <w:tcBorders>
              <w:top w:val="nil"/>
              <w:left w:val="single" w:sz="8" w:space="0" w:color="000000"/>
              <w:bottom w:val="single" w:sz="8" w:space="0" w:color="000000"/>
              <w:right w:val="nil"/>
            </w:tcBorders>
            <w:tcMar>
              <w:top w:w="14" w:type="dxa"/>
              <w:left w:w="14" w:type="dxa"/>
              <w:bottom w:w="14" w:type="dxa"/>
              <w:right w:w="14" w:type="dxa"/>
            </w:tcMar>
          </w:tcPr>
          <w:p w14:paraId="151C2F97" w14:textId="77777777" w:rsidR="00424D8C" w:rsidRPr="003B6526" w:rsidRDefault="00000000">
            <w:pPr>
              <w:jc w:val="center"/>
              <w:rPr>
                <w:sz w:val="18"/>
                <w:szCs w:val="18"/>
              </w:rPr>
            </w:pPr>
            <w:r w:rsidRPr="003B6526">
              <w:rPr>
                <w:sz w:val="18"/>
                <w:szCs w:val="18"/>
              </w:rPr>
              <w:t>.230</w:t>
            </w:r>
          </w:p>
        </w:tc>
        <w:tc>
          <w:tcPr>
            <w:tcW w:w="1811" w:type="dxa"/>
            <w:tcBorders>
              <w:top w:val="nil"/>
              <w:left w:val="nil"/>
              <w:bottom w:val="single" w:sz="8" w:space="0" w:color="000000"/>
              <w:right w:val="nil"/>
            </w:tcBorders>
            <w:tcMar>
              <w:top w:w="14" w:type="dxa"/>
              <w:left w:w="14" w:type="dxa"/>
              <w:bottom w:w="14" w:type="dxa"/>
              <w:right w:w="14" w:type="dxa"/>
            </w:tcMar>
          </w:tcPr>
          <w:p w14:paraId="755A733E" w14:textId="77777777" w:rsidR="00424D8C" w:rsidRPr="003B6526" w:rsidRDefault="00000000">
            <w:pPr>
              <w:jc w:val="center"/>
              <w:rPr>
                <w:sz w:val="18"/>
                <w:szCs w:val="18"/>
              </w:rPr>
            </w:pPr>
            <w:r w:rsidRPr="003B6526">
              <w:rPr>
                <w:sz w:val="18"/>
                <w:szCs w:val="18"/>
              </w:rPr>
              <w:t>.229</w:t>
            </w:r>
          </w:p>
        </w:tc>
      </w:tr>
      <w:tr w:rsidR="00424D8C" w:rsidRPr="003B6526" w14:paraId="7D26F5F2" w14:textId="77777777">
        <w:tc>
          <w:tcPr>
            <w:tcW w:w="2055" w:type="dxa"/>
            <w:tcBorders>
              <w:top w:val="nil"/>
              <w:left w:val="nil"/>
              <w:bottom w:val="nil"/>
              <w:right w:val="single" w:sz="8" w:space="0" w:color="000000"/>
            </w:tcBorders>
            <w:shd w:val="clear" w:color="auto" w:fill="auto"/>
            <w:tcMar>
              <w:top w:w="28" w:type="dxa"/>
              <w:left w:w="28" w:type="dxa"/>
              <w:bottom w:w="28" w:type="dxa"/>
              <w:right w:w="28" w:type="dxa"/>
            </w:tcMar>
          </w:tcPr>
          <w:p w14:paraId="7740344D" w14:textId="77777777" w:rsidR="00424D8C" w:rsidRPr="003B6526" w:rsidRDefault="00000000">
            <w:pPr>
              <w:rPr>
                <w:i/>
                <w:sz w:val="18"/>
                <w:szCs w:val="18"/>
              </w:rPr>
            </w:pPr>
            <w:r w:rsidRPr="003B6526">
              <w:rPr>
                <w:sz w:val="18"/>
                <w:szCs w:val="18"/>
              </w:rPr>
              <w:t>Observations</w:t>
            </w:r>
          </w:p>
        </w:tc>
        <w:tc>
          <w:tcPr>
            <w:tcW w:w="1811" w:type="dxa"/>
            <w:tcBorders>
              <w:top w:val="nil"/>
              <w:left w:val="nil"/>
              <w:bottom w:val="nil"/>
              <w:right w:val="nil"/>
            </w:tcBorders>
            <w:tcMar>
              <w:top w:w="14" w:type="dxa"/>
              <w:left w:w="14" w:type="dxa"/>
              <w:bottom w:w="14" w:type="dxa"/>
              <w:right w:w="14" w:type="dxa"/>
            </w:tcMar>
          </w:tcPr>
          <w:p w14:paraId="7523585E" w14:textId="77777777" w:rsidR="00424D8C" w:rsidRPr="003B6526" w:rsidRDefault="00000000">
            <w:pPr>
              <w:jc w:val="center"/>
              <w:rPr>
                <w:sz w:val="18"/>
                <w:szCs w:val="18"/>
              </w:rPr>
            </w:pPr>
            <w:r w:rsidRPr="003B6526">
              <w:rPr>
                <w:sz w:val="18"/>
                <w:szCs w:val="18"/>
              </w:rPr>
              <w:t>424,969</w:t>
            </w:r>
          </w:p>
        </w:tc>
        <w:tc>
          <w:tcPr>
            <w:tcW w:w="1811" w:type="dxa"/>
            <w:tcBorders>
              <w:top w:val="nil"/>
              <w:left w:val="nil"/>
              <w:bottom w:val="nil"/>
              <w:right w:val="single" w:sz="8" w:space="0" w:color="000000"/>
            </w:tcBorders>
            <w:tcMar>
              <w:top w:w="14" w:type="dxa"/>
              <w:left w:w="14" w:type="dxa"/>
              <w:bottom w:w="14" w:type="dxa"/>
              <w:right w:w="14" w:type="dxa"/>
            </w:tcMar>
          </w:tcPr>
          <w:p w14:paraId="68020BA7" w14:textId="77777777" w:rsidR="00424D8C" w:rsidRPr="003B6526" w:rsidRDefault="00000000">
            <w:pPr>
              <w:jc w:val="center"/>
              <w:rPr>
                <w:sz w:val="18"/>
                <w:szCs w:val="18"/>
              </w:rPr>
            </w:pPr>
            <w:r w:rsidRPr="003B6526">
              <w:rPr>
                <w:sz w:val="18"/>
                <w:szCs w:val="18"/>
              </w:rPr>
              <w:t>167,766</w:t>
            </w:r>
          </w:p>
        </w:tc>
        <w:tc>
          <w:tcPr>
            <w:tcW w:w="1811" w:type="dxa"/>
            <w:tcBorders>
              <w:top w:val="nil"/>
              <w:left w:val="single" w:sz="8" w:space="0" w:color="000000"/>
              <w:bottom w:val="nil"/>
              <w:right w:val="nil"/>
            </w:tcBorders>
            <w:tcMar>
              <w:top w:w="14" w:type="dxa"/>
              <w:left w:w="14" w:type="dxa"/>
              <w:bottom w:w="14" w:type="dxa"/>
              <w:right w:w="14" w:type="dxa"/>
            </w:tcMar>
          </w:tcPr>
          <w:p w14:paraId="3185E919" w14:textId="77777777" w:rsidR="00424D8C" w:rsidRPr="003B6526" w:rsidRDefault="00000000">
            <w:pPr>
              <w:jc w:val="center"/>
              <w:rPr>
                <w:sz w:val="18"/>
                <w:szCs w:val="18"/>
              </w:rPr>
            </w:pPr>
            <w:r w:rsidRPr="003B6526">
              <w:rPr>
                <w:sz w:val="18"/>
                <w:szCs w:val="18"/>
              </w:rPr>
              <w:t>424,969</w:t>
            </w:r>
          </w:p>
        </w:tc>
        <w:tc>
          <w:tcPr>
            <w:tcW w:w="1811" w:type="dxa"/>
            <w:tcBorders>
              <w:top w:val="nil"/>
              <w:left w:val="nil"/>
              <w:bottom w:val="nil"/>
              <w:right w:val="nil"/>
            </w:tcBorders>
            <w:tcMar>
              <w:top w:w="14" w:type="dxa"/>
              <w:left w:w="14" w:type="dxa"/>
              <w:bottom w:w="14" w:type="dxa"/>
              <w:right w:w="14" w:type="dxa"/>
            </w:tcMar>
          </w:tcPr>
          <w:p w14:paraId="794C3F57" w14:textId="77777777" w:rsidR="00424D8C" w:rsidRPr="003B6526" w:rsidRDefault="00000000">
            <w:pPr>
              <w:jc w:val="center"/>
              <w:rPr>
                <w:sz w:val="18"/>
                <w:szCs w:val="18"/>
              </w:rPr>
            </w:pPr>
            <w:r w:rsidRPr="003B6526">
              <w:rPr>
                <w:sz w:val="18"/>
                <w:szCs w:val="18"/>
              </w:rPr>
              <w:t>167,766</w:t>
            </w:r>
          </w:p>
        </w:tc>
      </w:tr>
      <w:tr w:rsidR="00424D8C" w:rsidRPr="003B6526" w14:paraId="777E05BA" w14:textId="77777777">
        <w:tc>
          <w:tcPr>
            <w:tcW w:w="2055" w:type="dxa"/>
            <w:tcBorders>
              <w:top w:val="nil"/>
              <w:left w:val="nil"/>
              <w:bottom w:val="single" w:sz="8" w:space="0" w:color="000000"/>
              <w:right w:val="single" w:sz="8" w:space="0" w:color="000000"/>
            </w:tcBorders>
            <w:shd w:val="clear" w:color="auto" w:fill="auto"/>
            <w:tcMar>
              <w:top w:w="28" w:type="dxa"/>
              <w:left w:w="28" w:type="dxa"/>
              <w:bottom w:w="28" w:type="dxa"/>
              <w:right w:w="28" w:type="dxa"/>
            </w:tcMar>
          </w:tcPr>
          <w:p w14:paraId="5AB6432B" w14:textId="77777777" w:rsidR="00424D8C" w:rsidRPr="003B6526" w:rsidRDefault="00000000">
            <w:pPr>
              <w:rPr>
                <w:i/>
                <w:sz w:val="18"/>
                <w:szCs w:val="18"/>
              </w:rPr>
            </w:pPr>
            <w:proofErr w:type="spellStart"/>
            <w:r w:rsidRPr="003B6526">
              <w:rPr>
                <w:i/>
                <w:sz w:val="18"/>
                <w:szCs w:val="18"/>
              </w:rPr>
              <w:t>df</w:t>
            </w:r>
            <w:proofErr w:type="spellEnd"/>
          </w:p>
        </w:tc>
        <w:tc>
          <w:tcPr>
            <w:tcW w:w="1811" w:type="dxa"/>
            <w:tcBorders>
              <w:top w:val="nil"/>
              <w:left w:val="nil"/>
              <w:bottom w:val="single" w:sz="8" w:space="0" w:color="000000"/>
              <w:right w:val="nil"/>
            </w:tcBorders>
            <w:tcMar>
              <w:top w:w="14" w:type="dxa"/>
              <w:left w:w="14" w:type="dxa"/>
              <w:bottom w:w="14" w:type="dxa"/>
              <w:right w:w="14" w:type="dxa"/>
            </w:tcMar>
          </w:tcPr>
          <w:p w14:paraId="1D3BA503" w14:textId="77777777" w:rsidR="00424D8C" w:rsidRPr="003B6526" w:rsidRDefault="00000000">
            <w:pPr>
              <w:jc w:val="center"/>
              <w:rPr>
                <w:sz w:val="18"/>
                <w:szCs w:val="18"/>
              </w:rPr>
            </w:pPr>
            <w:r w:rsidRPr="003B6526">
              <w:rPr>
                <w:sz w:val="18"/>
                <w:szCs w:val="18"/>
              </w:rPr>
              <w:t>418,115</w:t>
            </w:r>
          </w:p>
        </w:tc>
        <w:tc>
          <w:tcPr>
            <w:tcW w:w="1811" w:type="dxa"/>
            <w:tcBorders>
              <w:top w:val="nil"/>
              <w:left w:val="nil"/>
              <w:bottom w:val="single" w:sz="8" w:space="0" w:color="000000"/>
              <w:right w:val="single" w:sz="8" w:space="0" w:color="000000"/>
            </w:tcBorders>
            <w:tcMar>
              <w:top w:w="14" w:type="dxa"/>
              <w:left w:w="14" w:type="dxa"/>
              <w:bottom w:w="14" w:type="dxa"/>
              <w:right w:w="14" w:type="dxa"/>
            </w:tcMar>
          </w:tcPr>
          <w:p w14:paraId="14361625" w14:textId="77777777" w:rsidR="00424D8C" w:rsidRPr="003B6526" w:rsidRDefault="00000000">
            <w:pPr>
              <w:jc w:val="center"/>
              <w:rPr>
                <w:sz w:val="18"/>
                <w:szCs w:val="18"/>
              </w:rPr>
            </w:pPr>
            <w:r w:rsidRPr="003B6526">
              <w:rPr>
                <w:sz w:val="18"/>
                <w:szCs w:val="18"/>
              </w:rPr>
              <w:t>164,724</w:t>
            </w:r>
          </w:p>
        </w:tc>
        <w:tc>
          <w:tcPr>
            <w:tcW w:w="1811" w:type="dxa"/>
            <w:tcBorders>
              <w:top w:val="nil"/>
              <w:left w:val="single" w:sz="8" w:space="0" w:color="000000"/>
              <w:bottom w:val="single" w:sz="8" w:space="0" w:color="000000"/>
              <w:right w:val="nil"/>
            </w:tcBorders>
            <w:tcMar>
              <w:top w:w="14" w:type="dxa"/>
              <w:left w:w="14" w:type="dxa"/>
              <w:bottom w:w="14" w:type="dxa"/>
              <w:right w:w="14" w:type="dxa"/>
            </w:tcMar>
          </w:tcPr>
          <w:p w14:paraId="79FC49CD" w14:textId="77777777" w:rsidR="00424D8C" w:rsidRPr="003B6526" w:rsidRDefault="00000000">
            <w:pPr>
              <w:jc w:val="center"/>
              <w:rPr>
                <w:sz w:val="18"/>
                <w:szCs w:val="18"/>
              </w:rPr>
            </w:pPr>
            <w:r w:rsidRPr="003B6526">
              <w:rPr>
                <w:sz w:val="18"/>
                <w:szCs w:val="18"/>
              </w:rPr>
              <w:t>418,115</w:t>
            </w:r>
          </w:p>
        </w:tc>
        <w:tc>
          <w:tcPr>
            <w:tcW w:w="1811" w:type="dxa"/>
            <w:tcBorders>
              <w:top w:val="nil"/>
              <w:left w:val="nil"/>
              <w:bottom w:val="single" w:sz="8" w:space="0" w:color="000000"/>
              <w:right w:val="nil"/>
            </w:tcBorders>
            <w:tcMar>
              <w:top w:w="14" w:type="dxa"/>
              <w:left w:w="14" w:type="dxa"/>
              <w:bottom w:w="14" w:type="dxa"/>
              <w:right w:w="14" w:type="dxa"/>
            </w:tcMar>
          </w:tcPr>
          <w:p w14:paraId="5EA83ECC" w14:textId="77777777" w:rsidR="00424D8C" w:rsidRPr="003B6526" w:rsidRDefault="00000000">
            <w:pPr>
              <w:jc w:val="center"/>
              <w:rPr>
                <w:sz w:val="18"/>
                <w:szCs w:val="18"/>
              </w:rPr>
            </w:pPr>
            <w:r w:rsidRPr="003B6526">
              <w:rPr>
                <w:sz w:val="18"/>
                <w:szCs w:val="18"/>
              </w:rPr>
              <w:t>164,724</w:t>
            </w:r>
          </w:p>
        </w:tc>
      </w:tr>
    </w:tbl>
    <w:p w14:paraId="38AEA6CF" w14:textId="39A8FAC1" w:rsidR="00424D8C" w:rsidRPr="003B6526" w:rsidRDefault="00000000">
      <w:pPr>
        <w:rPr>
          <w:i/>
          <w:sz w:val="20"/>
          <w:szCs w:val="20"/>
        </w:rPr>
      </w:pPr>
      <w:r w:rsidRPr="003B6526">
        <w:rPr>
          <w:i/>
        </w:rPr>
        <w:t>N</w:t>
      </w:r>
      <w:r w:rsidRPr="003B6526">
        <w:rPr>
          <w:i/>
          <w:sz w:val="20"/>
          <w:szCs w:val="20"/>
        </w:rPr>
        <w:t xml:space="preserve">otes: ***p&lt;.001 **p&lt;.01 *p&lt;.05. We multiply political diversity by 100 to interpret the estimates as absolute percentage point changes. We normalize content diversity to z-scores (the number of standard deviations from the mean). All regressions control for user fixed effects and the number of tweets per day. </w:t>
      </w:r>
      <w:r w:rsidR="00692D09">
        <w:rPr>
          <w:i/>
          <w:sz w:val="20"/>
          <w:szCs w:val="20"/>
        </w:rPr>
        <w:t xml:space="preserve">The statistical significance of regression coefficients is tested using </w:t>
      </w:r>
      <w:r w:rsidRPr="003B6526">
        <w:rPr>
          <w:i/>
          <w:sz w:val="20"/>
          <w:szCs w:val="20"/>
        </w:rPr>
        <w:t>two-sided t-tests. Confidence intervals (95%) are provided in brackets, along with the corresponding t-statistics, degrees of freedom, and exact p-values. More details can be found in Methods: Interrupted Time Series (ITS) Analysis.</w:t>
      </w:r>
    </w:p>
    <w:p w14:paraId="1F421EF4" w14:textId="77777777" w:rsidR="00424D8C" w:rsidRPr="003B6526" w:rsidRDefault="00000000">
      <w:pPr>
        <w:rPr>
          <w:b/>
          <w:color w:val="222222"/>
          <w:highlight w:val="white"/>
        </w:rPr>
      </w:pPr>
      <w:r w:rsidRPr="003B6526">
        <w:br w:type="page"/>
      </w:r>
    </w:p>
    <w:p w14:paraId="46AA429E" w14:textId="77777777" w:rsidR="00424D8C" w:rsidRPr="003B6526" w:rsidRDefault="00000000">
      <w:pPr>
        <w:rPr>
          <w:b/>
        </w:rPr>
      </w:pPr>
      <w:r w:rsidRPr="003B6526">
        <w:rPr>
          <w:b/>
        </w:rPr>
        <w:lastRenderedPageBreak/>
        <w:t>Supplementary Table 23. Pairwise Differences in Content Diversity Before and After Collective Tagging</w:t>
      </w:r>
    </w:p>
    <w:p w14:paraId="0CCA8849" w14:textId="77777777" w:rsidR="00424D8C" w:rsidRPr="003B6526" w:rsidRDefault="00424D8C">
      <w:pPr>
        <w:rPr>
          <w:b/>
        </w:rPr>
      </w:pPr>
    </w:p>
    <w:tbl>
      <w:tblPr>
        <w:tblStyle w:val="af5"/>
        <w:tblW w:w="92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465"/>
        <w:gridCol w:w="5820"/>
      </w:tblGrid>
      <w:tr w:rsidR="00424D8C" w:rsidRPr="003B6526" w14:paraId="6265DCDA" w14:textId="77777777">
        <w:tc>
          <w:tcPr>
            <w:tcW w:w="3465" w:type="dxa"/>
            <w:tcBorders>
              <w:top w:val="single" w:sz="8" w:space="0" w:color="000000"/>
              <w:left w:val="nil"/>
              <w:bottom w:val="single" w:sz="8" w:space="0" w:color="000000"/>
              <w:right w:val="single" w:sz="8" w:space="0" w:color="000000"/>
            </w:tcBorders>
            <w:tcMar>
              <w:top w:w="28" w:type="dxa"/>
              <w:left w:w="28" w:type="dxa"/>
              <w:bottom w:w="28" w:type="dxa"/>
              <w:right w:w="28" w:type="dxa"/>
            </w:tcMar>
          </w:tcPr>
          <w:p w14:paraId="50DB06AD" w14:textId="77777777" w:rsidR="00424D8C" w:rsidRPr="003B6526" w:rsidRDefault="00000000">
            <w:pPr>
              <w:jc w:val="center"/>
              <w:rPr>
                <w:b/>
                <w:color w:val="222222"/>
                <w:sz w:val="22"/>
                <w:szCs w:val="22"/>
                <w:highlight w:val="white"/>
              </w:rPr>
            </w:pPr>
            <w:r w:rsidRPr="003B6526">
              <w:rPr>
                <w:b/>
                <w:color w:val="222222"/>
                <w:sz w:val="22"/>
                <w:szCs w:val="22"/>
                <w:highlight w:val="white"/>
              </w:rPr>
              <w:t>A pair of weeks being compared</w:t>
            </w:r>
          </w:p>
        </w:tc>
        <w:tc>
          <w:tcPr>
            <w:tcW w:w="5820" w:type="dxa"/>
            <w:tcBorders>
              <w:top w:val="single" w:sz="8" w:space="0" w:color="000000"/>
              <w:left w:val="single" w:sz="8" w:space="0" w:color="000000"/>
              <w:bottom w:val="single" w:sz="8" w:space="0" w:color="000000"/>
              <w:right w:val="nil"/>
            </w:tcBorders>
            <w:tcMar>
              <w:top w:w="28" w:type="dxa"/>
              <w:left w:w="28" w:type="dxa"/>
              <w:bottom w:w="28" w:type="dxa"/>
              <w:right w:w="28" w:type="dxa"/>
            </w:tcMar>
          </w:tcPr>
          <w:p w14:paraId="7D9BF07D" w14:textId="77777777" w:rsidR="00424D8C" w:rsidRPr="003B6526" w:rsidRDefault="00000000">
            <w:pPr>
              <w:jc w:val="center"/>
              <w:rPr>
                <w:b/>
                <w:color w:val="222222"/>
                <w:sz w:val="22"/>
                <w:szCs w:val="22"/>
                <w:highlight w:val="white"/>
              </w:rPr>
            </w:pPr>
            <w:r w:rsidRPr="003B6526">
              <w:rPr>
                <w:b/>
                <w:color w:val="222222"/>
                <w:sz w:val="22"/>
                <w:szCs w:val="22"/>
                <w:highlight w:val="white"/>
              </w:rPr>
              <w:t>Difference in content diversity</w:t>
            </w:r>
          </w:p>
        </w:tc>
      </w:tr>
      <w:tr w:rsidR="00424D8C" w:rsidRPr="003B6526" w14:paraId="437799A7" w14:textId="77777777">
        <w:tc>
          <w:tcPr>
            <w:tcW w:w="3465" w:type="dxa"/>
            <w:tcBorders>
              <w:top w:val="single" w:sz="8" w:space="0" w:color="000000"/>
              <w:left w:val="nil"/>
              <w:bottom w:val="nil"/>
              <w:right w:val="single" w:sz="8" w:space="0" w:color="000000"/>
            </w:tcBorders>
            <w:tcMar>
              <w:top w:w="28" w:type="dxa"/>
              <w:left w:w="28" w:type="dxa"/>
              <w:bottom w:w="28" w:type="dxa"/>
              <w:right w:w="28" w:type="dxa"/>
            </w:tcMar>
          </w:tcPr>
          <w:p w14:paraId="78D67155" w14:textId="77777777" w:rsidR="00424D8C" w:rsidRPr="003B6526" w:rsidRDefault="00000000">
            <w:pPr>
              <w:jc w:val="center"/>
              <w:rPr>
                <w:color w:val="222222"/>
                <w:sz w:val="22"/>
                <w:szCs w:val="22"/>
                <w:highlight w:val="white"/>
              </w:rPr>
            </w:pPr>
            <w:r w:rsidRPr="003B6526">
              <w:rPr>
                <w:color w:val="222222"/>
                <w:sz w:val="22"/>
                <w:szCs w:val="22"/>
                <w:highlight w:val="white"/>
              </w:rPr>
              <w:t>(Week 5) - (Week -5)</w:t>
            </w:r>
          </w:p>
        </w:tc>
        <w:tc>
          <w:tcPr>
            <w:tcW w:w="5820" w:type="dxa"/>
            <w:tcBorders>
              <w:top w:val="single" w:sz="8" w:space="0" w:color="000000"/>
              <w:left w:val="single" w:sz="8" w:space="0" w:color="000000"/>
              <w:bottom w:val="nil"/>
              <w:right w:val="nil"/>
            </w:tcBorders>
            <w:tcMar>
              <w:top w:w="28" w:type="dxa"/>
              <w:left w:w="28" w:type="dxa"/>
              <w:bottom w:w="28" w:type="dxa"/>
              <w:right w:w="28" w:type="dxa"/>
            </w:tcMar>
          </w:tcPr>
          <w:p w14:paraId="55C6B76C" w14:textId="77777777" w:rsidR="00424D8C" w:rsidRPr="003B6526" w:rsidRDefault="00000000">
            <w:pPr>
              <w:jc w:val="center"/>
              <w:rPr>
                <w:color w:val="222222"/>
                <w:sz w:val="22"/>
                <w:szCs w:val="22"/>
                <w:highlight w:val="white"/>
              </w:rPr>
            </w:pPr>
            <w:r w:rsidRPr="003B6526">
              <w:rPr>
                <w:i/>
                <w:color w:val="222222"/>
                <w:sz w:val="22"/>
                <w:szCs w:val="22"/>
                <w:highlight w:val="white"/>
              </w:rPr>
              <w:t>β</w:t>
            </w:r>
            <w:r w:rsidRPr="003B6526">
              <w:rPr>
                <w:color w:val="222222"/>
                <w:sz w:val="22"/>
                <w:szCs w:val="22"/>
                <w:highlight w:val="white"/>
              </w:rPr>
              <w:t>=-.001, 95% CI</w:t>
            </w:r>
            <w:proofErr w:type="gramStart"/>
            <w:r w:rsidRPr="003B6526">
              <w:rPr>
                <w:color w:val="222222"/>
                <w:sz w:val="22"/>
                <w:szCs w:val="22"/>
                <w:highlight w:val="white"/>
              </w:rPr>
              <w:t>=[</w:t>
            </w:r>
            <w:proofErr w:type="gramEnd"/>
            <w:r w:rsidRPr="003B6526">
              <w:rPr>
                <w:color w:val="222222"/>
                <w:sz w:val="22"/>
                <w:szCs w:val="22"/>
                <w:highlight w:val="white"/>
              </w:rPr>
              <w:t xml:space="preserve">-.033, .030], </w:t>
            </w:r>
            <w:r w:rsidRPr="003B6526">
              <w:rPr>
                <w:i/>
                <w:color w:val="222222"/>
                <w:sz w:val="22"/>
                <w:szCs w:val="22"/>
                <w:highlight w:val="white"/>
              </w:rPr>
              <w:t>t=</w:t>
            </w:r>
            <w:r w:rsidRPr="003B6526">
              <w:rPr>
                <w:color w:val="222222"/>
                <w:sz w:val="22"/>
                <w:szCs w:val="22"/>
                <w:highlight w:val="white"/>
              </w:rPr>
              <w:t xml:space="preserve">-.09, </w:t>
            </w:r>
            <w:r w:rsidRPr="003B6526">
              <w:rPr>
                <w:i/>
                <w:color w:val="222222"/>
                <w:sz w:val="22"/>
                <w:szCs w:val="22"/>
                <w:highlight w:val="white"/>
              </w:rPr>
              <w:t>p=</w:t>
            </w:r>
            <w:r w:rsidRPr="003B6526">
              <w:rPr>
                <w:color w:val="222222"/>
                <w:sz w:val="22"/>
                <w:szCs w:val="22"/>
                <w:highlight w:val="white"/>
              </w:rPr>
              <w:t>.929</w:t>
            </w:r>
          </w:p>
        </w:tc>
      </w:tr>
      <w:tr w:rsidR="00424D8C" w:rsidRPr="003B6526" w14:paraId="7C34E25D" w14:textId="77777777">
        <w:tc>
          <w:tcPr>
            <w:tcW w:w="3465" w:type="dxa"/>
            <w:tcBorders>
              <w:top w:val="nil"/>
              <w:left w:val="nil"/>
              <w:bottom w:val="nil"/>
              <w:right w:val="single" w:sz="8" w:space="0" w:color="000000"/>
            </w:tcBorders>
            <w:tcMar>
              <w:top w:w="28" w:type="dxa"/>
              <w:left w:w="28" w:type="dxa"/>
              <w:bottom w:w="28" w:type="dxa"/>
              <w:right w:w="28" w:type="dxa"/>
            </w:tcMar>
          </w:tcPr>
          <w:p w14:paraId="5E4E7954" w14:textId="77777777" w:rsidR="00424D8C" w:rsidRPr="003B6526" w:rsidRDefault="00000000">
            <w:pPr>
              <w:jc w:val="center"/>
              <w:rPr>
                <w:color w:val="222222"/>
                <w:sz w:val="22"/>
                <w:szCs w:val="22"/>
                <w:highlight w:val="white"/>
              </w:rPr>
            </w:pPr>
            <w:r w:rsidRPr="003B6526">
              <w:rPr>
                <w:color w:val="222222"/>
                <w:sz w:val="22"/>
                <w:szCs w:val="22"/>
                <w:highlight w:val="white"/>
              </w:rPr>
              <w:t>(Week 5) - (Week -4)</w:t>
            </w:r>
          </w:p>
        </w:tc>
        <w:tc>
          <w:tcPr>
            <w:tcW w:w="5820" w:type="dxa"/>
            <w:tcBorders>
              <w:top w:val="nil"/>
              <w:left w:val="nil"/>
              <w:bottom w:val="nil"/>
              <w:right w:val="nil"/>
            </w:tcBorders>
            <w:tcMar>
              <w:top w:w="28" w:type="dxa"/>
              <w:left w:w="28" w:type="dxa"/>
              <w:bottom w:w="28" w:type="dxa"/>
              <w:right w:w="28" w:type="dxa"/>
            </w:tcMar>
          </w:tcPr>
          <w:p w14:paraId="0391674F" w14:textId="77777777" w:rsidR="00424D8C" w:rsidRPr="003B6526" w:rsidRDefault="00000000">
            <w:pPr>
              <w:jc w:val="center"/>
              <w:rPr>
                <w:color w:val="222222"/>
                <w:sz w:val="22"/>
                <w:szCs w:val="22"/>
                <w:highlight w:val="white"/>
              </w:rPr>
            </w:pPr>
            <w:r w:rsidRPr="003B6526">
              <w:rPr>
                <w:i/>
                <w:color w:val="222222"/>
                <w:sz w:val="22"/>
                <w:szCs w:val="22"/>
                <w:highlight w:val="white"/>
              </w:rPr>
              <w:t>β</w:t>
            </w:r>
            <w:r w:rsidRPr="003B6526">
              <w:rPr>
                <w:color w:val="222222"/>
                <w:sz w:val="22"/>
                <w:szCs w:val="22"/>
                <w:highlight w:val="white"/>
              </w:rPr>
              <w:t>=-.004, 95% CI</w:t>
            </w:r>
            <w:proofErr w:type="gramStart"/>
            <w:r w:rsidRPr="003B6526">
              <w:rPr>
                <w:color w:val="222222"/>
                <w:sz w:val="22"/>
                <w:szCs w:val="22"/>
                <w:highlight w:val="white"/>
              </w:rPr>
              <w:t>=[</w:t>
            </w:r>
            <w:proofErr w:type="gramEnd"/>
            <w:r w:rsidRPr="003B6526">
              <w:rPr>
                <w:color w:val="222222"/>
                <w:sz w:val="22"/>
                <w:szCs w:val="22"/>
                <w:highlight w:val="white"/>
              </w:rPr>
              <w:t xml:space="preserve">-.032, .024], </w:t>
            </w:r>
            <w:r w:rsidRPr="003B6526">
              <w:rPr>
                <w:i/>
                <w:color w:val="222222"/>
                <w:sz w:val="22"/>
                <w:szCs w:val="22"/>
                <w:highlight w:val="white"/>
              </w:rPr>
              <w:t>t=</w:t>
            </w:r>
            <w:r w:rsidRPr="003B6526">
              <w:rPr>
                <w:color w:val="222222"/>
                <w:sz w:val="22"/>
                <w:szCs w:val="22"/>
                <w:highlight w:val="white"/>
              </w:rPr>
              <w:t xml:space="preserve">-.28, </w:t>
            </w:r>
            <w:r w:rsidRPr="003B6526">
              <w:rPr>
                <w:i/>
                <w:color w:val="222222"/>
                <w:sz w:val="22"/>
                <w:szCs w:val="22"/>
                <w:highlight w:val="white"/>
              </w:rPr>
              <w:t>p=</w:t>
            </w:r>
            <w:r w:rsidRPr="003B6526">
              <w:rPr>
                <w:color w:val="222222"/>
                <w:sz w:val="22"/>
                <w:szCs w:val="22"/>
                <w:highlight w:val="white"/>
              </w:rPr>
              <w:t>.776</w:t>
            </w:r>
          </w:p>
        </w:tc>
      </w:tr>
      <w:tr w:rsidR="00424D8C" w:rsidRPr="003B6526" w14:paraId="17086A75" w14:textId="77777777">
        <w:tc>
          <w:tcPr>
            <w:tcW w:w="3465" w:type="dxa"/>
            <w:tcBorders>
              <w:top w:val="nil"/>
              <w:left w:val="nil"/>
              <w:bottom w:val="nil"/>
              <w:right w:val="single" w:sz="8" w:space="0" w:color="000000"/>
            </w:tcBorders>
            <w:tcMar>
              <w:top w:w="28" w:type="dxa"/>
              <w:left w:w="28" w:type="dxa"/>
              <w:bottom w:w="28" w:type="dxa"/>
              <w:right w:w="28" w:type="dxa"/>
            </w:tcMar>
          </w:tcPr>
          <w:p w14:paraId="13DD117C" w14:textId="77777777" w:rsidR="00424D8C" w:rsidRPr="003B6526" w:rsidRDefault="00000000">
            <w:pPr>
              <w:jc w:val="center"/>
              <w:rPr>
                <w:color w:val="222222"/>
                <w:sz w:val="22"/>
                <w:szCs w:val="22"/>
                <w:highlight w:val="white"/>
              </w:rPr>
            </w:pPr>
            <w:r w:rsidRPr="003B6526">
              <w:rPr>
                <w:color w:val="222222"/>
                <w:sz w:val="22"/>
                <w:szCs w:val="22"/>
                <w:highlight w:val="white"/>
              </w:rPr>
              <w:t>(Week 5) - (Week -3)</w:t>
            </w:r>
          </w:p>
        </w:tc>
        <w:tc>
          <w:tcPr>
            <w:tcW w:w="5820" w:type="dxa"/>
            <w:tcBorders>
              <w:top w:val="nil"/>
              <w:left w:val="nil"/>
              <w:bottom w:val="nil"/>
              <w:right w:val="nil"/>
            </w:tcBorders>
            <w:tcMar>
              <w:top w:w="28" w:type="dxa"/>
              <w:left w:w="28" w:type="dxa"/>
              <w:bottom w:w="28" w:type="dxa"/>
              <w:right w:w="28" w:type="dxa"/>
            </w:tcMar>
          </w:tcPr>
          <w:p w14:paraId="22F473BA" w14:textId="77777777" w:rsidR="00424D8C" w:rsidRPr="003B6526" w:rsidRDefault="00000000">
            <w:pPr>
              <w:jc w:val="center"/>
              <w:rPr>
                <w:color w:val="222222"/>
                <w:sz w:val="22"/>
                <w:szCs w:val="22"/>
                <w:highlight w:val="white"/>
              </w:rPr>
            </w:pPr>
            <w:r w:rsidRPr="003B6526">
              <w:rPr>
                <w:i/>
                <w:color w:val="222222"/>
                <w:sz w:val="22"/>
                <w:szCs w:val="22"/>
                <w:highlight w:val="white"/>
              </w:rPr>
              <w:t>β</w:t>
            </w:r>
            <w:r w:rsidRPr="003B6526">
              <w:rPr>
                <w:color w:val="222222"/>
                <w:sz w:val="22"/>
                <w:szCs w:val="22"/>
                <w:highlight w:val="white"/>
              </w:rPr>
              <w:t>=-.007, 95% CI</w:t>
            </w:r>
            <w:proofErr w:type="gramStart"/>
            <w:r w:rsidRPr="003B6526">
              <w:rPr>
                <w:color w:val="222222"/>
                <w:sz w:val="22"/>
                <w:szCs w:val="22"/>
                <w:highlight w:val="white"/>
              </w:rPr>
              <w:t>=[</w:t>
            </w:r>
            <w:proofErr w:type="gramEnd"/>
            <w:r w:rsidRPr="003B6526">
              <w:rPr>
                <w:color w:val="222222"/>
                <w:sz w:val="22"/>
                <w:szCs w:val="22"/>
                <w:highlight w:val="white"/>
              </w:rPr>
              <w:t xml:space="preserve">-.033, .020], </w:t>
            </w:r>
            <w:r w:rsidRPr="003B6526">
              <w:rPr>
                <w:i/>
                <w:color w:val="222222"/>
                <w:sz w:val="22"/>
                <w:szCs w:val="22"/>
                <w:highlight w:val="white"/>
              </w:rPr>
              <w:t>t=</w:t>
            </w:r>
            <w:r w:rsidRPr="003B6526">
              <w:rPr>
                <w:color w:val="222222"/>
                <w:sz w:val="22"/>
                <w:szCs w:val="22"/>
                <w:highlight w:val="white"/>
              </w:rPr>
              <w:t xml:space="preserve">-.50, </w:t>
            </w:r>
            <w:r w:rsidRPr="003B6526">
              <w:rPr>
                <w:i/>
                <w:color w:val="222222"/>
                <w:sz w:val="22"/>
                <w:szCs w:val="22"/>
                <w:highlight w:val="white"/>
              </w:rPr>
              <w:t>p=</w:t>
            </w:r>
            <w:r w:rsidRPr="003B6526">
              <w:rPr>
                <w:color w:val="222222"/>
                <w:sz w:val="22"/>
                <w:szCs w:val="22"/>
                <w:highlight w:val="white"/>
              </w:rPr>
              <w:t>.615</w:t>
            </w:r>
          </w:p>
        </w:tc>
      </w:tr>
      <w:tr w:rsidR="00424D8C" w:rsidRPr="003B6526" w14:paraId="69DCFA3D" w14:textId="77777777">
        <w:tc>
          <w:tcPr>
            <w:tcW w:w="3465" w:type="dxa"/>
            <w:tcBorders>
              <w:top w:val="nil"/>
              <w:left w:val="nil"/>
              <w:bottom w:val="nil"/>
              <w:right w:val="single" w:sz="8" w:space="0" w:color="000000"/>
            </w:tcBorders>
            <w:tcMar>
              <w:top w:w="28" w:type="dxa"/>
              <w:left w:w="28" w:type="dxa"/>
              <w:bottom w:w="28" w:type="dxa"/>
              <w:right w:w="28" w:type="dxa"/>
            </w:tcMar>
          </w:tcPr>
          <w:p w14:paraId="38E8D3B6" w14:textId="77777777" w:rsidR="00424D8C" w:rsidRPr="003B6526" w:rsidRDefault="00000000">
            <w:pPr>
              <w:jc w:val="center"/>
              <w:rPr>
                <w:color w:val="222222"/>
                <w:sz w:val="22"/>
                <w:szCs w:val="22"/>
                <w:highlight w:val="white"/>
              </w:rPr>
            </w:pPr>
            <w:r w:rsidRPr="003B6526">
              <w:rPr>
                <w:color w:val="222222"/>
                <w:sz w:val="22"/>
                <w:szCs w:val="22"/>
                <w:highlight w:val="white"/>
              </w:rPr>
              <w:t>(Week 5) - (Week -2)</w:t>
            </w:r>
          </w:p>
        </w:tc>
        <w:tc>
          <w:tcPr>
            <w:tcW w:w="5820" w:type="dxa"/>
            <w:tcBorders>
              <w:top w:val="nil"/>
              <w:left w:val="nil"/>
              <w:bottom w:val="nil"/>
              <w:right w:val="nil"/>
            </w:tcBorders>
            <w:tcMar>
              <w:top w:w="28" w:type="dxa"/>
              <w:left w:w="28" w:type="dxa"/>
              <w:bottom w:w="28" w:type="dxa"/>
              <w:right w:w="28" w:type="dxa"/>
            </w:tcMar>
          </w:tcPr>
          <w:p w14:paraId="570EB25A" w14:textId="77777777" w:rsidR="00424D8C" w:rsidRPr="003B6526" w:rsidRDefault="00000000">
            <w:pPr>
              <w:jc w:val="center"/>
              <w:rPr>
                <w:color w:val="222222"/>
                <w:sz w:val="22"/>
                <w:szCs w:val="22"/>
                <w:highlight w:val="white"/>
              </w:rPr>
            </w:pPr>
            <w:r w:rsidRPr="003B6526">
              <w:rPr>
                <w:i/>
                <w:color w:val="222222"/>
                <w:sz w:val="22"/>
                <w:szCs w:val="22"/>
                <w:highlight w:val="white"/>
              </w:rPr>
              <w:t>β</w:t>
            </w:r>
            <w:r w:rsidRPr="003B6526">
              <w:rPr>
                <w:color w:val="222222"/>
                <w:sz w:val="22"/>
                <w:szCs w:val="22"/>
                <w:highlight w:val="white"/>
              </w:rPr>
              <w:t>=-.009, 95% CI</w:t>
            </w:r>
            <w:proofErr w:type="gramStart"/>
            <w:r w:rsidRPr="003B6526">
              <w:rPr>
                <w:color w:val="222222"/>
                <w:sz w:val="22"/>
                <w:szCs w:val="22"/>
                <w:highlight w:val="white"/>
              </w:rPr>
              <w:t>=[</w:t>
            </w:r>
            <w:proofErr w:type="gramEnd"/>
            <w:r w:rsidRPr="003B6526">
              <w:rPr>
                <w:color w:val="222222"/>
                <w:sz w:val="22"/>
                <w:szCs w:val="22"/>
                <w:highlight w:val="white"/>
              </w:rPr>
              <w:t xml:space="preserve">-.036, .017], </w:t>
            </w:r>
            <w:r w:rsidRPr="003B6526">
              <w:rPr>
                <w:i/>
                <w:color w:val="222222"/>
                <w:sz w:val="22"/>
                <w:szCs w:val="22"/>
                <w:highlight w:val="white"/>
              </w:rPr>
              <w:t>t=</w:t>
            </w:r>
            <w:r w:rsidRPr="003B6526">
              <w:rPr>
                <w:color w:val="222222"/>
                <w:sz w:val="22"/>
                <w:szCs w:val="22"/>
                <w:highlight w:val="white"/>
              </w:rPr>
              <w:t xml:space="preserve">-.70, </w:t>
            </w:r>
            <w:r w:rsidRPr="003B6526">
              <w:rPr>
                <w:i/>
                <w:color w:val="222222"/>
                <w:sz w:val="22"/>
                <w:szCs w:val="22"/>
                <w:highlight w:val="white"/>
              </w:rPr>
              <w:t>p=</w:t>
            </w:r>
            <w:r w:rsidRPr="003B6526">
              <w:rPr>
                <w:color w:val="222222"/>
                <w:sz w:val="22"/>
                <w:szCs w:val="22"/>
                <w:highlight w:val="white"/>
              </w:rPr>
              <w:t>.482</w:t>
            </w:r>
          </w:p>
        </w:tc>
      </w:tr>
      <w:tr w:rsidR="00424D8C" w:rsidRPr="003B6526" w14:paraId="57C9F53E" w14:textId="77777777">
        <w:tc>
          <w:tcPr>
            <w:tcW w:w="3465" w:type="dxa"/>
            <w:tcBorders>
              <w:top w:val="nil"/>
              <w:left w:val="nil"/>
              <w:bottom w:val="nil"/>
              <w:right w:val="single" w:sz="8" w:space="0" w:color="000000"/>
            </w:tcBorders>
            <w:tcMar>
              <w:top w:w="28" w:type="dxa"/>
              <w:left w:w="28" w:type="dxa"/>
              <w:bottom w:w="28" w:type="dxa"/>
              <w:right w:w="28" w:type="dxa"/>
            </w:tcMar>
          </w:tcPr>
          <w:p w14:paraId="5D78E44E" w14:textId="77777777" w:rsidR="00424D8C" w:rsidRPr="003B6526" w:rsidRDefault="00000000">
            <w:pPr>
              <w:jc w:val="center"/>
              <w:rPr>
                <w:color w:val="222222"/>
                <w:sz w:val="22"/>
                <w:szCs w:val="22"/>
                <w:highlight w:val="white"/>
              </w:rPr>
            </w:pPr>
            <w:r w:rsidRPr="003B6526">
              <w:rPr>
                <w:color w:val="222222"/>
                <w:sz w:val="22"/>
                <w:szCs w:val="22"/>
                <w:highlight w:val="white"/>
              </w:rPr>
              <w:t>(Week 5) - (Week -1)</w:t>
            </w:r>
          </w:p>
        </w:tc>
        <w:tc>
          <w:tcPr>
            <w:tcW w:w="5820" w:type="dxa"/>
            <w:tcBorders>
              <w:top w:val="nil"/>
              <w:left w:val="nil"/>
              <w:bottom w:val="nil"/>
              <w:right w:val="nil"/>
            </w:tcBorders>
            <w:tcMar>
              <w:top w:w="28" w:type="dxa"/>
              <w:left w:w="28" w:type="dxa"/>
              <w:bottom w:w="28" w:type="dxa"/>
              <w:right w:w="28" w:type="dxa"/>
            </w:tcMar>
          </w:tcPr>
          <w:p w14:paraId="01DB5EA1" w14:textId="77777777" w:rsidR="00424D8C" w:rsidRPr="003B6526" w:rsidRDefault="00000000">
            <w:pPr>
              <w:jc w:val="center"/>
              <w:rPr>
                <w:color w:val="222222"/>
                <w:sz w:val="22"/>
                <w:szCs w:val="22"/>
                <w:highlight w:val="white"/>
              </w:rPr>
            </w:pPr>
            <w:r w:rsidRPr="003B6526">
              <w:rPr>
                <w:i/>
                <w:color w:val="222222"/>
                <w:sz w:val="22"/>
                <w:szCs w:val="22"/>
                <w:highlight w:val="white"/>
              </w:rPr>
              <w:t>β</w:t>
            </w:r>
            <w:r w:rsidRPr="003B6526">
              <w:rPr>
                <w:color w:val="222222"/>
                <w:sz w:val="22"/>
                <w:szCs w:val="22"/>
                <w:highlight w:val="white"/>
              </w:rPr>
              <w:t>=-.012, 95% CI</w:t>
            </w:r>
            <w:proofErr w:type="gramStart"/>
            <w:r w:rsidRPr="003B6526">
              <w:rPr>
                <w:color w:val="222222"/>
                <w:sz w:val="22"/>
                <w:szCs w:val="22"/>
                <w:highlight w:val="white"/>
              </w:rPr>
              <w:t>=[</w:t>
            </w:r>
            <w:proofErr w:type="gramEnd"/>
            <w:r w:rsidRPr="003B6526">
              <w:rPr>
                <w:color w:val="222222"/>
                <w:sz w:val="22"/>
                <w:szCs w:val="22"/>
                <w:highlight w:val="white"/>
              </w:rPr>
              <w:t xml:space="preserve">-.040, .016], </w:t>
            </w:r>
            <w:r w:rsidRPr="003B6526">
              <w:rPr>
                <w:i/>
                <w:color w:val="222222"/>
                <w:sz w:val="22"/>
                <w:szCs w:val="22"/>
                <w:highlight w:val="white"/>
              </w:rPr>
              <w:t>t=</w:t>
            </w:r>
            <w:r w:rsidRPr="003B6526">
              <w:rPr>
                <w:color w:val="222222"/>
                <w:sz w:val="22"/>
                <w:szCs w:val="22"/>
                <w:highlight w:val="white"/>
              </w:rPr>
              <w:t xml:space="preserve">-.84, </w:t>
            </w:r>
            <w:r w:rsidRPr="003B6526">
              <w:rPr>
                <w:i/>
                <w:color w:val="222222"/>
                <w:sz w:val="22"/>
                <w:szCs w:val="22"/>
                <w:highlight w:val="white"/>
              </w:rPr>
              <w:t>p=</w:t>
            </w:r>
            <w:r w:rsidRPr="003B6526">
              <w:rPr>
                <w:color w:val="222222"/>
                <w:sz w:val="22"/>
                <w:szCs w:val="22"/>
                <w:highlight w:val="white"/>
              </w:rPr>
              <w:t>.398</w:t>
            </w:r>
          </w:p>
        </w:tc>
      </w:tr>
      <w:tr w:rsidR="00424D8C" w:rsidRPr="003B6526" w14:paraId="26A7D106" w14:textId="77777777">
        <w:tc>
          <w:tcPr>
            <w:tcW w:w="3465" w:type="dxa"/>
            <w:tcBorders>
              <w:top w:val="nil"/>
              <w:left w:val="nil"/>
              <w:bottom w:val="single" w:sz="8" w:space="0" w:color="000000"/>
              <w:right w:val="single" w:sz="8" w:space="0" w:color="000000"/>
            </w:tcBorders>
            <w:tcMar>
              <w:top w:w="28" w:type="dxa"/>
              <w:left w:w="28" w:type="dxa"/>
              <w:bottom w:w="28" w:type="dxa"/>
              <w:right w:w="28" w:type="dxa"/>
            </w:tcMar>
          </w:tcPr>
          <w:p w14:paraId="79D2328D" w14:textId="77777777" w:rsidR="00424D8C" w:rsidRPr="003B6526" w:rsidRDefault="00000000">
            <w:pPr>
              <w:jc w:val="center"/>
              <w:rPr>
                <w:color w:val="222222"/>
                <w:sz w:val="22"/>
                <w:szCs w:val="22"/>
                <w:highlight w:val="white"/>
              </w:rPr>
            </w:pPr>
            <w:r w:rsidRPr="003B6526">
              <w:rPr>
                <w:color w:val="222222"/>
                <w:sz w:val="22"/>
                <w:szCs w:val="22"/>
                <w:highlight w:val="white"/>
              </w:rPr>
              <w:t>(Week 5) - (Week 0)</w:t>
            </w:r>
          </w:p>
        </w:tc>
        <w:tc>
          <w:tcPr>
            <w:tcW w:w="5820" w:type="dxa"/>
            <w:tcBorders>
              <w:top w:val="nil"/>
              <w:left w:val="nil"/>
              <w:bottom w:val="nil"/>
              <w:right w:val="nil"/>
            </w:tcBorders>
            <w:tcMar>
              <w:top w:w="28" w:type="dxa"/>
              <w:left w:w="28" w:type="dxa"/>
              <w:bottom w:w="28" w:type="dxa"/>
              <w:right w:w="28" w:type="dxa"/>
            </w:tcMar>
          </w:tcPr>
          <w:p w14:paraId="0FEA32B4" w14:textId="77777777" w:rsidR="00424D8C" w:rsidRPr="003B6526" w:rsidRDefault="00000000">
            <w:pPr>
              <w:jc w:val="center"/>
              <w:rPr>
                <w:color w:val="222222"/>
                <w:sz w:val="22"/>
                <w:szCs w:val="22"/>
                <w:highlight w:val="white"/>
              </w:rPr>
            </w:pPr>
            <w:r w:rsidRPr="003B6526">
              <w:rPr>
                <w:i/>
                <w:color w:val="222222"/>
                <w:sz w:val="22"/>
                <w:szCs w:val="22"/>
                <w:highlight w:val="white"/>
              </w:rPr>
              <w:t>β</w:t>
            </w:r>
            <w:r w:rsidRPr="003B6526">
              <w:rPr>
                <w:color w:val="222222"/>
                <w:sz w:val="22"/>
                <w:szCs w:val="22"/>
                <w:highlight w:val="white"/>
              </w:rPr>
              <w:t>=-.015, 95% CI</w:t>
            </w:r>
            <w:proofErr w:type="gramStart"/>
            <w:r w:rsidRPr="003B6526">
              <w:rPr>
                <w:color w:val="222222"/>
                <w:sz w:val="22"/>
                <w:szCs w:val="22"/>
                <w:highlight w:val="white"/>
              </w:rPr>
              <w:t>=[</w:t>
            </w:r>
            <w:proofErr w:type="gramEnd"/>
            <w:r w:rsidRPr="003B6526">
              <w:rPr>
                <w:color w:val="222222"/>
                <w:sz w:val="22"/>
                <w:szCs w:val="22"/>
                <w:highlight w:val="white"/>
              </w:rPr>
              <w:t xml:space="preserve">-.046, .017], </w:t>
            </w:r>
            <w:r w:rsidRPr="003B6526">
              <w:rPr>
                <w:i/>
                <w:color w:val="222222"/>
                <w:sz w:val="22"/>
                <w:szCs w:val="22"/>
                <w:highlight w:val="white"/>
              </w:rPr>
              <w:t>t=</w:t>
            </w:r>
            <w:r w:rsidRPr="003B6526">
              <w:rPr>
                <w:color w:val="222222"/>
                <w:sz w:val="22"/>
                <w:szCs w:val="22"/>
                <w:highlight w:val="white"/>
              </w:rPr>
              <w:t xml:space="preserve">-.92, </w:t>
            </w:r>
            <w:r w:rsidRPr="003B6526">
              <w:rPr>
                <w:i/>
                <w:color w:val="222222"/>
                <w:sz w:val="22"/>
                <w:szCs w:val="22"/>
                <w:highlight w:val="white"/>
              </w:rPr>
              <w:t>p=</w:t>
            </w:r>
            <w:r w:rsidRPr="003B6526">
              <w:rPr>
                <w:color w:val="222222"/>
                <w:sz w:val="22"/>
                <w:szCs w:val="22"/>
                <w:highlight w:val="white"/>
              </w:rPr>
              <w:t>.357</w:t>
            </w:r>
          </w:p>
        </w:tc>
      </w:tr>
      <w:tr w:rsidR="00424D8C" w:rsidRPr="003B6526" w14:paraId="370B6E1F" w14:textId="77777777">
        <w:tc>
          <w:tcPr>
            <w:tcW w:w="3465" w:type="dxa"/>
            <w:tcBorders>
              <w:top w:val="single" w:sz="8" w:space="0" w:color="000000"/>
              <w:left w:val="nil"/>
              <w:bottom w:val="nil"/>
              <w:right w:val="single" w:sz="8" w:space="0" w:color="000000"/>
            </w:tcBorders>
            <w:shd w:val="clear" w:color="auto" w:fill="auto"/>
            <w:tcMar>
              <w:top w:w="0" w:type="dxa"/>
              <w:left w:w="0" w:type="dxa"/>
              <w:bottom w:w="0" w:type="dxa"/>
              <w:right w:w="0" w:type="dxa"/>
            </w:tcMar>
          </w:tcPr>
          <w:p w14:paraId="0F0A9E69" w14:textId="77777777" w:rsidR="00424D8C" w:rsidRPr="003B6526" w:rsidRDefault="00000000">
            <w:pPr>
              <w:rPr>
                <w:i/>
                <w:sz w:val="22"/>
                <w:szCs w:val="22"/>
                <w:vertAlign w:val="superscript"/>
              </w:rPr>
            </w:pPr>
            <w:r w:rsidRPr="003B6526">
              <w:rPr>
                <w:i/>
                <w:sz w:val="22"/>
                <w:szCs w:val="22"/>
              </w:rPr>
              <w:t>R</w:t>
            </w:r>
            <w:r w:rsidRPr="003B6526">
              <w:rPr>
                <w:i/>
                <w:sz w:val="22"/>
                <w:szCs w:val="22"/>
                <w:vertAlign w:val="superscript"/>
              </w:rPr>
              <w:t>2</w:t>
            </w:r>
          </w:p>
        </w:tc>
        <w:tc>
          <w:tcPr>
            <w:tcW w:w="5820" w:type="dxa"/>
            <w:tcBorders>
              <w:top w:val="single" w:sz="8" w:space="0" w:color="000000"/>
              <w:left w:val="nil"/>
              <w:bottom w:val="nil"/>
              <w:right w:val="nil"/>
            </w:tcBorders>
            <w:tcMar>
              <w:top w:w="0" w:type="dxa"/>
              <w:left w:w="0" w:type="dxa"/>
              <w:bottom w:w="0" w:type="dxa"/>
              <w:right w:w="0" w:type="dxa"/>
            </w:tcMar>
          </w:tcPr>
          <w:p w14:paraId="256BE3B5" w14:textId="77777777" w:rsidR="00424D8C" w:rsidRPr="003B6526" w:rsidRDefault="00000000">
            <w:pPr>
              <w:jc w:val="center"/>
              <w:rPr>
                <w:sz w:val="22"/>
                <w:szCs w:val="22"/>
              </w:rPr>
            </w:pPr>
            <w:r w:rsidRPr="003B6526">
              <w:rPr>
                <w:sz w:val="22"/>
                <w:szCs w:val="22"/>
              </w:rPr>
              <w:t>.173</w:t>
            </w:r>
          </w:p>
        </w:tc>
      </w:tr>
      <w:tr w:rsidR="00424D8C" w:rsidRPr="003B6526" w14:paraId="59CED7E0" w14:textId="77777777">
        <w:tc>
          <w:tcPr>
            <w:tcW w:w="3465" w:type="dxa"/>
            <w:tcBorders>
              <w:top w:val="nil"/>
              <w:left w:val="nil"/>
              <w:right w:val="single" w:sz="8" w:space="0" w:color="000000"/>
            </w:tcBorders>
            <w:shd w:val="clear" w:color="auto" w:fill="auto"/>
            <w:tcMar>
              <w:top w:w="0" w:type="dxa"/>
              <w:left w:w="0" w:type="dxa"/>
              <w:bottom w:w="0" w:type="dxa"/>
              <w:right w:w="0" w:type="dxa"/>
            </w:tcMar>
          </w:tcPr>
          <w:p w14:paraId="4C8C6D28" w14:textId="77777777" w:rsidR="00424D8C" w:rsidRPr="003B6526" w:rsidRDefault="00000000">
            <w:pPr>
              <w:rPr>
                <w:i/>
                <w:sz w:val="22"/>
                <w:szCs w:val="22"/>
              </w:rPr>
            </w:pPr>
            <w:r w:rsidRPr="003B6526">
              <w:rPr>
                <w:sz w:val="22"/>
                <w:szCs w:val="22"/>
              </w:rPr>
              <w:t>Adjusted</w:t>
            </w:r>
            <w:r w:rsidRPr="003B6526">
              <w:rPr>
                <w:i/>
                <w:sz w:val="22"/>
                <w:szCs w:val="22"/>
              </w:rPr>
              <w:t xml:space="preserve"> R</w:t>
            </w:r>
            <w:r w:rsidRPr="003B6526">
              <w:rPr>
                <w:i/>
                <w:sz w:val="22"/>
                <w:szCs w:val="22"/>
                <w:vertAlign w:val="superscript"/>
              </w:rPr>
              <w:t>2</w:t>
            </w:r>
          </w:p>
        </w:tc>
        <w:tc>
          <w:tcPr>
            <w:tcW w:w="5820" w:type="dxa"/>
            <w:tcBorders>
              <w:top w:val="nil"/>
              <w:left w:val="nil"/>
              <w:right w:val="nil"/>
            </w:tcBorders>
            <w:tcMar>
              <w:top w:w="0" w:type="dxa"/>
              <w:left w:w="0" w:type="dxa"/>
              <w:bottom w:w="0" w:type="dxa"/>
              <w:right w:w="0" w:type="dxa"/>
            </w:tcMar>
          </w:tcPr>
          <w:p w14:paraId="424485D3" w14:textId="77777777" w:rsidR="00424D8C" w:rsidRPr="003B6526" w:rsidRDefault="00000000">
            <w:pPr>
              <w:jc w:val="center"/>
              <w:rPr>
                <w:sz w:val="22"/>
                <w:szCs w:val="22"/>
              </w:rPr>
            </w:pPr>
            <w:r w:rsidRPr="003B6526">
              <w:rPr>
                <w:sz w:val="22"/>
                <w:szCs w:val="22"/>
              </w:rPr>
              <w:t>.159</w:t>
            </w:r>
          </w:p>
        </w:tc>
      </w:tr>
      <w:tr w:rsidR="00424D8C" w:rsidRPr="003B6526" w14:paraId="18B7C212" w14:textId="77777777">
        <w:tc>
          <w:tcPr>
            <w:tcW w:w="3465" w:type="dxa"/>
            <w:tcBorders>
              <w:left w:val="nil"/>
              <w:right w:val="single" w:sz="8" w:space="0" w:color="000000"/>
            </w:tcBorders>
            <w:shd w:val="clear" w:color="auto" w:fill="auto"/>
            <w:tcMar>
              <w:top w:w="0" w:type="dxa"/>
              <w:left w:w="0" w:type="dxa"/>
              <w:bottom w:w="0" w:type="dxa"/>
              <w:right w:w="0" w:type="dxa"/>
            </w:tcMar>
          </w:tcPr>
          <w:p w14:paraId="6F3C9F9D" w14:textId="77777777" w:rsidR="00424D8C" w:rsidRPr="003B6526" w:rsidRDefault="00000000">
            <w:pPr>
              <w:rPr>
                <w:i/>
                <w:sz w:val="22"/>
                <w:szCs w:val="22"/>
              </w:rPr>
            </w:pPr>
            <w:r w:rsidRPr="003B6526">
              <w:rPr>
                <w:sz w:val="22"/>
                <w:szCs w:val="22"/>
              </w:rPr>
              <w:t>Observations</w:t>
            </w:r>
          </w:p>
        </w:tc>
        <w:tc>
          <w:tcPr>
            <w:tcW w:w="5820" w:type="dxa"/>
            <w:tcBorders>
              <w:left w:val="nil"/>
              <w:right w:val="nil"/>
            </w:tcBorders>
            <w:tcMar>
              <w:top w:w="0" w:type="dxa"/>
              <w:left w:w="0" w:type="dxa"/>
              <w:bottom w:w="0" w:type="dxa"/>
              <w:right w:w="0" w:type="dxa"/>
            </w:tcMar>
          </w:tcPr>
          <w:p w14:paraId="03C431D1" w14:textId="77777777" w:rsidR="00424D8C" w:rsidRPr="003B6526" w:rsidRDefault="00000000">
            <w:pPr>
              <w:jc w:val="center"/>
              <w:rPr>
                <w:sz w:val="22"/>
                <w:szCs w:val="22"/>
              </w:rPr>
            </w:pPr>
            <w:r w:rsidRPr="003B6526">
              <w:rPr>
                <w:sz w:val="22"/>
                <w:szCs w:val="22"/>
              </w:rPr>
              <w:t>424,969</w:t>
            </w:r>
          </w:p>
        </w:tc>
      </w:tr>
      <w:tr w:rsidR="00424D8C" w:rsidRPr="003B6526" w14:paraId="5E0D8368" w14:textId="77777777">
        <w:tc>
          <w:tcPr>
            <w:tcW w:w="3465" w:type="dxa"/>
            <w:tcBorders>
              <w:top w:val="nil"/>
              <w:left w:val="nil"/>
              <w:right w:val="single" w:sz="8" w:space="0" w:color="000000"/>
            </w:tcBorders>
            <w:shd w:val="clear" w:color="auto" w:fill="auto"/>
            <w:tcMar>
              <w:top w:w="0" w:type="dxa"/>
              <w:left w:w="0" w:type="dxa"/>
              <w:bottom w:w="0" w:type="dxa"/>
              <w:right w:w="0" w:type="dxa"/>
            </w:tcMar>
          </w:tcPr>
          <w:p w14:paraId="5C9CE748" w14:textId="77777777" w:rsidR="00424D8C" w:rsidRPr="003B6526" w:rsidRDefault="00000000">
            <w:pPr>
              <w:rPr>
                <w:i/>
                <w:sz w:val="22"/>
                <w:szCs w:val="22"/>
              </w:rPr>
            </w:pPr>
            <w:proofErr w:type="spellStart"/>
            <w:r w:rsidRPr="003B6526">
              <w:rPr>
                <w:i/>
                <w:sz w:val="22"/>
                <w:szCs w:val="22"/>
              </w:rPr>
              <w:t>df</w:t>
            </w:r>
            <w:proofErr w:type="spellEnd"/>
          </w:p>
        </w:tc>
        <w:tc>
          <w:tcPr>
            <w:tcW w:w="5820" w:type="dxa"/>
            <w:tcBorders>
              <w:top w:val="nil"/>
              <w:left w:val="nil"/>
              <w:right w:val="nil"/>
            </w:tcBorders>
            <w:tcMar>
              <w:top w:w="0" w:type="dxa"/>
              <w:left w:w="0" w:type="dxa"/>
              <w:bottom w:w="0" w:type="dxa"/>
              <w:right w:w="0" w:type="dxa"/>
            </w:tcMar>
          </w:tcPr>
          <w:p w14:paraId="0A619E95" w14:textId="77777777" w:rsidR="00424D8C" w:rsidRPr="003B6526" w:rsidRDefault="00000000">
            <w:pPr>
              <w:jc w:val="center"/>
              <w:rPr>
                <w:sz w:val="22"/>
                <w:szCs w:val="22"/>
              </w:rPr>
            </w:pPr>
            <w:r w:rsidRPr="003B6526">
              <w:rPr>
                <w:color w:val="222222"/>
                <w:sz w:val="22"/>
                <w:szCs w:val="22"/>
                <w:highlight w:val="white"/>
              </w:rPr>
              <w:t>418,115</w:t>
            </w:r>
          </w:p>
        </w:tc>
      </w:tr>
    </w:tbl>
    <w:p w14:paraId="47771F59" w14:textId="77777777" w:rsidR="00424D8C" w:rsidRPr="003B6526" w:rsidRDefault="00000000">
      <w:pPr>
        <w:rPr>
          <w:i/>
          <w:sz w:val="20"/>
          <w:szCs w:val="20"/>
        </w:rPr>
      </w:pPr>
      <w:r w:rsidRPr="003B6526">
        <w:rPr>
          <w:i/>
        </w:rPr>
        <w:t>N</w:t>
      </w:r>
      <w:r w:rsidRPr="003B6526">
        <w:rPr>
          <w:i/>
          <w:sz w:val="20"/>
          <w:szCs w:val="20"/>
        </w:rPr>
        <w:t>otes: ***p&lt;.001 **p&lt;.01 *p&lt;.05.</w:t>
      </w:r>
      <w:r w:rsidRPr="003B6526">
        <w:t xml:space="preserve"> </w:t>
      </w:r>
      <w:r w:rsidRPr="003B6526">
        <w:rPr>
          <w:i/>
          <w:sz w:val="20"/>
          <w:szCs w:val="20"/>
        </w:rPr>
        <w:t>Difference in content diversity between the two weeks is identified using two-sided t-tests. Confidence intervals (95%) are provided in brackets, along with the corresponding t-statistics, degrees of freedom, and exact p-values. We multiply political diversity by 100 to interpret the estimates as absolute percentage point changes. We normalize content diversity to z-scores (the number of standard deviations from the mean).</w:t>
      </w:r>
    </w:p>
    <w:p w14:paraId="3FFA68C2" w14:textId="77777777" w:rsidR="00424D8C" w:rsidRPr="003B6526" w:rsidRDefault="00000000">
      <w:pPr>
        <w:rPr>
          <w:b/>
          <w:i/>
          <w:sz w:val="20"/>
          <w:szCs w:val="20"/>
        </w:rPr>
      </w:pPr>
      <w:r w:rsidRPr="003B6526">
        <w:br w:type="page"/>
      </w:r>
    </w:p>
    <w:p w14:paraId="0491A2A3" w14:textId="77777777" w:rsidR="00424D8C" w:rsidRPr="003B6526" w:rsidRDefault="00000000">
      <w:pPr>
        <w:rPr>
          <w:b/>
        </w:rPr>
      </w:pPr>
      <w:r w:rsidRPr="003B6526">
        <w:rPr>
          <w:b/>
        </w:rPr>
        <w:lastRenderedPageBreak/>
        <w:t>Supplementary Table 24. Interrupted Time Series (ITS) Model Results for Political and Content Proximity to Taggers</w:t>
      </w:r>
    </w:p>
    <w:tbl>
      <w:tblPr>
        <w:tblStyle w:val="af6"/>
        <w:tblW w:w="7935" w:type="dxa"/>
        <w:tblBorders>
          <w:top w:val="nil"/>
          <w:left w:val="nil"/>
          <w:bottom w:val="nil"/>
          <w:right w:val="nil"/>
          <w:insideH w:val="nil"/>
          <w:insideV w:val="nil"/>
        </w:tblBorders>
        <w:tblLayout w:type="fixed"/>
        <w:tblLook w:val="0600" w:firstRow="0" w:lastRow="0" w:firstColumn="0" w:lastColumn="0" w:noHBand="1" w:noVBand="1"/>
      </w:tblPr>
      <w:tblGrid>
        <w:gridCol w:w="2881"/>
        <w:gridCol w:w="2527"/>
        <w:gridCol w:w="2527"/>
      </w:tblGrid>
      <w:tr w:rsidR="00424D8C" w:rsidRPr="003B6526" w14:paraId="292E90BF" w14:textId="77777777">
        <w:trPr>
          <w:trHeight w:val="435"/>
        </w:trPr>
        <w:tc>
          <w:tcPr>
            <w:tcW w:w="2881" w:type="dxa"/>
            <w:tcBorders>
              <w:top w:val="single" w:sz="6" w:space="0" w:color="000000"/>
              <w:left w:val="nil"/>
              <w:bottom w:val="single" w:sz="6" w:space="0" w:color="000000"/>
              <w:right w:val="single" w:sz="8" w:space="0" w:color="000000"/>
            </w:tcBorders>
            <w:tcMar>
              <w:top w:w="14" w:type="dxa"/>
              <w:left w:w="14" w:type="dxa"/>
              <w:bottom w:w="14" w:type="dxa"/>
              <w:right w:w="14" w:type="dxa"/>
            </w:tcMar>
          </w:tcPr>
          <w:p w14:paraId="6218F79E" w14:textId="77777777" w:rsidR="00424D8C" w:rsidRPr="003B6526" w:rsidRDefault="00000000">
            <w:pPr>
              <w:rPr>
                <w:b/>
                <w:sz w:val="20"/>
                <w:szCs w:val="20"/>
              </w:rPr>
            </w:pPr>
            <w:r w:rsidRPr="003B6526">
              <w:rPr>
                <w:b/>
                <w:sz w:val="20"/>
                <w:szCs w:val="20"/>
              </w:rPr>
              <w:t xml:space="preserve"> Outcome</w:t>
            </w:r>
          </w:p>
        </w:tc>
        <w:tc>
          <w:tcPr>
            <w:tcW w:w="2527" w:type="dxa"/>
            <w:tcBorders>
              <w:top w:val="single" w:sz="6" w:space="0" w:color="000000"/>
              <w:left w:val="single" w:sz="8" w:space="0" w:color="000000"/>
              <w:bottom w:val="single" w:sz="6" w:space="0" w:color="000000"/>
              <w:right w:val="nil"/>
            </w:tcBorders>
            <w:tcMar>
              <w:top w:w="14" w:type="dxa"/>
              <w:left w:w="14" w:type="dxa"/>
              <w:bottom w:w="14" w:type="dxa"/>
              <w:right w:w="14" w:type="dxa"/>
            </w:tcMar>
          </w:tcPr>
          <w:p w14:paraId="72E04F46" w14:textId="77777777" w:rsidR="00424D8C" w:rsidRPr="003B6526" w:rsidRDefault="00000000">
            <w:pPr>
              <w:jc w:val="center"/>
              <w:rPr>
                <w:b/>
                <w:sz w:val="20"/>
                <w:szCs w:val="20"/>
              </w:rPr>
            </w:pPr>
            <w:r w:rsidRPr="003B6526">
              <w:rPr>
                <w:b/>
                <w:sz w:val="20"/>
                <w:szCs w:val="20"/>
              </w:rPr>
              <w:t>Political Proximity (%)</w:t>
            </w:r>
          </w:p>
        </w:tc>
        <w:tc>
          <w:tcPr>
            <w:tcW w:w="2527" w:type="dxa"/>
            <w:tcBorders>
              <w:top w:val="single" w:sz="6" w:space="0" w:color="000000"/>
              <w:left w:val="single" w:sz="8" w:space="0" w:color="000000"/>
              <w:bottom w:val="single" w:sz="6" w:space="0" w:color="000000"/>
              <w:right w:val="nil"/>
            </w:tcBorders>
            <w:shd w:val="clear" w:color="auto" w:fill="auto"/>
            <w:tcMar>
              <w:top w:w="14" w:type="dxa"/>
              <w:left w:w="14" w:type="dxa"/>
              <w:bottom w:w="14" w:type="dxa"/>
              <w:right w:w="14" w:type="dxa"/>
            </w:tcMar>
          </w:tcPr>
          <w:p w14:paraId="224E1955" w14:textId="77777777" w:rsidR="00424D8C" w:rsidRPr="003B6526" w:rsidRDefault="00000000">
            <w:pPr>
              <w:jc w:val="center"/>
              <w:rPr>
                <w:b/>
                <w:sz w:val="20"/>
                <w:szCs w:val="20"/>
              </w:rPr>
            </w:pPr>
            <w:r w:rsidRPr="003B6526">
              <w:rPr>
                <w:b/>
                <w:sz w:val="20"/>
                <w:szCs w:val="20"/>
              </w:rPr>
              <w:t>Content Proximity (z)</w:t>
            </w:r>
          </w:p>
        </w:tc>
      </w:tr>
      <w:tr w:rsidR="00424D8C" w:rsidRPr="003B6526" w14:paraId="36031ED5" w14:textId="77777777">
        <w:trPr>
          <w:trHeight w:val="279"/>
        </w:trPr>
        <w:tc>
          <w:tcPr>
            <w:tcW w:w="2881" w:type="dxa"/>
            <w:tcBorders>
              <w:top w:val="single" w:sz="6" w:space="0" w:color="000000"/>
              <w:left w:val="nil"/>
              <w:bottom w:val="nil"/>
              <w:right w:val="single" w:sz="8" w:space="0" w:color="000000"/>
            </w:tcBorders>
            <w:shd w:val="clear" w:color="auto" w:fill="auto"/>
            <w:tcMar>
              <w:top w:w="14" w:type="dxa"/>
              <w:left w:w="14" w:type="dxa"/>
              <w:bottom w:w="14" w:type="dxa"/>
              <w:right w:w="14" w:type="dxa"/>
            </w:tcMar>
          </w:tcPr>
          <w:p w14:paraId="7A73B212" w14:textId="77777777" w:rsidR="00424D8C" w:rsidRPr="003B6526" w:rsidRDefault="00000000">
            <w:pPr>
              <w:rPr>
                <w:sz w:val="20"/>
                <w:szCs w:val="20"/>
              </w:rPr>
            </w:pPr>
            <w:r w:rsidRPr="003B6526">
              <w:rPr>
                <w:sz w:val="20"/>
                <w:szCs w:val="20"/>
              </w:rPr>
              <w:t xml:space="preserve">Slope before </w:t>
            </w:r>
          </w:p>
        </w:tc>
        <w:tc>
          <w:tcPr>
            <w:tcW w:w="2527" w:type="dxa"/>
            <w:tcBorders>
              <w:top w:val="nil"/>
              <w:left w:val="nil"/>
              <w:bottom w:val="nil"/>
              <w:right w:val="single" w:sz="8" w:space="0" w:color="000000"/>
            </w:tcBorders>
            <w:tcMar>
              <w:top w:w="14" w:type="dxa"/>
              <w:left w:w="14" w:type="dxa"/>
              <w:bottom w:w="14" w:type="dxa"/>
              <w:right w:w="14" w:type="dxa"/>
            </w:tcMar>
            <w:vAlign w:val="bottom"/>
          </w:tcPr>
          <w:p w14:paraId="43834FB4" w14:textId="77777777" w:rsidR="00424D8C" w:rsidRPr="003B6526" w:rsidRDefault="00000000">
            <w:pPr>
              <w:jc w:val="center"/>
              <w:rPr>
                <w:sz w:val="20"/>
                <w:szCs w:val="20"/>
              </w:rPr>
            </w:pPr>
            <w:r w:rsidRPr="003B6526">
              <w:rPr>
                <w:sz w:val="20"/>
                <w:szCs w:val="20"/>
              </w:rPr>
              <w:t xml:space="preserve">.146* </w:t>
            </w:r>
          </w:p>
          <w:p w14:paraId="1F958D46" w14:textId="77777777" w:rsidR="00424D8C" w:rsidRPr="003B6526" w:rsidRDefault="00000000">
            <w:pPr>
              <w:jc w:val="center"/>
              <w:rPr>
                <w:sz w:val="20"/>
                <w:szCs w:val="20"/>
              </w:rPr>
            </w:pPr>
            <w:r w:rsidRPr="003B6526">
              <w:rPr>
                <w:sz w:val="20"/>
                <w:szCs w:val="20"/>
              </w:rPr>
              <w:t xml:space="preserve">[.028, .264] </w:t>
            </w:r>
          </w:p>
          <w:p w14:paraId="47598AF3" w14:textId="77777777" w:rsidR="00424D8C" w:rsidRPr="003B6526" w:rsidRDefault="00000000">
            <w:pPr>
              <w:jc w:val="center"/>
              <w:rPr>
                <w:sz w:val="20"/>
                <w:szCs w:val="20"/>
              </w:rPr>
            </w:pPr>
            <w:r w:rsidRPr="003B6526">
              <w:rPr>
                <w:i/>
                <w:sz w:val="20"/>
                <w:szCs w:val="20"/>
              </w:rPr>
              <w:t>t=</w:t>
            </w:r>
            <w:r w:rsidRPr="003B6526">
              <w:rPr>
                <w:sz w:val="20"/>
                <w:szCs w:val="20"/>
              </w:rPr>
              <w:t xml:space="preserve">2.42, </w:t>
            </w:r>
            <w:r w:rsidRPr="003B6526">
              <w:rPr>
                <w:i/>
                <w:sz w:val="20"/>
                <w:szCs w:val="20"/>
              </w:rPr>
              <w:t>p=</w:t>
            </w:r>
            <w:r w:rsidRPr="003B6526">
              <w:rPr>
                <w:sz w:val="20"/>
                <w:szCs w:val="20"/>
              </w:rPr>
              <w:t>.015</w:t>
            </w:r>
          </w:p>
        </w:tc>
        <w:tc>
          <w:tcPr>
            <w:tcW w:w="2527" w:type="dxa"/>
            <w:tcBorders>
              <w:top w:val="nil"/>
              <w:left w:val="single" w:sz="8" w:space="0" w:color="000000"/>
              <w:bottom w:val="nil"/>
              <w:right w:val="nil"/>
            </w:tcBorders>
            <w:tcMar>
              <w:top w:w="14" w:type="dxa"/>
              <w:left w:w="14" w:type="dxa"/>
              <w:bottom w:w="14" w:type="dxa"/>
              <w:right w:w="14" w:type="dxa"/>
            </w:tcMar>
            <w:vAlign w:val="bottom"/>
          </w:tcPr>
          <w:p w14:paraId="513461EB" w14:textId="77777777" w:rsidR="00424D8C" w:rsidRPr="003B6526" w:rsidRDefault="00000000">
            <w:pPr>
              <w:jc w:val="center"/>
              <w:rPr>
                <w:sz w:val="20"/>
                <w:szCs w:val="20"/>
              </w:rPr>
            </w:pPr>
            <w:r w:rsidRPr="003B6526">
              <w:rPr>
                <w:sz w:val="20"/>
                <w:szCs w:val="20"/>
              </w:rPr>
              <w:t xml:space="preserve">.003* </w:t>
            </w:r>
          </w:p>
          <w:p w14:paraId="619D65D0" w14:textId="77777777" w:rsidR="00424D8C" w:rsidRPr="003B6526" w:rsidRDefault="00000000">
            <w:pPr>
              <w:jc w:val="center"/>
              <w:rPr>
                <w:sz w:val="20"/>
                <w:szCs w:val="20"/>
              </w:rPr>
            </w:pPr>
            <w:r w:rsidRPr="003B6526">
              <w:rPr>
                <w:sz w:val="20"/>
                <w:szCs w:val="20"/>
              </w:rPr>
              <w:t xml:space="preserve">[.001, .006] </w:t>
            </w:r>
          </w:p>
          <w:p w14:paraId="6E57B68D" w14:textId="77777777" w:rsidR="00424D8C" w:rsidRPr="003B6526" w:rsidRDefault="00000000">
            <w:pPr>
              <w:jc w:val="center"/>
              <w:rPr>
                <w:sz w:val="20"/>
                <w:szCs w:val="20"/>
              </w:rPr>
            </w:pPr>
            <w:r w:rsidRPr="003B6526">
              <w:rPr>
                <w:i/>
                <w:sz w:val="20"/>
                <w:szCs w:val="20"/>
              </w:rPr>
              <w:t>t=</w:t>
            </w:r>
            <w:r w:rsidRPr="003B6526">
              <w:rPr>
                <w:sz w:val="20"/>
                <w:szCs w:val="20"/>
              </w:rPr>
              <w:t xml:space="preserve">2.43, </w:t>
            </w:r>
            <w:r w:rsidRPr="003B6526">
              <w:rPr>
                <w:i/>
                <w:sz w:val="20"/>
                <w:szCs w:val="20"/>
              </w:rPr>
              <w:t>p=</w:t>
            </w:r>
            <w:r w:rsidRPr="003B6526">
              <w:rPr>
                <w:sz w:val="20"/>
                <w:szCs w:val="20"/>
              </w:rPr>
              <w:t>.015</w:t>
            </w:r>
          </w:p>
        </w:tc>
      </w:tr>
      <w:tr w:rsidR="00424D8C" w:rsidRPr="003B6526" w14:paraId="7DA425EB" w14:textId="77777777">
        <w:tc>
          <w:tcPr>
            <w:tcW w:w="2881" w:type="dxa"/>
            <w:tcBorders>
              <w:top w:val="nil"/>
              <w:left w:val="nil"/>
              <w:bottom w:val="nil"/>
              <w:right w:val="single" w:sz="8" w:space="0" w:color="000000"/>
            </w:tcBorders>
            <w:shd w:val="clear" w:color="auto" w:fill="auto"/>
            <w:tcMar>
              <w:top w:w="14" w:type="dxa"/>
              <w:left w:w="14" w:type="dxa"/>
              <w:bottom w:w="14" w:type="dxa"/>
              <w:right w:w="14" w:type="dxa"/>
            </w:tcMar>
          </w:tcPr>
          <w:p w14:paraId="30C2A287" w14:textId="77777777" w:rsidR="00424D8C" w:rsidRPr="003B6526" w:rsidRDefault="00000000">
            <w:pPr>
              <w:rPr>
                <w:sz w:val="20"/>
                <w:szCs w:val="20"/>
              </w:rPr>
            </w:pPr>
            <w:r w:rsidRPr="003B6526">
              <w:rPr>
                <w:sz w:val="20"/>
                <w:szCs w:val="20"/>
              </w:rPr>
              <w:t>Immediate change</w:t>
            </w:r>
          </w:p>
        </w:tc>
        <w:tc>
          <w:tcPr>
            <w:tcW w:w="2527" w:type="dxa"/>
            <w:tcBorders>
              <w:top w:val="nil"/>
              <w:left w:val="nil"/>
              <w:bottom w:val="nil"/>
              <w:right w:val="single" w:sz="8" w:space="0" w:color="000000"/>
            </w:tcBorders>
            <w:tcMar>
              <w:top w:w="14" w:type="dxa"/>
              <w:left w:w="14" w:type="dxa"/>
              <w:bottom w:w="14" w:type="dxa"/>
              <w:right w:w="14" w:type="dxa"/>
            </w:tcMar>
            <w:vAlign w:val="bottom"/>
          </w:tcPr>
          <w:p w14:paraId="35E1E405" w14:textId="77777777" w:rsidR="00424D8C" w:rsidRPr="003B6526" w:rsidRDefault="00000000">
            <w:pPr>
              <w:jc w:val="center"/>
              <w:rPr>
                <w:sz w:val="20"/>
                <w:szCs w:val="20"/>
              </w:rPr>
            </w:pPr>
            <w:r w:rsidRPr="003B6526">
              <w:rPr>
                <w:sz w:val="20"/>
                <w:szCs w:val="20"/>
              </w:rPr>
              <w:t xml:space="preserve">-.536* </w:t>
            </w:r>
          </w:p>
          <w:p w14:paraId="35F55887" w14:textId="77777777" w:rsidR="00424D8C" w:rsidRPr="003B6526" w:rsidRDefault="00000000">
            <w:pPr>
              <w:jc w:val="center"/>
              <w:rPr>
                <w:sz w:val="20"/>
                <w:szCs w:val="20"/>
              </w:rPr>
            </w:pPr>
            <w:r w:rsidRPr="003B6526">
              <w:rPr>
                <w:sz w:val="20"/>
                <w:szCs w:val="20"/>
              </w:rPr>
              <w:t xml:space="preserve">[-.996, -.077] </w:t>
            </w:r>
          </w:p>
          <w:p w14:paraId="2051FC2D" w14:textId="77777777" w:rsidR="00424D8C" w:rsidRPr="003B6526" w:rsidRDefault="00000000">
            <w:pPr>
              <w:jc w:val="center"/>
              <w:rPr>
                <w:sz w:val="20"/>
                <w:szCs w:val="20"/>
              </w:rPr>
            </w:pPr>
            <w:r w:rsidRPr="003B6526">
              <w:rPr>
                <w:i/>
                <w:sz w:val="20"/>
                <w:szCs w:val="20"/>
              </w:rPr>
              <w:t>t=</w:t>
            </w:r>
            <w:r w:rsidRPr="003B6526">
              <w:rPr>
                <w:sz w:val="20"/>
                <w:szCs w:val="20"/>
              </w:rPr>
              <w:t xml:space="preserve">-2.29, </w:t>
            </w:r>
            <w:r w:rsidRPr="003B6526">
              <w:rPr>
                <w:i/>
                <w:sz w:val="20"/>
                <w:szCs w:val="20"/>
              </w:rPr>
              <w:t>p=</w:t>
            </w:r>
            <w:r w:rsidRPr="003B6526">
              <w:rPr>
                <w:sz w:val="20"/>
                <w:szCs w:val="20"/>
              </w:rPr>
              <w:t>.022</w:t>
            </w:r>
          </w:p>
        </w:tc>
        <w:tc>
          <w:tcPr>
            <w:tcW w:w="2527" w:type="dxa"/>
            <w:tcBorders>
              <w:top w:val="nil"/>
              <w:left w:val="single" w:sz="8" w:space="0" w:color="000000"/>
              <w:bottom w:val="nil"/>
              <w:right w:val="nil"/>
            </w:tcBorders>
            <w:tcMar>
              <w:top w:w="14" w:type="dxa"/>
              <w:left w:w="14" w:type="dxa"/>
              <w:bottom w:w="14" w:type="dxa"/>
              <w:right w:w="14" w:type="dxa"/>
            </w:tcMar>
            <w:vAlign w:val="bottom"/>
          </w:tcPr>
          <w:p w14:paraId="0444089E" w14:textId="77777777" w:rsidR="00424D8C" w:rsidRPr="003B6526" w:rsidRDefault="00000000">
            <w:pPr>
              <w:jc w:val="center"/>
              <w:rPr>
                <w:sz w:val="20"/>
                <w:szCs w:val="20"/>
              </w:rPr>
            </w:pPr>
            <w:r w:rsidRPr="003B6526">
              <w:rPr>
                <w:sz w:val="20"/>
                <w:szCs w:val="20"/>
              </w:rPr>
              <w:t xml:space="preserve">.007 </w:t>
            </w:r>
          </w:p>
          <w:p w14:paraId="410B46B4" w14:textId="77777777" w:rsidR="00424D8C" w:rsidRPr="003B6526" w:rsidRDefault="00000000">
            <w:pPr>
              <w:jc w:val="center"/>
              <w:rPr>
                <w:sz w:val="20"/>
                <w:szCs w:val="20"/>
              </w:rPr>
            </w:pPr>
            <w:r w:rsidRPr="003B6526">
              <w:rPr>
                <w:sz w:val="20"/>
                <w:szCs w:val="20"/>
              </w:rPr>
              <w:t xml:space="preserve">[-.004, .018] </w:t>
            </w:r>
          </w:p>
          <w:p w14:paraId="68A42ECC" w14:textId="77777777" w:rsidR="00424D8C" w:rsidRPr="003B6526" w:rsidRDefault="00000000">
            <w:pPr>
              <w:jc w:val="center"/>
              <w:rPr>
                <w:sz w:val="20"/>
                <w:szCs w:val="20"/>
              </w:rPr>
            </w:pPr>
            <w:r w:rsidRPr="003B6526">
              <w:rPr>
                <w:i/>
                <w:sz w:val="20"/>
                <w:szCs w:val="20"/>
              </w:rPr>
              <w:t>t=</w:t>
            </w:r>
            <w:r w:rsidRPr="003B6526">
              <w:rPr>
                <w:sz w:val="20"/>
                <w:szCs w:val="20"/>
              </w:rPr>
              <w:t xml:space="preserve">1.27, </w:t>
            </w:r>
            <w:r w:rsidRPr="003B6526">
              <w:rPr>
                <w:i/>
                <w:sz w:val="20"/>
                <w:szCs w:val="20"/>
              </w:rPr>
              <w:t>p=</w:t>
            </w:r>
            <w:r w:rsidRPr="003B6526">
              <w:rPr>
                <w:sz w:val="20"/>
                <w:szCs w:val="20"/>
              </w:rPr>
              <w:t>.206</w:t>
            </w:r>
          </w:p>
        </w:tc>
      </w:tr>
      <w:tr w:rsidR="00424D8C" w:rsidRPr="003B6526" w14:paraId="2FB7598F" w14:textId="77777777">
        <w:trPr>
          <w:trHeight w:val="270"/>
        </w:trPr>
        <w:tc>
          <w:tcPr>
            <w:tcW w:w="2881" w:type="dxa"/>
            <w:tcBorders>
              <w:top w:val="nil"/>
              <w:left w:val="nil"/>
              <w:bottom w:val="nil"/>
              <w:right w:val="single" w:sz="8" w:space="0" w:color="000000"/>
            </w:tcBorders>
            <w:shd w:val="clear" w:color="auto" w:fill="auto"/>
            <w:tcMar>
              <w:top w:w="14" w:type="dxa"/>
              <w:left w:w="14" w:type="dxa"/>
              <w:bottom w:w="14" w:type="dxa"/>
              <w:right w:w="14" w:type="dxa"/>
            </w:tcMar>
          </w:tcPr>
          <w:p w14:paraId="1D4F9219" w14:textId="77777777" w:rsidR="00424D8C" w:rsidRPr="003B6526" w:rsidRDefault="00000000">
            <w:pPr>
              <w:rPr>
                <w:sz w:val="20"/>
                <w:szCs w:val="20"/>
              </w:rPr>
            </w:pPr>
            <w:r w:rsidRPr="003B6526">
              <w:rPr>
                <w:sz w:val="20"/>
                <w:szCs w:val="20"/>
              </w:rPr>
              <w:t>Slope after</w:t>
            </w:r>
          </w:p>
        </w:tc>
        <w:tc>
          <w:tcPr>
            <w:tcW w:w="2527" w:type="dxa"/>
            <w:tcBorders>
              <w:top w:val="nil"/>
              <w:left w:val="nil"/>
              <w:bottom w:val="nil"/>
              <w:right w:val="single" w:sz="8" w:space="0" w:color="000000"/>
            </w:tcBorders>
            <w:tcMar>
              <w:top w:w="14" w:type="dxa"/>
              <w:left w:w="14" w:type="dxa"/>
              <w:bottom w:w="14" w:type="dxa"/>
              <w:right w:w="14" w:type="dxa"/>
            </w:tcMar>
            <w:vAlign w:val="bottom"/>
          </w:tcPr>
          <w:p w14:paraId="10A487F3" w14:textId="77777777" w:rsidR="00424D8C" w:rsidRPr="003B6526" w:rsidRDefault="00000000">
            <w:pPr>
              <w:jc w:val="center"/>
              <w:rPr>
                <w:sz w:val="20"/>
                <w:szCs w:val="20"/>
              </w:rPr>
            </w:pPr>
            <w:r w:rsidRPr="003B6526">
              <w:rPr>
                <w:sz w:val="20"/>
                <w:szCs w:val="20"/>
              </w:rPr>
              <w:t xml:space="preserve">-.057 </w:t>
            </w:r>
          </w:p>
          <w:p w14:paraId="130037F7" w14:textId="77777777" w:rsidR="00424D8C" w:rsidRPr="003B6526" w:rsidRDefault="00000000">
            <w:pPr>
              <w:jc w:val="center"/>
              <w:rPr>
                <w:sz w:val="20"/>
                <w:szCs w:val="20"/>
              </w:rPr>
            </w:pPr>
            <w:r w:rsidRPr="003B6526">
              <w:rPr>
                <w:sz w:val="20"/>
                <w:szCs w:val="20"/>
              </w:rPr>
              <w:t xml:space="preserve">[-.169, .055] </w:t>
            </w:r>
          </w:p>
          <w:p w14:paraId="0A6FCB89" w14:textId="77777777" w:rsidR="00424D8C" w:rsidRPr="003B6526" w:rsidRDefault="00000000">
            <w:pPr>
              <w:jc w:val="center"/>
              <w:rPr>
                <w:sz w:val="20"/>
                <w:szCs w:val="20"/>
              </w:rPr>
            </w:pPr>
            <w:r w:rsidRPr="003B6526">
              <w:rPr>
                <w:i/>
                <w:sz w:val="20"/>
                <w:szCs w:val="20"/>
              </w:rPr>
              <w:t>t=</w:t>
            </w:r>
            <w:r w:rsidRPr="003B6526">
              <w:rPr>
                <w:sz w:val="20"/>
                <w:szCs w:val="20"/>
              </w:rPr>
              <w:t xml:space="preserve">-.99, </w:t>
            </w:r>
            <w:r w:rsidRPr="003B6526">
              <w:rPr>
                <w:i/>
                <w:sz w:val="20"/>
                <w:szCs w:val="20"/>
              </w:rPr>
              <w:t>p=</w:t>
            </w:r>
            <w:r w:rsidRPr="003B6526">
              <w:rPr>
                <w:sz w:val="20"/>
                <w:szCs w:val="20"/>
              </w:rPr>
              <w:t>.320</w:t>
            </w:r>
          </w:p>
        </w:tc>
        <w:tc>
          <w:tcPr>
            <w:tcW w:w="2527" w:type="dxa"/>
            <w:tcBorders>
              <w:top w:val="nil"/>
              <w:left w:val="single" w:sz="8" w:space="0" w:color="000000"/>
              <w:bottom w:val="nil"/>
              <w:right w:val="nil"/>
            </w:tcBorders>
            <w:tcMar>
              <w:top w:w="14" w:type="dxa"/>
              <w:left w:w="14" w:type="dxa"/>
              <w:bottom w:w="14" w:type="dxa"/>
              <w:right w:w="14" w:type="dxa"/>
            </w:tcMar>
            <w:vAlign w:val="bottom"/>
          </w:tcPr>
          <w:p w14:paraId="7DE00136" w14:textId="77777777" w:rsidR="00424D8C" w:rsidRPr="003B6526" w:rsidRDefault="00000000">
            <w:pPr>
              <w:jc w:val="center"/>
              <w:rPr>
                <w:sz w:val="20"/>
                <w:szCs w:val="20"/>
              </w:rPr>
            </w:pPr>
            <w:r w:rsidRPr="003B6526">
              <w:rPr>
                <w:sz w:val="20"/>
                <w:szCs w:val="20"/>
              </w:rPr>
              <w:t xml:space="preserve">-.002 </w:t>
            </w:r>
          </w:p>
          <w:p w14:paraId="159B6889" w14:textId="77777777" w:rsidR="00424D8C" w:rsidRPr="003B6526" w:rsidRDefault="00000000">
            <w:pPr>
              <w:jc w:val="center"/>
              <w:rPr>
                <w:sz w:val="20"/>
                <w:szCs w:val="20"/>
              </w:rPr>
            </w:pPr>
            <w:r w:rsidRPr="003B6526">
              <w:rPr>
                <w:sz w:val="20"/>
                <w:szCs w:val="20"/>
              </w:rPr>
              <w:t xml:space="preserve">[-.004, .001] </w:t>
            </w:r>
          </w:p>
          <w:p w14:paraId="06060340" w14:textId="77777777" w:rsidR="00424D8C" w:rsidRPr="003B6526" w:rsidRDefault="00000000">
            <w:pPr>
              <w:jc w:val="center"/>
              <w:rPr>
                <w:sz w:val="20"/>
                <w:szCs w:val="20"/>
              </w:rPr>
            </w:pPr>
            <w:r w:rsidRPr="003B6526">
              <w:rPr>
                <w:i/>
                <w:sz w:val="20"/>
                <w:szCs w:val="20"/>
              </w:rPr>
              <w:t>t=</w:t>
            </w:r>
            <w:r w:rsidRPr="003B6526">
              <w:rPr>
                <w:sz w:val="20"/>
                <w:szCs w:val="20"/>
              </w:rPr>
              <w:t xml:space="preserve">-1.20, </w:t>
            </w:r>
            <w:r w:rsidRPr="003B6526">
              <w:rPr>
                <w:i/>
                <w:sz w:val="20"/>
                <w:szCs w:val="20"/>
              </w:rPr>
              <w:t>p=</w:t>
            </w:r>
            <w:r w:rsidRPr="003B6526">
              <w:rPr>
                <w:sz w:val="20"/>
                <w:szCs w:val="20"/>
              </w:rPr>
              <w:t>.230</w:t>
            </w:r>
          </w:p>
        </w:tc>
      </w:tr>
      <w:tr w:rsidR="00424D8C" w:rsidRPr="003B6526" w14:paraId="4AF05270" w14:textId="77777777">
        <w:tc>
          <w:tcPr>
            <w:tcW w:w="2881" w:type="dxa"/>
            <w:tcBorders>
              <w:top w:val="nil"/>
              <w:left w:val="nil"/>
              <w:bottom w:val="single" w:sz="8" w:space="0" w:color="000000"/>
              <w:right w:val="single" w:sz="8" w:space="0" w:color="000000"/>
            </w:tcBorders>
            <w:shd w:val="clear" w:color="auto" w:fill="auto"/>
            <w:tcMar>
              <w:top w:w="14" w:type="dxa"/>
              <w:left w:w="14" w:type="dxa"/>
              <w:bottom w:w="14" w:type="dxa"/>
              <w:right w:w="14" w:type="dxa"/>
            </w:tcMar>
          </w:tcPr>
          <w:p w14:paraId="27F39C57" w14:textId="77777777" w:rsidR="00424D8C" w:rsidRPr="003B6526" w:rsidRDefault="00000000">
            <w:pPr>
              <w:rPr>
                <w:sz w:val="20"/>
                <w:szCs w:val="20"/>
              </w:rPr>
            </w:pPr>
            <w:r w:rsidRPr="003B6526">
              <w:rPr>
                <w:sz w:val="20"/>
                <w:szCs w:val="20"/>
              </w:rPr>
              <w:t>Slope change (After - Before)</w:t>
            </w:r>
          </w:p>
        </w:tc>
        <w:tc>
          <w:tcPr>
            <w:tcW w:w="2527" w:type="dxa"/>
            <w:tcBorders>
              <w:top w:val="nil"/>
              <w:left w:val="nil"/>
              <w:bottom w:val="single" w:sz="8" w:space="0" w:color="000000"/>
              <w:right w:val="single" w:sz="8" w:space="0" w:color="000000"/>
            </w:tcBorders>
            <w:tcMar>
              <w:top w:w="14" w:type="dxa"/>
              <w:left w:w="14" w:type="dxa"/>
              <w:bottom w:w="14" w:type="dxa"/>
              <w:right w:w="14" w:type="dxa"/>
            </w:tcMar>
            <w:vAlign w:val="bottom"/>
          </w:tcPr>
          <w:p w14:paraId="47C183D5" w14:textId="77777777" w:rsidR="00424D8C" w:rsidRPr="003B6526" w:rsidRDefault="00000000">
            <w:pPr>
              <w:jc w:val="center"/>
              <w:rPr>
                <w:sz w:val="20"/>
                <w:szCs w:val="20"/>
              </w:rPr>
            </w:pPr>
            <w:r w:rsidRPr="003B6526">
              <w:rPr>
                <w:sz w:val="20"/>
                <w:szCs w:val="20"/>
              </w:rPr>
              <w:t xml:space="preserve">-.203* </w:t>
            </w:r>
          </w:p>
          <w:p w14:paraId="65EB4E21" w14:textId="77777777" w:rsidR="00424D8C" w:rsidRPr="003B6526" w:rsidRDefault="00000000">
            <w:pPr>
              <w:jc w:val="center"/>
              <w:rPr>
                <w:sz w:val="20"/>
                <w:szCs w:val="20"/>
              </w:rPr>
            </w:pPr>
            <w:r w:rsidRPr="003B6526">
              <w:rPr>
                <w:sz w:val="20"/>
                <w:szCs w:val="20"/>
              </w:rPr>
              <w:t xml:space="preserve">[-.366, -.039] </w:t>
            </w:r>
          </w:p>
          <w:p w14:paraId="0F213A55" w14:textId="77777777" w:rsidR="00424D8C" w:rsidRPr="003B6526" w:rsidRDefault="00000000">
            <w:pPr>
              <w:jc w:val="center"/>
              <w:rPr>
                <w:sz w:val="20"/>
                <w:szCs w:val="20"/>
              </w:rPr>
            </w:pPr>
            <w:r w:rsidRPr="003B6526">
              <w:rPr>
                <w:i/>
                <w:sz w:val="20"/>
                <w:szCs w:val="20"/>
              </w:rPr>
              <w:t>t=</w:t>
            </w:r>
            <w:r w:rsidRPr="003B6526">
              <w:rPr>
                <w:sz w:val="20"/>
                <w:szCs w:val="20"/>
              </w:rPr>
              <w:t xml:space="preserve">-2.43, </w:t>
            </w:r>
            <w:r w:rsidRPr="003B6526">
              <w:rPr>
                <w:i/>
                <w:sz w:val="20"/>
                <w:szCs w:val="20"/>
              </w:rPr>
              <w:t>p=</w:t>
            </w:r>
            <w:r w:rsidRPr="003B6526">
              <w:rPr>
                <w:sz w:val="20"/>
                <w:szCs w:val="20"/>
              </w:rPr>
              <w:t>.015</w:t>
            </w:r>
          </w:p>
        </w:tc>
        <w:tc>
          <w:tcPr>
            <w:tcW w:w="2527" w:type="dxa"/>
            <w:tcBorders>
              <w:top w:val="nil"/>
              <w:left w:val="single" w:sz="8" w:space="0" w:color="000000"/>
              <w:bottom w:val="single" w:sz="8" w:space="0" w:color="000000"/>
              <w:right w:val="nil"/>
            </w:tcBorders>
            <w:tcMar>
              <w:top w:w="14" w:type="dxa"/>
              <w:left w:w="14" w:type="dxa"/>
              <w:bottom w:w="14" w:type="dxa"/>
              <w:right w:w="14" w:type="dxa"/>
            </w:tcMar>
            <w:vAlign w:val="bottom"/>
          </w:tcPr>
          <w:p w14:paraId="08C78967" w14:textId="77777777" w:rsidR="00424D8C" w:rsidRPr="003B6526" w:rsidRDefault="00000000">
            <w:pPr>
              <w:jc w:val="center"/>
              <w:rPr>
                <w:sz w:val="20"/>
                <w:szCs w:val="20"/>
              </w:rPr>
            </w:pPr>
            <w:r w:rsidRPr="003B6526">
              <w:rPr>
                <w:sz w:val="20"/>
                <w:szCs w:val="20"/>
              </w:rPr>
              <w:t xml:space="preserve">-.005* </w:t>
            </w:r>
          </w:p>
          <w:p w14:paraId="69EEE292" w14:textId="77777777" w:rsidR="00424D8C" w:rsidRPr="003B6526" w:rsidRDefault="00000000">
            <w:pPr>
              <w:jc w:val="center"/>
              <w:rPr>
                <w:sz w:val="20"/>
                <w:szCs w:val="20"/>
              </w:rPr>
            </w:pPr>
            <w:r w:rsidRPr="003B6526">
              <w:rPr>
                <w:sz w:val="20"/>
                <w:szCs w:val="20"/>
              </w:rPr>
              <w:t xml:space="preserve">[-.009, -.001] </w:t>
            </w:r>
          </w:p>
          <w:p w14:paraId="0C76F70D" w14:textId="77777777" w:rsidR="00424D8C" w:rsidRPr="003B6526" w:rsidRDefault="00000000">
            <w:pPr>
              <w:jc w:val="center"/>
              <w:rPr>
                <w:sz w:val="20"/>
                <w:szCs w:val="20"/>
              </w:rPr>
            </w:pPr>
            <w:r w:rsidRPr="003B6526">
              <w:rPr>
                <w:i/>
                <w:sz w:val="20"/>
                <w:szCs w:val="20"/>
              </w:rPr>
              <w:t>t=</w:t>
            </w:r>
            <w:r w:rsidRPr="003B6526">
              <w:rPr>
                <w:sz w:val="20"/>
                <w:szCs w:val="20"/>
              </w:rPr>
              <w:t xml:space="preserve">-2.57, </w:t>
            </w:r>
            <w:r w:rsidRPr="003B6526">
              <w:rPr>
                <w:i/>
                <w:sz w:val="20"/>
                <w:szCs w:val="20"/>
              </w:rPr>
              <w:t>p=</w:t>
            </w:r>
            <w:r w:rsidRPr="003B6526">
              <w:rPr>
                <w:sz w:val="20"/>
                <w:szCs w:val="20"/>
              </w:rPr>
              <w:t>.010</w:t>
            </w:r>
          </w:p>
        </w:tc>
      </w:tr>
      <w:tr w:rsidR="00424D8C" w:rsidRPr="003B6526" w14:paraId="73C97E1B" w14:textId="77777777">
        <w:tc>
          <w:tcPr>
            <w:tcW w:w="2881" w:type="dxa"/>
            <w:tcBorders>
              <w:top w:val="single" w:sz="8" w:space="0" w:color="000000"/>
              <w:left w:val="nil"/>
              <w:bottom w:val="nil"/>
              <w:right w:val="single" w:sz="8" w:space="0" w:color="000000"/>
            </w:tcBorders>
            <w:shd w:val="clear" w:color="auto" w:fill="auto"/>
            <w:tcMar>
              <w:top w:w="14" w:type="dxa"/>
              <w:left w:w="14" w:type="dxa"/>
              <w:bottom w:w="14" w:type="dxa"/>
              <w:right w:w="14" w:type="dxa"/>
            </w:tcMar>
          </w:tcPr>
          <w:p w14:paraId="00976CAE" w14:textId="77777777" w:rsidR="00424D8C" w:rsidRPr="003B6526" w:rsidRDefault="00000000">
            <w:pPr>
              <w:rPr>
                <w:i/>
                <w:sz w:val="20"/>
                <w:szCs w:val="20"/>
                <w:vertAlign w:val="superscript"/>
              </w:rPr>
            </w:pPr>
            <w:r w:rsidRPr="003B6526">
              <w:rPr>
                <w:i/>
                <w:sz w:val="20"/>
                <w:szCs w:val="20"/>
              </w:rPr>
              <w:t>R</w:t>
            </w:r>
            <w:r w:rsidRPr="003B6526">
              <w:rPr>
                <w:i/>
                <w:sz w:val="20"/>
                <w:szCs w:val="20"/>
                <w:vertAlign w:val="superscript"/>
              </w:rPr>
              <w:t>2</w:t>
            </w:r>
          </w:p>
        </w:tc>
        <w:tc>
          <w:tcPr>
            <w:tcW w:w="2527" w:type="dxa"/>
            <w:tcBorders>
              <w:top w:val="single" w:sz="8" w:space="0" w:color="000000"/>
              <w:left w:val="nil"/>
              <w:bottom w:val="nil"/>
              <w:right w:val="single" w:sz="8" w:space="0" w:color="000000"/>
            </w:tcBorders>
            <w:tcMar>
              <w:top w:w="14" w:type="dxa"/>
              <w:left w:w="14" w:type="dxa"/>
              <w:bottom w:w="14" w:type="dxa"/>
              <w:right w:w="14" w:type="dxa"/>
            </w:tcMar>
            <w:vAlign w:val="bottom"/>
          </w:tcPr>
          <w:p w14:paraId="4C310875" w14:textId="77777777" w:rsidR="00424D8C" w:rsidRPr="003B6526" w:rsidRDefault="00000000">
            <w:pPr>
              <w:jc w:val="center"/>
              <w:rPr>
                <w:sz w:val="20"/>
                <w:szCs w:val="20"/>
              </w:rPr>
            </w:pPr>
            <w:r w:rsidRPr="003B6526">
              <w:rPr>
                <w:sz w:val="20"/>
                <w:szCs w:val="20"/>
              </w:rPr>
              <w:t>.555</w:t>
            </w:r>
          </w:p>
        </w:tc>
        <w:tc>
          <w:tcPr>
            <w:tcW w:w="2527" w:type="dxa"/>
            <w:tcBorders>
              <w:top w:val="single" w:sz="8" w:space="0" w:color="000000"/>
              <w:left w:val="single" w:sz="8" w:space="0" w:color="000000"/>
              <w:bottom w:val="nil"/>
              <w:right w:val="nil"/>
            </w:tcBorders>
            <w:tcMar>
              <w:top w:w="14" w:type="dxa"/>
              <w:left w:w="14" w:type="dxa"/>
              <w:bottom w:w="14" w:type="dxa"/>
              <w:right w:w="14" w:type="dxa"/>
            </w:tcMar>
            <w:vAlign w:val="bottom"/>
          </w:tcPr>
          <w:p w14:paraId="101E41A8" w14:textId="77777777" w:rsidR="00424D8C" w:rsidRPr="003B6526" w:rsidRDefault="00000000">
            <w:pPr>
              <w:jc w:val="center"/>
              <w:rPr>
                <w:sz w:val="20"/>
                <w:szCs w:val="20"/>
              </w:rPr>
            </w:pPr>
            <w:r w:rsidRPr="003B6526">
              <w:rPr>
                <w:sz w:val="20"/>
                <w:szCs w:val="20"/>
              </w:rPr>
              <w:t>.437</w:t>
            </w:r>
          </w:p>
        </w:tc>
      </w:tr>
      <w:tr w:rsidR="00424D8C" w:rsidRPr="003B6526" w14:paraId="6C26A290" w14:textId="77777777">
        <w:tc>
          <w:tcPr>
            <w:tcW w:w="2881" w:type="dxa"/>
            <w:tcBorders>
              <w:top w:val="nil"/>
              <w:left w:val="nil"/>
              <w:bottom w:val="single" w:sz="8" w:space="0" w:color="000000"/>
              <w:right w:val="single" w:sz="8" w:space="0" w:color="000000"/>
            </w:tcBorders>
            <w:shd w:val="clear" w:color="auto" w:fill="auto"/>
            <w:tcMar>
              <w:top w:w="14" w:type="dxa"/>
              <w:left w:w="14" w:type="dxa"/>
              <w:bottom w:w="14" w:type="dxa"/>
              <w:right w:w="14" w:type="dxa"/>
            </w:tcMar>
          </w:tcPr>
          <w:p w14:paraId="13F7B4DE" w14:textId="77777777" w:rsidR="00424D8C" w:rsidRPr="003B6526" w:rsidRDefault="00000000">
            <w:pPr>
              <w:rPr>
                <w:i/>
                <w:sz w:val="20"/>
                <w:szCs w:val="20"/>
              </w:rPr>
            </w:pPr>
            <w:r w:rsidRPr="003B6526">
              <w:rPr>
                <w:sz w:val="20"/>
                <w:szCs w:val="20"/>
              </w:rPr>
              <w:t>Adjusted</w:t>
            </w:r>
            <w:r w:rsidRPr="003B6526">
              <w:rPr>
                <w:i/>
                <w:sz w:val="20"/>
                <w:szCs w:val="20"/>
              </w:rPr>
              <w:t xml:space="preserve"> R</w:t>
            </w:r>
            <w:r w:rsidRPr="003B6526">
              <w:rPr>
                <w:i/>
                <w:sz w:val="20"/>
                <w:szCs w:val="20"/>
                <w:vertAlign w:val="superscript"/>
              </w:rPr>
              <w:t>2</w:t>
            </w:r>
          </w:p>
        </w:tc>
        <w:tc>
          <w:tcPr>
            <w:tcW w:w="2527" w:type="dxa"/>
            <w:tcBorders>
              <w:top w:val="nil"/>
              <w:left w:val="nil"/>
              <w:bottom w:val="nil"/>
              <w:right w:val="single" w:sz="8" w:space="0" w:color="000000"/>
            </w:tcBorders>
            <w:tcMar>
              <w:top w:w="14" w:type="dxa"/>
              <w:left w:w="14" w:type="dxa"/>
              <w:bottom w:w="14" w:type="dxa"/>
              <w:right w:w="14" w:type="dxa"/>
            </w:tcMar>
            <w:vAlign w:val="bottom"/>
          </w:tcPr>
          <w:p w14:paraId="20E26139" w14:textId="77777777" w:rsidR="00424D8C" w:rsidRPr="003B6526" w:rsidRDefault="00000000">
            <w:pPr>
              <w:jc w:val="center"/>
              <w:rPr>
                <w:sz w:val="20"/>
                <w:szCs w:val="20"/>
              </w:rPr>
            </w:pPr>
            <w:r w:rsidRPr="003B6526">
              <w:rPr>
                <w:sz w:val="20"/>
                <w:szCs w:val="20"/>
              </w:rPr>
              <w:t>.547</w:t>
            </w:r>
          </w:p>
        </w:tc>
        <w:tc>
          <w:tcPr>
            <w:tcW w:w="2527" w:type="dxa"/>
            <w:tcBorders>
              <w:top w:val="nil"/>
              <w:left w:val="single" w:sz="8" w:space="0" w:color="000000"/>
              <w:bottom w:val="nil"/>
              <w:right w:val="nil"/>
            </w:tcBorders>
            <w:tcMar>
              <w:top w:w="14" w:type="dxa"/>
              <w:left w:w="14" w:type="dxa"/>
              <w:bottom w:w="14" w:type="dxa"/>
              <w:right w:w="14" w:type="dxa"/>
            </w:tcMar>
            <w:vAlign w:val="bottom"/>
          </w:tcPr>
          <w:p w14:paraId="27B88081" w14:textId="77777777" w:rsidR="00424D8C" w:rsidRPr="003B6526" w:rsidRDefault="00000000">
            <w:pPr>
              <w:jc w:val="center"/>
              <w:rPr>
                <w:sz w:val="20"/>
                <w:szCs w:val="20"/>
              </w:rPr>
            </w:pPr>
            <w:r w:rsidRPr="003B6526">
              <w:rPr>
                <w:sz w:val="20"/>
                <w:szCs w:val="20"/>
              </w:rPr>
              <w:t>.427</w:t>
            </w:r>
          </w:p>
        </w:tc>
      </w:tr>
      <w:tr w:rsidR="00424D8C" w:rsidRPr="003B6526" w14:paraId="037C8446" w14:textId="77777777">
        <w:trPr>
          <w:trHeight w:val="320"/>
        </w:trPr>
        <w:tc>
          <w:tcPr>
            <w:tcW w:w="2881" w:type="dxa"/>
            <w:tcBorders>
              <w:top w:val="single" w:sz="8" w:space="0" w:color="000000"/>
              <w:left w:val="nil"/>
              <w:bottom w:val="nil"/>
              <w:right w:val="single" w:sz="8" w:space="0" w:color="000000"/>
            </w:tcBorders>
            <w:shd w:val="clear" w:color="auto" w:fill="auto"/>
            <w:tcMar>
              <w:top w:w="14" w:type="dxa"/>
              <w:left w:w="14" w:type="dxa"/>
              <w:bottom w:w="14" w:type="dxa"/>
              <w:right w:w="14" w:type="dxa"/>
            </w:tcMar>
          </w:tcPr>
          <w:p w14:paraId="21375604" w14:textId="77777777" w:rsidR="00424D8C" w:rsidRPr="003B6526" w:rsidRDefault="00000000">
            <w:pPr>
              <w:rPr>
                <w:i/>
                <w:sz w:val="20"/>
                <w:szCs w:val="20"/>
              </w:rPr>
            </w:pPr>
            <w:r w:rsidRPr="003B6526">
              <w:rPr>
                <w:sz w:val="20"/>
                <w:szCs w:val="20"/>
              </w:rPr>
              <w:t>Observations</w:t>
            </w:r>
          </w:p>
        </w:tc>
        <w:tc>
          <w:tcPr>
            <w:tcW w:w="5054" w:type="dxa"/>
            <w:gridSpan w:val="2"/>
            <w:tcBorders>
              <w:top w:val="single" w:sz="8" w:space="0" w:color="000000"/>
              <w:left w:val="single" w:sz="8" w:space="0" w:color="000000"/>
              <w:bottom w:val="nil"/>
              <w:right w:val="nil"/>
            </w:tcBorders>
            <w:tcMar>
              <w:top w:w="14" w:type="dxa"/>
              <w:left w:w="14" w:type="dxa"/>
              <w:bottom w:w="14" w:type="dxa"/>
              <w:right w:w="14" w:type="dxa"/>
            </w:tcMar>
            <w:vAlign w:val="bottom"/>
          </w:tcPr>
          <w:p w14:paraId="62EB99EA" w14:textId="77777777" w:rsidR="00424D8C" w:rsidRPr="003B6526" w:rsidRDefault="00000000">
            <w:pPr>
              <w:jc w:val="center"/>
              <w:rPr>
                <w:sz w:val="20"/>
                <w:szCs w:val="20"/>
              </w:rPr>
            </w:pPr>
            <w:r w:rsidRPr="003B6526">
              <w:rPr>
                <w:sz w:val="20"/>
                <w:szCs w:val="20"/>
              </w:rPr>
              <w:t>317,442</w:t>
            </w:r>
          </w:p>
        </w:tc>
      </w:tr>
      <w:tr w:rsidR="00424D8C" w:rsidRPr="003B6526" w14:paraId="79EEBECC" w14:textId="77777777">
        <w:trPr>
          <w:trHeight w:val="320"/>
        </w:trPr>
        <w:tc>
          <w:tcPr>
            <w:tcW w:w="2881" w:type="dxa"/>
            <w:tcBorders>
              <w:top w:val="nil"/>
              <w:left w:val="nil"/>
              <w:bottom w:val="single" w:sz="8" w:space="0" w:color="000000"/>
              <w:right w:val="single" w:sz="8" w:space="0" w:color="000000"/>
            </w:tcBorders>
            <w:shd w:val="clear" w:color="auto" w:fill="auto"/>
            <w:tcMar>
              <w:top w:w="14" w:type="dxa"/>
              <w:left w:w="14" w:type="dxa"/>
              <w:bottom w:w="14" w:type="dxa"/>
              <w:right w:w="14" w:type="dxa"/>
            </w:tcMar>
          </w:tcPr>
          <w:p w14:paraId="5AEB11DF" w14:textId="77777777" w:rsidR="00424D8C" w:rsidRPr="003B6526" w:rsidRDefault="00000000">
            <w:pPr>
              <w:rPr>
                <w:i/>
                <w:sz w:val="20"/>
                <w:szCs w:val="20"/>
              </w:rPr>
            </w:pPr>
            <w:proofErr w:type="spellStart"/>
            <w:r w:rsidRPr="003B6526">
              <w:rPr>
                <w:i/>
                <w:sz w:val="20"/>
                <w:szCs w:val="20"/>
              </w:rPr>
              <w:t>df</w:t>
            </w:r>
            <w:proofErr w:type="spellEnd"/>
          </w:p>
        </w:tc>
        <w:tc>
          <w:tcPr>
            <w:tcW w:w="5054" w:type="dxa"/>
            <w:gridSpan w:val="2"/>
            <w:tcBorders>
              <w:top w:val="nil"/>
              <w:left w:val="single" w:sz="8" w:space="0" w:color="000000"/>
              <w:bottom w:val="single" w:sz="8" w:space="0" w:color="000000"/>
              <w:right w:val="nil"/>
            </w:tcBorders>
            <w:tcMar>
              <w:top w:w="14" w:type="dxa"/>
              <w:left w:w="14" w:type="dxa"/>
              <w:bottom w:w="14" w:type="dxa"/>
              <w:right w:w="14" w:type="dxa"/>
            </w:tcMar>
            <w:vAlign w:val="bottom"/>
          </w:tcPr>
          <w:p w14:paraId="07198ACE" w14:textId="77777777" w:rsidR="00424D8C" w:rsidRPr="003B6526" w:rsidRDefault="00000000">
            <w:pPr>
              <w:jc w:val="center"/>
              <w:rPr>
                <w:sz w:val="20"/>
                <w:szCs w:val="20"/>
              </w:rPr>
            </w:pPr>
            <w:r w:rsidRPr="003B6526">
              <w:rPr>
                <w:sz w:val="20"/>
                <w:szCs w:val="20"/>
              </w:rPr>
              <w:t>312,333</w:t>
            </w:r>
          </w:p>
        </w:tc>
      </w:tr>
    </w:tbl>
    <w:p w14:paraId="571AA0A1" w14:textId="36C3955E" w:rsidR="00424D8C" w:rsidRPr="003B6526" w:rsidRDefault="00000000">
      <w:pPr>
        <w:rPr>
          <w:i/>
          <w:sz w:val="20"/>
          <w:szCs w:val="20"/>
        </w:rPr>
      </w:pPr>
      <w:r w:rsidRPr="003B6526">
        <w:rPr>
          <w:i/>
        </w:rPr>
        <w:t>N</w:t>
      </w:r>
      <w:r w:rsidRPr="003B6526">
        <w:rPr>
          <w:i/>
          <w:sz w:val="20"/>
          <w:szCs w:val="20"/>
        </w:rPr>
        <w:t xml:space="preserve">otes: ***p&lt;.001 **p&lt;.01 *p&lt;.05. We multiply political diversity by 100 to interpret the estimates as absolute percentage point changes. We normalize content diversity to z-scores (the number of standard deviations from the mean). All regressions control for user fixed effects and the number of tweets per day. </w:t>
      </w:r>
      <w:r w:rsidR="00692D09">
        <w:rPr>
          <w:i/>
          <w:sz w:val="20"/>
          <w:szCs w:val="20"/>
        </w:rPr>
        <w:t xml:space="preserve">The statistical significance of regression coefficients is tested using </w:t>
      </w:r>
      <w:r w:rsidRPr="003B6526">
        <w:rPr>
          <w:i/>
          <w:sz w:val="20"/>
          <w:szCs w:val="20"/>
        </w:rPr>
        <w:t>two-sided t-tests. Confidence intervals (95%) are provided in brackets, along with the corresponding t-statistics, degrees of freedom, and exact p-values. More details can be found in Methods: Interrupted Time Series (ITS) Analysis.</w:t>
      </w:r>
    </w:p>
    <w:p w14:paraId="33911888" w14:textId="77777777" w:rsidR="00424D8C" w:rsidRPr="003B6526" w:rsidRDefault="00000000">
      <w:pPr>
        <w:rPr>
          <w:i/>
          <w:sz w:val="20"/>
          <w:szCs w:val="20"/>
        </w:rPr>
      </w:pPr>
      <w:r w:rsidRPr="003B6526">
        <w:br w:type="page"/>
      </w:r>
    </w:p>
    <w:p w14:paraId="6066DD4A" w14:textId="77777777" w:rsidR="00424D8C" w:rsidRPr="003B6526" w:rsidRDefault="00000000">
      <w:pPr>
        <w:rPr>
          <w:b/>
        </w:rPr>
      </w:pPr>
      <w:r w:rsidRPr="003B6526">
        <w:rPr>
          <w:b/>
        </w:rPr>
        <w:lastRenderedPageBreak/>
        <w:t>Supplementary Table 25. Effects of Major Events on Political and Content Diversity</w:t>
      </w:r>
    </w:p>
    <w:tbl>
      <w:tblPr>
        <w:tblStyle w:val="af7"/>
        <w:tblW w:w="9285" w:type="dxa"/>
        <w:tblBorders>
          <w:top w:val="nil"/>
          <w:left w:val="nil"/>
          <w:bottom w:val="nil"/>
          <w:right w:val="nil"/>
          <w:insideH w:val="nil"/>
          <w:insideV w:val="nil"/>
        </w:tblBorders>
        <w:tblLayout w:type="fixed"/>
        <w:tblLook w:val="0600" w:firstRow="0" w:lastRow="0" w:firstColumn="0" w:lastColumn="0" w:noHBand="1" w:noVBand="1"/>
      </w:tblPr>
      <w:tblGrid>
        <w:gridCol w:w="5265"/>
        <w:gridCol w:w="2010"/>
        <w:gridCol w:w="2010"/>
      </w:tblGrid>
      <w:tr w:rsidR="00424D8C" w:rsidRPr="003B6526" w14:paraId="1988BF05" w14:textId="77777777">
        <w:trPr>
          <w:trHeight w:val="253"/>
        </w:trPr>
        <w:tc>
          <w:tcPr>
            <w:tcW w:w="5265" w:type="dxa"/>
            <w:tcBorders>
              <w:top w:val="single" w:sz="6" w:space="0" w:color="000000"/>
              <w:left w:val="nil"/>
              <w:bottom w:val="single" w:sz="6" w:space="0" w:color="000000"/>
              <w:right w:val="single" w:sz="8" w:space="0" w:color="000000"/>
            </w:tcBorders>
            <w:tcMar>
              <w:top w:w="0" w:type="dxa"/>
              <w:left w:w="0" w:type="dxa"/>
              <w:bottom w:w="0" w:type="dxa"/>
              <w:right w:w="0" w:type="dxa"/>
            </w:tcMar>
          </w:tcPr>
          <w:p w14:paraId="65444F73" w14:textId="77777777" w:rsidR="00424D8C" w:rsidRPr="003B6526" w:rsidRDefault="00000000">
            <w:pPr>
              <w:rPr>
                <w:b/>
                <w:sz w:val="18"/>
                <w:szCs w:val="18"/>
              </w:rPr>
            </w:pPr>
            <w:r w:rsidRPr="003B6526">
              <w:rPr>
                <w:b/>
                <w:sz w:val="18"/>
                <w:szCs w:val="18"/>
              </w:rPr>
              <w:t>Outcome</w:t>
            </w:r>
          </w:p>
        </w:tc>
        <w:tc>
          <w:tcPr>
            <w:tcW w:w="2010" w:type="dxa"/>
            <w:tcBorders>
              <w:top w:val="single" w:sz="6" w:space="0" w:color="000000"/>
              <w:left w:val="single" w:sz="8" w:space="0" w:color="000000"/>
              <w:bottom w:val="single" w:sz="6" w:space="0" w:color="000000"/>
              <w:right w:val="single" w:sz="8" w:space="0" w:color="000000"/>
            </w:tcBorders>
            <w:tcMar>
              <w:top w:w="0" w:type="dxa"/>
              <w:left w:w="0" w:type="dxa"/>
              <w:bottom w:w="0" w:type="dxa"/>
              <w:right w:w="0" w:type="dxa"/>
            </w:tcMar>
          </w:tcPr>
          <w:p w14:paraId="08A8DA61" w14:textId="77777777" w:rsidR="00424D8C" w:rsidRPr="003B6526" w:rsidRDefault="00000000">
            <w:pPr>
              <w:jc w:val="center"/>
              <w:rPr>
                <w:b/>
                <w:sz w:val="18"/>
                <w:szCs w:val="18"/>
              </w:rPr>
            </w:pPr>
            <w:r w:rsidRPr="003B6526">
              <w:rPr>
                <w:b/>
                <w:sz w:val="18"/>
                <w:szCs w:val="18"/>
              </w:rPr>
              <w:t>Political diversity (%)</w:t>
            </w:r>
            <w:r w:rsidRPr="003B6526">
              <w:rPr>
                <w:b/>
                <w:sz w:val="18"/>
                <w:szCs w:val="18"/>
              </w:rPr>
              <w:br/>
              <w:t>(N = 424,969)</w:t>
            </w:r>
          </w:p>
        </w:tc>
        <w:tc>
          <w:tcPr>
            <w:tcW w:w="2010" w:type="dxa"/>
            <w:tcBorders>
              <w:top w:val="single" w:sz="6" w:space="0" w:color="000000"/>
              <w:left w:val="single" w:sz="8" w:space="0" w:color="000000"/>
              <w:bottom w:val="single" w:sz="6" w:space="0" w:color="000000"/>
              <w:right w:val="nil"/>
            </w:tcBorders>
            <w:tcMar>
              <w:top w:w="0" w:type="dxa"/>
              <w:left w:w="0" w:type="dxa"/>
              <w:bottom w:w="0" w:type="dxa"/>
              <w:right w:w="0" w:type="dxa"/>
            </w:tcMar>
          </w:tcPr>
          <w:p w14:paraId="50CE686B" w14:textId="77777777" w:rsidR="00424D8C" w:rsidRPr="003B6526" w:rsidRDefault="00000000">
            <w:pPr>
              <w:jc w:val="center"/>
              <w:rPr>
                <w:b/>
                <w:sz w:val="18"/>
                <w:szCs w:val="18"/>
              </w:rPr>
            </w:pPr>
            <w:r w:rsidRPr="003B6526">
              <w:rPr>
                <w:b/>
                <w:sz w:val="18"/>
                <w:szCs w:val="18"/>
              </w:rPr>
              <w:t>Content diversity (z)</w:t>
            </w:r>
            <w:r w:rsidRPr="003B6526">
              <w:rPr>
                <w:b/>
                <w:sz w:val="18"/>
                <w:szCs w:val="18"/>
              </w:rPr>
              <w:br/>
              <w:t>(N = 424,969)</w:t>
            </w:r>
          </w:p>
        </w:tc>
      </w:tr>
      <w:tr w:rsidR="00424D8C" w:rsidRPr="003B6526" w14:paraId="3B9AE45B" w14:textId="77777777">
        <w:tc>
          <w:tcPr>
            <w:tcW w:w="5265" w:type="dxa"/>
            <w:tcBorders>
              <w:top w:val="single" w:sz="6" w:space="0" w:color="000000"/>
              <w:left w:val="nil"/>
              <w:bottom w:val="nil"/>
              <w:right w:val="single" w:sz="8" w:space="0" w:color="000000"/>
            </w:tcBorders>
            <w:shd w:val="clear" w:color="auto" w:fill="auto"/>
            <w:tcMar>
              <w:top w:w="0" w:type="dxa"/>
              <w:left w:w="0" w:type="dxa"/>
              <w:bottom w:w="0" w:type="dxa"/>
              <w:right w:w="0" w:type="dxa"/>
            </w:tcMar>
          </w:tcPr>
          <w:p w14:paraId="2E14D6BE" w14:textId="77777777" w:rsidR="00424D8C" w:rsidRPr="003B6526" w:rsidRDefault="00000000">
            <w:pPr>
              <w:rPr>
                <w:sz w:val="18"/>
                <w:szCs w:val="18"/>
              </w:rPr>
            </w:pPr>
            <w:r w:rsidRPr="003B6526">
              <w:rPr>
                <w:sz w:val="18"/>
                <w:szCs w:val="18"/>
              </w:rPr>
              <w:t>Events</w:t>
            </w:r>
          </w:p>
        </w:tc>
        <w:tc>
          <w:tcPr>
            <w:tcW w:w="2010" w:type="dxa"/>
            <w:tcBorders>
              <w:top w:val="nil"/>
              <w:left w:val="nil"/>
              <w:bottom w:val="nil"/>
              <w:right w:val="nil"/>
            </w:tcBorders>
            <w:tcMar>
              <w:top w:w="21" w:type="dxa"/>
              <w:left w:w="21" w:type="dxa"/>
              <w:bottom w:w="21" w:type="dxa"/>
              <w:right w:w="21" w:type="dxa"/>
            </w:tcMar>
            <w:vAlign w:val="bottom"/>
          </w:tcPr>
          <w:p w14:paraId="707F0C24" w14:textId="77777777" w:rsidR="00424D8C" w:rsidRPr="003B6526" w:rsidRDefault="00424D8C">
            <w:pPr>
              <w:jc w:val="center"/>
              <w:rPr>
                <w:sz w:val="18"/>
                <w:szCs w:val="18"/>
              </w:rPr>
            </w:pPr>
          </w:p>
        </w:tc>
        <w:tc>
          <w:tcPr>
            <w:tcW w:w="2010" w:type="dxa"/>
            <w:tcBorders>
              <w:top w:val="nil"/>
              <w:left w:val="single" w:sz="8" w:space="0" w:color="000000"/>
              <w:bottom w:val="nil"/>
              <w:right w:val="nil"/>
            </w:tcBorders>
            <w:tcMar>
              <w:top w:w="21" w:type="dxa"/>
              <w:left w:w="21" w:type="dxa"/>
              <w:bottom w:w="21" w:type="dxa"/>
              <w:right w:w="21" w:type="dxa"/>
            </w:tcMar>
            <w:vAlign w:val="bottom"/>
          </w:tcPr>
          <w:p w14:paraId="5501A81B" w14:textId="77777777" w:rsidR="00424D8C" w:rsidRPr="003B6526" w:rsidRDefault="00424D8C">
            <w:pPr>
              <w:jc w:val="center"/>
              <w:rPr>
                <w:sz w:val="18"/>
                <w:szCs w:val="18"/>
              </w:rPr>
            </w:pPr>
          </w:p>
        </w:tc>
      </w:tr>
      <w:tr w:rsidR="00424D8C" w:rsidRPr="003B6526" w14:paraId="107286DA" w14:textId="77777777">
        <w:tc>
          <w:tcPr>
            <w:tcW w:w="5265" w:type="dxa"/>
            <w:tcBorders>
              <w:top w:val="nil"/>
              <w:left w:val="nil"/>
              <w:bottom w:val="nil"/>
              <w:right w:val="single" w:sz="8" w:space="0" w:color="000000"/>
            </w:tcBorders>
            <w:shd w:val="clear" w:color="auto" w:fill="auto"/>
            <w:tcMar>
              <w:top w:w="0" w:type="dxa"/>
              <w:left w:w="0" w:type="dxa"/>
              <w:bottom w:w="0" w:type="dxa"/>
              <w:right w:w="0" w:type="dxa"/>
            </w:tcMar>
          </w:tcPr>
          <w:p w14:paraId="40375B03" w14:textId="77777777" w:rsidR="00424D8C" w:rsidRPr="003B6526" w:rsidRDefault="00000000">
            <w:pPr>
              <w:rPr>
                <w:sz w:val="18"/>
                <w:szCs w:val="18"/>
              </w:rPr>
            </w:pPr>
            <w:r w:rsidRPr="003B6526">
              <w:rPr>
                <w:sz w:val="18"/>
                <w:szCs w:val="18"/>
              </w:rPr>
              <w:t xml:space="preserve">  SARS-CoV-2 Omicron variant (November 24, 2021) </w:t>
            </w:r>
          </w:p>
        </w:tc>
        <w:tc>
          <w:tcPr>
            <w:tcW w:w="2010" w:type="dxa"/>
            <w:tcBorders>
              <w:top w:val="nil"/>
              <w:left w:val="nil"/>
              <w:bottom w:val="nil"/>
              <w:right w:val="single" w:sz="8" w:space="0" w:color="000000"/>
            </w:tcBorders>
            <w:tcMar>
              <w:top w:w="0" w:type="dxa"/>
              <w:left w:w="0" w:type="dxa"/>
              <w:bottom w:w="0" w:type="dxa"/>
              <w:right w:w="0" w:type="dxa"/>
            </w:tcMar>
            <w:vAlign w:val="center"/>
          </w:tcPr>
          <w:p w14:paraId="26AB67C5" w14:textId="77777777" w:rsidR="00424D8C" w:rsidRPr="003B6526" w:rsidRDefault="00000000">
            <w:pPr>
              <w:jc w:val="center"/>
              <w:rPr>
                <w:sz w:val="18"/>
                <w:szCs w:val="18"/>
              </w:rPr>
            </w:pPr>
            <w:r w:rsidRPr="003B6526">
              <w:rPr>
                <w:sz w:val="18"/>
                <w:szCs w:val="18"/>
              </w:rPr>
              <w:t>.152</w:t>
            </w:r>
          </w:p>
          <w:p w14:paraId="18B8B6B4" w14:textId="77777777" w:rsidR="00424D8C" w:rsidRPr="003B6526" w:rsidRDefault="00000000">
            <w:pPr>
              <w:jc w:val="center"/>
              <w:rPr>
                <w:sz w:val="18"/>
                <w:szCs w:val="18"/>
              </w:rPr>
            </w:pPr>
            <w:r w:rsidRPr="003B6526">
              <w:rPr>
                <w:sz w:val="18"/>
                <w:szCs w:val="18"/>
              </w:rPr>
              <w:t>[-.285, .588]</w:t>
            </w:r>
          </w:p>
          <w:p w14:paraId="0145CB78" w14:textId="77777777" w:rsidR="00424D8C" w:rsidRPr="003B6526" w:rsidRDefault="00000000">
            <w:pPr>
              <w:jc w:val="center"/>
              <w:rPr>
                <w:sz w:val="18"/>
                <w:szCs w:val="18"/>
              </w:rPr>
            </w:pPr>
            <w:r w:rsidRPr="003B6526">
              <w:rPr>
                <w:i/>
                <w:sz w:val="18"/>
                <w:szCs w:val="18"/>
              </w:rPr>
              <w:t>t=</w:t>
            </w:r>
            <w:r w:rsidRPr="003B6526">
              <w:rPr>
                <w:sz w:val="18"/>
                <w:szCs w:val="18"/>
              </w:rPr>
              <w:t xml:space="preserve">.68, </w:t>
            </w:r>
            <w:r w:rsidRPr="003B6526">
              <w:rPr>
                <w:i/>
                <w:sz w:val="18"/>
                <w:szCs w:val="18"/>
              </w:rPr>
              <w:t>p=</w:t>
            </w:r>
            <w:r w:rsidRPr="003B6526">
              <w:rPr>
                <w:sz w:val="18"/>
                <w:szCs w:val="18"/>
              </w:rPr>
              <w:t>.496</w:t>
            </w:r>
          </w:p>
        </w:tc>
        <w:tc>
          <w:tcPr>
            <w:tcW w:w="2010" w:type="dxa"/>
            <w:tcBorders>
              <w:top w:val="nil"/>
              <w:left w:val="single" w:sz="8" w:space="0" w:color="000000"/>
              <w:bottom w:val="nil"/>
              <w:right w:val="nil"/>
            </w:tcBorders>
            <w:tcMar>
              <w:top w:w="0" w:type="dxa"/>
              <w:left w:w="0" w:type="dxa"/>
              <w:bottom w:w="0" w:type="dxa"/>
              <w:right w:w="0" w:type="dxa"/>
            </w:tcMar>
            <w:vAlign w:val="center"/>
          </w:tcPr>
          <w:p w14:paraId="6D9B7749" w14:textId="77777777" w:rsidR="00424D8C" w:rsidRPr="003B6526" w:rsidRDefault="00000000">
            <w:pPr>
              <w:jc w:val="center"/>
              <w:rPr>
                <w:sz w:val="18"/>
                <w:szCs w:val="18"/>
              </w:rPr>
            </w:pPr>
            <w:r w:rsidRPr="003B6526">
              <w:rPr>
                <w:sz w:val="18"/>
                <w:szCs w:val="18"/>
              </w:rPr>
              <w:t>.011</w:t>
            </w:r>
          </w:p>
          <w:p w14:paraId="003C0A4F" w14:textId="77777777" w:rsidR="00424D8C" w:rsidRPr="003B6526" w:rsidRDefault="00000000">
            <w:pPr>
              <w:jc w:val="center"/>
              <w:rPr>
                <w:sz w:val="18"/>
                <w:szCs w:val="18"/>
              </w:rPr>
            </w:pPr>
            <w:r w:rsidRPr="003B6526">
              <w:rPr>
                <w:sz w:val="18"/>
                <w:szCs w:val="18"/>
              </w:rPr>
              <w:t>[-.001, .022]</w:t>
            </w:r>
          </w:p>
          <w:p w14:paraId="1A642F2D" w14:textId="77777777" w:rsidR="00424D8C" w:rsidRPr="003B6526" w:rsidRDefault="00000000">
            <w:pPr>
              <w:jc w:val="center"/>
              <w:rPr>
                <w:sz w:val="18"/>
                <w:szCs w:val="18"/>
              </w:rPr>
            </w:pPr>
            <w:r w:rsidRPr="003B6526">
              <w:rPr>
                <w:i/>
                <w:sz w:val="18"/>
                <w:szCs w:val="18"/>
              </w:rPr>
              <w:t>t=</w:t>
            </w:r>
            <w:r w:rsidRPr="003B6526">
              <w:rPr>
                <w:sz w:val="18"/>
                <w:szCs w:val="18"/>
              </w:rPr>
              <w:t xml:space="preserve">1.83, </w:t>
            </w:r>
            <w:r w:rsidRPr="003B6526">
              <w:rPr>
                <w:i/>
                <w:sz w:val="18"/>
                <w:szCs w:val="18"/>
              </w:rPr>
              <w:t>p=</w:t>
            </w:r>
            <w:r w:rsidRPr="003B6526">
              <w:rPr>
                <w:sz w:val="18"/>
                <w:szCs w:val="18"/>
              </w:rPr>
              <w:t>.068</w:t>
            </w:r>
          </w:p>
        </w:tc>
      </w:tr>
      <w:tr w:rsidR="00424D8C" w:rsidRPr="003B6526" w14:paraId="3E82479B" w14:textId="77777777">
        <w:tc>
          <w:tcPr>
            <w:tcW w:w="5265" w:type="dxa"/>
            <w:tcBorders>
              <w:top w:val="nil"/>
              <w:left w:val="nil"/>
              <w:bottom w:val="nil"/>
              <w:right w:val="single" w:sz="8" w:space="0" w:color="000000"/>
            </w:tcBorders>
            <w:shd w:val="clear" w:color="auto" w:fill="auto"/>
            <w:tcMar>
              <w:top w:w="0" w:type="dxa"/>
              <w:left w:w="0" w:type="dxa"/>
              <w:bottom w:w="0" w:type="dxa"/>
              <w:right w:w="0" w:type="dxa"/>
            </w:tcMar>
          </w:tcPr>
          <w:p w14:paraId="14AC0F34" w14:textId="77777777" w:rsidR="00424D8C" w:rsidRPr="003B6526" w:rsidRDefault="00000000">
            <w:pPr>
              <w:rPr>
                <w:sz w:val="18"/>
                <w:szCs w:val="18"/>
              </w:rPr>
            </w:pPr>
            <w:r w:rsidRPr="003B6526">
              <w:rPr>
                <w:sz w:val="18"/>
                <w:szCs w:val="18"/>
              </w:rPr>
              <w:t xml:space="preserve">  Russian invasion of Ukraine (February 24, 2022) </w:t>
            </w:r>
          </w:p>
        </w:tc>
        <w:tc>
          <w:tcPr>
            <w:tcW w:w="2010" w:type="dxa"/>
            <w:tcBorders>
              <w:top w:val="nil"/>
              <w:left w:val="nil"/>
              <w:bottom w:val="nil"/>
              <w:right w:val="single" w:sz="8" w:space="0" w:color="000000"/>
            </w:tcBorders>
            <w:tcMar>
              <w:top w:w="0" w:type="dxa"/>
              <w:left w:w="0" w:type="dxa"/>
              <w:bottom w:w="0" w:type="dxa"/>
              <w:right w:w="0" w:type="dxa"/>
            </w:tcMar>
            <w:vAlign w:val="center"/>
          </w:tcPr>
          <w:p w14:paraId="27CFF7CB" w14:textId="77777777" w:rsidR="00424D8C" w:rsidRPr="003B6526" w:rsidRDefault="00000000">
            <w:pPr>
              <w:jc w:val="center"/>
              <w:rPr>
                <w:sz w:val="18"/>
                <w:szCs w:val="18"/>
              </w:rPr>
            </w:pPr>
            <w:r w:rsidRPr="003B6526">
              <w:rPr>
                <w:sz w:val="18"/>
                <w:szCs w:val="18"/>
              </w:rPr>
              <w:t>1.528***</w:t>
            </w:r>
          </w:p>
          <w:p w14:paraId="7061F1BA" w14:textId="77777777" w:rsidR="00424D8C" w:rsidRPr="003B6526" w:rsidRDefault="00000000">
            <w:pPr>
              <w:jc w:val="center"/>
              <w:rPr>
                <w:sz w:val="18"/>
                <w:szCs w:val="18"/>
              </w:rPr>
            </w:pPr>
            <w:r w:rsidRPr="003B6526">
              <w:rPr>
                <w:sz w:val="18"/>
                <w:szCs w:val="18"/>
              </w:rPr>
              <w:t>[1.056, 1.999]</w:t>
            </w:r>
          </w:p>
          <w:p w14:paraId="78836DD2" w14:textId="77777777" w:rsidR="00424D8C" w:rsidRPr="003B6526" w:rsidRDefault="00000000">
            <w:pPr>
              <w:jc w:val="center"/>
              <w:rPr>
                <w:sz w:val="18"/>
                <w:szCs w:val="18"/>
              </w:rPr>
            </w:pPr>
            <w:r w:rsidRPr="003B6526">
              <w:rPr>
                <w:i/>
                <w:sz w:val="18"/>
                <w:szCs w:val="18"/>
              </w:rPr>
              <w:t>t=</w:t>
            </w:r>
            <w:r w:rsidRPr="003B6526">
              <w:rPr>
                <w:sz w:val="18"/>
                <w:szCs w:val="18"/>
              </w:rPr>
              <w:t xml:space="preserve">6.35, </w:t>
            </w:r>
            <w:r w:rsidRPr="003B6526">
              <w:rPr>
                <w:i/>
                <w:sz w:val="18"/>
                <w:szCs w:val="18"/>
              </w:rPr>
              <w:t>p</w:t>
            </w:r>
            <w:r w:rsidRPr="003B6526">
              <w:rPr>
                <w:sz w:val="18"/>
                <w:szCs w:val="18"/>
              </w:rPr>
              <w:t>&lt;.001</w:t>
            </w:r>
          </w:p>
        </w:tc>
        <w:tc>
          <w:tcPr>
            <w:tcW w:w="2010" w:type="dxa"/>
            <w:tcBorders>
              <w:top w:val="nil"/>
              <w:left w:val="single" w:sz="8" w:space="0" w:color="000000"/>
              <w:bottom w:val="nil"/>
              <w:right w:val="nil"/>
            </w:tcBorders>
            <w:tcMar>
              <w:top w:w="0" w:type="dxa"/>
              <w:left w:w="0" w:type="dxa"/>
              <w:bottom w:w="0" w:type="dxa"/>
              <w:right w:w="0" w:type="dxa"/>
            </w:tcMar>
            <w:vAlign w:val="center"/>
          </w:tcPr>
          <w:p w14:paraId="6518F7DD" w14:textId="77777777" w:rsidR="00424D8C" w:rsidRPr="003B6526" w:rsidRDefault="00000000">
            <w:pPr>
              <w:jc w:val="center"/>
              <w:rPr>
                <w:sz w:val="18"/>
                <w:szCs w:val="18"/>
              </w:rPr>
            </w:pPr>
            <w:r w:rsidRPr="003B6526">
              <w:rPr>
                <w:sz w:val="18"/>
                <w:szCs w:val="18"/>
              </w:rPr>
              <w:t>-.065***</w:t>
            </w:r>
          </w:p>
          <w:p w14:paraId="09E9CCC1" w14:textId="77777777" w:rsidR="00424D8C" w:rsidRPr="003B6526" w:rsidRDefault="00000000">
            <w:pPr>
              <w:jc w:val="center"/>
              <w:rPr>
                <w:sz w:val="18"/>
                <w:szCs w:val="18"/>
              </w:rPr>
            </w:pPr>
            <w:r w:rsidRPr="003B6526">
              <w:rPr>
                <w:sz w:val="18"/>
                <w:szCs w:val="18"/>
              </w:rPr>
              <w:t>[-.077, -.052]</w:t>
            </w:r>
          </w:p>
          <w:p w14:paraId="6960B811" w14:textId="77777777" w:rsidR="00424D8C" w:rsidRPr="003B6526" w:rsidRDefault="00000000">
            <w:pPr>
              <w:jc w:val="center"/>
              <w:rPr>
                <w:sz w:val="18"/>
                <w:szCs w:val="18"/>
              </w:rPr>
            </w:pPr>
            <w:r w:rsidRPr="003B6526">
              <w:rPr>
                <w:i/>
                <w:sz w:val="18"/>
                <w:szCs w:val="18"/>
              </w:rPr>
              <w:t>t=</w:t>
            </w:r>
            <w:r w:rsidRPr="003B6526">
              <w:rPr>
                <w:sz w:val="18"/>
                <w:szCs w:val="18"/>
              </w:rPr>
              <w:t xml:space="preserve">-10.15, </w:t>
            </w:r>
            <w:r w:rsidRPr="003B6526">
              <w:rPr>
                <w:i/>
                <w:sz w:val="18"/>
                <w:szCs w:val="18"/>
              </w:rPr>
              <w:t>p</w:t>
            </w:r>
            <w:r w:rsidRPr="003B6526">
              <w:rPr>
                <w:sz w:val="18"/>
                <w:szCs w:val="18"/>
              </w:rPr>
              <w:t>&lt;.001</w:t>
            </w:r>
          </w:p>
        </w:tc>
      </w:tr>
      <w:tr w:rsidR="00424D8C" w:rsidRPr="003B6526" w14:paraId="5F90835B" w14:textId="77777777">
        <w:tc>
          <w:tcPr>
            <w:tcW w:w="5265" w:type="dxa"/>
            <w:tcBorders>
              <w:top w:val="nil"/>
              <w:left w:val="nil"/>
              <w:bottom w:val="nil"/>
              <w:right w:val="single" w:sz="8" w:space="0" w:color="000000"/>
            </w:tcBorders>
            <w:shd w:val="clear" w:color="auto" w:fill="auto"/>
            <w:tcMar>
              <w:top w:w="0" w:type="dxa"/>
              <w:left w:w="0" w:type="dxa"/>
              <w:bottom w:w="0" w:type="dxa"/>
              <w:right w:w="0" w:type="dxa"/>
            </w:tcMar>
          </w:tcPr>
          <w:p w14:paraId="2701E093" w14:textId="77777777" w:rsidR="00424D8C" w:rsidRPr="003B6526" w:rsidRDefault="00000000">
            <w:pPr>
              <w:rPr>
                <w:sz w:val="18"/>
                <w:szCs w:val="18"/>
              </w:rPr>
            </w:pPr>
            <w:r w:rsidRPr="003B6526">
              <w:rPr>
                <w:sz w:val="18"/>
                <w:szCs w:val="18"/>
              </w:rPr>
              <w:t xml:space="preserve">  Acquisition of Twitter by Elon Musk (Initiated) (April 14, 2022)</w:t>
            </w:r>
          </w:p>
        </w:tc>
        <w:tc>
          <w:tcPr>
            <w:tcW w:w="2010" w:type="dxa"/>
            <w:tcBorders>
              <w:top w:val="nil"/>
              <w:left w:val="nil"/>
              <w:bottom w:val="nil"/>
              <w:right w:val="single" w:sz="8" w:space="0" w:color="000000"/>
            </w:tcBorders>
            <w:tcMar>
              <w:top w:w="0" w:type="dxa"/>
              <w:left w:w="0" w:type="dxa"/>
              <w:bottom w:w="0" w:type="dxa"/>
              <w:right w:w="0" w:type="dxa"/>
            </w:tcMar>
            <w:vAlign w:val="center"/>
          </w:tcPr>
          <w:p w14:paraId="0E112406" w14:textId="77777777" w:rsidR="00424D8C" w:rsidRPr="003B6526" w:rsidRDefault="00000000">
            <w:pPr>
              <w:jc w:val="center"/>
              <w:rPr>
                <w:sz w:val="18"/>
                <w:szCs w:val="18"/>
              </w:rPr>
            </w:pPr>
            <w:r w:rsidRPr="003B6526">
              <w:rPr>
                <w:sz w:val="18"/>
                <w:szCs w:val="18"/>
              </w:rPr>
              <w:t>8.856*</w:t>
            </w:r>
          </w:p>
          <w:p w14:paraId="429FABA2" w14:textId="77777777" w:rsidR="00424D8C" w:rsidRPr="003B6526" w:rsidRDefault="00000000">
            <w:pPr>
              <w:jc w:val="center"/>
              <w:rPr>
                <w:sz w:val="18"/>
                <w:szCs w:val="18"/>
              </w:rPr>
            </w:pPr>
            <w:r w:rsidRPr="003B6526">
              <w:rPr>
                <w:sz w:val="18"/>
                <w:szCs w:val="18"/>
              </w:rPr>
              <w:t>[1.797, 15.916]</w:t>
            </w:r>
          </w:p>
          <w:p w14:paraId="02883B33" w14:textId="77777777" w:rsidR="00424D8C" w:rsidRPr="003B6526" w:rsidRDefault="00000000">
            <w:pPr>
              <w:jc w:val="center"/>
              <w:rPr>
                <w:sz w:val="18"/>
                <w:szCs w:val="18"/>
              </w:rPr>
            </w:pPr>
            <w:r w:rsidRPr="003B6526">
              <w:rPr>
                <w:i/>
                <w:sz w:val="18"/>
                <w:szCs w:val="18"/>
              </w:rPr>
              <w:t>t=</w:t>
            </w:r>
            <w:r w:rsidRPr="003B6526">
              <w:rPr>
                <w:sz w:val="18"/>
                <w:szCs w:val="18"/>
              </w:rPr>
              <w:t xml:space="preserve">2.46, </w:t>
            </w:r>
            <w:r w:rsidRPr="003B6526">
              <w:rPr>
                <w:i/>
                <w:sz w:val="18"/>
                <w:szCs w:val="18"/>
              </w:rPr>
              <w:t>p=</w:t>
            </w:r>
            <w:r w:rsidRPr="003B6526">
              <w:rPr>
                <w:sz w:val="18"/>
                <w:szCs w:val="18"/>
              </w:rPr>
              <w:t>.014</w:t>
            </w:r>
          </w:p>
        </w:tc>
        <w:tc>
          <w:tcPr>
            <w:tcW w:w="2010" w:type="dxa"/>
            <w:tcBorders>
              <w:top w:val="nil"/>
              <w:left w:val="single" w:sz="8" w:space="0" w:color="000000"/>
              <w:bottom w:val="nil"/>
              <w:right w:val="nil"/>
            </w:tcBorders>
            <w:tcMar>
              <w:top w:w="0" w:type="dxa"/>
              <w:left w:w="0" w:type="dxa"/>
              <w:bottom w:w="0" w:type="dxa"/>
              <w:right w:w="0" w:type="dxa"/>
            </w:tcMar>
            <w:vAlign w:val="center"/>
          </w:tcPr>
          <w:p w14:paraId="3F53C2BC" w14:textId="77777777" w:rsidR="00424D8C" w:rsidRPr="003B6526" w:rsidRDefault="00000000">
            <w:pPr>
              <w:jc w:val="center"/>
              <w:rPr>
                <w:sz w:val="18"/>
                <w:szCs w:val="18"/>
              </w:rPr>
            </w:pPr>
            <w:r w:rsidRPr="003B6526">
              <w:rPr>
                <w:sz w:val="18"/>
                <w:szCs w:val="18"/>
              </w:rPr>
              <w:t>.410***</w:t>
            </w:r>
          </w:p>
          <w:p w14:paraId="0B626A6A" w14:textId="77777777" w:rsidR="00424D8C" w:rsidRPr="003B6526" w:rsidRDefault="00000000">
            <w:pPr>
              <w:jc w:val="center"/>
              <w:rPr>
                <w:sz w:val="18"/>
                <w:szCs w:val="18"/>
              </w:rPr>
            </w:pPr>
            <w:r w:rsidRPr="003B6526">
              <w:rPr>
                <w:sz w:val="18"/>
                <w:szCs w:val="18"/>
              </w:rPr>
              <w:t>[.223, .597]</w:t>
            </w:r>
          </w:p>
          <w:p w14:paraId="59990CE5" w14:textId="77777777" w:rsidR="00424D8C" w:rsidRPr="003B6526" w:rsidRDefault="00000000">
            <w:pPr>
              <w:jc w:val="center"/>
              <w:rPr>
                <w:sz w:val="18"/>
                <w:szCs w:val="18"/>
              </w:rPr>
            </w:pPr>
            <w:r w:rsidRPr="003B6526">
              <w:rPr>
                <w:i/>
                <w:sz w:val="18"/>
                <w:szCs w:val="18"/>
              </w:rPr>
              <w:t>t=</w:t>
            </w:r>
            <w:r w:rsidRPr="003B6526">
              <w:rPr>
                <w:sz w:val="18"/>
                <w:szCs w:val="18"/>
              </w:rPr>
              <w:t xml:space="preserve">4.31, </w:t>
            </w:r>
            <w:r w:rsidRPr="003B6526">
              <w:rPr>
                <w:i/>
                <w:sz w:val="18"/>
                <w:szCs w:val="18"/>
              </w:rPr>
              <w:t>p</w:t>
            </w:r>
            <w:r w:rsidRPr="003B6526">
              <w:rPr>
                <w:sz w:val="18"/>
                <w:szCs w:val="18"/>
              </w:rPr>
              <w:t>&lt;.001</w:t>
            </w:r>
          </w:p>
        </w:tc>
      </w:tr>
      <w:tr w:rsidR="00424D8C" w:rsidRPr="003B6526" w14:paraId="39DE745D" w14:textId="77777777">
        <w:tc>
          <w:tcPr>
            <w:tcW w:w="5265" w:type="dxa"/>
            <w:tcBorders>
              <w:top w:val="nil"/>
              <w:left w:val="nil"/>
              <w:bottom w:val="nil"/>
              <w:right w:val="single" w:sz="8" w:space="0" w:color="000000"/>
            </w:tcBorders>
            <w:shd w:val="clear" w:color="auto" w:fill="auto"/>
            <w:tcMar>
              <w:top w:w="0" w:type="dxa"/>
              <w:left w:w="0" w:type="dxa"/>
              <w:bottom w:w="0" w:type="dxa"/>
              <w:right w:w="0" w:type="dxa"/>
            </w:tcMar>
          </w:tcPr>
          <w:p w14:paraId="460C35EA" w14:textId="77777777" w:rsidR="00424D8C" w:rsidRPr="003B6526" w:rsidRDefault="00000000">
            <w:pPr>
              <w:rPr>
                <w:sz w:val="18"/>
                <w:szCs w:val="18"/>
              </w:rPr>
            </w:pPr>
            <w:r w:rsidRPr="003B6526">
              <w:rPr>
                <w:sz w:val="18"/>
                <w:szCs w:val="18"/>
              </w:rPr>
              <w:t xml:space="preserve">  Acquisition of Twitter by Elon Musk (Completed) (October 27, 2022) </w:t>
            </w:r>
          </w:p>
        </w:tc>
        <w:tc>
          <w:tcPr>
            <w:tcW w:w="2010" w:type="dxa"/>
            <w:tcBorders>
              <w:top w:val="nil"/>
              <w:left w:val="nil"/>
              <w:bottom w:val="nil"/>
              <w:right w:val="single" w:sz="8" w:space="0" w:color="000000"/>
            </w:tcBorders>
            <w:tcMar>
              <w:top w:w="0" w:type="dxa"/>
              <w:left w:w="0" w:type="dxa"/>
              <w:bottom w:w="0" w:type="dxa"/>
              <w:right w:w="0" w:type="dxa"/>
            </w:tcMar>
            <w:vAlign w:val="center"/>
          </w:tcPr>
          <w:p w14:paraId="5D7D3583" w14:textId="77777777" w:rsidR="00424D8C" w:rsidRPr="003B6526" w:rsidRDefault="00000000">
            <w:pPr>
              <w:jc w:val="center"/>
              <w:rPr>
                <w:sz w:val="18"/>
                <w:szCs w:val="18"/>
              </w:rPr>
            </w:pPr>
            <w:r w:rsidRPr="003B6526">
              <w:rPr>
                <w:sz w:val="18"/>
                <w:szCs w:val="18"/>
              </w:rPr>
              <w:t>-.809</w:t>
            </w:r>
          </w:p>
          <w:p w14:paraId="277AC4D3" w14:textId="77777777" w:rsidR="00424D8C" w:rsidRPr="003B6526" w:rsidRDefault="00000000">
            <w:pPr>
              <w:jc w:val="center"/>
              <w:rPr>
                <w:sz w:val="18"/>
                <w:szCs w:val="18"/>
              </w:rPr>
            </w:pPr>
            <w:r w:rsidRPr="003B6526">
              <w:rPr>
                <w:sz w:val="18"/>
                <w:szCs w:val="18"/>
              </w:rPr>
              <w:t>[-15.750, 14.131]</w:t>
            </w:r>
          </w:p>
          <w:p w14:paraId="2BDD8B26" w14:textId="77777777" w:rsidR="00424D8C" w:rsidRPr="003B6526" w:rsidRDefault="00000000">
            <w:pPr>
              <w:jc w:val="center"/>
              <w:rPr>
                <w:sz w:val="18"/>
                <w:szCs w:val="18"/>
              </w:rPr>
            </w:pPr>
            <w:r w:rsidRPr="003B6526">
              <w:rPr>
                <w:i/>
                <w:sz w:val="18"/>
                <w:szCs w:val="18"/>
              </w:rPr>
              <w:t>t=</w:t>
            </w:r>
            <w:r w:rsidRPr="003B6526">
              <w:rPr>
                <w:sz w:val="18"/>
                <w:szCs w:val="18"/>
              </w:rPr>
              <w:t xml:space="preserve">-.11, </w:t>
            </w:r>
            <w:r w:rsidRPr="003B6526">
              <w:rPr>
                <w:i/>
                <w:sz w:val="18"/>
                <w:szCs w:val="18"/>
              </w:rPr>
              <w:t>p=</w:t>
            </w:r>
            <w:r w:rsidRPr="003B6526">
              <w:rPr>
                <w:sz w:val="18"/>
                <w:szCs w:val="18"/>
              </w:rPr>
              <w:t>.915</w:t>
            </w:r>
          </w:p>
        </w:tc>
        <w:tc>
          <w:tcPr>
            <w:tcW w:w="2010" w:type="dxa"/>
            <w:tcBorders>
              <w:top w:val="nil"/>
              <w:left w:val="single" w:sz="8" w:space="0" w:color="000000"/>
              <w:bottom w:val="nil"/>
              <w:right w:val="nil"/>
            </w:tcBorders>
            <w:tcMar>
              <w:top w:w="0" w:type="dxa"/>
              <w:left w:w="0" w:type="dxa"/>
              <w:bottom w:w="0" w:type="dxa"/>
              <w:right w:w="0" w:type="dxa"/>
            </w:tcMar>
            <w:vAlign w:val="center"/>
          </w:tcPr>
          <w:p w14:paraId="6D3008FE" w14:textId="77777777" w:rsidR="00424D8C" w:rsidRPr="003B6526" w:rsidRDefault="00000000">
            <w:pPr>
              <w:jc w:val="center"/>
              <w:rPr>
                <w:sz w:val="18"/>
                <w:szCs w:val="18"/>
              </w:rPr>
            </w:pPr>
            <w:r w:rsidRPr="003B6526">
              <w:rPr>
                <w:sz w:val="18"/>
                <w:szCs w:val="18"/>
              </w:rPr>
              <w:t>-.072</w:t>
            </w:r>
          </w:p>
          <w:p w14:paraId="66D5F075" w14:textId="77777777" w:rsidR="00424D8C" w:rsidRPr="003B6526" w:rsidRDefault="00000000">
            <w:pPr>
              <w:jc w:val="center"/>
              <w:rPr>
                <w:sz w:val="18"/>
                <w:szCs w:val="18"/>
              </w:rPr>
            </w:pPr>
            <w:r w:rsidRPr="003B6526">
              <w:rPr>
                <w:sz w:val="18"/>
                <w:szCs w:val="18"/>
              </w:rPr>
              <w:t>[-.468, .323]</w:t>
            </w:r>
          </w:p>
          <w:p w14:paraId="38769FD5" w14:textId="77777777" w:rsidR="00424D8C" w:rsidRPr="003B6526" w:rsidRDefault="00000000">
            <w:pPr>
              <w:jc w:val="center"/>
              <w:rPr>
                <w:sz w:val="18"/>
                <w:szCs w:val="18"/>
              </w:rPr>
            </w:pPr>
            <w:r w:rsidRPr="003B6526">
              <w:rPr>
                <w:i/>
                <w:sz w:val="18"/>
                <w:szCs w:val="18"/>
              </w:rPr>
              <w:t>t=</w:t>
            </w:r>
            <w:r w:rsidRPr="003B6526">
              <w:rPr>
                <w:sz w:val="18"/>
                <w:szCs w:val="18"/>
              </w:rPr>
              <w:t xml:space="preserve">-.36, </w:t>
            </w:r>
            <w:r w:rsidRPr="003B6526">
              <w:rPr>
                <w:i/>
                <w:sz w:val="18"/>
                <w:szCs w:val="18"/>
              </w:rPr>
              <w:t>p=</w:t>
            </w:r>
            <w:r w:rsidRPr="003B6526">
              <w:rPr>
                <w:sz w:val="18"/>
                <w:szCs w:val="18"/>
              </w:rPr>
              <w:t>.719</w:t>
            </w:r>
          </w:p>
        </w:tc>
      </w:tr>
      <w:tr w:rsidR="00424D8C" w:rsidRPr="003B6526" w14:paraId="6F82391B" w14:textId="77777777">
        <w:tc>
          <w:tcPr>
            <w:tcW w:w="5265" w:type="dxa"/>
            <w:tcBorders>
              <w:top w:val="nil"/>
              <w:left w:val="nil"/>
              <w:bottom w:val="nil"/>
              <w:right w:val="single" w:sz="8" w:space="0" w:color="000000"/>
            </w:tcBorders>
            <w:shd w:val="clear" w:color="auto" w:fill="auto"/>
            <w:tcMar>
              <w:top w:w="0" w:type="dxa"/>
              <w:left w:w="0" w:type="dxa"/>
              <w:bottom w:w="0" w:type="dxa"/>
              <w:right w:w="0" w:type="dxa"/>
            </w:tcMar>
          </w:tcPr>
          <w:p w14:paraId="2622E04A" w14:textId="77777777" w:rsidR="00424D8C" w:rsidRPr="003B6526" w:rsidRDefault="00000000">
            <w:pPr>
              <w:rPr>
                <w:sz w:val="18"/>
                <w:szCs w:val="18"/>
              </w:rPr>
            </w:pPr>
            <w:r w:rsidRPr="003B6526">
              <w:rPr>
                <w:sz w:val="18"/>
                <w:szCs w:val="18"/>
              </w:rPr>
              <w:t xml:space="preserve">  2022 United States elections (November 8, 2022)</w:t>
            </w:r>
          </w:p>
        </w:tc>
        <w:tc>
          <w:tcPr>
            <w:tcW w:w="2010" w:type="dxa"/>
            <w:tcBorders>
              <w:top w:val="nil"/>
              <w:left w:val="nil"/>
              <w:bottom w:val="nil"/>
              <w:right w:val="single" w:sz="8" w:space="0" w:color="000000"/>
            </w:tcBorders>
            <w:tcMar>
              <w:top w:w="0" w:type="dxa"/>
              <w:left w:w="0" w:type="dxa"/>
              <w:bottom w:w="0" w:type="dxa"/>
              <w:right w:w="0" w:type="dxa"/>
            </w:tcMar>
            <w:vAlign w:val="center"/>
          </w:tcPr>
          <w:p w14:paraId="23033BD2" w14:textId="77777777" w:rsidR="00424D8C" w:rsidRPr="003B6526" w:rsidRDefault="00000000">
            <w:pPr>
              <w:jc w:val="center"/>
              <w:rPr>
                <w:sz w:val="18"/>
                <w:szCs w:val="18"/>
              </w:rPr>
            </w:pPr>
            <w:r w:rsidRPr="003B6526">
              <w:rPr>
                <w:sz w:val="18"/>
                <w:szCs w:val="18"/>
              </w:rPr>
              <w:t>3.950</w:t>
            </w:r>
          </w:p>
          <w:p w14:paraId="4E1A9EF6" w14:textId="77777777" w:rsidR="00424D8C" w:rsidRPr="003B6526" w:rsidRDefault="00000000">
            <w:pPr>
              <w:jc w:val="center"/>
              <w:rPr>
                <w:sz w:val="18"/>
                <w:szCs w:val="18"/>
              </w:rPr>
            </w:pPr>
            <w:r w:rsidRPr="003B6526">
              <w:rPr>
                <w:sz w:val="18"/>
                <w:szCs w:val="18"/>
              </w:rPr>
              <w:t>[-9.551, 17.450]</w:t>
            </w:r>
          </w:p>
          <w:p w14:paraId="6E511BA1" w14:textId="77777777" w:rsidR="00424D8C" w:rsidRPr="003B6526" w:rsidRDefault="00000000">
            <w:pPr>
              <w:jc w:val="center"/>
              <w:rPr>
                <w:sz w:val="18"/>
                <w:szCs w:val="18"/>
              </w:rPr>
            </w:pPr>
            <w:r w:rsidRPr="003B6526">
              <w:rPr>
                <w:i/>
                <w:sz w:val="18"/>
                <w:szCs w:val="18"/>
              </w:rPr>
              <w:t>t=</w:t>
            </w:r>
            <w:r w:rsidRPr="003B6526">
              <w:rPr>
                <w:sz w:val="18"/>
                <w:szCs w:val="18"/>
              </w:rPr>
              <w:t xml:space="preserve">.57, </w:t>
            </w:r>
            <w:r w:rsidRPr="003B6526">
              <w:rPr>
                <w:i/>
                <w:sz w:val="18"/>
                <w:szCs w:val="18"/>
              </w:rPr>
              <w:t>p=</w:t>
            </w:r>
            <w:r w:rsidRPr="003B6526">
              <w:rPr>
                <w:sz w:val="18"/>
                <w:szCs w:val="18"/>
              </w:rPr>
              <w:t>.566</w:t>
            </w:r>
          </w:p>
        </w:tc>
        <w:tc>
          <w:tcPr>
            <w:tcW w:w="2010" w:type="dxa"/>
            <w:tcBorders>
              <w:top w:val="nil"/>
              <w:left w:val="single" w:sz="8" w:space="0" w:color="000000"/>
              <w:bottom w:val="nil"/>
              <w:right w:val="nil"/>
            </w:tcBorders>
            <w:tcMar>
              <w:top w:w="0" w:type="dxa"/>
              <w:left w:w="0" w:type="dxa"/>
              <w:bottom w:w="0" w:type="dxa"/>
              <w:right w:w="0" w:type="dxa"/>
            </w:tcMar>
            <w:vAlign w:val="center"/>
          </w:tcPr>
          <w:p w14:paraId="389DEEA4" w14:textId="77777777" w:rsidR="00424D8C" w:rsidRPr="003B6526" w:rsidRDefault="00000000">
            <w:pPr>
              <w:jc w:val="center"/>
              <w:rPr>
                <w:sz w:val="18"/>
                <w:szCs w:val="18"/>
              </w:rPr>
            </w:pPr>
            <w:r w:rsidRPr="003B6526">
              <w:rPr>
                <w:sz w:val="18"/>
                <w:szCs w:val="18"/>
              </w:rPr>
              <w:t>.005</w:t>
            </w:r>
          </w:p>
          <w:p w14:paraId="1DD8ECDC" w14:textId="77777777" w:rsidR="00424D8C" w:rsidRPr="003B6526" w:rsidRDefault="00000000">
            <w:pPr>
              <w:jc w:val="center"/>
              <w:rPr>
                <w:sz w:val="18"/>
                <w:szCs w:val="18"/>
              </w:rPr>
            </w:pPr>
            <w:r w:rsidRPr="003B6526">
              <w:rPr>
                <w:sz w:val="18"/>
                <w:szCs w:val="18"/>
              </w:rPr>
              <w:t>[-.352, .362]</w:t>
            </w:r>
          </w:p>
          <w:p w14:paraId="26038140" w14:textId="77777777" w:rsidR="00424D8C" w:rsidRPr="003B6526" w:rsidRDefault="00000000">
            <w:pPr>
              <w:jc w:val="center"/>
              <w:rPr>
                <w:sz w:val="18"/>
                <w:szCs w:val="18"/>
              </w:rPr>
            </w:pPr>
            <w:r w:rsidRPr="003B6526">
              <w:rPr>
                <w:i/>
                <w:sz w:val="18"/>
                <w:szCs w:val="18"/>
              </w:rPr>
              <w:t>t=</w:t>
            </w:r>
            <w:r w:rsidRPr="003B6526">
              <w:rPr>
                <w:sz w:val="18"/>
                <w:szCs w:val="18"/>
              </w:rPr>
              <w:t xml:space="preserve">.03, </w:t>
            </w:r>
            <w:r w:rsidRPr="003B6526">
              <w:rPr>
                <w:i/>
                <w:sz w:val="18"/>
                <w:szCs w:val="18"/>
              </w:rPr>
              <w:t>p=</w:t>
            </w:r>
            <w:r w:rsidRPr="003B6526">
              <w:rPr>
                <w:sz w:val="18"/>
                <w:szCs w:val="18"/>
              </w:rPr>
              <w:t>.979</w:t>
            </w:r>
          </w:p>
        </w:tc>
      </w:tr>
      <w:tr w:rsidR="00424D8C" w:rsidRPr="003B6526" w14:paraId="08D4B4B7" w14:textId="77777777">
        <w:tc>
          <w:tcPr>
            <w:tcW w:w="5265" w:type="dxa"/>
            <w:tcBorders>
              <w:top w:val="nil"/>
              <w:left w:val="nil"/>
              <w:bottom w:val="single" w:sz="8" w:space="0" w:color="000000"/>
              <w:right w:val="single" w:sz="8" w:space="0" w:color="000000"/>
            </w:tcBorders>
            <w:shd w:val="clear" w:color="auto" w:fill="auto"/>
            <w:tcMar>
              <w:top w:w="0" w:type="dxa"/>
              <w:left w:w="0" w:type="dxa"/>
              <w:bottom w:w="0" w:type="dxa"/>
              <w:right w:w="0" w:type="dxa"/>
            </w:tcMar>
          </w:tcPr>
          <w:p w14:paraId="71D5BE3C" w14:textId="77777777" w:rsidR="00424D8C" w:rsidRPr="003B6526" w:rsidRDefault="00000000">
            <w:pPr>
              <w:rPr>
                <w:sz w:val="18"/>
                <w:szCs w:val="18"/>
              </w:rPr>
            </w:pPr>
            <w:r w:rsidRPr="003B6526">
              <w:rPr>
                <w:sz w:val="18"/>
                <w:szCs w:val="18"/>
              </w:rPr>
              <w:t xml:space="preserve">  2023 Turkey-Syria earthquakes (February 6, 2023)</w:t>
            </w:r>
          </w:p>
        </w:tc>
        <w:tc>
          <w:tcPr>
            <w:tcW w:w="2010" w:type="dxa"/>
            <w:tcBorders>
              <w:top w:val="nil"/>
              <w:left w:val="nil"/>
              <w:bottom w:val="nil"/>
              <w:right w:val="single" w:sz="8" w:space="0" w:color="000000"/>
            </w:tcBorders>
            <w:tcMar>
              <w:top w:w="0" w:type="dxa"/>
              <w:left w:w="0" w:type="dxa"/>
              <w:bottom w:w="0" w:type="dxa"/>
              <w:right w:w="0" w:type="dxa"/>
            </w:tcMar>
            <w:vAlign w:val="center"/>
          </w:tcPr>
          <w:p w14:paraId="2FF006B3" w14:textId="77777777" w:rsidR="00424D8C" w:rsidRPr="003B6526" w:rsidRDefault="00000000">
            <w:pPr>
              <w:jc w:val="center"/>
              <w:rPr>
                <w:sz w:val="18"/>
                <w:szCs w:val="18"/>
              </w:rPr>
            </w:pPr>
            <w:r w:rsidRPr="003B6526">
              <w:rPr>
                <w:sz w:val="18"/>
                <w:szCs w:val="18"/>
              </w:rPr>
              <w:t>.700</w:t>
            </w:r>
          </w:p>
          <w:p w14:paraId="263DC118" w14:textId="77777777" w:rsidR="00424D8C" w:rsidRPr="003B6526" w:rsidRDefault="00000000">
            <w:pPr>
              <w:jc w:val="center"/>
              <w:rPr>
                <w:sz w:val="18"/>
                <w:szCs w:val="18"/>
              </w:rPr>
            </w:pPr>
            <w:r w:rsidRPr="003B6526">
              <w:rPr>
                <w:sz w:val="18"/>
                <w:szCs w:val="18"/>
              </w:rPr>
              <w:t>[-.269, 1.670]</w:t>
            </w:r>
          </w:p>
          <w:p w14:paraId="2A2574CF" w14:textId="77777777" w:rsidR="00424D8C" w:rsidRPr="003B6526" w:rsidRDefault="00000000">
            <w:pPr>
              <w:jc w:val="center"/>
              <w:rPr>
                <w:sz w:val="18"/>
                <w:szCs w:val="18"/>
              </w:rPr>
            </w:pPr>
            <w:r w:rsidRPr="003B6526">
              <w:rPr>
                <w:i/>
                <w:sz w:val="18"/>
                <w:szCs w:val="18"/>
              </w:rPr>
              <w:t>t=</w:t>
            </w:r>
            <w:r w:rsidRPr="003B6526">
              <w:rPr>
                <w:sz w:val="18"/>
                <w:szCs w:val="18"/>
              </w:rPr>
              <w:t xml:space="preserve">1.42, </w:t>
            </w:r>
            <w:r w:rsidRPr="003B6526">
              <w:rPr>
                <w:i/>
                <w:sz w:val="18"/>
                <w:szCs w:val="18"/>
              </w:rPr>
              <w:t>p=</w:t>
            </w:r>
            <w:r w:rsidRPr="003B6526">
              <w:rPr>
                <w:sz w:val="18"/>
                <w:szCs w:val="18"/>
              </w:rPr>
              <w:t>.157</w:t>
            </w:r>
          </w:p>
        </w:tc>
        <w:tc>
          <w:tcPr>
            <w:tcW w:w="2010" w:type="dxa"/>
            <w:tcBorders>
              <w:top w:val="nil"/>
              <w:left w:val="single" w:sz="8" w:space="0" w:color="000000"/>
              <w:bottom w:val="nil"/>
              <w:right w:val="nil"/>
            </w:tcBorders>
            <w:tcMar>
              <w:top w:w="0" w:type="dxa"/>
              <w:left w:w="0" w:type="dxa"/>
              <w:bottom w:w="0" w:type="dxa"/>
              <w:right w:w="0" w:type="dxa"/>
            </w:tcMar>
            <w:vAlign w:val="center"/>
          </w:tcPr>
          <w:p w14:paraId="79FF00CA" w14:textId="77777777" w:rsidR="00424D8C" w:rsidRPr="003B6526" w:rsidRDefault="00000000">
            <w:pPr>
              <w:jc w:val="center"/>
              <w:rPr>
                <w:sz w:val="18"/>
                <w:szCs w:val="18"/>
              </w:rPr>
            </w:pPr>
            <w:r w:rsidRPr="003B6526">
              <w:rPr>
                <w:sz w:val="18"/>
                <w:szCs w:val="18"/>
              </w:rPr>
              <w:t>.021</w:t>
            </w:r>
          </w:p>
          <w:p w14:paraId="46CE2C2F" w14:textId="77777777" w:rsidR="00424D8C" w:rsidRPr="003B6526" w:rsidRDefault="00000000">
            <w:pPr>
              <w:jc w:val="center"/>
              <w:rPr>
                <w:sz w:val="18"/>
                <w:szCs w:val="18"/>
              </w:rPr>
            </w:pPr>
            <w:r w:rsidRPr="003B6526">
              <w:rPr>
                <w:sz w:val="18"/>
                <w:szCs w:val="18"/>
              </w:rPr>
              <w:t>[-.005, .046]</w:t>
            </w:r>
          </w:p>
          <w:p w14:paraId="6E81E901" w14:textId="77777777" w:rsidR="00424D8C" w:rsidRPr="003B6526" w:rsidRDefault="00000000">
            <w:pPr>
              <w:jc w:val="center"/>
              <w:rPr>
                <w:sz w:val="18"/>
                <w:szCs w:val="18"/>
              </w:rPr>
            </w:pPr>
            <w:r w:rsidRPr="003B6526">
              <w:rPr>
                <w:i/>
                <w:sz w:val="18"/>
                <w:szCs w:val="18"/>
              </w:rPr>
              <w:t>t=</w:t>
            </w:r>
            <w:r w:rsidRPr="003B6526">
              <w:rPr>
                <w:sz w:val="18"/>
                <w:szCs w:val="18"/>
              </w:rPr>
              <w:t xml:space="preserve">1.57, </w:t>
            </w:r>
            <w:r w:rsidRPr="003B6526">
              <w:rPr>
                <w:i/>
                <w:sz w:val="18"/>
                <w:szCs w:val="18"/>
              </w:rPr>
              <w:t>p=</w:t>
            </w:r>
            <w:r w:rsidRPr="003B6526">
              <w:rPr>
                <w:sz w:val="18"/>
                <w:szCs w:val="18"/>
              </w:rPr>
              <w:t>.117</w:t>
            </w:r>
          </w:p>
        </w:tc>
      </w:tr>
      <w:tr w:rsidR="00424D8C" w:rsidRPr="003B6526" w14:paraId="678DDFF0" w14:textId="77777777">
        <w:tc>
          <w:tcPr>
            <w:tcW w:w="5265" w:type="dxa"/>
            <w:tcBorders>
              <w:top w:val="single" w:sz="8" w:space="0" w:color="000000"/>
              <w:left w:val="nil"/>
              <w:bottom w:val="nil"/>
              <w:right w:val="single" w:sz="8" w:space="0" w:color="000000"/>
            </w:tcBorders>
            <w:shd w:val="clear" w:color="auto" w:fill="auto"/>
            <w:tcMar>
              <w:top w:w="28" w:type="dxa"/>
              <w:left w:w="28" w:type="dxa"/>
              <w:bottom w:w="28" w:type="dxa"/>
              <w:right w:w="28" w:type="dxa"/>
            </w:tcMar>
          </w:tcPr>
          <w:p w14:paraId="632592F1" w14:textId="77777777" w:rsidR="00424D8C" w:rsidRPr="003B6526" w:rsidRDefault="00000000">
            <w:pPr>
              <w:rPr>
                <w:i/>
                <w:sz w:val="18"/>
                <w:szCs w:val="18"/>
                <w:vertAlign w:val="superscript"/>
              </w:rPr>
            </w:pPr>
            <w:r w:rsidRPr="003B6526">
              <w:rPr>
                <w:i/>
                <w:sz w:val="18"/>
                <w:szCs w:val="18"/>
              </w:rPr>
              <w:t>R</w:t>
            </w:r>
            <w:r w:rsidRPr="003B6526">
              <w:rPr>
                <w:i/>
                <w:sz w:val="18"/>
                <w:szCs w:val="18"/>
                <w:vertAlign w:val="superscript"/>
              </w:rPr>
              <w:t>2</w:t>
            </w:r>
          </w:p>
        </w:tc>
        <w:tc>
          <w:tcPr>
            <w:tcW w:w="2010" w:type="dxa"/>
            <w:tcBorders>
              <w:top w:val="single" w:sz="8" w:space="0" w:color="000000"/>
              <w:left w:val="nil"/>
              <w:bottom w:val="nil"/>
              <w:right w:val="nil"/>
            </w:tcBorders>
            <w:tcMar>
              <w:top w:w="14" w:type="dxa"/>
              <w:left w:w="14" w:type="dxa"/>
              <w:bottom w:w="14" w:type="dxa"/>
              <w:right w:w="14" w:type="dxa"/>
            </w:tcMar>
          </w:tcPr>
          <w:p w14:paraId="338305D0" w14:textId="77777777" w:rsidR="00424D8C" w:rsidRPr="003B6526" w:rsidRDefault="00000000">
            <w:pPr>
              <w:jc w:val="center"/>
              <w:rPr>
                <w:sz w:val="18"/>
                <w:szCs w:val="18"/>
              </w:rPr>
            </w:pPr>
            <w:r w:rsidRPr="003B6526">
              <w:rPr>
                <w:sz w:val="18"/>
                <w:szCs w:val="18"/>
              </w:rPr>
              <w:t>.172</w:t>
            </w:r>
          </w:p>
        </w:tc>
        <w:tc>
          <w:tcPr>
            <w:tcW w:w="2010" w:type="dxa"/>
            <w:tcBorders>
              <w:top w:val="single" w:sz="8" w:space="0" w:color="000000"/>
              <w:left w:val="single" w:sz="8" w:space="0" w:color="000000"/>
              <w:bottom w:val="nil"/>
              <w:right w:val="nil"/>
            </w:tcBorders>
            <w:tcMar>
              <w:top w:w="14" w:type="dxa"/>
              <w:left w:w="14" w:type="dxa"/>
              <w:bottom w:w="14" w:type="dxa"/>
              <w:right w:w="14" w:type="dxa"/>
            </w:tcMar>
          </w:tcPr>
          <w:p w14:paraId="4482C35F" w14:textId="77777777" w:rsidR="00424D8C" w:rsidRPr="003B6526" w:rsidRDefault="00000000">
            <w:pPr>
              <w:jc w:val="center"/>
              <w:rPr>
                <w:sz w:val="18"/>
                <w:szCs w:val="18"/>
              </w:rPr>
            </w:pPr>
            <w:r w:rsidRPr="003B6526">
              <w:rPr>
                <w:sz w:val="18"/>
                <w:szCs w:val="18"/>
              </w:rPr>
              <w:t>.240</w:t>
            </w:r>
          </w:p>
        </w:tc>
      </w:tr>
      <w:tr w:rsidR="00424D8C" w:rsidRPr="003B6526" w14:paraId="6B7BB41F" w14:textId="77777777">
        <w:tc>
          <w:tcPr>
            <w:tcW w:w="5265" w:type="dxa"/>
            <w:tcBorders>
              <w:top w:val="nil"/>
              <w:left w:val="nil"/>
              <w:bottom w:val="single" w:sz="8" w:space="0" w:color="000000"/>
              <w:right w:val="single" w:sz="8" w:space="0" w:color="000000"/>
            </w:tcBorders>
            <w:shd w:val="clear" w:color="auto" w:fill="auto"/>
            <w:tcMar>
              <w:top w:w="28" w:type="dxa"/>
              <w:left w:w="28" w:type="dxa"/>
              <w:bottom w:w="28" w:type="dxa"/>
              <w:right w:w="28" w:type="dxa"/>
            </w:tcMar>
          </w:tcPr>
          <w:p w14:paraId="48D4DE84" w14:textId="77777777" w:rsidR="00424D8C" w:rsidRPr="003B6526" w:rsidRDefault="00000000">
            <w:pPr>
              <w:rPr>
                <w:i/>
                <w:sz w:val="18"/>
                <w:szCs w:val="18"/>
              </w:rPr>
            </w:pPr>
            <w:r w:rsidRPr="003B6526">
              <w:rPr>
                <w:sz w:val="18"/>
                <w:szCs w:val="18"/>
              </w:rPr>
              <w:t>Adjusted</w:t>
            </w:r>
            <w:r w:rsidRPr="003B6526">
              <w:rPr>
                <w:i/>
                <w:sz w:val="18"/>
                <w:szCs w:val="18"/>
              </w:rPr>
              <w:t xml:space="preserve"> R</w:t>
            </w:r>
            <w:r w:rsidRPr="003B6526">
              <w:rPr>
                <w:i/>
                <w:sz w:val="18"/>
                <w:szCs w:val="18"/>
                <w:vertAlign w:val="superscript"/>
              </w:rPr>
              <w:t>2</w:t>
            </w:r>
          </w:p>
        </w:tc>
        <w:tc>
          <w:tcPr>
            <w:tcW w:w="2010" w:type="dxa"/>
            <w:tcBorders>
              <w:top w:val="nil"/>
              <w:left w:val="nil"/>
              <w:bottom w:val="single" w:sz="8" w:space="0" w:color="000000"/>
              <w:right w:val="nil"/>
            </w:tcBorders>
            <w:tcMar>
              <w:top w:w="14" w:type="dxa"/>
              <w:left w:w="14" w:type="dxa"/>
              <w:bottom w:w="14" w:type="dxa"/>
              <w:right w:w="14" w:type="dxa"/>
            </w:tcMar>
          </w:tcPr>
          <w:p w14:paraId="2969501C" w14:textId="77777777" w:rsidR="00424D8C" w:rsidRPr="003B6526" w:rsidRDefault="00000000">
            <w:pPr>
              <w:jc w:val="center"/>
              <w:rPr>
                <w:sz w:val="18"/>
                <w:szCs w:val="18"/>
              </w:rPr>
            </w:pPr>
            <w:r w:rsidRPr="003B6526">
              <w:rPr>
                <w:sz w:val="18"/>
                <w:szCs w:val="18"/>
              </w:rPr>
              <w:t>.159</w:t>
            </w:r>
          </w:p>
        </w:tc>
        <w:tc>
          <w:tcPr>
            <w:tcW w:w="2010" w:type="dxa"/>
            <w:tcBorders>
              <w:top w:val="nil"/>
              <w:left w:val="single" w:sz="8" w:space="0" w:color="000000"/>
              <w:bottom w:val="single" w:sz="8" w:space="0" w:color="000000"/>
              <w:right w:val="nil"/>
            </w:tcBorders>
            <w:tcMar>
              <w:top w:w="14" w:type="dxa"/>
              <w:left w:w="14" w:type="dxa"/>
              <w:bottom w:w="14" w:type="dxa"/>
              <w:right w:w="14" w:type="dxa"/>
            </w:tcMar>
          </w:tcPr>
          <w:p w14:paraId="48331A10" w14:textId="77777777" w:rsidR="00424D8C" w:rsidRPr="003B6526" w:rsidRDefault="00000000">
            <w:pPr>
              <w:jc w:val="center"/>
              <w:rPr>
                <w:sz w:val="18"/>
                <w:szCs w:val="18"/>
              </w:rPr>
            </w:pPr>
            <w:r w:rsidRPr="003B6526">
              <w:rPr>
                <w:sz w:val="18"/>
                <w:szCs w:val="18"/>
              </w:rPr>
              <w:t>.228</w:t>
            </w:r>
          </w:p>
        </w:tc>
      </w:tr>
      <w:tr w:rsidR="00424D8C" w:rsidRPr="003B6526" w14:paraId="1E2CB61C" w14:textId="77777777">
        <w:tc>
          <w:tcPr>
            <w:tcW w:w="5265" w:type="dxa"/>
            <w:tcBorders>
              <w:top w:val="nil"/>
              <w:left w:val="nil"/>
              <w:bottom w:val="nil"/>
              <w:right w:val="single" w:sz="8" w:space="0" w:color="000000"/>
            </w:tcBorders>
            <w:shd w:val="clear" w:color="auto" w:fill="auto"/>
            <w:tcMar>
              <w:top w:w="28" w:type="dxa"/>
              <w:left w:w="28" w:type="dxa"/>
              <w:bottom w:w="28" w:type="dxa"/>
              <w:right w:w="28" w:type="dxa"/>
            </w:tcMar>
          </w:tcPr>
          <w:p w14:paraId="03BA0113" w14:textId="77777777" w:rsidR="00424D8C" w:rsidRPr="003B6526" w:rsidRDefault="00000000">
            <w:pPr>
              <w:rPr>
                <w:i/>
                <w:sz w:val="18"/>
                <w:szCs w:val="18"/>
              </w:rPr>
            </w:pPr>
            <w:r w:rsidRPr="003B6526">
              <w:rPr>
                <w:sz w:val="18"/>
                <w:szCs w:val="18"/>
              </w:rPr>
              <w:t>Observations</w:t>
            </w:r>
          </w:p>
        </w:tc>
        <w:tc>
          <w:tcPr>
            <w:tcW w:w="2010" w:type="dxa"/>
            <w:tcBorders>
              <w:top w:val="nil"/>
              <w:left w:val="nil"/>
              <w:bottom w:val="nil"/>
              <w:right w:val="nil"/>
            </w:tcBorders>
            <w:tcMar>
              <w:top w:w="14" w:type="dxa"/>
              <w:left w:w="14" w:type="dxa"/>
              <w:bottom w:w="14" w:type="dxa"/>
              <w:right w:w="14" w:type="dxa"/>
            </w:tcMar>
          </w:tcPr>
          <w:p w14:paraId="11C7FA77" w14:textId="77777777" w:rsidR="00424D8C" w:rsidRPr="003B6526" w:rsidRDefault="00000000">
            <w:pPr>
              <w:jc w:val="center"/>
              <w:rPr>
                <w:sz w:val="18"/>
                <w:szCs w:val="18"/>
              </w:rPr>
            </w:pPr>
            <w:r w:rsidRPr="003B6526">
              <w:rPr>
                <w:sz w:val="18"/>
                <w:szCs w:val="18"/>
              </w:rPr>
              <w:t>424,969</w:t>
            </w:r>
          </w:p>
        </w:tc>
        <w:tc>
          <w:tcPr>
            <w:tcW w:w="2010" w:type="dxa"/>
            <w:tcBorders>
              <w:top w:val="nil"/>
              <w:left w:val="single" w:sz="8" w:space="0" w:color="000000"/>
              <w:bottom w:val="nil"/>
              <w:right w:val="nil"/>
            </w:tcBorders>
            <w:tcMar>
              <w:top w:w="14" w:type="dxa"/>
              <w:left w:w="14" w:type="dxa"/>
              <w:bottom w:w="14" w:type="dxa"/>
              <w:right w:w="14" w:type="dxa"/>
            </w:tcMar>
          </w:tcPr>
          <w:p w14:paraId="3FE0626D" w14:textId="77777777" w:rsidR="00424D8C" w:rsidRPr="003B6526" w:rsidRDefault="00000000">
            <w:pPr>
              <w:jc w:val="center"/>
              <w:rPr>
                <w:sz w:val="18"/>
                <w:szCs w:val="18"/>
              </w:rPr>
            </w:pPr>
            <w:r w:rsidRPr="003B6526">
              <w:rPr>
                <w:sz w:val="18"/>
                <w:szCs w:val="18"/>
              </w:rPr>
              <w:t>424,969</w:t>
            </w:r>
          </w:p>
        </w:tc>
      </w:tr>
      <w:tr w:rsidR="00424D8C" w:rsidRPr="003B6526" w14:paraId="7FD7C615" w14:textId="77777777">
        <w:tc>
          <w:tcPr>
            <w:tcW w:w="5265" w:type="dxa"/>
            <w:tcBorders>
              <w:top w:val="nil"/>
              <w:left w:val="nil"/>
              <w:bottom w:val="single" w:sz="8" w:space="0" w:color="000000"/>
              <w:right w:val="single" w:sz="8" w:space="0" w:color="000000"/>
            </w:tcBorders>
            <w:shd w:val="clear" w:color="auto" w:fill="auto"/>
            <w:tcMar>
              <w:top w:w="28" w:type="dxa"/>
              <w:left w:w="28" w:type="dxa"/>
              <w:bottom w:w="28" w:type="dxa"/>
              <w:right w:w="28" w:type="dxa"/>
            </w:tcMar>
          </w:tcPr>
          <w:p w14:paraId="345300BA" w14:textId="77777777" w:rsidR="00424D8C" w:rsidRPr="003B6526" w:rsidRDefault="00000000">
            <w:pPr>
              <w:rPr>
                <w:i/>
                <w:sz w:val="18"/>
                <w:szCs w:val="18"/>
              </w:rPr>
            </w:pPr>
            <w:proofErr w:type="spellStart"/>
            <w:r w:rsidRPr="003B6526">
              <w:rPr>
                <w:i/>
                <w:sz w:val="18"/>
                <w:szCs w:val="18"/>
              </w:rPr>
              <w:t>df</w:t>
            </w:r>
            <w:proofErr w:type="spellEnd"/>
          </w:p>
        </w:tc>
        <w:tc>
          <w:tcPr>
            <w:tcW w:w="2010" w:type="dxa"/>
            <w:tcBorders>
              <w:top w:val="nil"/>
              <w:left w:val="nil"/>
              <w:bottom w:val="single" w:sz="8" w:space="0" w:color="000000"/>
              <w:right w:val="nil"/>
            </w:tcBorders>
            <w:tcMar>
              <w:top w:w="14" w:type="dxa"/>
              <w:left w:w="14" w:type="dxa"/>
              <w:bottom w:w="14" w:type="dxa"/>
              <w:right w:w="14" w:type="dxa"/>
            </w:tcMar>
          </w:tcPr>
          <w:p w14:paraId="6F4FAE05" w14:textId="77777777" w:rsidR="00424D8C" w:rsidRPr="003B6526" w:rsidRDefault="00000000">
            <w:pPr>
              <w:jc w:val="center"/>
              <w:rPr>
                <w:sz w:val="18"/>
                <w:szCs w:val="18"/>
              </w:rPr>
            </w:pPr>
            <w:r w:rsidRPr="003B6526">
              <w:rPr>
                <w:sz w:val="18"/>
                <w:szCs w:val="18"/>
              </w:rPr>
              <w:t>418,115</w:t>
            </w:r>
          </w:p>
        </w:tc>
        <w:tc>
          <w:tcPr>
            <w:tcW w:w="2010" w:type="dxa"/>
            <w:tcBorders>
              <w:top w:val="nil"/>
              <w:left w:val="single" w:sz="8" w:space="0" w:color="000000"/>
              <w:bottom w:val="single" w:sz="8" w:space="0" w:color="000000"/>
              <w:right w:val="nil"/>
            </w:tcBorders>
            <w:tcMar>
              <w:top w:w="14" w:type="dxa"/>
              <w:left w:w="14" w:type="dxa"/>
              <w:bottom w:w="14" w:type="dxa"/>
              <w:right w:w="14" w:type="dxa"/>
            </w:tcMar>
          </w:tcPr>
          <w:p w14:paraId="5ED3D679" w14:textId="77777777" w:rsidR="00424D8C" w:rsidRPr="003B6526" w:rsidRDefault="00000000">
            <w:pPr>
              <w:jc w:val="center"/>
              <w:rPr>
                <w:sz w:val="18"/>
                <w:szCs w:val="18"/>
              </w:rPr>
            </w:pPr>
            <w:r w:rsidRPr="003B6526">
              <w:rPr>
                <w:sz w:val="18"/>
                <w:szCs w:val="18"/>
              </w:rPr>
              <w:t>418,116</w:t>
            </w:r>
          </w:p>
        </w:tc>
      </w:tr>
    </w:tbl>
    <w:p w14:paraId="13D70393" w14:textId="02D88DA8" w:rsidR="00424D8C" w:rsidRPr="003B6526" w:rsidRDefault="00000000">
      <w:pPr>
        <w:rPr>
          <w:i/>
          <w:sz w:val="20"/>
          <w:szCs w:val="20"/>
        </w:rPr>
      </w:pPr>
      <w:r w:rsidRPr="003B6526">
        <w:rPr>
          <w:i/>
        </w:rPr>
        <w:t>N</w:t>
      </w:r>
      <w:r w:rsidRPr="003B6526">
        <w:rPr>
          <w:i/>
          <w:sz w:val="20"/>
          <w:szCs w:val="20"/>
        </w:rPr>
        <w:t xml:space="preserve">otes: ***p&lt;.001 **p&lt;.01 *p&lt;.05. We multiply political diversity by 100 to interpret the estimates as absolute percentage point changes. We normalize content diversity to z-scores (the number of standard deviations from the mean). All regressions control for user fixed effects and the number of tweets per day. </w:t>
      </w:r>
      <w:r w:rsidR="00692D09">
        <w:rPr>
          <w:i/>
          <w:sz w:val="20"/>
          <w:szCs w:val="20"/>
        </w:rPr>
        <w:t xml:space="preserve">The statistical significance of regression coefficients is tested using </w:t>
      </w:r>
      <w:r w:rsidRPr="003B6526">
        <w:rPr>
          <w:i/>
          <w:sz w:val="20"/>
          <w:szCs w:val="20"/>
        </w:rPr>
        <w:t xml:space="preserve">two-sided t-tests. Confidence intervals (95%) are provided in brackets, along with the corresponding t-statistics, degrees of freedom, and exact p-values. </w:t>
      </w:r>
    </w:p>
    <w:p w14:paraId="3AB0E044" w14:textId="77777777" w:rsidR="00424D8C" w:rsidRPr="003B6526" w:rsidRDefault="00000000">
      <w:pPr>
        <w:rPr>
          <w:i/>
          <w:sz w:val="20"/>
          <w:szCs w:val="20"/>
        </w:rPr>
      </w:pPr>
      <w:r w:rsidRPr="003B6526">
        <w:br w:type="page"/>
      </w:r>
    </w:p>
    <w:p w14:paraId="2E985D95" w14:textId="77777777" w:rsidR="00424D8C" w:rsidRPr="003B6526" w:rsidRDefault="00000000">
      <w:pPr>
        <w:rPr>
          <w:b/>
        </w:rPr>
      </w:pPr>
      <w:r w:rsidRPr="003B6526">
        <w:rPr>
          <w:b/>
        </w:rPr>
        <w:lastRenderedPageBreak/>
        <w:t>Supplementary Table 26. Effects of Individual and Collective Tags after Controlling Major Events</w:t>
      </w:r>
    </w:p>
    <w:tbl>
      <w:tblPr>
        <w:tblStyle w:val="af8"/>
        <w:tblW w:w="9285" w:type="dxa"/>
        <w:tblBorders>
          <w:top w:val="nil"/>
          <w:left w:val="nil"/>
          <w:bottom w:val="nil"/>
          <w:right w:val="nil"/>
          <w:insideH w:val="nil"/>
          <w:insideV w:val="nil"/>
        </w:tblBorders>
        <w:tblLayout w:type="fixed"/>
        <w:tblLook w:val="0600" w:firstRow="0" w:lastRow="0" w:firstColumn="0" w:lastColumn="0" w:noHBand="1" w:noVBand="1"/>
      </w:tblPr>
      <w:tblGrid>
        <w:gridCol w:w="1936"/>
        <w:gridCol w:w="1838"/>
        <w:gridCol w:w="1837"/>
        <w:gridCol w:w="1837"/>
        <w:gridCol w:w="1837"/>
      </w:tblGrid>
      <w:tr w:rsidR="00424D8C" w:rsidRPr="003B6526" w14:paraId="21CFAC58" w14:textId="77777777">
        <w:trPr>
          <w:trHeight w:val="253"/>
        </w:trPr>
        <w:tc>
          <w:tcPr>
            <w:tcW w:w="1935" w:type="dxa"/>
            <w:tcBorders>
              <w:top w:val="single" w:sz="6" w:space="0" w:color="000000"/>
              <w:left w:val="nil"/>
              <w:bottom w:val="single" w:sz="6" w:space="0" w:color="000000"/>
              <w:right w:val="single" w:sz="8" w:space="0" w:color="000000"/>
            </w:tcBorders>
            <w:tcMar>
              <w:top w:w="0" w:type="dxa"/>
              <w:left w:w="0" w:type="dxa"/>
              <w:bottom w:w="0" w:type="dxa"/>
              <w:right w:w="0" w:type="dxa"/>
            </w:tcMar>
          </w:tcPr>
          <w:p w14:paraId="264ADE8B" w14:textId="77777777" w:rsidR="00424D8C" w:rsidRPr="003B6526" w:rsidRDefault="00000000">
            <w:pPr>
              <w:rPr>
                <w:b/>
                <w:sz w:val="18"/>
                <w:szCs w:val="18"/>
              </w:rPr>
            </w:pPr>
            <w:r w:rsidRPr="003B6526">
              <w:rPr>
                <w:b/>
                <w:sz w:val="18"/>
                <w:szCs w:val="18"/>
              </w:rPr>
              <w:t>Outcome</w:t>
            </w:r>
          </w:p>
        </w:tc>
        <w:tc>
          <w:tcPr>
            <w:tcW w:w="3674" w:type="dxa"/>
            <w:gridSpan w:val="2"/>
            <w:tcBorders>
              <w:top w:val="single" w:sz="6" w:space="0" w:color="000000"/>
              <w:left w:val="single" w:sz="8" w:space="0" w:color="000000"/>
              <w:bottom w:val="single" w:sz="6" w:space="0" w:color="000000"/>
              <w:right w:val="single" w:sz="8" w:space="0" w:color="000000"/>
            </w:tcBorders>
            <w:tcMar>
              <w:top w:w="0" w:type="dxa"/>
              <w:left w:w="0" w:type="dxa"/>
              <w:bottom w:w="0" w:type="dxa"/>
              <w:right w:w="0" w:type="dxa"/>
            </w:tcMar>
          </w:tcPr>
          <w:p w14:paraId="214843EE" w14:textId="77777777" w:rsidR="00424D8C" w:rsidRPr="003B6526" w:rsidRDefault="00000000">
            <w:pPr>
              <w:jc w:val="center"/>
              <w:rPr>
                <w:b/>
                <w:sz w:val="18"/>
                <w:szCs w:val="18"/>
              </w:rPr>
            </w:pPr>
            <w:r w:rsidRPr="003B6526">
              <w:rPr>
                <w:b/>
                <w:sz w:val="18"/>
                <w:szCs w:val="18"/>
              </w:rPr>
              <w:t>Political diversity (%)</w:t>
            </w:r>
          </w:p>
        </w:tc>
        <w:tc>
          <w:tcPr>
            <w:tcW w:w="3674" w:type="dxa"/>
            <w:gridSpan w:val="2"/>
            <w:tcBorders>
              <w:top w:val="single" w:sz="6" w:space="0" w:color="000000"/>
              <w:left w:val="single" w:sz="8" w:space="0" w:color="000000"/>
              <w:bottom w:val="single" w:sz="6" w:space="0" w:color="000000"/>
              <w:right w:val="nil"/>
            </w:tcBorders>
            <w:tcMar>
              <w:top w:w="0" w:type="dxa"/>
              <w:left w:w="0" w:type="dxa"/>
              <w:bottom w:w="0" w:type="dxa"/>
              <w:right w:w="0" w:type="dxa"/>
            </w:tcMar>
          </w:tcPr>
          <w:p w14:paraId="6C62B53C" w14:textId="77777777" w:rsidR="00424D8C" w:rsidRPr="003B6526" w:rsidRDefault="00000000">
            <w:pPr>
              <w:jc w:val="center"/>
              <w:rPr>
                <w:b/>
                <w:sz w:val="18"/>
                <w:szCs w:val="18"/>
              </w:rPr>
            </w:pPr>
            <w:r w:rsidRPr="003B6526">
              <w:rPr>
                <w:b/>
                <w:sz w:val="18"/>
                <w:szCs w:val="18"/>
              </w:rPr>
              <w:t>Content diversity (z)</w:t>
            </w:r>
          </w:p>
        </w:tc>
      </w:tr>
      <w:tr w:rsidR="00424D8C" w:rsidRPr="003B6526" w14:paraId="3E39A8A3" w14:textId="77777777">
        <w:trPr>
          <w:trHeight w:val="253"/>
        </w:trPr>
        <w:tc>
          <w:tcPr>
            <w:tcW w:w="1935" w:type="dxa"/>
            <w:tcBorders>
              <w:top w:val="single" w:sz="6" w:space="0" w:color="000000"/>
              <w:left w:val="nil"/>
              <w:bottom w:val="single" w:sz="6" w:space="0" w:color="000000"/>
              <w:right w:val="single" w:sz="8" w:space="0" w:color="000000"/>
            </w:tcBorders>
            <w:tcMar>
              <w:top w:w="0" w:type="dxa"/>
              <w:left w:w="0" w:type="dxa"/>
              <w:bottom w:w="0" w:type="dxa"/>
              <w:right w:w="0" w:type="dxa"/>
            </w:tcMar>
          </w:tcPr>
          <w:p w14:paraId="37137506" w14:textId="77777777" w:rsidR="00424D8C" w:rsidRPr="003B6526" w:rsidRDefault="00000000">
            <w:pPr>
              <w:rPr>
                <w:b/>
                <w:sz w:val="18"/>
                <w:szCs w:val="18"/>
              </w:rPr>
            </w:pPr>
            <w:r w:rsidRPr="003B6526">
              <w:rPr>
                <w:b/>
                <w:sz w:val="18"/>
                <w:szCs w:val="18"/>
              </w:rPr>
              <w:t>Adjustment</w:t>
            </w:r>
          </w:p>
        </w:tc>
        <w:tc>
          <w:tcPr>
            <w:tcW w:w="1837" w:type="dxa"/>
            <w:tcBorders>
              <w:top w:val="single" w:sz="6" w:space="0" w:color="000000"/>
              <w:left w:val="single" w:sz="8" w:space="0" w:color="000000"/>
              <w:bottom w:val="single" w:sz="6" w:space="0" w:color="000000"/>
              <w:right w:val="nil"/>
            </w:tcBorders>
            <w:tcMar>
              <w:top w:w="0" w:type="dxa"/>
              <w:left w:w="0" w:type="dxa"/>
              <w:bottom w:w="0" w:type="dxa"/>
              <w:right w:w="0" w:type="dxa"/>
            </w:tcMar>
          </w:tcPr>
          <w:p w14:paraId="007D44D8" w14:textId="77777777" w:rsidR="00424D8C" w:rsidRPr="003B6526" w:rsidRDefault="00000000">
            <w:pPr>
              <w:jc w:val="center"/>
              <w:rPr>
                <w:b/>
                <w:sz w:val="18"/>
                <w:szCs w:val="18"/>
              </w:rPr>
            </w:pPr>
            <w:r w:rsidRPr="003B6526">
              <w:rPr>
                <w:b/>
                <w:sz w:val="18"/>
                <w:szCs w:val="18"/>
              </w:rPr>
              <w:t>Initial results</w:t>
            </w:r>
          </w:p>
          <w:p w14:paraId="60C6C7E4" w14:textId="77777777" w:rsidR="00424D8C" w:rsidRPr="003B6526" w:rsidRDefault="00000000">
            <w:pPr>
              <w:jc w:val="center"/>
              <w:rPr>
                <w:b/>
                <w:sz w:val="18"/>
                <w:szCs w:val="18"/>
              </w:rPr>
            </w:pPr>
            <w:r w:rsidRPr="003B6526">
              <w:rPr>
                <w:b/>
                <w:sz w:val="18"/>
                <w:szCs w:val="18"/>
              </w:rPr>
              <w:t>(</w:t>
            </w:r>
            <w:r w:rsidRPr="003B6526">
              <w:rPr>
                <w:b/>
                <w:i/>
                <w:sz w:val="18"/>
                <w:szCs w:val="18"/>
              </w:rPr>
              <w:t>N</w:t>
            </w:r>
            <w:r w:rsidRPr="003B6526">
              <w:rPr>
                <w:b/>
                <w:sz w:val="18"/>
                <w:szCs w:val="18"/>
              </w:rPr>
              <w:t>=424,969)</w:t>
            </w:r>
          </w:p>
        </w:tc>
        <w:tc>
          <w:tcPr>
            <w:tcW w:w="1837" w:type="dxa"/>
            <w:tcBorders>
              <w:top w:val="single" w:sz="6" w:space="0" w:color="000000"/>
              <w:left w:val="nil"/>
              <w:bottom w:val="single" w:sz="6" w:space="0" w:color="000000"/>
              <w:right w:val="nil"/>
            </w:tcBorders>
            <w:tcMar>
              <w:top w:w="0" w:type="dxa"/>
              <w:left w:w="0" w:type="dxa"/>
              <w:bottom w:w="0" w:type="dxa"/>
              <w:right w:w="0" w:type="dxa"/>
            </w:tcMar>
          </w:tcPr>
          <w:p w14:paraId="44EF633A" w14:textId="77777777" w:rsidR="00424D8C" w:rsidRPr="003B6526" w:rsidRDefault="00000000">
            <w:pPr>
              <w:jc w:val="center"/>
              <w:rPr>
                <w:b/>
                <w:sz w:val="18"/>
                <w:szCs w:val="18"/>
              </w:rPr>
            </w:pPr>
            <w:r w:rsidRPr="003B6526">
              <w:rPr>
                <w:b/>
                <w:sz w:val="18"/>
                <w:szCs w:val="18"/>
              </w:rPr>
              <w:t>Controlling Six Major Events</w:t>
            </w:r>
            <w:r w:rsidRPr="003B6526">
              <w:rPr>
                <w:b/>
                <w:sz w:val="18"/>
                <w:szCs w:val="18"/>
              </w:rPr>
              <w:br/>
              <w:t>(</w:t>
            </w:r>
            <w:r w:rsidRPr="003B6526">
              <w:rPr>
                <w:b/>
                <w:i/>
                <w:sz w:val="18"/>
                <w:szCs w:val="18"/>
              </w:rPr>
              <w:t>N</w:t>
            </w:r>
            <w:r w:rsidRPr="003B6526">
              <w:rPr>
                <w:b/>
                <w:sz w:val="18"/>
                <w:szCs w:val="18"/>
              </w:rPr>
              <w:t xml:space="preserve"> = 424,969)</w:t>
            </w:r>
          </w:p>
        </w:tc>
        <w:tc>
          <w:tcPr>
            <w:tcW w:w="1837" w:type="dxa"/>
            <w:tcBorders>
              <w:top w:val="single" w:sz="6" w:space="0" w:color="000000"/>
              <w:left w:val="single" w:sz="8" w:space="0" w:color="000000"/>
              <w:bottom w:val="single" w:sz="6" w:space="0" w:color="000000"/>
              <w:right w:val="nil"/>
            </w:tcBorders>
            <w:tcMar>
              <w:top w:w="0" w:type="dxa"/>
              <w:left w:w="0" w:type="dxa"/>
              <w:bottom w:w="0" w:type="dxa"/>
              <w:right w:w="0" w:type="dxa"/>
            </w:tcMar>
          </w:tcPr>
          <w:p w14:paraId="2EBE6E81" w14:textId="77777777" w:rsidR="00424D8C" w:rsidRPr="003B6526" w:rsidRDefault="00000000">
            <w:pPr>
              <w:jc w:val="center"/>
              <w:rPr>
                <w:b/>
                <w:sz w:val="18"/>
                <w:szCs w:val="18"/>
              </w:rPr>
            </w:pPr>
            <w:r w:rsidRPr="003B6526">
              <w:rPr>
                <w:b/>
                <w:sz w:val="18"/>
                <w:szCs w:val="18"/>
              </w:rPr>
              <w:t>Initial results</w:t>
            </w:r>
          </w:p>
          <w:p w14:paraId="5AA21ACF" w14:textId="77777777" w:rsidR="00424D8C" w:rsidRPr="003B6526" w:rsidRDefault="00000000">
            <w:pPr>
              <w:jc w:val="center"/>
              <w:rPr>
                <w:b/>
                <w:sz w:val="18"/>
                <w:szCs w:val="18"/>
              </w:rPr>
            </w:pPr>
            <w:r w:rsidRPr="003B6526">
              <w:rPr>
                <w:b/>
                <w:sz w:val="18"/>
                <w:szCs w:val="18"/>
              </w:rPr>
              <w:t>(</w:t>
            </w:r>
            <w:r w:rsidRPr="003B6526">
              <w:rPr>
                <w:b/>
                <w:i/>
                <w:sz w:val="18"/>
                <w:szCs w:val="18"/>
              </w:rPr>
              <w:t>N</w:t>
            </w:r>
            <w:r w:rsidRPr="003B6526">
              <w:rPr>
                <w:b/>
                <w:sz w:val="18"/>
                <w:szCs w:val="18"/>
              </w:rPr>
              <w:t>=424,969)</w:t>
            </w:r>
          </w:p>
        </w:tc>
        <w:tc>
          <w:tcPr>
            <w:tcW w:w="1837" w:type="dxa"/>
            <w:tcBorders>
              <w:top w:val="single" w:sz="6" w:space="0" w:color="000000"/>
              <w:left w:val="nil"/>
              <w:bottom w:val="single" w:sz="6" w:space="0" w:color="000000"/>
              <w:right w:val="nil"/>
            </w:tcBorders>
            <w:tcMar>
              <w:top w:w="0" w:type="dxa"/>
              <w:left w:w="0" w:type="dxa"/>
              <w:bottom w:w="0" w:type="dxa"/>
              <w:right w:w="0" w:type="dxa"/>
            </w:tcMar>
          </w:tcPr>
          <w:p w14:paraId="17EB7023" w14:textId="77777777" w:rsidR="00424D8C" w:rsidRPr="003B6526" w:rsidRDefault="00000000">
            <w:pPr>
              <w:jc w:val="center"/>
              <w:rPr>
                <w:b/>
                <w:sz w:val="18"/>
                <w:szCs w:val="18"/>
              </w:rPr>
            </w:pPr>
            <w:r w:rsidRPr="003B6526">
              <w:rPr>
                <w:b/>
                <w:sz w:val="18"/>
                <w:szCs w:val="18"/>
              </w:rPr>
              <w:t>Controlling Six Major Events</w:t>
            </w:r>
            <w:r w:rsidRPr="003B6526">
              <w:rPr>
                <w:b/>
                <w:sz w:val="18"/>
                <w:szCs w:val="18"/>
              </w:rPr>
              <w:br/>
              <w:t>(</w:t>
            </w:r>
            <w:r w:rsidRPr="003B6526">
              <w:rPr>
                <w:b/>
                <w:i/>
                <w:sz w:val="18"/>
                <w:szCs w:val="18"/>
              </w:rPr>
              <w:t>N</w:t>
            </w:r>
            <w:r w:rsidRPr="003B6526">
              <w:rPr>
                <w:b/>
                <w:sz w:val="18"/>
                <w:szCs w:val="18"/>
              </w:rPr>
              <w:t xml:space="preserve"> = 424,969)</w:t>
            </w:r>
          </w:p>
        </w:tc>
      </w:tr>
      <w:tr w:rsidR="00424D8C" w:rsidRPr="003B6526" w14:paraId="3BA93C51" w14:textId="77777777">
        <w:tc>
          <w:tcPr>
            <w:tcW w:w="1935" w:type="dxa"/>
            <w:tcBorders>
              <w:top w:val="single" w:sz="6" w:space="0" w:color="000000"/>
              <w:left w:val="nil"/>
              <w:bottom w:val="nil"/>
              <w:right w:val="single" w:sz="8" w:space="0" w:color="000000"/>
            </w:tcBorders>
            <w:shd w:val="clear" w:color="auto" w:fill="auto"/>
            <w:tcMar>
              <w:top w:w="0" w:type="dxa"/>
              <w:left w:w="0" w:type="dxa"/>
              <w:bottom w:w="0" w:type="dxa"/>
              <w:right w:w="0" w:type="dxa"/>
            </w:tcMar>
          </w:tcPr>
          <w:p w14:paraId="4507385A" w14:textId="77777777" w:rsidR="00424D8C" w:rsidRPr="003B6526" w:rsidRDefault="00000000">
            <w:pPr>
              <w:rPr>
                <w:sz w:val="18"/>
                <w:szCs w:val="18"/>
              </w:rPr>
            </w:pPr>
            <w:r w:rsidRPr="003B6526">
              <w:rPr>
                <w:sz w:val="18"/>
                <w:szCs w:val="18"/>
              </w:rPr>
              <w:t>Individual</w:t>
            </w:r>
          </w:p>
        </w:tc>
        <w:tc>
          <w:tcPr>
            <w:tcW w:w="1837" w:type="dxa"/>
            <w:tcBorders>
              <w:top w:val="nil"/>
              <w:left w:val="nil"/>
              <w:bottom w:val="nil"/>
              <w:right w:val="nil"/>
            </w:tcBorders>
            <w:tcMar>
              <w:top w:w="21" w:type="dxa"/>
              <w:left w:w="21" w:type="dxa"/>
              <w:bottom w:w="21" w:type="dxa"/>
              <w:right w:w="21" w:type="dxa"/>
            </w:tcMar>
            <w:vAlign w:val="bottom"/>
          </w:tcPr>
          <w:p w14:paraId="4109A4F2" w14:textId="77777777" w:rsidR="00424D8C" w:rsidRPr="003B6526" w:rsidRDefault="00424D8C">
            <w:pPr>
              <w:jc w:val="center"/>
              <w:rPr>
                <w:sz w:val="18"/>
                <w:szCs w:val="18"/>
              </w:rPr>
            </w:pPr>
          </w:p>
        </w:tc>
        <w:tc>
          <w:tcPr>
            <w:tcW w:w="1837" w:type="dxa"/>
            <w:tcBorders>
              <w:top w:val="nil"/>
              <w:left w:val="nil"/>
              <w:bottom w:val="nil"/>
              <w:right w:val="nil"/>
            </w:tcBorders>
            <w:tcMar>
              <w:top w:w="21" w:type="dxa"/>
              <w:left w:w="21" w:type="dxa"/>
              <w:bottom w:w="21" w:type="dxa"/>
              <w:right w:w="21" w:type="dxa"/>
            </w:tcMar>
            <w:vAlign w:val="bottom"/>
          </w:tcPr>
          <w:p w14:paraId="2A099FFF" w14:textId="77777777" w:rsidR="00424D8C" w:rsidRPr="003B6526" w:rsidRDefault="00424D8C">
            <w:pPr>
              <w:jc w:val="center"/>
              <w:rPr>
                <w:sz w:val="18"/>
                <w:szCs w:val="18"/>
              </w:rPr>
            </w:pPr>
          </w:p>
        </w:tc>
        <w:tc>
          <w:tcPr>
            <w:tcW w:w="1837" w:type="dxa"/>
            <w:tcBorders>
              <w:top w:val="nil"/>
              <w:left w:val="single" w:sz="8" w:space="0" w:color="000000"/>
              <w:bottom w:val="nil"/>
              <w:right w:val="nil"/>
            </w:tcBorders>
            <w:tcMar>
              <w:top w:w="21" w:type="dxa"/>
              <w:left w:w="21" w:type="dxa"/>
              <w:bottom w:w="21" w:type="dxa"/>
              <w:right w:w="21" w:type="dxa"/>
            </w:tcMar>
            <w:vAlign w:val="bottom"/>
          </w:tcPr>
          <w:p w14:paraId="4E4BC96F" w14:textId="77777777" w:rsidR="00424D8C" w:rsidRPr="003B6526" w:rsidRDefault="00424D8C">
            <w:pPr>
              <w:jc w:val="center"/>
              <w:rPr>
                <w:sz w:val="18"/>
                <w:szCs w:val="18"/>
              </w:rPr>
            </w:pPr>
          </w:p>
        </w:tc>
        <w:tc>
          <w:tcPr>
            <w:tcW w:w="1837" w:type="dxa"/>
            <w:tcBorders>
              <w:top w:val="nil"/>
              <w:left w:val="nil"/>
              <w:bottom w:val="nil"/>
              <w:right w:val="nil"/>
            </w:tcBorders>
            <w:tcMar>
              <w:top w:w="21" w:type="dxa"/>
              <w:left w:w="21" w:type="dxa"/>
              <w:bottom w:w="21" w:type="dxa"/>
              <w:right w:w="21" w:type="dxa"/>
            </w:tcMar>
            <w:vAlign w:val="bottom"/>
          </w:tcPr>
          <w:p w14:paraId="4C7B9252" w14:textId="77777777" w:rsidR="00424D8C" w:rsidRPr="003B6526" w:rsidRDefault="00424D8C">
            <w:pPr>
              <w:jc w:val="center"/>
              <w:rPr>
                <w:sz w:val="18"/>
                <w:szCs w:val="18"/>
              </w:rPr>
            </w:pPr>
          </w:p>
        </w:tc>
      </w:tr>
      <w:tr w:rsidR="00424D8C" w:rsidRPr="003B6526" w14:paraId="65B8B3F4" w14:textId="77777777">
        <w:tc>
          <w:tcPr>
            <w:tcW w:w="1935" w:type="dxa"/>
            <w:tcBorders>
              <w:top w:val="nil"/>
              <w:left w:val="nil"/>
              <w:bottom w:val="nil"/>
              <w:right w:val="single" w:sz="8" w:space="0" w:color="000000"/>
            </w:tcBorders>
            <w:shd w:val="clear" w:color="auto" w:fill="auto"/>
            <w:tcMar>
              <w:top w:w="0" w:type="dxa"/>
              <w:left w:w="0" w:type="dxa"/>
              <w:bottom w:w="0" w:type="dxa"/>
              <w:right w:w="0" w:type="dxa"/>
            </w:tcMar>
          </w:tcPr>
          <w:p w14:paraId="667BB1CF" w14:textId="77777777" w:rsidR="00424D8C" w:rsidRPr="003B6526" w:rsidRDefault="00000000">
            <w:pPr>
              <w:rPr>
                <w:sz w:val="18"/>
                <w:szCs w:val="18"/>
              </w:rPr>
            </w:pPr>
            <w:r w:rsidRPr="003B6526">
              <w:rPr>
                <w:sz w:val="18"/>
                <w:szCs w:val="18"/>
              </w:rPr>
              <w:t xml:space="preserve">    Slope before</w:t>
            </w:r>
          </w:p>
        </w:tc>
        <w:tc>
          <w:tcPr>
            <w:tcW w:w="1837" w:type="dxa"/>
            <w:tcBorders>
              <w:top w:val="nil"/>
              <w:left w:val="nil"/>
              <w:bottom w:val="nil"/>
              <w:right w:val="nil"/>
            </w:tcBorders>
            <w:tcMar>
              <w:top w:w="14" w:type="dxa"/>
              <w:left w:w="14" w:type="dxa"/>
              <w:bottom w:w="14" w:type="dxa"/>
              <w:right w:w="14" w:type="dxa"/>
            </w:tcMar>
            <w:vAlign w:val="bottom"/>
          </w:tcPr>
          <w:p w14:paraId="32614FDB" w14:textId="77777777" w:rsidR="00424D8C" w:rsidRPr="003B6526" w:rsidRDefault="00000000">
            <w:pPr>
              <w:jc w:val="center"/>
              <w:rPr>
                <w:sz w:val="18"/>
                <w:szCs w:val="18"/>
              </w:rPr>
            </w:pPr>
            <w:r w:rsidRPr="003B6526">
              <w:rPr>
                <w:sz w:val="18"/>
                <w:szCs w:val="18"/>
              </w:rPr>
              <w:t xml:space="preserve">.237*** </w:t>
            </w:r>
          </w:p>
          <w:p w14:paraId="5A414F7C" w14:textId="77777777" w:rsidR="00424D8C" w:rsidRPr="003B6526" w:rsidRDefault="00000000">
            <w:pPr>
              <w:jc w:val="center"/>
              <w:rPr>
                <w:sz w:val="18"/>
                <w:szCs w:val="18"/>
              </w:rPr>
            </w:pPr>
            <w:r w:rsidRPr="003B6526">
              <w:rPr>
                <w:sz w:val="18"/>
                <w:szCs w:val="18"/>
              </w:rPr>
              <w:t xml:space="preserve">[.125, .349] </w:t>
            </w:r>
          </w:p>
          <w:p w14:paraId="16933A77" w14:textId="77777777" w:rsidR="00424D8C" w:rsidRPr="003B6526" w:rsidRDefault="00000000">
            <w:pPr>
              <w:jc w:val="center"/>
              <w:rPr>
                <w:sz w:val="18"/>
                <w:szCs w:val="18"/>
              </w:rPr>
            </w:pPr>
            <w:r w:rsidRPr="003B6526">
              <w:rPr>
                <w:i/>
                <w:sz w:val="18"/>
                <w:szCs w:val="18"/>
              </w:rPr>
              <w:t>t=</w:t>
            </w:r>
            <w:r w:rsidRPr="003B6526">
              <w:rPr>
                <w:sz w:val="18"/>
                <w:szCs w:val="18"/>
              </w:rPr>
              <w:t xml:space="preserve">4.14, </w:t>
            </w:r>
            <w:r w:rsidRPr="003B6526">
              <w:rPr>
                <w:i/>
                <w:sz w:val="18"/>
                <w:szCs w:val="18"/>
              </w:rPr>
              <w:t>p</w:t>
            </w:r>
            <w:r w:rsidRPr="003B6526">
              <w:rPr>
                <w:sz w:val="18"/>
                <w:szCs w:val="18"/>
              </w:rPr>
              <w:t>&lt;.001</w:t>
            </w:r>
          </w:p>
        </w:tc>
        <w:tc>
          <w:tcPr>
            <w:tcW w:w="1837" w:type="dxa"/>
            <w:tcBorders>
              <w:top w:val="nil"/>
              <w:left w:val="nil"/>
              <w:bottom w:val="nil"/>
              <w:right w:val="nil"/>
            </w:tcBorders>
            <w:tcMar>
              <w:top w:w="0" w:type="dxa"/>
              <w:left w:w="0" w:type="dxa"/>
              <w:bottom w:w="0" w:type="dxa"/>
              <w:right w:w="0" w:type="dxa"/>
            </w:tcMar>
            <w:vAlign w:val="center"/>
          </w:tcPr>
          <w:p w14:paraId="2936A8B8" w14:textId="77777777" w:rsidR="00424D8C" w:rsidRPr="003B6526" w:rsidRDefault="00000000">
            <w:pPr>
              <w:jc w:val="center"/>
              <w:rPr>
                <w:sz w:val="18"/>
                <w:szCs w:val="18"/>
              </w:rPr>
            </w:pPr>
            <w:r w:rsidRPr="003B6526">
              <w:rPr>
                <w:sz w:val="18"/>
                <w:szCs w:val="18"/>
              </w:rPr>
              <w:t>.208***</w:t>
            </w:r>
          </w:p>
          <w:p w14:paraId="30F36B3E" w14:textId="77777777" w:rsidR="00424D8C" w:rsidRPr="003B6526" w:rsidRDefault="00000000">
            <w:pPr>
              <w:jc w:val="center"/>
              <w:rPr>
                <w:sz w:val="18"/>
                <w:szCs w:val="18"/>
              </w:rPr>
            </w:pPr>
            <w:r w:rsidRPr="003B6526">
              <w:rPr>
                <w:sz w:val="18"/>
                <w:szCs w:val="18"/>
              </w:rPr>
              <w:t>[.093, .322]</w:t>
            </w:r>
          </w:p>
          <w:p w14:paraId="0565FF8C" w14:textId="77777777" w:rsidR="00424D8C" w:rsidRPr="003B6526" w:rsidRDefault="00000000">
            <w:pPr>
              <w:jc w:val="center"/>
              <w:rPr>
                <w:sz w:val="18"/>
                <w:szCs w:val="18"/>
              </w:rPr>
            </w:pPr>
            <w:r w:rsidRPr="003B6526">
              <w:rPr>
                <w:i/>
                <w:sz w:val="18"/>
                <w:szCs w:val="18"/>
              </w:rPr>
              <w:t>t=</w:t>
            </w:r>
            <w:r w:rsidRPr="003B6526">
              <w:rPr>
                <w:sz w:val="18"/>
                <w:szCs w:val="18"/>
              </w:rPr>
              <w:t xml:space="preserve">3.56, </w:t>
            </w:r>
            <w:r w:rsidRPr="003B6526">
              <w:rPr>
                <w:i/>
                <w:sz w:val="18"/>
                <w:szCs w:val="18"/>
              </w:rPr>
              <w:t>p</w:t>
            </w:r>
            <w:r w:rsidRPr="003B6526">
              <w:rPr>
                <w:sz w:val="18"/>
                <w:szCs w:val="18"/>
              </w:rPr>
              <w:t>&lt;.001</w:t>
            </w:r>
          </w:p>
        </w:tc>
        <w:tc>
          <w:tcPr>
            <w:tcW w:w="1837" w:type="dxa"/>
            <w:tcBorders>
              <w:top w:val="nil"/>
              <w:left w:val="single" w:sz="8" w:space="0" w:color="000000"/>
              <w:bottom w:val="nil"/>
              <w:right w:val="nil"/>
            </w:tcBorders>
            <w:tcMar>
              <w:top w:w="14" w:type="dxa"/>
              <w:left w:w="14" w:type="dxa"/>
              <w:bottom w:w="14" w:type="dxa"/>
              <w:right w:w="14" w:type="dxa"/>
            </w:tcMar>
            <w:vAlign w:val="bottom"/>
          </w:tcPr>
          <w:p w14:paraId="35093F0E" w14:textId="77777777" w:rsidR="00424D8C" w:rsidRPr="003B6526" w:rsidRDefault="00000000">
            <w:pPr>
              <w:jc w:val="center"/>
              <w:rPr>
                <w:sz w:val="18"/>
                <w:szCs w:val="18"/>
              </w:rPr>
            </w:pPr>
            <w:r w:rsidRPr="003B6526">
              <w:rPr>
                <w:sz w:val="18"/>
                <w:szCs w:val="18"/>
              </w:rPr>
              <w:t xml:space="preserve">.007*** </w:t>
            </w:r>
          </w:p>
          <w:p w14:paraId="3EC4C178" w14:textId="77777777" w:rsidR="00424D8C" w:rsidRPr="003B6526" w:rsidRDefault="00000000">
            <w:pPr>
              <w:jc w:val="center"/>
              <w:rPr>
                <w:sz w:val="18"/>
                <w:szCs w:val="18"/>
              </w:rPr>
            </w:pPr>
            <w:r w:rsidRPr="003B6526">
              <w:rPr>
                <w:sz w:val="18"/>
                <w:szCs w:val="18"/>
              </w:rPr>
              <w:t xml:space="preserve">[.004, .010] </w:t>
            </w:r>
          </w:p>
          <w:p w14:paraId="1D3EFA14" w14:textId="77777777" w:rsidR="00424D8C" w:rsidRPr="003B6526" w:rsidRDefault="00000000">
            <w:pPr>
              <w:jc w:val="center"/>
              <w:rPr>
                <w:sz w:val="18"/>
                <w:szCs w:val="18"/>
              </w:rPr>
            </w:pPr>
            <w:r w:rsidRPr="003B6526">
              <w:rPr>
                <w:i/>
                <w:sz w:val="18"/>
                <w:szCs w:val="18"/>
              </w:rPr>
              <w:t>t=</w:t>
            </w:r>
            <w:r w:rsidRPr="003B6526">
              <w:rPr>
                <w:sz w:val="18"/>
                <w:szCs w:val="18"/>
              </w:rPr>
              <w:t xml:space="preserve">4.79, </w:t>
            </w:r>
            <w:r w:rsidRPr="003B6526">
              <w:rPr>
                <w:i/>
                <w:sz w:val="18"/>
                <w:szCs w:val="18"/>
              </w:rPr>
              <w:t>p</w:t>
            </w:r>
            <w:r w:rsidRPr="003B6526">
              <w:rPr>
                <w:sz w:val="18"/>
                <w:szCs w:val="18"/>
              </w:rPr>
              <w:t>&lt;.001</w:t>
            </w:r>
          </w:p>
        </w:tc>
        <w:tc>
          <w:tcPr>
            <w:tcW w:w="1837" w:type="dxa"/>
            <w:tcBorders>
              <w:top w:val="nil"/>
              <w:left w:val="nil"/>
              <w:bottom w:val="nil"/>
              <w:right w:val="nil"/>
            </w:tcBorders>
            <w:tcMar>
              <w:top w:w="0" w:type="dxa"/>
              <w:left w:w="0" w:type="dxa"/>
              <w:bottom w:w="0" w:type="dxa"/>
              <w:right w:w="0" w:type="dxa"/>
            </w:tcMar>
            <w:vAlign w:val="center"/>
          </w:tcPr>
          <w:p w14:paraId="140C90CF" w14:textId="77777777" w:rsidR="00424D8C" w:rsidRPr="003B6526" w:rsidRDefault="00000000">
            <w:pPr>
              <w:jc w:val="center"/>
              <w:rPr>
                <w:sz w:val="18"/>
                <w:szCs w:val="18"/>
              </w:rPr>
            </w:pPr>
            <w:r w:rsidRPr="003B6526">
              <w:rPr>
                <w:sz w:val="18"/>
                <w:szCs w:val="18"/>
              </w:rPr>
              <w:t>.007***</w:t>
            </w:r>
          </w:p>
          <w:p w14:paraId="411C09E0" w14:textId="77777777" w:rsidR="00424D8C" w:rsidRPr="003B6526" w:rsidRDefault="00000000">
            <w:pPr>
              <w:jc w:val="center"/>
              <w:rPr>
                <w:sz w:val="18"/>
                <w:szCs w:val="18"/>
              </w:rPr>
            </w:pPr>
            <w:r w:rsidRPr="003B6526">
              <w:rPr>
                <w:sz w:val="18"/>
                <w:szCs w:val="18"/>
              </w:rPr>
              <w:t>[.004, .011]</w:t>
            </w:r>
          </w:p>
          <w:p w14:paraId="6BB3A473" w14:textId="77777777" w:rsidR="00424D8C" w:rsidRPr="003B6526" w:rsidRDefault="00000000">
            <w:pPr>
              <w:jc w:val="center"/>
              <w:rPr>
                <w:sz w:val="18"/>
                <w:szCs w:val="18"/>
              </w:rPr>
            </w:pPr>
            <w:r w:rsidRPr="003B6526">
              <w:rPr>
                <w:i/>
                <w:sz w:val="18"/>
                <w:szCs w:val="18"/>
              </w:rPr>
              <w:t>t=</w:t>
            </w:r>
            <w:r w:rsidRPr="003B6526">
              <w:rPr>
                <w:sz w:val="18"/>
                <w:szCs w:val="18"/>
              </w:rPr>
              <w:t xml:space="preserve">4.85, </w:t>
            </w:r>
            <w:r w:rsidRPr="003B6526">
              <w:rPr>
                <w:i/>
                <w:sz w:val="18"/>
                <w:szCs w:val="18"/>
              </w:rPr>
              <w:t>p</w:t>
            </w:r>
            <w:r w:rsidRPr="003B6526">
              <w:rPr>
                <w:sz w:val="18"/>
                <w:szCs w:val="18"/>
              </w:rPr>
              <w:t>&lt;.001</w:t>
            </w:r>
          </w:p>
        </w:tc>
      </w:tr>
      <w:tr w:rsidR="00424D8C" w:rsidRPr="003B6526" w14:paraId="5018CE8A" w14:textId="77777777">
        <w:tc>
          <w:tcPr>
            <w:tcW w:w="1935" w:type="dxa"/>
            <w:tcBorders>
              <w:top w:val="nil"/>
              <w:left w:val="nil"/>
              <w:bottom w:val="nil"/>
              <w:right w:val="single" w:sz="8" w:space="0" w:color="000000"/>
            </w:tcBorders>
            <w:shd w:val="clear" w:color="auto" w:fill="auto"/>
            <w:tcMar>
              <w:top w:w="0" w:type="dxa"/>
              <w:left w:w="0" w:type="dxa"/>
              <w:bottom w:w="0" w:type="dxa"/>
              <w:right w:w="0" w:type="dxa"/>
            </w:tcMar>
          </w:tcPr>
          <w:p w14:paraId="79DC924C" w14:textId="77777777" w:rsidR="00424D8C" w:rsidRPr="003B6526" w:rsidRDefault="00000000">
            <w:pPr>
              <w:rPr>
                <w:sz w:val="18"/>
                <w:szCs w:val="18"/>
              </w:rPr>
            </w:pPr>
            <w:r w:rsidRPr="003B6526">
              <w:rPr>
                <w:sz w:val="18"/>
                <w:szCs w:val="18"/>
              </w:rPr>
              <w:t xml:space="preserve">    Immediate change</w:t>
            </w:r>
          </w:p>
        </w:tc>
        <w:tc>
          <w:tcPr>
            <w:tcW w:w="1837" w:type="dxa"/>
            <w:tcBorders>
              <w:top w:val="nil"/>
              <w:left w:val="nil"/>
              <w:bottom w:val="nil"/>
              <w:right w:val="nil"/>
            </w:tcBorders>
            <w:tcMar>
              <w:top w:w="14" w:type="dxa"/>
              <w:left w:w="14" w:type="dxa"/>
              <w:bottom w:w="14" w:type="dxa"/>
              <w:right w:w="14" w:type="dxa"/>
            </w:tcMar>
            <w:vAlign w:val="bottom"/>
          </w:tcPr>
          <w:p w14:paraId="1DE554B7" w14:textId="77777777" w:rsidR="00424D8C" w:rsidRPr="003B6526" w:rsidRDefault="00000000">
            <w:pPr>
              <w:jc w:val="center"/>
              <w:rPr>
                <w:sz w:val="18"/>
                <w:szCs w:val="18"/>
              </w:rPr>
            </w:pPr>
            <w:r w:rsidRPr="003B6526">
              <w:rPr>
                <w:sz w:val="18"/>
                <w:szCs w:val="18"/>
              </w:rPr>
              <w:t xml:space="preserve">-1.009*** </w:t>
            </w:r>
          </w:p>
          <w:p w14:paraId="01EFA190" w14:textId="77777777" w:rsidR="00424D8C" w:rsidRPr="003B6526" w:rsidRDefault="00000000">
            <w:pPr>
              <w:jc w:val="center"/>
              <w:rPr>
                <w:sz w:val="18"/>
                <w:szCs w:val="18"/>
              </w:rPr>
            </w:pPr>
            <w:r w:rsidRPr="003B6526">
              <w:rPr>
                <w:sz w:val="18"/>
                <w:szCs w:val="18"/>
              </w:rPr>
              <w:t xml:space="preserve">[-1.447, -.571] </w:t>
            </w:r>
          </w:p>
          <w:p w14:paraId="6115C3D0" w14:textId="77777777" w:rsidR="00424D8C" w:rsidRPr="003B6526" w:rsidRDefault="00000000">
            <w:pPr>
              <w:jc w:val="center"/>
              <w:rPr>
                <w:sz w:val="18"/>
                <w:szCs w:val="18"/>
              </w:rPr>
            </w:pPr>
            <w:r w:rsidRPr="003B6526">
              <w:rPr>
                <w:i/>
                <w:sz w:val="18"/>
                <w:szCs w:val="18"/>
              </w:rPr>
              <w:t>t=</w:t>
            </w:r>
            <w:r w:rsidRPr="003B6526">
              <w:rPr>
                <w:sz w:val="18"/>
                <w:szCs w:val="18"/>
              </w:rPr>
              <w:t xml:space="preserve">-4.52, </w:t>
            </w:r>
            <w:r w:rsidRPr="003B6526">
              <w:rPr>
                <w:i/>
                <w:sz w:val="18"/>
                <w:szCs w:val="18"/>
              </w:rPr>
              <w:t>p</w:t>
            </w:r>
            <w:r w:rsidRPr="003B6526">
              <w:rPr>
                <w:sz w:val="18"/>
                <w:szCs w:val="18"/>
              </w:rPr>
              <w:t>&lt;.001</w:t>
            </w:r>
          </w:p>
        </w:tc>
        <w:tc>
          <w:tcPr>
            <w:tcW w:w="1837" w:type="dxa"/>
            <w:tcBorders>
              <w:top w:val="nil"/>
              <w:left w:val="nil"/>
              <w:bottom w:val="nil"/>
              <w:right w:val="nil"/>
            </w:tcBorders>
            <w:tcMar>
              <w:top w:w="0" w:type="dxa"/>
              <w:left w:w="0" w:type="dxa"/>
              <w:bottom w:w="0" w:type="dxa"/>
              <w:right w:w="0" w:type="dxa"/>
            </w:tcMar>
            <w:vAlign w:val="center"/>
          </w:tcPr>
          <w:p w14:paraId="1B05ECBE" w14:textId="77777777" w:rsidR="00424D8C" w:rsidRPr="003B6526" w:rsidRDefault="00000000">
            <w:pPr>
              <w:jc w:val="center"/>
              <w:rPr>
                <w:sz w:val="18"/>
                <w:szCs w:val="18"/>
              </w:rPr>
            </w:pPr>
            <w:r w:rsidRPr="003B6526">
              <w:rPr>
                <w:sz w:val="18"/>
                <w:szCs w:val="18"/>
              </w:rPr>
              <w:t>-1.106***</w:t>
            </w:r>
          </w:p>
          <w:p w14:paraId="4D57E7E6" w14:textId="77777777" w:rsidR="00424D8C" w:rsidRPr="003B6526" w:rsidRDefault="00000000">
            <w:pPr>
              <w:jc w:val="center"/>
              <w:rPr>
                <w:sz w:val="18"/>
                <w:szCs w:val="18"/>
              </w:rPr>
            </w:pPr>
            <w:r w:rsidRPr="003B6526">
              <w:rPr>
                <w:sz w:val="18"/>
                <w:szCs w:val="18"/>
              </w:rPr>
              <w:t>[-1.544, -.667]</w:t>
            </w:r>
          </w:p>
          <w:p w14:paraId="40684935" w14:textId="77777777" w:rsidR="00424D8C" w:rsidRPr="003B6526" w:rsidRDefault="00000000">
            <w:pPr>
              <w:jc w:val="center"/>
              <w:rPr>
                <w:sz w:val="18"/>
                <w:szCs w:val="18"/>
              </w:rPr>
            </w:pPr>
            <w:r w:rsidRPr="003B6526">
              <w:rPr>
                <w:i/>
                <w:sz w:val="18"/>
                <w:szCs w:val="18"/>
              </w:rPr>
              <w:t>t=</w:t>
            </w:r>
            <w:r w:rsidRPr="003B6526">
              <w:rPr>
                <w:sz w:val="18"/>
                <w:szCs w:val="18"/>
              </w:rPr>
              <w:t xml:space="preserve">-4.94, </w:t>
            </w:r>
            <w:r w:rsidRPr="003B6526">
              <w:rPr>
                <w:i/>
                <w:sz w:val="18"/>
                <w:szCs w:val="18"/>
              </w:rPr>
              <w:t>p</w:t>
            </w:r>
            <w:r w:rsidRPr="003B6526">
              <w:rPr>
                <w:sz w:val="18"/>
                <w:szCs w:val="18"/>
              </w:rPr>
              <w:t>&lt;.001</w:t>
            </w:r>
          </w:p>
        </w:tc>
        <w:tc>
          <w:tcPr>
            <w:tcW w:w="1837" w:type="dxa"/>
            <w:tcBorders>
              <w:top w:val="nil"/>
              <w:left w:val="single" w:sz="8" w:space="0" w:color="000000"/>
              <w:bottom w:val="nil"/>
              <w:right w:val="nil"/>
            </w:tcBorders>
            <w:tcMar>
              <w:top w:w="14" w:type="dxa"/>
              <w:left w:w="14" w:type="dxa"/>
              <w:bottom w:w="14" w:type="dxa"/>
              <w:right w:w="14" w:type="dxa"/>
            </w:tcMar>
            <w:vAlign w:val="bottom"/>
          </w:tcPr>
          <w:p w14:paraId="7BCD4A3F" w14:textId="77777777" w:rsidR="00424D8C" w:rsidRPr="003B6526" w:rsidRDefault="00000000">
            <w:pPr>
              <w:jc w:val="center"/>
              <w:rPr>
                <w:sz w:val="18"/>
                <w:szCs w:val="18"/>
              </w:rPr>
            </w:pPr>
            <w:r w:rsidRPr="003B6526">
              <w:rPr>
                <w:sz w:val="18"/>
                <w:szCs w:val="18"/>
              </w:rPr>
              <w:t xml:space="preserve">-.030*** </w:t>
            </w:r>
          </w:p>
          <w:p w14:paraId="0DA6447B" w14:textId="77777777" w:rsidR="00424D8C" w:rsidRPr="003B6526" w:rsidRDefault="00000000">
            <w:pPr>
              <w:jc w:val="center"/>
              <w:rPr>
                <w:sz w:val="18"/>
                <w:szCs w:val="18"/>
              </w:rPr>
            </w:pPr>
            <w:r w:rsidRPr="003B6526">
              <w:rPr>
                <w:sz w:val="18"/>
                <w:szCs w:val="18"/>
              </w:rPr>
              <w:t xml:space="preserve">[-.042, -.019] </w:t>
            </w:r>
          </w:p>
          <w:p w14:paraId="3E9DE43F" w14:textId="77777777" w:rsidR="00424D8C" w:rsidRPr="003B6526" w:rsidRDefault="00000000">
            <w:pPr>
              <w:jc w:val="center"/>
              <w:rPr>
                <w:sz w:val="18"/>
                <w:szCs w:val="18"/>
              </w:rPr>
            </w:pPr>
            <w:r w:rsidRPr="003B6526">
              <w:rPr>
                <w:i/>
                <w:sz w:val="18"/>
                <w:szCs w:val="18"/>
              </w:rPr>
              <w:t>t=</w:t>
            </w:r>
            <w:r w:rsidRPr="003B6526">
              <w:rPr>
                <w:sz w:val="18"/>
                <w:szCs w:val="18"/>
              </w:rPr>
              <w:t xml:space="preserve">-5.10, </w:t>
            </w:r>
            <w:r w:rsidRPr="003B6526">
              <w:rPr>
                <w:i/>
                <w:sz w:val="18"/>
                <w:szCs w:val="18"/>
              </w:rPr>
              <w:t>p</w:t>
            </w:r>
            <w:r w:rsidRPr="003B6526">
              <w:rPr>
                <w:sz w:val="18"/>
                <w:szCs w:val="18"/>
              </w:rPr>
              <w:t>&lt;.001</w:t>
            </w:r>
          </w:p>
        </w:tc>
        <w:tc>
          <w:tcPr>
            <w:tcW w:w="1837" w:type="dxa"/>
            <w:tcBorders>
              <w:top w:val="nil"/>
              <w:left w:val="nil"/>
              <w:bottom w:val="nil"/>
              <w:right w:val="nil"/>
            </w:tcBorders>
            <w:tcMar>
              <w:top w:w="0" w:type="dxa"/>
              <w:left w:w="0" w:type="dxa"/>
              <w:bottom w:w="0" w:type="dxa"/>
              <w:right w:w="0" w:type="dxa"/>
            </w:tcMar>
            <w:vAlign w:val="center"/>
          </w:tcPr>
          <w:p w14:paraId="4A4A1C41" w14:textId="77777777" w:rsidR="00424D8C" w:rsidRPr="003B6526" w:rsidRDefault="00000000">
            <w:pPr>
              <w:jc w:val="center"/>
              <w:rPr>
                <w:sz w:val="18"/>
                <w:szCs w:val="18"/>
              </w:rPr>
            </w:pPr>
            <w:r w:rsidRPr="003B6526">
              <w:rPr>
                <w:sz w:val="18"/>
                <w:szCs w:val="18"/>
              </w:rPr>
              <w:t>-.027***</w:t>
            </w:r>
          </w:p>
          <w:p w14:paraId="182ABB83" w14:textId="77777777" w:rsidR="00424D8C" w:rsidRPr="003B6526" w:rsidRDefault="00000000">
            <w:pPr>
              <w:jc w:val="center"/>
              <w:rPr>
                <w:sz w:val="18"/>
                <w:szCs w:val="18"/>
              </w:rPr>
            </w:pPr>
            <w:r w:rsidRPr="003B6526">
              <w:rPr>
                <w:sz w:val="18"/>
                <w:szCs w:val="18"/>
              </w:rPr>
              <w:t>[-.039, -.016]</w:t>
            </w:r>
          </w:p>
          <w:p w14:paraId="3A685886" w14:textId="77777777" w:rsidR="00424D8C" w:rsidRPr="003B6526" w:rsidRDefault="00000000">
            <w:pPr>
              <w:jc w:val="center"/>
              <w:rPr>
                <w:sz w:val="18"/>
                <w:szCs w:val="18"/>
              </w:rPr>
            </w:pPr>
            <w:r w:rsidRPr="003B6526">
              <w:rPr>
                <w:i/>
                <w:sz w:val="18"/>
                <w:szCs w:val="18"/>
              </w:rPr>
              <w:t>t=</w:t>
            </w:r>
            <w:r w:rsidRPr="003B6526">
              <w:rPr>
                <w:sz w:val="18"/>
                <w:szCs w:val="18"/>
              </w:rPr>
              <w:t xml:space="preserve">-4.64, </w:t>
            </w:r>
            <w:r w:rsidRPr="003B6526">
              <w:rPr>
                <w:i/>
                <w:sz w:val="18"/>
                <w:szCs w:val="18"/>
              </w:rPr>
              <w:t>p</w:t>
            </w:r>
            <w:r w:rsidRPr="003B6526">
              <w:rPr>
                <w:sz w:val="18"/>
                <w:szCs w:val="18"/>
              </w:rPr>
              <w:t>&lt;.001</w:t>
            </w:r>
          </w:p>
        </w:tc>
      </w:tr>
      <w:tr w:rsidR="00424D8C" w:rsidRPr="003B6526" w14:paraId="06453416" w14:textId="77777777">
        <w:tc>
          <w:tcPr>
            <w:tcW w:w="1935" w:type="dxa"/>
            <w:tcBorders>
              <w:top w:val="nil"/>
              <w:left w:val="nil"/>
              <w:bottom w:val="nil"/>
              <w:right w:val="single" w:sz="8" w:space="0" w:color="000000"/>
            </w:tcBorders>
            <w:shd w:val="clear" w:color="auto" w:fill="auto"/>
            <w:tcMar>
              <w:top w:w="0" w:type="dxa"/>
              <w:left w:w="0" w:type="dxa"/>
              <w:bottom w:w="0" w:type="dxa"/>
              <w:right w:w="0" w:type="dxa"/>
            </w:tcMar>
          </w:tcPr>
          <w:p w14:paraId="62B8775F" w14:textId="77777777" w:rsidR="00424D8C" w:rsidRPr="003B6526" w:rsidRDefault="00000000">
            <w:pPr>
              <w:rPr>
                <w:sz w:val="18"/>
                <w:szCs w:val="18"/>
              </w:rPr>
            </w:pPr>
            <w:r w:rsidRPr="003B6526">
              <w:rPr>
                <w:sz w:val="18"/>
                <w:szCs w:val="18"/>
              </w:rPr>
              <w:t xml:space="preserve">    Slope after</w:t>
            </w:r>
          </w:p>
        </w:tc>
        <w:tc>
          <w:tcPr>
            <w:tcW w:w="1837" w:type="dxa"/>
            <w:tcBorders>
              <w:top w:val="nil"/>
              <w:left w:val="nil"/>
              <w:bottom w:val="nil"/>
              <w:right w:val="nil"/>
            </w:tcBorders>
            <w:tcMar>
              <w:top w:w="14" w:type="dxa"/>
              <w:left w:w="14" w:type="dxa"/>
              <w:bottom w:w="14" w:type="dxa"/>
              <w:right w:w="14" w:type="dxa"/>
            </w:tcMar>
            <w:vAlign w:val="bottom"/>
          </w:tcPr>
          <w:p w14:paraId="59C85F49" w14:textId="77777777" w:rsidR="00424D8C" w:rsidRPr="003B6526" w:rsidRDefault="00000000">
            <w:pPr>
              <w:jc w:val="center"/>
              <w:rPr>
                <w:sz w:val="18"/>
                <w:szCs w:val="18"/>
              </w:rPr>
            </w:pPr>
            <w:r w:rsidRPr="003B6526">
              <w:rPr>
                <w:sz w:val="18"/>
                <w:szCs w:val="18"/>
              </w:rPr>
              <w:t xml:space="preserve">.087 </w:t>
            </w:r>
          </w:p>
          <w:p w14:paraId="76FC634F" w14:textId="77777777" w:rsidR="00424D8C" w:rsidRPr="003B6526" w:rsidRDefault="00000000">
            <w:pPr>
              <w:jc w:val="center"/>
              <w:rPr>
                <w:sz w:val="18"/>
                <w:szCs w:val="18"/>
              </w:rPr>
            </w:pPr>
            <w:r w:rsidRPr="003B6526">
              <w:rPr>
                <w:sz w:val="18"/>
                <w:szCs w:val="18"/>
              </w:rPr>
              <w:t xml:space="preserve">[-.020, .194] </w:t>
            </w:r>
          </w:p>
          <w:p w14:paraId="4B7ACE33" w14:textId="77777777" w:rsidR="00424D8C" w:rsidRPr="003B6526" w:rsidRDefault="00000000">
            <w:pPr>
              <w:jc w:val="center"/>
              <w:rPr>
                <w:sz w:val="18"/>
                <w:szCs w:val="18"/>
              </w:rPr>
            </w:pPr>
            <w:r w:rsidRPr="003B6526">
              <w:rPr>
                <w:i/>
                <w:sz w:val="18"/>
                <w:szCs w:val="18"/>
              </w:rPr>
              <w:t>t=</w:t>
            </w:r>
            <w:r w:rsidRPr="003B6526">
              <w:rPr>
                <w:sz w:val="18"/>
                <w:szCs w:val="18"/>
              </w:rPr>
              <w:t xml:space="preserve">1.60, </w:t>
            </w:r>
            <w:r w:rsidRPr="003B6526">
              <w:rPr>
                <w:i/>
                <w:sz w:val="18"/>
                <w:szCs w:val="18"/>
              </w:rPr>
              <w:t>p=</w:t>
            </w:r>
            <w:r w:rsidRPr="003B6526">
              <w:rPr>
                <w:sz w:val="18"/>
                <w:szCs w:val="18"/>
              </w:rPr>
              <w:t>.110</w:t>
            </w:r>
          </w:p>
        </w:tc>
        <w:tc>
          <w:tcPr>
            <w:tcW w:w="1837" w:type="dxa"/>
            <w:tcBorders>
              <w:top w:val="nil"/>
              <w:left w:val="nil"/>
              <w:bottom w:val="nil"/>
              <w:right w:val="nil"/>
            </w:tcBorders>
            <w:tcMar>
              <w:top w:w="0" w:type="dxa"/>
              <w:left w:w="0" w:type="dxa"/>
              <w:bottom w:w="0" w:type="dxa"/>
              <w:right w:w="0" w:type="dxa"/>
            </w:tcMar>
            <w:vAlign w:val="center"/>
          </w:tcPr>
          <w:p w14:paraId="41456826" w14:textId="77777777" w:rsidR="00424D8C" w:rsidRPr="003B6526" w:rsidRDefault="00000000">
            <w:pPr>
              <w:jc w:val="center"/>
              <w:rPr>
                <w:sz w:val="18"/>
                <w:szCs w:val="18"/>
              </w:rPr>
            </w:pPr>
            <w:r w:rsidRPr="003B6526">
              <w:rPr>
                <w:sz w:val="18"/>
                <w:szCs w:val="18"/>
              </w:rPr>
              <w:t>-.052</w:t>
            </w:r>
          </w:p>
          <w:p w14:paraId="1EB949AE" w14:textId="77777777" w:rsidR="00424D8C" w:rsidRPr="003B6526" w:rsidRDefault="00000000">
            <w:pPr>
              <w:jc w:val="center"/>
              <w:rPr>
                <w:sz w:val="18"/>
                <w:szCs w:val="18"/>
              </w:rPr>
            </w:pPr>
            <w:r w:rsidRPr="003B6526">
              <w:rPr>
                <w:sz w:val="18"/>
                <w:szCs w:val="18"/>
              </w:rPr>
              <w:t>[-.166, .062]</w:t>
            </w:r>
          </w:p>
          <w:p w14:paraId="454C63D0" w14:textId="77777777" w:rsidR="00424D8C" w:rsidRPr="003B6526" w:rsidRDefault="00000000">
            <w:pPr>
              <w:jc w:val="center"/>
              <w:rPr>
                <w:sz w:val="18"/>
                <w:szCs w:val="18"/>
              </w:rPr>
            </w:pPr>
            <w:r w:rsidRPr="003B6526">
              <w:rPr>
                <w:i/>
                <w:sz w:val="18"/>
                <w:szCs w:val="18"/>
              </w:rPr>
              <w:t>t=</w:t>
            </w:r>
            <w:r w:rsidRPr="003B6526">
              <w:rPr>
                <w:sz w:val="18"/>
                <w:szCs w:val="18"/>
              </w:rPr>
              <w:t xml:space="preserve">-.90, </w:t>
            </w:r>
            <w:r w:rsidRPr="003B6526">
              <w:rPr>
                <w:i/>
                <w:sz w:val="18"/>
                <w:szCs w:val="18"/>
              </w:rPr>
              <w:t>p=</w:t>
            </w:r>
            <w:r w:rsidRPr="003B6526">
              <w:rPr>
                <w:sz w:val="18"/>
                <w:szCs w:val="18"/>
              </w:rPr>
              <w:t>.369</w:t>
            </w:r>
          </w:p>
        </w:tc>
        <w:tc>
          <w:tcPr>
            <w:tcW w:w="1837" w:type="dxa"/>
            <w:tcBorders>
              <w:top w:val="nil"/>
              <w:left w:val="single" w:sz="8" w:space="0" w:color="000000"/>
              <w:bottom w:val="nil"/>
              <w:right w:val="nil"/>
            </w:tcBorders>
            <w:tcMar>
              <w:top w:w="14" w:type="dxa"/>
              <w:left w:w="14" w:type="dxa"/>
              <w:bottom w:w="14" w:type="dxa"/>
              <w:right w:w="14" w:type="dxa"/>
            </w:tcMar>
            <w:vAlign w:val="bottom"/>
          </w:tcPr>
          <w:p w14:paraId="1E9E06F8" w14:textId="77777777" w:rsidR="00424D8C" w:rsidRPr="003B6526" w:rsidRDefault="00000000">
            <w:pPr>
              <w:jc w:val="center"/>
              <w:rPr>
                <w:sz w:val="18"/>
                <w:szCs w:val="18"/>
              </w:rPr>
            </w:pPr>
            <w:r w:rsidRPr="003B6526">
              <w:rPr>
                <w:sz w:val="18"/>
                <w:szCs w:val="18"/>
              </w:rPr>
              <w:t xml:space="preserve">-.003 </w:t>
            </w:r>
          </w:p>
          <w:p w14:paraId="2F7E1ADB" w14:textId="77777777" w:rsidR="00424D8C" w:rsidRPr="003B6526" w:rsidRDefault="00000000">
            <w:pPr>
              <w:jc w:val="center"/>
              <w:rPr>
                <w:sz w:val="18"/>
                <w:szCs w:val="18"/>
              </w:rPr>
            </w:pPr>
            <w:r w:rsidRPr="003B6526">
              <w:rPr>
                <w:sz w:val="18"/>
                <w:szCs w:val="18"/>
              </w:rPr>
              <w:t xml:space="preserve">[-.006, .000] </w:t>
            </w:r>
          </w:p>
          <w:p w14:paraId="13D91755" w14:textId="77777777" w:rsidR="00424D8C" w:rsidRPr="003B6526" w:rsidRDefault="00000000">
            <w:pPr>
              <w:jc w:val="center"/>
              <w:rPr>
                <w:sz w:val="18"/>
                <w:szCs w:val="18"/>
              </w:rPr>
            </w:pPr>
            <w:r w:rsidRPr="003B6526">
              <w:rPr>
                <w:i/>
                <w:sz w:val="18"/>
                <w:szCs w:val="18"/>
              </w:rPr>
              <w:t>t=</w:t>
            </w:r>
            <w:r w:rsidRPr="003B6526">
              <w:rPr>
                <w:sz w:val="18"/>
                <w:szCs w:val="18"/>
              </w:rPr>
              <w:t xml:space="preserve">-1.95, </w:t>
            </w:r>
            <w:r w:rsidRPr="003B6526">
              <w:rPr>
                <w:i/>
                <w:sz w:val="18"/>
                <w:szCs w:val="18"/>
              </w:rPr>
              <w:t>p=</w:t>
            </w:r>
            <w:r w:rsidRPr="003B6526">
              <w:rPr>
                <w:sz w:val="18"/>
                <w:szCs w:val="18"/>
              </w:rPr>
              <w:t>.051</w:t>
            </w:r>
          </w:p>
        </w:tc>
        <w:tc>
          <w:tcPr>
            <w:tcW w:w="1837" w:type="dxa"/>
            <w:tcBorders>
              <w:top w:val="nil"/>
              <w:left w:val="nil"/>
              <w:bottom w:val="nil"/>
              <w:right w:val="nil"/>
            </w:tcBorders>
            <w:tcMar>
              <w:top w:w="0" w:type="dxa"/>
              <w:left w:w="0" w:type="dxa"/>
              <w:bottom w:w="0" w:type="dxa"/>
              <w:right w:w="0" w:type="dxa"/>
            </w:tcMar>
            <w:vAlign w:val="center"/>
          </w:tcPr>
          <w:p w14:paraId="0A60CE35" w14:textId="77777777" w:rsidR="00424D8C" w:rsidRPr="003B6526" w:rsidRDefault="00000000">
            <w:pPr>
              <w:jc w:val="center"/>
              <w:rPr>
                <w:sz w:val="18"/>
                <w:szCs w:val="18"/>
              </w:rPr>
            </w:pPr>
            <w:r w:rsidRPr="003B6526">
              <w:rPr>
                <w:sz w:val="18"/>
                <w:szCs w:val="18"/>
              </w:rPr>
              <w:t>.000</w:t>
            </w:r>
          </w:p>
          <w:p w14:paraId="3ED36ED1" w14:textId="77777777" w:rsidR="00424D8C" w:rsidRPr="003B6526" w:rsidRDefault="00000000">
            <w:pPr>
              <w:jc w:val="center"/>
              <w:rPr>
                <w:sz w:val="18"/>
                <w:szCs w:val="18"/>
              </w:rPr>
            </w:pPr>
            <w:r w:rsidRPr="003B6526">
              <w:rPr>
                <w:sz w:val="18"/>
                <w:szCs w:val="18"/>
              </w:rPr>
              <w:t>[-.003, .003]</w:t>
            </w:r>
          </w:p>
          <w:p w14:paraId="504F1E2B" w14:textId="77777777" w:rsidR="00424D8C" w:rsidRPr="003B6526" w:rsidRDefault="00000000">
            <w:pPr>
              <w:jc w:val="center"/>
              <w:rPr>
                <w:sz w:val="18"/>
                <w:szCs w:val="18"/>
              </w:rPr>
            </w:pPr>
            <w:r w:rsidRPr="003B6526">
              <w:rPr>
                <w:i/>
                <w:sz w:val="18"/>
                <w:szCs w:val="18"/>
              </w:rPr>
              <w:t>t=</w:t>
            </w:r>
            <w:r w:rsidRPr="003B6526">
              <w:rPr>
                <w:sz w:val="18"/>
                <w:szCs w:val="18"/>
              </w:rPr>
              <w:t xml:space="preserve">.31, </w:t>
            </w:r>
            <w:r w:rsidRPr="003B6526">
              <w:rPr>
                <w:i/>
                <w:sz w:val="18"/>
                <w:szCs w:val="18"/>
              </w:rPr>
              <w:t>p=</w:t>
            </w:r>
            <w:r w:rsidRPr="003B6526">
              <w:rPr>
                <w:sz w:val="18"/>
                <w:szCs w:val="18"/>
              </w:rPr>
              <w:t>.756</w:t>
            </w:r>
          </w:p>
        </w:tc>
      </w:tr>
      <w:tr w:rsidR="00424D8C" w:rsidRPr="003B6526" w14:paraId="710734FD" w14:textId="77777777">
        <w:tc>
          <w:tcPr>
            <w:tcW w:w="1935" w:type="dxa"/>
            <w:tcBorders>
              <w:top w:val="nil"/>
              <w:left w:val="nil"/>
              <w:bottom w:val="single" w:sz="8" w:space="0" w:color="000000"/>
              <w:right w:val="single" w:sz="8" w:space="0" w:color="000000"/>
            </w:tcBorders>
            <w:shd w:val="clear" w:color="auto" w:fill="auto"/>
            <w:tcMar>
              <w:top w:w="0" w:type="dxa"/>
              <w:left w:w="0" w:type="dxa"/>
              <w:bottom w:w="0" w:type="dxa"/>
              <w:right w:w="0" w:type="dxa"/>
            </w:tcMar>
          </w:tcPr>
          <w:p w14:paraId="27EBE904" w14:textId="77777777" w:rsidR="00424D8C" w:rsidRPr="003B6526" w:rsidRDefault="00000000">
            <w:pPr>
              <w:rPr>
                <w:sz w:val="18"/>
                <w:szCs w:val="18"/>
              </w:rPr>
            </w:pPr>
            <w:r w:rsidRPr="003B6526">
              <w:rPr>
                <w:sz w:val="18"/>
                <w:szCs w:val="18"/>
              </w:rPr>
              <w:t xml:space="preserve">    Slope change</w:t>
            </w:r>
          </w:p>
        </w:tc>
        <w:tc>
          <w:tcPr>
            <w:tcW w:w="1837" w:type="dxa"/>
            <w:tcBorders>
              <w:top w:val="nil"/>
              <w:left w:val="nil"/>
              <w:bottom w:val="single" w:sz="8" w:space="0" w:color="000000"/>
              <w:right w:val="nil"/>
            </w:tcBorders>
            <w:tcMar>
              <w:top w:w="14" w:type="dxa"/>
              <w:left w:w="14" w:type="dxa"/>
              <w:bottom w:w="14" w:type="dxa"/>
              <w:right w:w="14" w:type="dxa"/>
            </w:tcMar>
            <w:vAlign w:val="bottom"/>
          </w:tcPr>
          <w:p w14:paraId="2056FAB3" w14:textId="77777777" w:rsidR="00424D8C" w:rsidRPr="003B6526" w:rsidRDefault="00000000">
            <w:pPr>
              <w:jc w:val="center"/>
              <w:rPr>
                <w:sz w:val="18"/>
                <w:szCs w:val="18"/>
              </w:rPr>
            </w:pPr>
            <w:r w:rsidRPr="003B6526">
              <w:rPr>
                <w:sz w:val="18"/>
                <w:szCs w:val="18"/>
              </w:rPr>
              <w:t xml:space="preserve">-.150 </w:t>
            </w:r>
          </w:p>
          <w:p w14:paraId="43DC5A00" w14:textId="77777777" w:rsidR="00424D8C" w:rsidRPr="003B6526" w:rsidRDefault="00000000">
            <w:pPr>
              <w:jc w:val="center"/>
              <w:rPr>
                <w:sz w:val="18"/>
                <w:szCs w:val="18"/>
              </w:rPr>
            </w:pPr>
            <w:r w:rsidRPr="003B6526">
              <w:rPr>
                <w:sz w:val="18"/>
                <w:szCs w:val="18"/>
              </w:rPr>
              <w:t xml:space="preserve">[-.306, .006] </w:t>
            </w:r>
          </w:p>
          <w:p w14:paraId="77759BF2" w14:textId="77777777" w:rsidR="00424D8C" w:rsidRPr="003B6526" w:rsidRDefault="00000000">
            <w:pPr>
              <w:jc w:val="center"/>
              <w:rPr>
                <w:sz w:val="18"/>
                <w:szCs w:val="18"/>
              </w:rPr>
            </w:pPr>
            <w:r w:rsidRPr="003B6526">
              <w:rPr>
                <w:i/>
                <w:sz w:val="18"/>
                <w:szCs w:val="18"/>
              </w:rPr>
              <w:t>t=</w:t>
            </w:r>
            <w:r w:rsidRPr="003B6526">
              <w:rPr>
                <w:sz w:val="18"/>
                <w:szCs w:val="18"/>
              </w:rPr>
              <w:t xml:space="preserve">-1.89, </w:t>
            </w:r>
            <w:r w:rsidRPr="003B6526">
              <w:rPr>
                <w:i/>
                <w:sz w:val="18"/>
                <w:szCs w:val="18"/>
              </w:rPr>
              <w:t>p=</w:t>
            </w:r>
            <w:r w:rsidRPr="003B6526">
              <w:rPr>
                <w:sz w:val="18"/>
                <w:szCs w:val="18"/>
              </w:rPr>
              <w:t>.059</w:t>
            </w:r>
          </w:p>
        </w:tc>
        <w:tc>
          <w:tcPr>
            <w:tcW w:w="1837" w:type="dxa"/>
            <w:tcBorders>
              <w:top w:val="nil"/>
              <w:left w:val="nil"/>
              <w:bottom w:val="single" w:sz="8" w:space="0" w:color="000000"/>
              <w:right w:val="nil"/>
            </w:tcBorders>
            <w:tcMar>
              <w:top w:w="0" w:type="dxa"/>
              <w:left w:w="0" w:type="dxa"/>
              <w:bottom w:w="0" w:type="dxa"/>
              <w:right w:w="0" w:type="dxa"/>
            </w:tcMar>
            <w:vAlign w:val="center"/>
          </w:tcPr>
          <w:p w14:paraId="75EC8CF8" w14:textId="77777777" w:rsidR="00424D8C" w:rsidRPr="003B6526" w:rsidRDefault="00000000">
            <w:pPr>
              <w:jc w:val="center"/>
              <w:rPr>
                <w:sz w:val="18"/>
                <w:szCs w:val="18"/>
              </w:rPr>
            </w:pPr>
            <w:r w:rsidRPr="003B6526">
              <w:rPr>
                <w:sz w:val="18"/>
                <w:szCs w:val="18"/>
              </w:rPr>
              <w:t>-.260**</w:t>
            </w:r>
          </w:p>
          <w:p w14:paraId="0EE90241" w14:textId="77777777" w:rsidR="00424D8C" w:rsidRPr="003B6526" w:rsidRDefault="00000000">
            <w:pPr>
              <w:jc w:val="center"/>
              <w:rPr>
                <w:sz w:val="18"/>
                <w:szCs w:val="18"/>
              </w:rPr>
            </w:pPr>
            <w:r w:rsidRPr="003B6526">
              <w:rPr>
                <w:sz w:val="18"/>
                <w:szCs w:val="18"/>
              </w:rPr>
              <w:t>[-.419, -.102]</w:t>
            </w:r>
          </w:p>
          <w:p w14:paraId="1C082A58" w14:textId="77777777" w:rsidR="00424D8C" w:rsidRPr="003B6526" w:rsidRDefault="00000000">
            <w:pPr>
              <w:jc w:val="center"/>
              <w:rPr>
                <w:sz w:val="18"/>
                <w:szCs w:val="18"/>
              </w:rPr>
            </w:pPr>
            <w:r w:rsidRPr="003B6526">
              <w:rPr>
                <w:i/>
                <w:sz w:val="18"/>
                <w:szCs w:val="18"/>
              </w:rPr>
              <w:t>t=</w:t>
            </w:r>
            <w:r w:rsidRPr="003B6526">
              <w:rPr>
                <w:sz w:val="18"/>
                <w:szCs w:val="18"/>
              </w:rPr>
              <w:t xml:space="preserve">-3.22, </w:t>
            </w:r>
            <w:r w:rsidRPr="003B6526">
              <w:rPr>
                <w:i/>
                <w:sz w:val="18"/>
                <w:szCs w:val="18"/>
              </w:rPr>
              <w:t>p=</w:t>
            </w:r>
            <w:r w:rsidRPr="003B6526">
              <w:rPr>
                <w:sz w:val="18"/>
                <w:szCs w:val="18"/>
              </w:rPr>
              <w:t>.001</w:t>
            </w:r>
          </w:p>
        </w:tc>
        <w:tc>
          <w:tcPr>
            <w:tcW w:w="1837" w:type="dxa"/>
            <w:tcBorders>
              <w:top w:val="nil"/>
              <w:left w:val="single" w:sz="8" w:space="0" w:color="000000"/>
              <w:bottom w:val="single" w:sz="8" w:space="0" w:color="000000"/>
              <w:right w:val="nil"/>
            </w:tcBorders>
            <w:tcMar>
              <w:top w:w="14" w:type="dxa"/>
              <w:left w:w="14" w:type="dxa"/>
              <w:bottom w:w="14" w:type="dxa"/>
              <w:right w:w="14" w:type="dxa"/>
            </w:tcMar>
            <w:vAlign w:val="bottom"/>
          </w:tcPr>
          <w:p w14:paraId="004D2453" w14:textId="77777777" w:rsidR="00424D8C" w:rsidRPr="003B6526" w:rsidRDefault="00000000">
            <w:pPr>
              <w:jc w:val="center"/>
              <w:rPr>
                <w:sz w:val="18"/>
                <w:szCs w:val="18"/>
              </w:rPr>
            </w:pPr>
            <w:r w:rsidRPr="003B6526">
              <w:rPr>
                <w:sz w:val="18"/>
                <w:szCs w:val="18"/>
              </w:rPr>
              <w:t xml:space="preserve">-.010*** </w:t>
            </w:r>
          </w:p>
          <w:p w14:paraId="2A773A07" w14:textId="77777777" w:rsidR="00424D8C" w:rsidRPr="003B6526" w:rsidRDefault="00000000">
            <w:pPr>
              <w:jc w:val="center"/>
              <w:rPr>
                <w:sz w:val="18"/>
                <w:szCs w:val="18"/>
              </w:rPr>
            </w:pPr>
            <w:r w:rsidRPr="003B6526">
              <w:rPr>
                <w:sz w:val="18"/>
                <w:szCs w:val="18"/>
              </w:rPr>
              <w:t xml:space="preserve">[-.014, -.006] </w:t>
            </w:r>
          </w:p>
          <w:p w14:paraId="3AF9E906" w14:textId="77777777" w:rsidR="00424D8C" w:rsidRPr="003B6526" w:rsidRDefault="00000000">
            <w:pPr>
              <w:jc w:val="center"/>
              <w:rPr>
                <w:sz w:val="18"/>
                <w:szCs w:val="18"/>
              </w:rPr>
            </w:pPr>
            <w:r w:rsidRPr="003B6526">
              <w:rPr>
                <w:i/>
                <w:sz w:val="18"/>
                <w:szCs w:val="18"/>
              </w:rPr>
              <w:t>t=</w:t>
            </w:r>
            <w:r w:rsidRPr="003B6526">
              <w:rPr>
                <w:sz w:val="18"/>
                <w:szCs w:val="18"/>
              </w:rPr>
              <w:t xml:space="preserve">-4.79, </w:t>
            </w:r>
            <w:r w:rsidRPr="003B6526">
              <w:rPr>
                <w:i/>
                <w:sz w:val="18"/>
                <w:szCs w:val="18"/>
              </w:rPr>
              <w:t>p</w:t>
            </w:r>
            <w:r w:rsidRPr="003B6526">
              <w:rPr>
                <w:sz w:val="18"/>
                <w:szCs w:val="18"/>
              </w:rPr>
              <w:t>&lt;.001</w:t>
            </w:r>
          </w:p>
        </w:tc>
        <w:tc>
          <w:tcPr>
            <w:tcW w:w="1837" w:type="dxa"/>
            <w:tcBorders>
              <w:top w:val="nil"/>
              <w:left w:val="nil"/>
              <w:bottom w:val="single" w:sz="8" w:space="0" w:color="000000"/>
              <w:right w:val="nil"/>
            </w:tcBorders>
            <w:tcMar>
              <w:top w:w="0" w:type="dxa"/>
              <w:left w:w="0" w:type="dxa"/>
              <w:bottom w:w="0" w:type="dxa"/>
              <w:right w:w="0" w:type="dxa"/>
            </w:tcMar>
            <w:vAlign w:val="center"/>
          </w:tcPr>
          <w:p w14:paraId="206D622C" w14:textId="77777777" w:rsidR="00424D8C" w:rsidRPr="003B6526" w:rsidRDefault="00000000">
            <w:pPr>
              <w:jc w:val="center"/>
              <w:rPr>
                <w:sz w:val="18"/>
                <w:szCs w:val="18"/>
              </w:rPr>
            </w:pPr>
            <w:r w:rsidRPr="003B6526">
              <w:rPr>
                <w:sz w:val="18"/>
                <w:szCs w:val="18"/>
              </w:rPr>
              <w:t>-.007**</w:t>
            </w:r>
          </w:p>
          <w:p w14:paraId="1F5C0768" w14:textId="77777777" w:rsidR="00424D8C" w:rsidRPr="003B6526" w:rsidRDefault="00000000">
            <w:pPr>
              <w:jc w:val="center"/>
              <w:rPr>
                <w:sz w:val="18"/>
                <w:szCs w:val="18"/>
              </w:rPr>
            </w:pPr>
            <w:r w:rsidRPr="003B6526">
              <w:rPr>
                <w:sz w:val="18"/>
                <w:szCs w:val="18"/>
              </w:rPr>
              <w:t>[-.011, -.003]</w:t>
            </w:r>
          </w:p>
          <w:p w14:paraId="2894D6F5" w14:textId="77777777" w:rsidR="00424D8C" w:rsidRPr="003B6526" w:rsidRDefault="00000000">
            <w:pPr>
              <w:jc w:val="center"/>
              <w:rPr>
                <w:sz w:val="18"/>
                <w:szCs w:val="18"/>
              </w:rPr>
            </w:pPr>
            <w:r w:rsidRPr="003B6526">
              <w:rPr>
                <w:i/>
                <w:sz w:val="18"/>
                <w:szCs w:val="18"/>
              </w:rPr>
              <w:t>t=</w:t>
            </w:r>
            <w:r w:rsidRPr="003B6526">
              <w:rPr>
                <w:sz w:val="18"/>
                <w:szCs w:val="18"/>
              </w:rPr>
              <w:t xml:space="preserve">-3.28, </w:t>
            </w:r>
            <w:r w:rsidRPr="003B6526">
              <w:rPr>
                <w:i/>
                <w:sz w:val="18"/>
                <w:szCs w:val="18"/>
              </w:rPr>
              <w:t>p=</w:t>
            </w:r>
            <w:r w:rsidRPr="003B6526">
              <w:rPr>
                <w:sz w:val="18"/>
                <w:szCs w:val="18"/>
              </w:rPr>
              <w:t>.001</w:t>
            </w:r>
          </w:p>
        </w:tc>
      </w:tr>
      <w:tr w:rsidR="00424D8C" w:rsidRPr="003B6526" w14:paraId="637DFD4A" w14:textId="77777777">
        <w:tc>
          <w:tcPr>
            <w:tcW w:w="1935" w:type="dxa"/>
            <w:tcBorders>
              <w:top w:val="single" w:sz="6" w:space="0" w:color="000000"/>
              <w:left w:val="nil"/>
              <w:bottom w:val="nil"/>
              <w:right w:val="single" w:sz="8" w:space="0" w:color="000000"/>
            </w:tcBorders>
            <w:shd w:val="clear" w:color="auto" w:fill="auto"/>
            <w:tcMar>
              <w:top w:w="0" w:type="dxa"/>
              <w:left w:w="0" w:type="dxa"/>
              <w:bottom w:w="0" w:type="dxa"/>
              <w:right w:w="0" w:type="dxa"/>
            </w:tcMar>
          </w:tcPr>
          <w:p w14:paraId="3C88D2C2" w14:textId="77777777" w:rsidR="00424D8C" w:rsidRPr="003B6526" w:rsidRDefault="00000000">
            <w:pPr>
              <w:rPr>
                <w:sz w:val="18"/>
                <w:szCs w:val="18"/>
              </w:rPr>
            </w:pPr>
            <w:r w:rsidRPr="003B6526">
              <w:rPr>
                <w:sz w:val="18"/>
                <w:szCs w:val="18"/>
              </w:rPr>
              <w:t>Collective</w:t>
            </w:r>
          </w:p>
        </w:tc>
        <w:tc>
          <w:tcPr>
            <w:tcW w:w="1837" w:type="dxa"/>
            <w:tcBorders>
              <w:top w:val="single" w:sz="8" w:space="0" w:color="000000"/>
              <w:left w:val="nil"/>
              <w:bottom w:val="nil"/>
              <w:right w:val="nil"/>
            </w:tcBorders>
            <w:tcMar>
              <w:top w:w="14" w:type="dxa"/>
              <w:left w:w="14" w:type="dxa"/>
              <w:bottom w:w="14" w:type="dxa"/>
              <w:right w:w="14" w:type="dxa"/>
            </w:tcMar>
            <w:vAlign w:val="bottom"/>
          </w:tcPr>
          <w:p w14:paraId="680A3843" w14:textId="77777777" w:rsidR="00424D8C" w:rsidRPr="003B6526" w:rsidRDefault="00424D8C">
            <w:pPr>
              <w:jc w:val="center"/>
              <w:rPr>
                <w:sz w:val="18"/>
                <w:szCs w:val="18"/>
              </w:rPr>
            </w:pPr>
          </w:p>
        </w:tc>
        <w:tc>
          <w:tcPr>
            <w:tcW w:w="1837" w:type="dxa"/>
            <w:tcBorders>
              <w:top w:val="single" w:sz="8" w:space="0" w:color="000000"/>
              <w:left w:val="nil"/>
              <w:bottom w:val="nil"/>
              <w:right w:val="nil"/>
            </w:tcBorders>
            <w:tcMar>
              <w:top w:w="0" w:type="dxa"/>
              <w:left w:w="0" w:type="dxa"/>
              <w:bottom w:w="0" w:type="dxa"/>
              <w:right w:w="0" w:type="dxa"/>
            </w:tcMar>
            <w:vAlign w:val="center"/>
          </w:tcPr>
          <w:p w14:paraId="6B1D4FBC" w14:textId="77777777" w:rsidR="00424D8C" w:rsidRPr="003B6526" w:rsidRDefault="00424D8C">
            <w:pPr>
              <w:jc w:val="center"/>
              <w:rPr>
                <w:sz w:val="18"/>
                <w:szCs w:val="18"/>
              </w:rPr>
            </w:pPr>
          </w:p>
        </w:tc>
        <w:tc>
          <w:tcPr>
            <w:tcW w:w="1837" w:type="dxa"/>
            <w:tcBorders>
              <w:top w:val="single" w:sz="8" w:space="0" w:color="000000"/>
              <w:left w:val="single" w:sz="8" w:space="0" w:color="000000"/>
              <w:bottom w:val="nil"/>
              <w:right w:val="nil"/>
            </w:tcBorders>
            <w:tcMar>
              <w:top w:w="14" w:type="dxa"/>
              <w:left w:w="14" w:type="dxa"/>
              <w:bottom w:w="14" w:type="dxa"/>
              <w:right w:w="14" w:type="dxa"/>
            </w:tcMar>
            <w:vAlign w:val="bottom"/>
          </w:tcPr>
          <w:p w14:paraId="5E88C0A1" w14:textId="77777777" w:rsidR="00424D8C" w:rsidRPr="003B6526" w:rsidRDefault="00424D8C">
            <w:pPr>
              <w:jc w:val="center"/>
              <w:rPr>
                <w:sz w:val="18"/>
                <w:szCs w:val="18"/>
              </w:rPr>
            </w:pPr>
          </w:p>
        </w:tc>
        <w:tc>
          <w:tcPr>
            <w:tcW w:w="1837" w:type="dxa"/>
            <w:tcBorders>
              <w:top w:val="single" w:sz="8" w:space="0" w:color="000000"/>
              <w:left w:val="nil"/>
              <w:bottom w:val="nil"/>
              <w:right w:val="nil"/>
            </w:tcBorders>
            <w:tcMar>
              <w:top w:w="0" w:type="dxa"/>
              <w:left w:w="0" w:type="dxa"/>
              <w:bottom w:w="0" w:type="dxa"/>
              <w:right w:w="0" w:type="dxa"/>
            </w:tcMar>
            <w:vAlign w:val="center"/>
          </w:tcPr>
          <w:p w14:paraId="3F52B888" w14:textId="77777777" w:rsidR="00424D8C" w:rsidRPr="003B6526" w:rsidRDefault="00424D8C">
            <w:pPr>
              <w:jc w:val="center"/>
              <w:rPr>
                <w:sz w:val="18"/>
                <w:szCs w:val="18"/>
              </w:rPr>
            </w:pPr>
          </w:p>
        </w:tc>
      </w:tr>
      <w:tr w:rsidR="00424D8C" w:rsidRPr="003B6526" w14:paraId="491A4FF2" w14:textId="77777777">
        <w:tc>
          <w:tcPr>
            <w:tcW w:w="1935" w:type="dxa"/>
            <w:tcBorders>
              <w:top w:val="nil"/>
              <w:left w:val="nil"/>
              <w:bottom w:val="nil"/>
              <w:right w:val="single" w:sz="8" w:space="0" w:color="000000"/>
            </w:tcBorders>
            <w:shd w:val="clear" w:color="auto" w:fill="auto"/>
            <w:tcMar>
              <w:top w:w="0" w:type="dxa"/>
              <w:left w:w="0" w:type="dxa"/>
              <w:bottom w:w="0" w:type="dxa"/>
              <w:right w:w="0" w:type="dxa"/>
            </w:tcMar>
          </w:tcPr>
          <w:p w14:paraId="736AEF73" w14:textId="77777777" w:rsidR="00424D8C" w:rsidRPr="003B6526" w:rsidRDefault="00000000">
            <w:pPr>
              <w:rPr>
                <w:sz w:val="18"/>
                <w:szCs w:val="18"/>
              </w:rPr>
            </w:pPr>
            <w:r w:rsidRPr="003B6526">
              <w:rPr>
                <w:sz w:val="18"/>
                <w:szCs w:val="18"/>
              </w:rPr>
              <w:t xml:space="preserve">    Slope before</w:t>
            </w:r>
          </w:p>
        </w:tc>
        <w:tc>
          <w:tcPr>
            <w:tcW w:w="1837" w:type="dxa"/>
            <w:tcBorders>
              <w:top w:val="nil"/>
              <w:left w:val="nil"/>
              <w:bottom w:val="nil"/>
              <w:right w:val="nil"/>
            </w:tcBorders>
            <w:tcMar>
              <w:top w:w="14" w:type="dxa"/>
              <w:left w:w="14" w:type="dxa"/>
              <w:bottom w:w="14" w:type="dxa"/>
              <w:right w:w="14" w:type="dxa"/>
            </w:tcMar>
            <w:vAlign w:val="bottom"/>
          </w:tcPr>
          <w:p w14:paraId="6870FA5F" w14:textId="77777777" w:rsidR="00424D8C" w:rsidRPr="003B6526" w:rsidRDefault="00000000">
            <w:pPr>
              <w:jc w:val="center"/>
              <w:rPr>
                <w:sz w:val="18"/>
                <w:szCs w:val="18"/>
              </w:rPr>
            </w:pPr>
            <w:r w:rsidRPr="003B6526">
              <w:rPr>
                <w:sz w:val="18"/>
                <w:szCs w:val="18"/>
              </w:rPr>
              <w:t xml:space="preserve">.309* </w:t>
            </w:r>
          </w:p>
          <w:p w14:paraId="5142086B" w14:textId="77777777" w:rsidR="00424D8C" w:rsidRPr="003B6526" w:rsidRDefault="00000000">
            <w:pPr>
              <w:jc w:val="center"/>
              <w:rPr>
                <w:sz w:val="18"/>
                <w:szCs w:val="18"/>
              </w:rPr>
            </w:pPr>
            <w:r w:rsidRPr="003B6526">
              <w:rPr>
                <w:sz w:val="18"/>
                <w:szCs w:val="18"/>
              </w:rPr>
              <w:t xml:space="preserve">[.041, .578] </w:t>
            </w:r>
          </w:p>
          <w:p w14:paraId="6D49DF03" w14:textId="77777777" w:rsidR="00424D8C" w:rsidRPr="003B6526" w:rsidRDefault="00000000">
            <w:pPr>
              <w:jc w:val="center"/>
              <w:rPr>
                <w:sz w:val="18"/>
                <w:szCs w:val="18"/>
              </w:rPr>
            </w:pPr>
            <w:r w:rsidRPr="003B6526">
              <w:rPr>
                <w:i/>
                <w:sz w:val="18"/>
                <w:szCs w:val="18"/>
              </w:rPr>
              <w:t>t=</w:t>
            </w:r>
            <w:r w:rsidRPr="003B6526">
              <w:rPr>
                <w:sz w:val="18"/>
                <w:szCs w:val="18"/>
              </w:rPr>
              <w:t xml:space="preserve">2.26, </w:t>
            </w:r>
            <w:r w:rsidRPr="003B6526">
              <w:rPr>
                <w:i/>
                <w:sz w:val="18"/>
                <w:szCs w:val="18"/>
              </w:rPr>
              <w:t>p=</w:t>
            </w:r>
            <w:r w:rsidRPr="003B6526">
              <w:rPr>
                <w:sz w:val="18"/>
                <w:szCs w:val="18"/>
              </w:rPr>
              <w:t>.024</w:t>
            </w:r>
          </w:p>
        </w:tc>
        <w:tc>
          <w:tcPr>
            <w:tcW w:w="1837" w:type="dxa"/>
            <w:tcBorders>
              <w:top w:val="nil"/>
              <w:left w:val="nil"/>
              <w:bottom w:val="nil"/>
              <w:right w:val="nil"/>
            </w:tcBorders>
            <w:tcMar>
              <w:top w:w="0" w:type="dxa"/>
              <w:left w:w="0" w:type="dxa"/>
              <w:bottom w:w="0" w:type="dxa"/>
              <w:right w:w="0" w:type="dxa"/>
            </w:tcMar>
            <w:vAlign w:val="center"/>
          </w:tcPr>
          <w:p w14:paraId="45FD76BE" w14:textId="77777777" w:rsidR="00424D8C" w:rsidRPr="003B6526" w:rsidRDefault="00000000">
            <w:pPr>
              <w:jc w:val="center"/>
              <w:rPr>
                <w:sz w:val="18"/>
                <w:szCs w:val="18"/>
              </w:rPr>
            </w:pPr>
            <w:r w:rsidRPr="003B6526">
              <w:rPr>
                <w:sz w:val="18"/>
                <w:szCs w:val="18"/>
              </w:rPr>
              <w:t>.332*</w:t>
            </w:r>
          </w:p>
          <w:p w14:paraId="27C12C38" w14:textId="77777777" w:rsidR="00424D8C" w:rsidRPr="003B6526" w:rsidRDefault="00000000">
            <w:pPr>
              <w:jc w:val="center"/>
              <w:rPr>
                <w:sz w:val="18"/>
                <w:szCs w:val="18"/>
              </w:rPr>
            </w:pPr>
            <w:r w:rsidRPr="003B6526">
              <w:rPr>
                <w:sz w:val="18"/>
                <w:szCs w:val="18"/>
              </w:rPr>
              <w:t>[.051, .612]</w:t>
            </w:r>
          </w:p>
          <w:p w14:paraId="38CA27FA" w14:textId="77777777" w:rsidR="00424D8C" w:rsidRPr="003B6526" w:rsidRDefault="00000000">
            <w:pPr>
              <w:jc w:val="center"/>
              <w:rPr>
                <w:sz w:val="18"/>
                <w:szCs w:val="18"/>
              </w:rPr>
            </w:pPr>
            <w:r w:rsidRPr="003B6526">
              <w:rPr>
                <w:i/>
                <w:sz w:val="18"/>
                <w:szCs w:val="18"/>
              </w:rPr>
              <w:t>t=</w:t>
            </w:r>
            <w:r w:rsidRPr="003B6526">
              <w:rPr>
                <w:sz w:val="18"/>
                <w:szCs w:val="18"/>
              </w:rPr>
              <w:t xml:space="preserve">2.32, </w:t>
            </w:r>
            <w:r w:rsidRPr="003B6526">
              <w:rPr>
                <w:i/>
                <w:sz w:val="18"/>
                <w:szCs w:val="18"/>
              </w:rPr>
              <w:t>p=</w:t>
            </w:r>
            <w:r w:rsidRPr="003B6526">
              <w:rPr>
                <w:sz w:val="18"/>
                <w:szCs w:val="18"/>
              </w:rPr>
              <w:t>.020</w:t>
            </w:r>
          </w:p>
        </w:tc>
        <w:tc>
          <w:tcPr>
            <w:tcW w:w="1837" w:type="dxa"/>
            <w:tcBorders>
              <w:top w:val="nil"/>
              <w:left w:val="single" w:sz="8" w:space="0" w:color="000000"/>
              <w:bottom w:val="nil"/>
              <w:right w:val="nil"/>
            </w:tcBorders>
            <w:tcMar>
              <w:top w:w="14" w:type="dxa"/>
              <w:left w:w="14" w:type="dxa"/>
              <w:bottom w:w="14" w:type="dxa"/>
              <w:right w:w="14" w:type="dxa"/>
            </w:tcMar>
            <w:vAlign w:val="bottom"/>
          </w:tcPr>
          <w:p w14:paraId="3E6C6E2C" w14:textId="77777777" w:rsidR="00424D8C" w:rsidRPr="003B6526" w:rsidRDefault="00000000">
            <w:pPr>
              <w:jc w:val="center"/>
              <w:rPr>
                <w:sz w:val="18"/>
                <w:szCs w:val="18"/>
              </w:rPr>
            </w:pPr>
            <w:r w:rsidRPr="003B6526">
              <w:rPr>
                <w:sz w:val="18"/>
                <w:szCs w:val="18"/>
              </w:rPr>
              <w:t xml:space="preserve">.003 </w:t>
            </w:r>
          </w:p>
          <w:p w14:paraId="60CB6B58" w14:textId="77777777" w:rsidR="00424D8C" w:rsidRPr="003B6526" w:rsidRDefault="00000000">
            <w:pPr>
              <w:jc w:val="center"/>
              <w:rPr>
                <w:sz w:val="18"/>
                <w:szCs w:val="18"/>
              </w:rPr>
            </w:pPr>
            <w:r w:rsidRPr="003B6526">
              <w:rPr>
                <w:sz w:val="18"/>
                <w:szCs w:val="18"/>
              </w:rPr>
              <w:t xml:space="preserve">[-.004, .010] </w:t>
            </w:r>
          </w:p>
          <w:p w14:paraId="76E1F53E" w14:textId="77777777" w:rsidR="00424D8C" w:rsidRPr="003B6526" w:rsidRDefault="00000000">
            <w:pPr>
              <w:jc w:val="center"/>
              <w:rPr>
                <w:sz w:val="18"/>
                <w:szCs w:val="18"/>
              </w:rPr>
            </w:pPr>
            <w:r w:rsidRPr="003B6526">
              <w:rPr>
                <w:i/>
                <w:sz w:val="18"/>
                <w:szCs w:val="18"/>
              </w:rPr>
              <w:t>t=</w:t>
            </w:r>
            <w:r w:rsidRPr="003B6526">
              <w:rPr>
                <w:sz w:val="18"/>
                <w:szCs w:val="18"/>
              </w:rPr>
              <w:t xml:space="preserve">.74, </w:t>
            </w:r>
            <w:r w:rsidRPr="003B6526">
              <w:rPr>
                <w:i/>
                <w:sz w:val="18"/>
                <w:szCs w:val="18"/>
              </w:rPr>
              <w:t>p=</w:t>
            </w:r>
            <w:r w:rsidRPr="003B6526">
              <w:rPr>
                <w:sz w:val="18"/>
                <w:szCs w:val="18"/>
              </w:rPr>
              <w:t>.461</w:t>
            </w:r>
          </w:p>
        </w:tc>
        <w:tc>
          <w:tcPr>
            <w:tcW w:w="1837" w:type="dxa"/>
            <w:tcBorders>
              <w:top w:val="nil"/>
              <w:left w:val="nil"/>
              <w:bottom w:val="nil"/>
              <w:right w:val="nil"/>
            </w:tcBorders>
            <w:tcMar>
              <w:top w:w="0" w:type="dxa"/>
              <w:left w:w="0" w:type="dxa"/>
              <w:bottom w:w="0" w:type="dxa"/>
              <w:right w:w="0" w:type="dxa"/>
            </w:tcMar>
            <w:vAlign w:val="center"/>
          </w:tcPr>
          <w:p w14:paraId="558A4967" w14:textId="77777777" w:rsidR="00424D8C" w:rsidRPr="003B6526" w:rsidRDefault="00000000">
            <w:pPr>
              <w:jc w:val="center"/>
              <w:rPr>
                <w:sz w:val="18"/>
                <w:szCs w:val="18"/>
              </w:rPr>
            </w:pPr>
            <w:r w:rsidRPr="003B6526">
              <w:rPr>
                <w:sz w:val="18"/>
                <w:szCs w:val="18"/>
              </w:rPr>
              <w:t>.002</w:t>
            </w:r>
          </w:p>
          <w:p w14:paraId="352ED441" w14:textId="77777777" w:rsidR="00424D8C" w:rsidRPr="003B6526" w:rsidRDefault="00000000">
            <w:pPr>
              <w:jc w:val="center"/>
              <w:rPr>
                <w:sz w:val="18"/>
                <w:szCs w:val="18"/>
              </w:rPr>
            </w:pPr>
            <w:r w:rsidRPr="003B6526">
              <w:rPr>
                <w:sz w:val="18"/>
                <w:szCs w:val="18"/>
              </w:rPr>
              <w:t>[-.005, .010]</w:t>
            </w:r>
          </w:p>
          <w:p w14:paraId="6091814D" w14:textId="77777777" w:rsidR="00424D8C" w:rsidRPr="003B6526" w:rsidRDefault="00000000">
            <w:pPr>
              <w:jc w:val="center"/>
              <w:rPr>
                <w:sz w:val="18"/>
                <w:szCs w:val="18"/>
              </w:rPr>
            </w:pPr>
            <w:r w:rsidRPr="003B6526">
              <w:rPr>
                <w:i/>
                <w:sz w:val="18"/>
                <w:szCs w:val="18"/>
              </w:rPr>
              <w:t>t=</w:t>
            </w:r>
            <w:r w:rsidRPr="003B6526">
              <w:rPr>
                <w:sz w:val="18"/>
                <w:szCs w:val="18"/>
              </w:rPr>
              <w:t xml:space="preserve">.62, </w:t>
            </w:r>
            <w:r w:rsidRPr="003B6526">
              <w:rPr>
                <w:i/>
                <w:sz w:val="18"/>
                <w:szCs w:val="18"/>
              </w:rPr>
              <w:t>p=</w:t>
            </w:r>
            <w:r w:rsidRPr="003B6526">
              <w:rPr>
                <w:sz w:val="18"/>
                <w:szCs w:val="18"/>
              </w:rPr>
              <w:t>.536</w:t>
            </w:r>
          </w:p>
        </w:tc>
      </w:tr>
      <w:tr w:rsidR="00424D8C" w:rsidRPr="003B6526" w14:paraId="4172637C" w14:textId="77777777">
        <w:tc>
          <w:tcPr>
            <w:tcW w:w="1935" w:type="dxa"/>
            <w:tcBorders>
              <w:top w:val="nil"/>
              <w:left w:val="nil"/>
              <w:bottom w:val="nil"/>
              <w:right w:val="single" w:sz="8" w:space="0" w:color="000000"/>
            </w:tcBorders>
            <w:shd w:val="clear" w:color="auto" w:fill="auto"/>
            <w:tcMar>
              <w:top w:w="0" w:type="dxa"/>
              <w:left w:w="0" w:type="dxa"/>
              <w:bottom w:w="0" w:type="dxa"/>
              <w:right w:w="0" w:type="dxa"/>
            </w:tcMar>
          </w:tcPr>
          <w:p w14:paraId="1179E31D" w14:textId="77777777" w:rsidR="00424D8C" w:rsidRPr="003B6526" w:rsidRDefault="00000000">
            <w:pPr>
              <w:rPr>
                <w:sz w:val="18"/>
                <w:szCs w:val="18"/>
              </w:rPr>
            </w:pPr>
            <w:r w:rsidRPr="003B6526">
              <w:rPr>
                <w:sz w:val="18"/>
                <w:szCs w:val="18"/>
              </w:rPr>
              <w:t xml:space="preserve">    Immediate change</w:t>
            </w:r>
          </w:p>
        </w:tc>
        <w:tc>
          <w:tcPr>
            <w:tcW w:w="1837" w:type="dxa"/>
            <w:tcBorders>
              <w:top w:val="nil"/>
              <w:left w:val="nil"/>
              <w:bottom w:val="nil"/>
              <w:right w:val="nil"/>
            </w:tcBorders>
            <w:tcMar>
              <w:top w:w="14" w:type="dxa"/>
              <w:left w:w="14" w:type="dxa"/>
              <w:bottom w:w="14" w:type="dxa"/>
              <w:right w:w="14" w:type="dxa"/>
            </w:tcMar>
            <w:vAlign w:val="bottom"/>
          </w:tcPr>
          <w:p w14:paraId="0C0A8E1B" w14:textId="77777777" w:rsidR="00424D8C" w:rsidRPr="003B6526" w:rsidRDefault="00000000">
            <w:pPr>
              <w:jc w:val="center"/>
              <w:rPr>
                <w:sz w:val="18"/>
                <w:szCs w:val="18"/>
              </w:rPr>
            </w:pPr>
            <w:r w:rsidRPr="003B6526">
              <w:rPr>
                <w:sz w:val="18"/>
                <w:szCs w:val="18"/>
              </w:rPr>
              <w:t xml:space="preserve">.270 </w:t>
            </w:r>
          </w:p>
          <w:p w14:paraId="0BFA48A0" w14:textId="77777777" w:rsidR="00424D8C" w:rsidRPr="003B6526" w:rsidRDefault="00000000">
            <w:pPr>
              <w:jc w:val="center"/>
              <w:rPr>
                <w:sz w:val="18"/>
                <w:szCs w:val="18"/>
              </w:rPr>
            </w:pPr>
            <w:r w:rsidRPr="003B6526">
              <w:rPr>
                <w:sz w:val="18"/>
                <w:szCs w:val="18"/>
              </w:rPr>
              <w:t xml:space="preserve">[-.824, 1.363] </w:t>
            </w:r>
          </w:p>
          <w:p w14:paraId="1BC0D90D" w14:textId="77777777" w:rsidR="00424D8C" w:rsidRPr="003B6526" w:rsidRDefault="00000000">
            <w:pPr>
              <w:jc w:val="center"/>
              <w:rPr>
                <w:sz w:val="18"/>
                <w:szCs w:val="18"/>
              </w:rPr>
            </w:pPr>
            <w:r w:rsidRPr="003B6526">
              <w:rPr>
                <w:i/>
                <w:sz w:val="18"/>
                <w:szCs w:val="18"/>
              </w:rPr>
              <w:t>t=</w:t>
            </w:r>
            <w:r w:rsidRPr="003B6526">
              <w:rPr>
                <w:sz w:val="18"/>
                <w:szCs w:val="18"/>
              </w:rPr>
              <w:t xml:space="preserve">.48, </w:t>
            </w:r>
            <w:r w:rsidRPr="003B6526">
              <w:rPr>
                <w:i/>
                <w:sz w:val="18"/>
                <w:szCs w:val="18"/>
              </w:rPr>
              <w:t>p=</w:t>
            </w:r>
            <w:r w:rsidRPr="003B6526">
              <w:rPr>
                <w:sz w:val="18"/>
                <w:szCs w:val="18"/>
              </w:rPr>
              <w:t>.629</w:t>
            </w:r>
          </w:p>
        </w:tc>
        <w:tc>
          <w:tcPr>
            <w:tcW w:w="1837" w:type="dxa"/>
            <w:tcBorders>
              <w:top w:val="nil"/>
              <w:left w:val="nil"/>
              <w:bottom w:val="nil"/>
              <w:right w:val="nil"/>
            </w:tcBorders>
            <w:tcMar>
              <w:top w:w="0" w:type="dxa"/>
              <w:left w:w="0" w:type="dxa"/>
              <w:bottom w:w="0" w:type="dxa"/>
              <w:right w:w="0" w:type="dxa"/>
            </w:tcMar>
            <w:vAlign w:val="center"/>
          </w:tcPr>
          <w:p w14:paraId="505380AB" w14:textId="77777777" w:rsidR="00424D8C" w:rsidRPr="003B6526" w:rsidRDefault="00000000">
            <w:pPr>
              <w:jc w:val="center"/>
              <w:rPr>
                <w:sz w:val="18"/>
                <w:szCs w:val="18"/>
              </w:rPr>
            </w:pPr>
            <w:r w:rsidRPr="003B6526">
              <w:rPr>
                <w:sz w:val="18"/>
                <w:szCs w:val="18"/>
              </w:rPr>
              <w:t>.258</w:t>
            </w:r>
          </w:p>
          <w:p w14:paraId="2E7BFBC3" w14:textId="77777777" w:rsidR="00424D8C" w:rsidRPr="003B6526" w:rsidRDefault="00000000">
            <w:pPr>
              <w:jc w:val="center"/>
              <w:rPr>
                <w:sz w:val="18"/>
                <w:szCs w:val="18"/>
              </w:rPr>
            </w:pPr>
            <w:r w:rsidRPr="003B6526">
              <w:rPr>
                <w:sz w:val="18"/>
                <w:szCs w:val="18"/>
              </w:rPr>
              <w:t>[-.836, 1.351]</w:t>
            </w:r>
          </w:p>
          <w:p w14:paraId="657620EF" w14:textId="77777777" w:rsidR="00424D8C" w:rsidRPr="003B6526" w:rsidRDefault="00000000">
            <w:pPr>
              <w:jc w:val="center"/>
              <w:rPr>
                <w:sz w:val="18"/>
                <w:szCs w:val="18"/>
              </w:rPr>
            </w:pPr>
            <w:r w:rsidRPr="003B6526">
              <w:rPr>
                <w:i/>
                <w:sz w:val="18"/>
                <w:szCs w:val="18"/>
              </w:rPr>
              <w:t>t=</w:t>
            </w:r>
            <w:r w:rsidRPr="003B6526">
              <w:rPr>
                <w:sz w:val="18"/>
                <w:szCs w:val="18"/>
              </w:rPr>
              <w:t xml:space="preserve">.46, </w:t>
            </w:r>
            <w:r w:rsidRPr="003B6526">
              <w:rPr>
                <w:i/>
                <w:sz w:val="18"/>
                <w:szCs w:val="18"/>
              </w:rPr>
              <w:t>p=</w:t>
            </w:r>
            <w:r w:rsidRPr="003B6526">
              <w:rPr>
                <w:sz w:val="18"/>
                <w:szCs w:val="18"/>
              </w:rPr>
              <w:t>.644</w:t>
            </w:r>
          </w:p>
        </w:tc>
        <w:tc>
          <w:tcPr>
            <w:tcW w:w="1837" w:type="dxa"/>
            <w:tcBorders>
              <w:top w:val="nil"/>
              <w:left w:val="single" w:sz="8" w:space="0" w:color="000000"/>
              <w:bottom w:val="nil"/>
              <w:right w:val="nil"/>
            </w:tcBorders>
            <w:tcMar>
              <w:top w:w="14" w:type="dxa"/>
              <w:left w:w="14" w:type="dxa"/>
              <w:bottom w:w="14" w:type="dxa"/>
              <w:right w:w="14" w:type="dxa"/>
            </w:tcMar>
            <w:vAlign w:val="bottom"/>
          </w:tcPr>
          <w:p w14:paraId="7FDA5A65" w14:textId="77777777" w:rsidR="00424D8C" w:rsidRPr="003B6526" w:rsidRDefault="00000000">
            <w:pPr>
              <w:jc w:val="center"/>
              <w:rPr>
                <w:sz w:val="18"/>
                <w:szCs w:val="18"/>
              </w:rPr>
            </w:pPr>
            <w:r w:rsidRPr="003B6526">
              <w:rPr>
                <w:sz w:val="18"/>
                <w:szCs w:val="18"/>
              </w:rPr>
              <w:t xml:space="preserve">.040** </w:t>
            </w:r>
          </w:p>
          <w:p w14:paraId="76CAD245" w14:textId="77777777" w:rsidR="00424D8C" w:rsidRPr="003B6526" w:rsidRDefault="00000000">
            <w:pPr>
              <w:jc w:val="center"/>
              <w:rPr>
                <w:sz w:val="18"/>
                <w:szCs w:val="18"/>
              </w:rPr>
            </w:pPr>
            <w:r w:rsidRPr="003B6526">
              <w:rPr>
                <w:sz w:val="18"/>
                <w:szCs w:val="18"/>
              </w:rPr>
              <w:t xml:space="preserve">[.012, .069] </w:t>
            </w:r>
          </w:p>
          <w:p w14:paraId="5DF18B63" w14:textId="77777777" w:rsidR="00424D8C" w:rsidRPr="003B6526" w:rsidRDefault="00000000">
            <w:pPr>
              <w:jc w:val="center"/>
              <w:rPr>
                <w:sz w:val="18"/>
                <w:szCs w:val="18"/>
              </w:rPr>
            </w:pPr>
            <w:r w:rsidRPr="003B6526">
              <w:rPr>
                <w:i/>
                <w:sz w:val="18"/>
                <w:szCs w:val="18"/>
              </w:rPr>
              <w:t>t=</w:t>
            </w:r>
            <w:r w:rsidRPr="003B6526">
              <w:rPr>
                <w:sz w:val="18"/>
                <w:szCs w:val="18"/>
              </w:rPr>
              <w:t xml:space="preserve">2.74, </w:t>
            </w:r>
            <w:r w:rsidRPr="003B6526">
              <w:rPr>
                <w:i/>
                <w:sz w:val="18"/>
                <w:szCs w:val="18"/>
              </w:rPr>
              <w:t>p=</w:t>
            </w:r>
            <w:r w:rsidRPr="003B6526">
              <w:rPr>
                <w:sz w:val="18"/>
                <w:szCs w:val="18"/>
              </w:rPr>
              <w:t>.006</w:t>
            </w:r>
          </w:p>
        </w:tc>
        <w:tc>
          <w:tcPr>
            <w:tcW w:w="1837" w:type="dxa"/>
            <w:tcBorders>
              <w:top w:val="nil"/>
              <w:left w:val="nil"/>
              <w:bottom w:val="nil"/>
              <w:right w:val="nil"/>
            </w:tcBorders>
            <w:tcMar>
              <w:top w:w="0" w:type="dxa"/>
              <w:left w:w="0" w:type="dxa"/>
              <w:bottom w:w="0" w:type="dxa"/>
              <w:right w:w="0" w:type="dxa"/>
            </w:tcMar>
            <w:vAlign w:val="center"/>
          </w:tcPr>
          <w:p w14:paraId="167D4B94" w14:textId="77777777" w:rsidR="00424D8C" w:rsidRPr="003B6526" w:rsidRDefault="00000000">
            <w:pPr>
              <w:jc w:val="center"/>
              <w:rPr>
                <w:sz w:val="18"/>
                <w:szCs w:val="18"/>
              </w:rPr>
            </w:pPr>
            <w:r w:rsidRPr="003B6526">
              <w:rPr>
                <w:sz w:val="18"/>
                <w:szCs w:val="18"/>
              </w:rPr>
              <w:t>.040**</w:t>
            </w:r>
          </w:p>
          <w:p w14:paraId="5FC934D8" w14:textId="77777777" w:rsidR="00424D8C" w:rsidRPr="003B6526" w:rsidRDefault="00000000">
            <w:pPr>
              <w:jc w:val="center"/>
              <w:rPr>
                <w:sz w:val="18"/>
                <w:szCs w:val="18"/>
              </w:rPr>
            </w:pPr>
            <w:r w:rsidRPr="003B6526">
              <w:rPr>
                <w:sz w:val="18"/>
                <w:szCs w:val="18"/>
              </w:rPr>
              <w:t>[.011, .069]</w:t>
            </w:r>
          </w:p>
          <w:p w14:paraId="44FD38A1" w14:textId="77777777" w:rsidR="00424D8C" w:rsidRPr="003B6526" w:rsidRDefault="00000000">
            <w:pPr>
              <w:jc w:val="center"/>
              <w:rPr>
                <w:sz w:val="18"/>
                <w:szCs w:val="18"/>
              </w:rPr>
            </w:pPr>
            <w:r w:rsidRPr="003B6526">
              <w:rPr>
                <w:i/>
                <w:sz w:val="18"/>
                <w:szCs w:val="18"/>
              </w:rPr>
              <w:t>t=</w:t>
            </w:r>
            <w:r w:rsidRPr="003B6526">
              <w:rPr>
                <w:sz w:val="18"/>
                <w:szCs w:val="18"/>
              </w:rPr>
              <w:t xml:space="preserve">2.70, </w:t>
            </w:r>
            <w:r w:rsidRPr="003B6526">
              <w:rPr>
                <w:i/>
                <w:sz w:val="18"/>
                <w:szCs w:val="18"/>
              </w:rPr>
              <w:t>p=</w:t>
            </w:r>
            <w:r w:rsidRPr="003B6526">
              <w:rPr>
                <w:sz w:val="18"/>
                <w:szCs w:val="18"/>
              </w:rPr>
              <w:t>.007</w:t>
            </w:r>
          </w:p>
        </w:tc>
      </w:tr>
      <w:tr w:rsidR="00424D8C" w:rsidRPr="003B6526" w14:paraId="20E1ABBA" w14:textId="77777777">
        <w:tc>
          <w:tcPr>
            <w:tcW w:w="1935" w:type="dxa"/>
            <w:tcBorders>
              <w:top w:val="nil"/>
              <w:left w:val="nil"/>
              <w:bottom w:val="nil"/>
              <w:right w:val="single" w:sz="8" w:space="0" w:color="000000"/>
            </w:tcBorders>
            <w:shd w:val="clear" w:color="auto" w:fill="auto"/>
            <w:tcMar>
              <w:top w:w="0" w:type="dxa"/>
              <w:left w:w="0" w:type="dxa"/>
              <w:bottom w:w="0" w:type="dxa"/>
              <w:right w:w="0" w:type="dxa"/>
            </w:tcMar>
          </w:tcPr>
          <w:p w14:paraId="5C5F7492" w14:textId="77777777" w:rsidR="00424D8C" w:rsidRPr="003B6526" w:rsidRDefault="00000000">
            <w:pPr>
              <w:rPr>
                <w:sz w:val="18"/>
                <w:szCs w:val="18"/>
              </w:rPr>
            </w:pPr>
            <w:r w:rsidRPr="003B6526">
              <w:rPr>
                <w:sz w:val="18"/>
                <w:szCs w:val="18"/>
              </w:rPr>
              <w:t xml:space="preserve">    Slope after</w:t>
            </w:r>
          </w:p>
        </w:tc>
        <w:tc>
          <w:tcPr>
            <w:tcW w:w="1837" w:type="dxa"/>
            <w:tcBorders>
              <w:top w:val="nil"/>
              <w:left w:val="nil"/>
              <w:bottom w:val="nil"/>
              <w:right w:val="nil"/>
            </w:tcBorders>
            <w:tcMar>
              <w:top w:w="14" w:type="dxa"/>
              <w:left w:w="14" w:type="dxa"/>
              <w:bottom w:w="14" w:type="dxa"/>
              <w:right w:w="14" w:type="dxa"/>
            </w:tcMar>
            <w:vAlign w:val="bottom"/>
          </w:tcPr>
          <w:p w14:paraId="5507EDCA" w14:textId="77777777" w:rsidR="00424D8C" w:rsidRPr="003B6526" w:rsidRDefault="00000000">
            <w:pPr>
              <w:jc w:val="center"/>
              <w:rPr>
                <w:sz w:val="18"/>
                <w:szCs w:val="18"/>
              </w:rPr>
            </w:pPr>
            <w:r w:rsidRPr="003B6526">
              <w:rPr>
                <w:sz w:val="18"/>
                <w:szCs w:val="18"/>
              </w:rPr>
              <w:t xml:space="preserve">-.049 </w:t>
            </w:r>
          </w:p>
          <w:p w14:paraId="2C3A35AD" w14:textId="77777777" w:rsidR="00424D8C" w:rsidRPr="003B6526" w:rsidRDefault="00000000">
            <w:pPr>
              <w:jc w:val="center"/>
              <w:rPr>
                <w:sz w:val="18"/>
                <w:szCs w:val="18"/>
              </w:rPr>
            </w:pPr>
            <w:r w:rsidRPr="003B6526">
              <w:rPr>
                <w:sz w:val="18"/>
                <w:szCs w:val="18"/>
              </w:rPr>
              <w:t xml:space="preserve">[-.334, .235] </w:t>
            </w:r>
          </w:p>
          <w:p w14:paraId="5029F8C6" w14:textId="77777777" w:rsidR="00424D8C" w:rsidRPr="003B6526" w:rsidRDefault="00000000">
            <w:pPr>
              <w:jc w:val="center"/>
              <w:rPr>
                <w:sz w:val="18"/>
                <w:szCs w:val="18"/>
              </w:rPr>
            </w:pPr>
            <w:r w:rsidRPr="003B6526">
              <w:rPr>
                <w:i/>
                <w:sz w:val="18"/>
                <w:szCs w:val="18"/>
              </w:rPr>
              <w:t>t=</w:t>
            </w:r>
            <w:r w:rsidRPr="003B6526">
              <w:rPr>
                <w:sz w:val="18"/>
                <w:szCs w:val="18"/>
              </w:rPr>
              <w:t xml:space="preserve">-.34, </w:t>
            </w:r>
            <w:r w:rsidRPr="003B6526">
              <w:rPr>
                <w:i/>
                <w:sz w:val="18"/>
                <w:szCs w:val="18"/>
              </w:rPr>
              <w:t>p=</w:t>
            </w:r>
            <w:r w:rsidRPr="003B6526">
              <w:rPr>
                <w:sz w:val="18"/>
                <w:szCs w:val="18"/>
              </w:rPr>
              <w:t>.734</w:t>
            </w:r>
          </w:p>
        </w:tc>
        <w:tc>
          <w:tcPr>
            <w:tcW w:w="1837" w:type="dxa"/>
            <w:tcBorders>
              <w:top w:val="nil"/>
              <w:left w:val="nil"/>
              <w:bottom w:val="nil"/>
              <w:right w:val="nil"/>
            </w:tcBorders>
            <w:tcMar>
              <w:top w:w="0" w:type="dxa"/>
              <w:left w:w="0" w:type="dxa"/>
              <w:bottom w:w="0" w:type="dxa"/>
              <w:right w:w="0" w:type="dxa"/>
            </w:tcMar>
            <w:vAlign w:val="center"/>
          </w:tcPr>
          <w:p w14:paraId="7539B658" w14:textId="77777777" w:rsidR="00424D8C" w:rsidRPr="003B6526" w:rsidRDefault="00000000">
            <w:pPr>
              <w:jc w:val="center"/>
              <w:rPr>
                <w:sz w:val="18"/>
                <w:szCs w:val="18"/>
              </w:rPr>
            </w:pPr>
            <w:r w:rsidRPr="003B6526">
              <w:rPr>
                <w:sz w:val="18"/>
                <w:szCs w:val="18"/>
              </w:rPr>
              <w:t>-.038</w:t>
            </w:r>
          </w:p>
          <w:p w14:paraId="421535D2" w14:textId="77777777" w:rsidR="00424D8C" w:rsidRPr="003B6526" w:rsidRDefault="00000000">
            <w:pPr>
              <w:jc w:val="center"/>
              <w:rPr>
                <w:sz w:val="18"/>
                <w:szCs w:val="18"/>
              </w:rPr>
            </w:pPr>
            <w:r w:rsidRPr="003B6526">
              <w:rPr>
                <w:sz w:val="18"/>
                <w:szCs w:val="18"/>
              </w:rPr>
              <w:t>[-.325, .250]</w:t>
            </w:r>
          </w:p>
          <w:p w14:paraId="42BE89D6" w14:textId="77777777" w:rsidR="00424D8C" w:rsidRPr="003B6526" w:rsidRDefault="00000000">
            <w:pPr>
              <w:jc w:val="center"/>
              <w:rPr>
                <w:sz w:val="18"/>
                <w:szCs w:val="18"/>
              </w:rPr>
            </w:pPr>
            <w:r w:rsidRPr="003B6526">
              <w:rPr>
                <w:i/>
                <w:sz w:val="18"/>
                <w:szCs w:val="18"/>
              </w:rPr>
              <w:t>t=</w:t>
            </w:r>
            <w:r w:rsidRPr="003B6526">
              <w:rPr>
                <w:sz w:val="18"/>
                <w:szCs w:val="18"/>
              </w:rPr>
              <w:t xml:space="preserve">-.26, </w:t>
            </w:r>
            <w:r w:rsidRPr="003B6526">
              <w:rPr>
                <w:i/>
                <w:sz w:val="18"/>
                <w:szCs w:val="18"/>
              </w:rPr>
              <w:t>p=</w:t>
            </w:r>
            <w:r w:rsidRPr="003B6526">
              <w:rPr>
                <w:sz w:val="18"/>
                <w:szCs w:val="18"/>
              </w:rPr>
              <w:t>.798</w:t>
            </w:r>
          </w:p>
        </w:tc>
        <w:tc>
          <w:tcPr>
            <w:tcW w:w="1837" w:type="dxa"/>
            <w:tcBorders>
              <w:top w:val="nil"/>
              <w:left w:val="single" w:sz="8" w:space="0" w:color="000000"/>
              <w:bottom w:val="nil"/>
              <w:right w:val="nil"/>
            </w:tcBorders>
            <w:tcMar>
              <w:top w:w="14" w:type="dxa"/>
              <w:left w:w="14" w:type="dxa"/>
              <w:bottom w:w="14" w:type="dxa"/>
              <w:right w:w="14" w:type="dxa"/>
            </w:tcMar>
            <w:vAlign w:val="bottom"/>
          </w:tcPr>
          <w:p w14:paraId="22BABAB3" w14:textId="77777777" w:rsidR="00424D8C" w:rsidRPr="003B6526" w:rsidRDefault="00000000">
            <w:pPr>
              <w:jc w:val="center"/>
              <w:rPr>
                <w:sz w:val="18"/>
                <w:szCs w:val="18"/>
              </w:rPr>
            </w:pPr>
            <w:r w:rsidRPr="003B6526">
              <w:rPr>
                <w:sz w:val="18"/>
                <w:szCs w:val="18"/>
              </w:rPr>
              <w:t xml:space="preserve">-.011** </w:t>
            </w:r>
          </w:p>
          <w:p w14:paraId="70992457" w14:textId="77777777" w:rsidR="00424D8C" w:rsidRPr="003B6526" w:rsidRDefault="00000000">
            <w:pPr>
              <w:jc w:val="center"/>
              <w:rPr>
                <w:sz w:val="18"/>
                <w:szCs w:val="18"/>
              </w:rPr>
            </w:pPr>
            <w:r w:rsidRPr="003B6526">
              <w:rPr>
                <w:sz w:val="18"/>
                <w:szCs w:val="18"/>
              </w:rPr>
              <w:t xml:space="preserve">[-.019, -.004] </w:t>
            </w:r>
          </w:p>
          <w:p w14:paraId="3E140A1A" w14:textId="77777777" w:rsidR="00424D8C" w:rsidRPr="003B6526" w:rsidRDefault="00000000">
            <w:pPr>
              <w:jc w:val="center"/>
              <w:rPr>
                <w:sz w:val="18"/>
                <w:szCs w:val="18"/>
              </w:rPr>
            </w:pPr>
            <w:r w:rsidRPr="003B6526">
              <w:rPr>
                <w:i/>
                <w:sz w:val="18"/>
                <w:szCs w:val="18"/>
              </w:rPr>
              <w:t>t=</w:t>
            </w:r>
            <w:r w:rsidRPr="003B6526">
              <w:rPr>
                <w:sz w:val="18"/>
                <w:szCs w:val="18"/>
              </w:rPr>
              <w:t xml:space="preserve">-2.88, </w:t>
            </w:r>
            <w:r w:rsidRPr="003B6526">
              <w:rPr>
                <w:i/>
                <w:sz w:val="18"/>
                <w:szCs w:val="18"/>
              </w:rPr>
              <w:t>p=</w:t>
            </w:r>
            <w:r w:rsidRPr="003B6526">
              <w:rPr>
                <w:sz w:val="18"/>
                <w:szCs w:val="18"/>
              </w:rPr>
              <w:t>.004</w:t>
            </w:r>
          </w:p>
        </w:tc>
        <w:tc>
          <w:tcPr>
            <w:tcW w:w="1837" w:type="dxa"/>
            <w:tcBorders>
              <w:top w:val="nil"/>
              <w:left w:val="nil"/>
              <w:bottom w:val="nil"/>
              <w:right w:val="nil"/>
            </w:tcBorders>
            <w:tcMar>
              <w:top w:w="0" w:type="dxa"/>
              <w:left w:w="0" w:type="dxa"/>
              <w:bottom w:w="0" w:type="dxa"/>
              <w:right w:w="0" w:type="dxa"/>
            </w:tcMar>
            <w:vAlign w:val="center"/>
          </w:tcPr>
          <w:p w14:paraId="21D461E3" w14:textId="77777777" w:rsidR="00424D8C" w:rsidRPr="003B6526" w:rsidRDefault="00000000">
            <w:pPr>
              <w:jc w:val="center"/>
              <w:rPr>
                <w:sz w:val="18"/>
                <w:szCs w:val="18"/>
              </w:rPr>
            </w:pPr>
            <w:r w:rsidRPr="003B6526">
              <w:rPr>
                <w:sz w:val="18"/>
                <w:szCs w:val="18"/>
              </w:rPr>
              <w:t>-.011**</w:t>
            </w:r>
          </w:p>
          <w:p w14:paraId="6BBBFE28" w14:textId="77777777" w:rsidR="00424D8C" w:rsidRPr="003B6526" w:rsidRDefault="00000000">
            <w:pPr>
              <w:jc w:val="center"/>
              <w:rPr>
                <w:sz w:val="18"/>
                <w:szCs w:val="18"/>
              </w:rPr>
            </w:pPr>
            <w:r w:rsidRPr="003B6526">
              <w:rPr>
                <w:sz w:val="18"/>
                <w:szCs w:val="18"/>
              </w:rPr>
              <w:t>[-.019, -.004]</w:t>
            </w:r>
          </w:p>
          <w:p w14:paraId="26122351" w14:textId="77777777" w:rsidR="00424D8C" w:rsidRPr="003B6526" w:rsidRDefault="00000000">
            <w:pPr>
              <w:jc w:val="center"/>
              <w:rPr>
                <w:sz w:val="18"/>
                <w:szCs w:val="18"/>
              </w:rPr>
            </w:pPr>
            <w:r w:rsidRPr="003B6526">
              <w:rPr>
                <w:i/>
                <w:sz w:val="18"/>
                <w:szCs w:val="18"/>
              </w:rPr>
              <w:t>t=</w:t>
            </w:r>
            <w:r w:rsidRPr="003B6526">
              <w:rPr>
                <w:sz w:val="18"/>
                <w:szCs w:val="18"/>
              </w:rPr>
              <w:t xml:space="preserve">-2.91, </w:t>
            </w:r>
            <w:r w:rsidRPr="003B6526">
              <w:rPr>
                <w:i/>
                <w:sz w:val="18"/>
                <w:szCs w:val="18"/>
              </w:rPr>
              <w:t>p=</w:t>
            </w:r>
            <w:r w:rsidRPr="003B6526">
              <w:rPr>
                <w:sz w:val="18"/>
                <w:szCs w:val="18"/>
              </w:rPr>
              <w:t>.004</w:t>
            </w:r>
          </w:p>
        </w:tc>
      </w:tr>
      <w:tr w:rsidR="00424D8C" w:rsidRPr="003B6526" w14:paraId="69663E77" w14:textId="77777777">
        <w:tc>
          <w:tcPr>
            <w:tcW w:w="1935" w:type="dxa"/>
            <w:tcBorders>
              <w:top w:val="nil"/>
              <w:left w:val="nil"/>
              <w:bottom w:val="single" w:sz="8" w:space="0" w:color="000000"/>
              <w:right w:val="single" w:sz="8" w:space="0" w:color="000000"/>
            </w:tcBorders>
            <w:shd w:val="clear" w:color="auto" w:fill="auto"/>
            <w:tcMar>
              <w:top w:w="0" w:type="dxa"/>
              <w:left w:w="0" w:type="dxa"/>
              <w:bottom w:w="0" w:type="dxa"/>
              <w:right w:w="0" w:type="dxa"/>
            </w:tcMar>
          </w:tcPr>
          <w:p w14:paraId="0C85B51F" w14:textId="77777777" w:rsidR="00424D8C" w:rsidRPr="003B6526" w:rsidRDefault="00000000">
            <w:pPr>
              <w:rPr>
                <w:sz w:val="18"/>
                <w:szCs w:val="18"/>
              </w:rPr>
            </w:pPr>
            <w:r w:rsidRPr="003B6526">
              <w:rPr>
                <w:sz w:val="18"/>
                <w:szCs w:val="18"/>
              </w:rPr>
              <w:t xml:space="preserve">    Slope change</w:t>
            </w:r>
          </w:p>
        </w:tc>
        <w:tc>
          <w:tcPr>
            <w:tcW w:w="1837" w:type="dxa"/>
            <w:tcBorders>
              <w:top w:val="nil"/>
              <w:left w:val="nil"/>
              <w:bottom w:val="single" w:sz="8" w:space="0" w:color="000000"/>
              <w:right w:val="nil"/>
            </w:tcBorders>
            <w:tcMar>
              <w:top w:w="14" w:type="dxa"/>
              <w:left w:w="14" w:type="dxa"/>
              <w:bottom w:w="14" w:type="dxa"/>
              <w:right w:w="14" w:type="dxa"/>
            </w:tcMar>
            <w:vAlign w:val="bottom"/>
          </w:tcPr>
          <w:p w14:paraId="008222BC" w14:textId="77777777" w:rsidR="00424D8C" w:rsidRPr="003B6526" w:rsidRDefault="00000000">
            <w:pPr>
              <w:jc w:val="center"/>
              <w:rPr>
                <w:sz w:val="18"/>
                <w:szCs w:val="18"/>
              </w:rPr>
            </w:pPr>
            <w:r w:rsidRPr="003B6526">
              <w:rPr>
                <w:sz w:val="18"/>
                <w:szCs w:val="18"/>
              </w:rPr>
              <w:t xml:space="preserve">-.358 </w:t>
            </w:r>
          </w:p>
          <w:p w14:paraId="1B7B29D1" w14:textId="77777777" w:rsidR="00424D8C" w:rsidRPr="003B6526" w:rsidRDefault="00000000">
            <w:pPr>
              <w:jc w:val="center"/>
              <w:rPr>
                <w:sz w:val="18"/>
                <w:szCs w:val="18"/>
              </w:rPr>
            </w:pPr>
            <w:r w:rsidRPr="003B6526">
              <w:rPr>
                <w:sz w:val="18"/>
                <w:szCs w:val="18"/>
              </w:rPr>
              <w:t xml:space="preserve">[-.749, .033] </w:t>
            </w:r>
          </w:p>
          <w:p w14:paraId="5EFFEE26" w14:textId="77777777" w:rsidR="00424D8C" w:rsidRPr="003B6526" w:rsidRDefault="00000000">
            <w:pPr>
              <w:jc w:val="center"/>
              <w:rPr>
                <w:sz w:val="18"/>
                <w:szCs w:val="18"/>
              </w:rPr>
            </w:pPr>
            <w:r w:rsidRPr="003B6526">
              <w:rPr>
                <w:i/>
                <w:sz w:val="18"/>
                <w:szCs w:val="18"/>
              </w:rPr>
              <w:t>t=</w:t>
            </w:r>
            <w:r w:rsidRPr="003B6526">
              <w:rPr>
                <w:sz w:val="18"/>
                <w:szCs w:val="18"/>
              </w:rPr>
              <w:t xml:space="preserve">-1.80, </w:t>
            </w:r>
            <w:r w:rsidRPr="003B6526">
              <w:rPr>
                <w:i/>
                <w:sz w:val="18"/>
                <w:szCs w:val="18"/>
              </w:rPr>
              <w:t>p=</w:t>
            </w:r>
            <w:r w:rsidRPr="003B6526">
              <w:rPr>
                <w:sz w:val="18"/>
                <w:szCs w:val="18"/>
              </w:rPr>
              <w:t>.072</w:t>
            </w:r>
          </w:p>
        </w:tc>
        <w:tc>
          <w:tcPr>
            <w:tcW w:w="1837" w:type="dxa"/>
            <w:tcBorders>
              <w:top w:val="nil"/>
              <w:left w:val="nil"/>
              <w:bottom w:val="single" w:sz="8" w:space="0" w:color="000000"/>
              <w:right w:val="nil"/>
            </w:tcBorders>
            <w:tcMar>
              <w:top w:w="0" w:type="dxa"/>
              <w:left w:w="0" w:type="dxa"/>
              <w:bottom w:w="0" w:type="dxa"/>
              <w:right w:w="0" w:type="dxa"/>
            </w:tcMar>
            <w:vAlign w:val="center"/>
          </w:tcPr>
          <w:p w14:paraId="1B600821" w14:textId="77777777" w:rsidR="00424D8C" w:rsidRPr="003B6526" w:rsidRDefault="00000000">
            <w:pPr>
              <w:jc w:val="center"/>
              <w:rPr>
                <w:sz w:val="18"/>
                <w:szCs w:val="18"/>
              </w:rPr>
            </w:pPr>
            <w:r w:rsidRPr="003B6526">
              <w:rPr>
                <w:sz w:val="18"/>
                <w:szCs w:val="18"/>
              </w:rPr>
              <w:t>-.369</w:t>
            </w:r>
          </w:p>
          <w:p w14:paraId="4E248D63" w14:textId="77777777" w:rsidR="00424D8C" w:rsidRPr="003B6526" w:rsidRDefault="00000000">
            <w:pPr>
              <w:jc w:val="center"/>
              <w:rPr>
                <w:sz w:val="18"/>
                <w:szCs w:val="18"/>
              </w:rPr>
            </w:pPr>
            <w:r w:rsidRPr="003B6526">
              <w:rPr>
                <w:sz w:val="18"/>
                <w:szCs w:val="18"/>
              </w:rPr>
              <w:t>[-.762, .023]</w:t>
            </w:r>
          </w:p>
          <w:p w14:paraId="6B510008" w14:textId="77777777" w:rsidR="00424D8C" w:rsidRPr="003B6526" w:rsidRDefault="00000000">
            <w:pPr>
              <w:jc w:val="center"/>
              <w:rPr>
                <w:sz w:val="18"/>
                <w:szCs w:val="18"/>
              </w:rPr>
            </w:pPr>
            <w:r w:rsidRPr="003B6526">
              <w:rPr>
                <w:i/>
                <w:sz w:val="18"/>
                <w:szCs w:val="18"/>
              </w:rPr>
              <w:t>t=</w:t>
            </w:r>
            <w:r w:rsidRPr="003B6526">
              <w:rPr>
                <w:sz w:val="18"/>
                <w:szCs w:val="18"/>
              </w:rPr>
              <w:t xml:space="preserve">-1.84, </w:t>
            </w:r>
            <w:r w:rsidRPr="003B6526">
              <w:rPr>
                <w:i/>
                <w:sz w:val="18"/>
                <w:szCs w:val="18"/>
              </w:rPr>
              <w:t>p=</w:t>
            </w:r>
            <w:r w:rsidRPr="003B6526">
              <w:rPr>
                <w:sz w:val="18"/>
                <w:szCs w:val="18"/>
              </w:rPr>
              <w:t>.065</w:t>
            </w:r>
          </w:p>
        </w:tc>
        <w:tc>
          <w:tcPr>
            <w:tcW w:w="1837" w:type="dxa"/>
            <w:tcBorders>
              <w:top w:val="nil"/>
              <w:left w:val="single" w:sz="8" w:space="0" w:color="000000"/>
              <w:bottom w:val="single" w:sz="8" w:space="0" w:color="000000"/>
              <w:right w:val="nil"/>
            </w:tcBorders>
            <w:tcMar>
              <w:top w:w="14" w:type="dxa"/>
              <w:left w:w="14" w:type="dxa"/>
              <w:bottom w:w="14" w:type="dxa"/>
              <w:right w:w="14" w:type="dxa"/>
            </w:tcMar>
            <w:vAlign w:val="bottom"/>
          </w:tcPr>
          <w:p w14:paraId="1D7B106B" w14:textId="77777777" w:rsidR="00424D8C" w:rsidRPr="003B6526" w:rsidRDefault="00000000">
            <w:pPr>
              <w:jc w:val="center"/>
              <w:rPr>
                <w:sz w:val="18"/>
                <w:szCs w:val="18"/>
              </w:rPr>
            </w:pPr>
            <w:r w:rsidRPr="003B6526">
              <w:rPr>
                <w:sz w:val="18"/>
                <w:szCs w:val="18"/>
              </w:rPr>
              <w:t xml:space="preserve">-.014** </w:t>
            </w:r>
          </w:p>
          <w:p w14:paraId="1531A6B9" w14:textId="77777777" w:rsidR="00424D8C" w:rsidRPr="003B6526" w:rsidRDefault="00000000">
            <w:pPr>
              <w:jc w:val="center"/>
              <w:rPr>
                <w:sz w:val="18"/>
                <w:szCs w:val="18"/>
              </w:rPr>
            </w:pPr>
            <w:r w:rsidRPr="003B6526">
              <w:rPr>
                <w:sz w:val="18"/>
                <w:szCs w:val="18"/>
              </w:rPr>
              <w:t xml:space="preserve">[-.024, -.003] </w:t>
            </w:r>
          </w:p>
          <w:p w14:paraId="2CD5D67C" w14:textId="77777777" w:rsidR="00424D8C" w:rsidRPr="003B6526" w:rsidRDefault="00000000">
            <w:pPr>
              <w:jc w:val="center"/>
              <w:rPr>
                <w:sz w:val="18"/>
                <w:szCs w:val="18"/>
              </w:rPr>
            </w:pPr>
            <w:r w:rsidRPr="003B6526">
              <w:rPr>
                <w:i/>
                <w:sz w:val="18"/>
                <w:szCs w:val="18"/>
              </w:rPr>
              <w:t>t=</w:t>
            </w:r>
            <w:r w:rsidRPr="003B6526">
              <w:rPr>
                <w:sz w:val="18"/>
                <w:szCs w:val="18"/>
              </w:rPr>
              <w:t xml:space="preserve">-2.60, </w:t>
            </w:r>
            <w:r w:rsidRPr="003B6526">
              <w:rPr>
                <w:i/>
                <w:sz w:val="18"/>
                <w:szCs w:val="18"/>
              </w:rPr>
              <w:t>p=</w:t>
            </w:r>
            <w:r w:rsidRPr="003B6526">
              <w:rPr>
                <w:sz w:val="18"/>
                <w:szCs w:val="18"/>
              </w:rPr>
              <w:t>.009</w:t>
            </w:r>
          </w:p>
        </w:tc>
        <w:tc>
          <w:tcPr>
            <w:tcW w:w="1837" w:type="dxa"/>
            <w:tcBorders>
              <w:top w:val="nil"/>
              <w:left w:val="nil"/>
              <w:bottom w:val="single" w:sz="8" w:space="0" w:color="000000"/>
              <w:right w:val="nil"/>
            </w:tcBorders>
            <w:tcMar>
              <w:top w:w="0" w:type="dxa"/>
              <w:left w:w="0" w:type="dxa"/>
              <w:bottom w:w="0" w:type="dxa"/>
              <w:right w:w="0" w:type="dxa"/>
            </w:tcMar>
            <w:vAlign w:val="center"/>
          </w:tcPr>
          <w:p w14:paraId="22920D45" w14:textId="77777777" w:rsidR="00424D8C" w:rsidRPr="003B6526" w:rsidRDefault="00000000">
            <w:pPr>
              <w:jc w:val="center"/>
              <w:rPr>
                <w:sz w:val="18"/>
                <w:szCs w:val="18"/>
              </w:rPr>
            </w:pPr>
            <w:r w:rsidRPr="003B6526">
              <w:rPr>
                <w:sz w:val="18"/>
                <w:szCs w:val="18"/>
              </w:rPr>
              <w:t>-.014*</w:t>
            </w:r>
          </w:p>
          <w:p w14:paraId="5813C8B6" w14:textId="77777777" w:rsidR="00424D8C" w:rsidRPr="003B6526" w:rsidRDefault="00000000">
            <w:pPr>
              <w:jc w:val="center"/>
              <w:rPr>
                <w:sz w:val="18"/>
                <w:szCs w:val="18"/>
              </w:rPr>
            </w:pPr>
            <w:r w:rsidRPr="003B6526">
              <w:rPr>
                <w:sz w:val="18"/>
                <w:szCs w:val="18"/>
              </w:rPr>
              <w:t>[-.024, -.003]</w:t>
            </w:r>
          </w:p>
          <w:p w14:paraId="0A07D440" w14:textId="77777777" w:rsidR="00424D8C" w:rsidRPr="003B6526" w:rsidRDefault="00000000">
            <w:pPr>
              <w:jc w:val="center"/>
              <w:rPr>
                <w:sz w:val="18"/>
                <w:szCs w:val="18"/>
              </w:rPr>
            </w:pPr>
            <w:r w:rsidRPr="003B6526">
              <w:rPr>
                <w:i/>
                <w:sz w:val="18"/>
                <w:szCs w:val="18"/>
              </w:rPr>
              <w:t>t=</w:t>
            </w:r>
            <w:r w:rsidRPr="003B6526">
              <w:rPr>
                <w:sz w:val="18"/>
                <w:szCs w:val="18"/>
              </w:rPr>
              <w:t xml:space="preserve">-2.58, </w:t>
            </w:r>
            <w:r w:rsidRPr="003B6526">
              <w:rPr>
                <w:i/>
                <w:sz w:val="18"/>
                <w:szCs w:val="18"/>
              </w:rPr>
              <w:t>p=</w:t>
            </w:r>
            <w:r w:rsidRPr="003B6526">
              <w:rPr>
                <w:sz w:val="18"/>
                <w:szCs w:val="18"/>
              </w:rPr>
              <w:t>.010</w:t>
            </w:r>
          </w:p>
        </w:tc>
      </w:tr>
      <w:tr w:rsidR="00424D8C" w:rsidRPr="003B6526" w14:paraId="60D2F6E4" w14:textId="77777777">
        <w:tc>
          <w:tcPr>
            <w:tcW w:w="1935" w:type="dxa"/>
            <w:tcBorders>
              <w:top w:val="single" w:sz="6" w:space="0" w:color="000000"/>
              <w:left w:val="nil"/>
              <w:bottom w:val="nil"/>
              <w:right w:val="single" w:sz="8" w:space="0" w:color="000000"/>
            </w:tcBorders>
            <w:shd w:val="clear" w:color="auto" w:fill="auto"/>
            <w:tcMar>
              <w:top w:w="0" w:type="dxa"/>
              <w:left w:w="0" w:type="dxa"/>
              <w:bottom w:w="0" w:type="dxa"/>
              <w:right w:w="0" w:type="dxa"/>
            </w:tcMar>
          </w:tcPr>
          <w:p w14:paraId="1277434F" w14:textId="77777777" w:rsidR="00424D8C" w:rsidRPr="003B6526" w:rsidRDefault="00000000">
            <w:pPr>
              <w:rPr>
                <w:sz w:val="18"/>
                <w:szCs w:val="18"/>
              </w:rPr>
            </w:pPr>
            <w:r w:rsidRPr="003B6526">
              <w:rPr>
                <w:sz w:val="18"/>
                <w:szCs w:val="18"/>
              </w:rPr>
              <w:t>Individual vs. collective</w:t>
            </w:r>
          </w:p>
        </w:tc>
        <w:tc>
          <w:tcPr>
            <w:tcW w:w="1837" w:type="dxa"/>
            <w:tcBorders>
              <w:top w:val="single" w:sz="8" w:space="0" w:color="000000"/>
              <w:left w:val="nil"/>
              <w:bottom w:val="nil"/>
              <w:right w:val="nil"/>
            </w:tcBorders>
            <w:tcMar>
              <w:top w:w="14" w:type="dxa"/>
              <w:left w:w="14" w:type="dxa"/>
              <w:bottom w:w="14" w:type="dxa"/>
              <w:right w:w="14" w:type="dxa"/>
            </w:tcMar>
            <w:vAlign w:val="bottom"/>
          </w:tcPr>
          <w:p w14:paraId="045DECA5" w14:textId="77777777" w:rsidR="00424D8C" w:rsidRPr="003B6526" w:rsidRDefault="00424D8C">
            <w:pPr>
              <w:jc w:val="center"/>
              <w:rPr>
                <w:sz w:val="18"/>
                <w:szCs w:val="18"/>
              </w:rPr>
            </w:pPr>
          </w:p>
        </w:tc>
        <w:tc>
          <w:tcPr>
            <w:tcW w:w="1837" w:type="dxa"/>
            <w:tcBorders>
              <w:top w:val="single" w:sz="8" w:space="0" w:color="000000"/>
              <w:left w:val="nil"/>
              <w:bottom w:val="nil"/>
              <w:right w:val="nil"/>
            </w:tcBorders>
            <w:tcMar>
              <w:top w:w="0" w:type="dxa"/>
              <w:left w:w="0" w:type="dxa"/>
              <w:bottom w:w="0" w:type="dxa"/>
              <w:right w:w="0" w:type="dxa"/>
            </w:tcMar>
            <w:vAlign w:val="center"/>
          </w:tcPr>
          <w:p w14:paraId="224C193C" w14:textId="77777777" w:rsidR="00424D8C" w:rsidRPr="003B6526" w:rsidRDefault="00424D8C">
            <w:pPr>
              <w:jc w:val="center"/>
              <w:rPr>
                <w:sz w:val="18"/>
                <w:szCs w:val="18"/>
              </w:rPr>
            </w:pPr>
          </w:p>
        </w:tc>
        <w:tc>
          <w:tcPr>
            <w:tcW w:w="1837" w:type="dxa"/>
            <w:tcBorders>
              <w:top w:val="single" w:sz="8" w:space="0" w:color="000000"/>
              <w:left w:val="single" w:sz="8" w:space="0" w:color="000000"/>
              <w:bottom w:val="nil"/>
              <w:right w:val="nil"/>
            </w:tcBorders>
            <w:tcMar>
              <w:top w:w="14" w:type="dxa"/>
              <w:left w:w="14" w:type="dxa"/>
              <w:bottom w:w="14" w:type="dxa"/>
              <w:right w:w="14" w:type="dxa"/>
            </w:tcMar>
            <w:vAlign w:val="bottom"/>
          </w:tcPr>
          <w:p w14:paraId="5C70DB7A" w14:textId="77777777" w:rsidR="00424D8C" w:rsidRPr="003B6526" w:rsidRDefault="00424D8C">
            <w:pPr>
              <w:jc w:val="center"/>
              <w:rPr>
                <w:sz w:val="18"/>
                <w:szCs w:val="18"/>
              </w:rPr>
            </w:pPr>
          </w:p>
        </w:tc>
        <w:tc>
          <w:tcPr>
            <w:tcW w:w="1837" w:type="dxa"/>
            <w:tcBorders>
              <w:top w:val="single" w:sz="8" w:space="0" w:color="000000"/>
              <w:left w:val="nil"/>
              <w:bottom w:val="nil"/>
              <w:right w:val="nil"/>
            </w:tcBorders>
            <w:tcMar>
              <w:top w:w="0" w:type="dxa"/>
              <w:left w:w="0" w:type="dxa"/>
              <w:bottom w:w="0" w:type="dxa"/>
              <w:right w:w="0" w:type="dxa"/>
            </w:tcMar>
            <w:vAlign w:val="center"/>
          </w:tcPr>
          <w:p w14:paraId="70A0B880" w14:textId="77777777" w:rsidR="00424D8C" w:rsidRPr="003B6526" w:rsidRDefault="00424D8C">
            <w:pPr>
              <w:jc w:val="center"/>
              <w:rPr>
                <w:sz w:val="18"/>
                <w:szCs w:val="18"/>
              </w:rPr>
            </w:pPr>
          </w:p>
        </w:tc>
      </w:tr>
      <w:tr w:rsidR="00424D8C" w:rsidRPr="003B6526" w14:paraId="05C39EAF" w14:textId="77777777">
        <w:tc>
          <w:tcPr>
            <w:tcW w:w="1935" w:type="dxa"/>
            <w:tcBorders>
              <w:top w:val="nil"/>
              <w:left w:val="nil"/>
              <w:bottom w:val="nil"/>
              <w:right w:val="single" w:sz="8" w:space="0" w:color="000000"/>
            </w:tcBorders>
            <w:shd w:val="clear" w:color="auto" w:fill="auto"/>
            <w:tcMar>
              <w:top w:w="0" w:type="dxa"/>
              <w:left w:w="0" w:type="dxa"/>
              <w:bottom w:w="0" w:type="dxa"/>
              <w:right w:w="0" w:type="dxa"/>
            </w:tcMar>
          </w:tcPr>
          <w:p w14:paraId="1856745A" w14:textId="77777777" w:rsidR="00424D8C" w:rsidRPr="003B6526" w:rsidRDefault="00000000">
            <w:pPr>
              <w:rPr>
                <w:sz w:val="18"/>
                <w:szCs w:val="18"/>
              </w:rPr>
            </w:pPr>
            <w:r w:rsidRPr="003B6526">
              <w:rPr>
                <w:sz w:val="18"/>
                <w:szCs w:val="18"/>
              </w:rPr>
              <w:t xml:space="preserve">    Slope before</w:t>
            </w:r>
          </w:p>
        </w:tc>
        <w:tc>
          <w:tcPr>
            <w:tcW w:w="1837" w:type="dxa"/>
            <w:tcBorders>
              <w:top w:val="nil"/>
              <w:left w:val="nil"/>
              <w:bottom w:val="nil"/>
              <w:right w:val="nil"/>
            </w:tcBorders>
            <w:tcMar>
              <w:top w:w="14" w:type="dxa"/>
              <w:left w:w="14" w:type="dxa"/>
              <w:bottom w:w="14" w:type="dxa"/>
              <w:right w:w="14" w:type="dxa"/>
            </w:tcMar>
            <w:vAlign w:val="bottom"/>
          </w:tcPr>
          <w:p w14:paraId="47BA6D46" w14:textId="77777777" w:rsidR="00424D8C" w:rsidRPr="003B6526" w:rsidRDefault="00000000">
            <w:pPr>
              <w:jc w:val="center"/>
              <w:rPr>
                <w:sz w:val="18"/>
                <w:szCs w:val="18"/>
              </w:rPr>
            </w:pPr>
            <w:r w:rsidRPr="003B6526">
              <w:rPr>
                <w:sz w:val="18"/>
                <w:szCs w:val="18"/>
              </w:rPr>
              <w:t xml:space="preserve">.072 </w:t>
            </w:r>
          </w:p>
          <w:p w14:paraId="55FEE255" w14:textId="77777777" w:rsidR="00424D8C" w:rsidRPr="003B6526" w:rsidRDefault="00000000">
            <w:pPr>
              <w:jc w:val="center"/>
              <w:rPr>
                <w:sz w:val="18"/>
                <w:szCs w:val="18"/>
              </w:rPr>
            </w:pPr>
            <w:r w:rsidRPr="003B6526">
              <w:rPr>
                <w:sz w:val="18"/>
                <w:szCs w:val="18"/>
              </w:rPr>
              <w:t xml:space="preserve">[-.219, .363] </w:t>
            </w:r>
          </w:p>
          <w:p w14:paraId="2E3DB0CB" w14:textId="77777777" w:rsidR="00424D8C" w:rsidRPr="003B6526" w:rsidRDefault="00000000">
            <w:pPr>
              <w:jc w:val="center"/>
              <w:rPr>
                <w:sz w:val="18"/>
                <w:szCs w:val="18"/>
              </w:rPr>
            </w:pPr>
            <w:r w:rsidRPr="003B6526">
              <w:rPr>
                <w:i/>
                <w:sz w:val="18"/>
                <w:szCs w:val="18"/>
              </w:rPr>
              <w:t>t=</w:t>
            </w:r>
            <w:r w:rsidRPr="003B6526">
              <w:rPr>
                <w:sz w:val="18"/>
                <w:szCs w:val="18"/>
              </w:rPr>
              <w:t xml:space="preserve">.48, </w:t>
            </w:r>
            <w:r w:rsidRPr="003B6526">
              <w:rPr>
                <w:i/>
                <w:sz w:val="18"/>
                <w:szCs w:val="18"/>
              </w:rPr>
              <w:t>p=</w:t>
            </w:r>
            <w:r w:rsidRPr="003B6526">
              <w:rPr>
                <w:sz w:val="18"/>
                <w:szCs w:val="18"/>
              </w:rPr>
              <w:t>.628</w:t>
            </w:r>
          </w:p>
        </w:tc>
        <w:tc>
          <w:tcPr>
            <w:tcW w:w="1837" w:type="dxa"/>
            <w:tcBorders>
              <w:top w:val="nil"/>
              <w:left w:val="nil"/>
              <w:bottom w:val="nil"/>
              <w:right w:val="nil"/>
            </w:tcBorders>
            <w:tcMar>
              <w:top w:w="0" w:type="dxa"/>
              <w:left w:w="0" w:type="dxa"/>
              <w:bottom w:w="0" w:type="dxa"/>
              <w:right w:w="0" w:type="dxa"/>
            </w:tcMar>
            <w:vAlign w:val="center"/>
          </w:tcPr>
          <w:p w14:paraId="0FB43464" w14:textId="77777777" w:rsidR="00424D8C" w:rsidRPr="003B6526" w:rsidRDefault="00000000">
            <w:pPr>
              <w:jc w:val="center"/>
              <w:rPr>
                <w:sz w:val="18"/>
                <w:szCs w:val="18"/>
              </w:rPr>
            </w:pPr>
            <w:r w:rsidRPr="003B6526">
              <w:rPr>
                <w:sz w:val="18"/>
                <w:szCs w:val="18"/>
              </w:rPr>
              <w:t>.124</w:t>
            </w:r>
          </w:p>
          <w:p w14:paraId="0F4A8F3D" w14:textId="77777777" w:rsidR="00424D8C" w:rsidRPr="003B6526" w:rsidRDefault="00000000">
            <w:pPr>
              <w:jc w:val="center"/>
              <w:rPr>
                <w:sz w:val="18"/>
                <w:szCs w:val="18"/>
              </w:rPr>
            </w:pPr>
            <w:r w:rsidRPr="003B6526">
              <w:rPr>
                <w:sz w:val="18"/>
                <w:szCs w:val="18"/>
              </w:rPr>
              <w:t>[-.179, .427]</w:t>
            </w:r>
          </w:p>
          <w:p w14:paraId="3A65BF66" w14:textId="77777777" w:rsidR="00424D8C" w:rsidRPr="003B6526" w:rsidRDefault="00000000">
            <w:pPr>
              <w:jc w:val="center"/>
              <w:rPr>
                <w:sz w:val="18"/>
                <w:szCs w:val="18"/>
              </w:rPr>
            </w:pPr>
            <w:r w:rsidRPr="003B6526">
              <w:rPr>
                <w:i/>
                <w:sz w:val="18"/>
                <w:szCs w:val="18"/>
              </w:rPr>
              <w:t>t=</w:t>
            </w:r>
            <w:r w:rsidRPr="003B6526">
              <w:rPr>
                <w:sz w:val="18"/>
                <w:szCs w:val="18"/>
              </w:rPr>
              <w:t xml:space="preserve">.80, </w:t>
            </w:r>
            <w:r w:rsidRPr="003B6526">
              <w:rPr>
                <w:i/>
                <w:sz w:val="18"/>
                <w:szCs w:val="18"/>
              </w:rPr>
              <w:t>p=</w:t>
            </w:r>
            <w:r w:rsidRPr="003B6526">
              <w:rPr>
                <w:sz w:val="18"/>
                <w:szCs w:val="18"/>
              </w:rPr>
              <w:t>.423</w:t>
            </w:r>
          </w:p>
        </w:tc>
        <w:tc>
          <w:tcPr>
            <w:tcW w:w="1837" w:type="dxa"/>
            <w:tcBorders>
              <w:top w:val="nil"/>
              <w:left w:val="single" w:sz="8" w:space="0" w:color="000000"/>
              <w:bottom w:val="nil"/>
              <w:right w:val="nil"/>
            </w:tcBorders>
            <w:tcMar>
              <w:top w:w="14" w:type="dxa"/>
              <w:left w:w="14" w:type="dxa"/>
              <w:bottom w:w="14" w:type="dxa"/>
              <w:right w:w="14" w:type="dxa"/>
            </w:tcMar>
            <w:vAlign w:val="bottom"/>
          </w:tcPr>
          <w:p w14:paraId="6C6C7448" w14:textId="77777777" w:rsidR="00424D8C" w:rsidRPr="003B6526" w:rsidRDefault="00000000">
            <w:pPr>
              <w:jc w:val="center"/>
              <w:rPr>
                <w:sz w:val="18"/>
                <w:szCs w:val="18"/>
              </w:rPr>
            </w:pPr>
            <w:r w:rsidRPr="003B6526">
              <w:rPr>
                <w:sz w:val="18"/>
                <w:szCs w:val="18"/>
              </w:rPr>
              <w:t xml:space="preserve">-.005 </w:t>
            </w:r>
          </w:p>
          <w:p w14:paraId="17B5F242" w14:textId="77777777" w:rsidR="00424D8C" w:rsidRPr="003B6526" w:rsidRDefault="00000000">
            <w:pPr>
              <w:jc w:val="center"/>
              <w:rPr>
                <w:sz w:val="18"/>
                <w:szCs w:val="18"/>
              </w:rPr>
            </w:pPr>
            <w:r w:rsidRPr="003B6526">
              <w:rPr>
                <w:sz w:val="18"/>
                <w:szCs w:val="18"/>
              </w:rPr>
              <w:t xml:space="preserve">[-.012, .003] </w:t>
            </w:r>
          </w:p>
          <w:p w14:paraId="3A1B8A72" w14:textId="77777777" w:rsidR="00424D8C" w:rsidRPr="003B6526" w:rsidRDefault="00000000">
            <w:pPr>
              <w:jc w:val="center"/>
              <w:rPr>
                <w:sz w:val="18"/>
                <w:szCs w:val="18"/>
              </w:rPr>
            </w:pPr>
            <w:r w:rsidRPr="003B6526">
              <w:rPr>
                <w:i/>
                <w:sz w:val="18"/>
                <w:szCs w:val="18"/>
              </w:rPr>
              <w:t>t=</w:t>
            </w:r>
            <w:r w:rsidRPr="003B6526">
              <w:rPr>
                <w:sz w:val="18"/>
                <w:szCs w:val="18"/>
              </w:rPr>
              <w:t xml:space="preserve">-1.17, </w:t>
            </w:r>
            <w:r w:rsidRPr="003B6526">
              <w:rPr>
                <w:i/>
                <w:sz w:val="18"/>
                <w:szCs w:val="18"/>
              </w:rPr>
              <w:t>p=</w:t>
            </w:r>
            <w:r w:rsidRPr="003B6526">
              <w:rPr>
                <w:sz w:val="18"/>
                <w:szCs w:val="18"/>
              </w:rPr>
              <w:t>.243</w:t>
            </w:r>
          </w:p>
        </w:tc>
        <w:tc>
          <w:tcPr>
            <w:tcW w:w="1837" w:type="dxa"/>
            <w:tcBorders>
              <w:top w:val="nil"/>
              <w:left w:val="nil"/>
              <w:bottom w:val="nil"/>
              <w:right w:val="nil"/>
            </w:tcBorders>
            <w:tcMar>
              <w:top w:w="0" w:type="dxa"/>
              <w:left w:w="0" w:type="dxa"/>
              <w:bottom w:w="0" w:type="dxa"/>
              <w:right w:w="0" w:type="dxa"/>
            </w:tcMar>
            <w:vAlign w:val="center"/>
          </w:tcPr>
          <w:p w14:paraId="4D9B014B" w14:textId="77777777" w:rsidR="00424D8C" w:rsidRPr="003B6526" w:rsidRDefault="00000000">
            <w:pPr>
              <w:jc w:val="center"/>
              <w:rPr>
                <w:sz w:val="18"/>
                <w:szCs w:val="18"/>
              </w:rPr>
            </w:pPr>
            <w:r w:rsidRPr="003B6526">
              <w:rPr>
                <w:sz w:val="18"/>
                <w:szCs w:val="18"/>
              </w:rPr>
              <w:t>-.005</w:t>
            </w:r>
          </w:p>
          <w:p w14:paraId="4E8D77D5" w14:textId="77777777" w:rsidR="00424D8C" w:rsidRPr="003B6526" w:rsidRDefault="00000000">
            <w:pPr>
              <w:jc w:val="center"/>
              <w:rPr>
                <w:sz w:val="18"/>
                <w:szCs w:val="18"/>
              </w:rPr>
            </w:pPr>
            <w:r w:rsidRPr="003B6526">
              <w:rPr>
                <w:sz w:val="18"/>
                <w:szCs w:val="18"/>
              </w:rPr>
              <w:t>[-.013, .003]</w:t>
            </w:r>
          </w:p>
          <w:p w14:paraId="243AFB33" w14:textId="77777777" w:rsidR="00424D8C" w:rsidRPr="003B6526" w:rsidRDefault="00000000">
            <w:pPr>
              <w:jc w:val="center"/>
              <w:rPr>
                <w:sz w:val="18"/>
                <w:szCs w:val="18"/>
              </w:rPr>
            </w:pPr>
            <w:r w:rsidRPr="003B6526">
              <w:rPr>
                <w:i/>
                <w:sz w:val="18"/>
                <w:szCs w:val="18"/>
              </w:rPr>
              <w:t>t=</w:t>
            </w:r>
            <w:r w:rsidRPr="003B6526">
              <w:rPr>
                <w:sz w:val="18"/>
                <w:szCs w:val="18"/>
              </w:rPr>
              <w:t xml:space="preserve">-1.26, </w:t>
            </w:r>
            <w:r w:rsidRPr="003B6526">
              <w:rPr>
                <w:i/>
                <w:sz w:val="18"/>
                <w:szCs w:val="18"/>
              </w:rPr>
              <w:t>p=</w:t>
            </w:r>
            <w:r w:rsidRPr="003B6526">
              <w:rPr>
                <w:sz w:val="18"/>
                <w:szCs w:val="18"/>
              </w:rPr>
              <w:t>.208</w:t>
            </w:r>
          </w:p>
        </w:tc>
      </w:tr>
      <w:tr w:rsidR="00424D8C" w:rsidRPr="003B6526" w14:paraId="691C6879" w14:textId="77777777">
        <w:tc>
          <w:tcPr>
            <w:tcW w:w="1935" w:type="dxa"/>
            <w:tcBorders>
              <w:top w:val="nil"/>
              <w:left w:val="nil"/>
              <w:bottom w:val="nil"/>
              <w:right w:val="single" w:sz="8" w:space="0" w:color="000000"/>
            </w:tcBorders>
            <w:shd w:val="clear" w:color="auto" w:fill="auto"/>
            <w:tcMar>
              <w:top w:w="0" w:type="dxa"/>
              <w:left w:w="0" w:type="dxa"/>
              <w:bottom w:w="0" w:type="dxa"/>
              <w:right w:w="0" w:type="dxa"/>
            </w:tcMar>
          </w:tcPr>
          <w:p w14:paraId="3CAB5A2B" w14:textId="77777777" w:rsidR="00424D8C" w:rsidRPr="003B6526" w:rsidRDefault="00000000">
            <w:pPr>
              <w:rPr>
                <w:sz w:val="18"/>
                <w:szCs w:val="18"/>
              </w:rPr>
            </w:pPr>
            <w:r w:rsidRPr="003B6526">
              <w:rPr>
                <w:sz w:val="18"/>
                <w:szCs w:val="18"/>
              </w:rPr>
              <w:t xml:space="preserve">    Immediate change</w:t>
            </w:r>
          </w:p>
        </w:tc>
        <w:tc>
          <w:tcPr>
            <w:tcW w:w="1837" w:type="dxa"/>
            <w:tcBorders>
              <w:top w:val="nil"/>
              <w:left w:val="nil"/>
              <w:bottom w:val="nil"/>
              <w:right w:val="nil"/>
            </w:tcBorders>
            <w:tcMar>
              <w:top w:w="14" w:type="dxa"/>
              <w:left w:w="14" w:type="dxa"/>
              <w:bottom w:w="14" w:type="dxa"/>
              <w:right w:w="14" w:type="dxa"/>
            </w:tcMar>
            <w:vAlign w:val="bottom"/>
          </w:tcPr>
          <w:p w14:paraId="14AEFF1D" w14:textId="77777777" w:rsidR="00424D8C" w:rsidRPr="003B6526" w:rsidRDefault="00000000">
            <w:pPr>
              <w:jc w:val="center"/>
              <w:rPr>
                <w:sz w:val="18"/>
                <w:szCs w:val="18"/>
              </w:rPr>
            </w:pPr>
            <w:r w:rsidRPr="003B6526">
              <w:rPr>
                <w:sz w:val="18"/>
                <w:szCs w:val="18"/>
              </w:rPr>
              <w:t xml:space="preserve">1.279* </w:t>
            </w:r>
          </w:p>
          <w:p w14:paraId="187DA6B2" w14:textId="77777777" w:rsidR="00424D8C" w:rsidRPr="003B6526" w:rsidRDefault="00000000">
            <w:pPr>
              <w:jc w:val="center"/>
              <w:rPr>
                <w:sz w:val="18"/>
                <w:szCs w:val="18"/>
              </w:rPr>
            </w:pPr>
            <w:r w:rsidRPr="003B6526">
              <w:rPr>
                <w:sz w:val="18"/>
                <w:szCs w:val="18"/>
              </w:rPr>
              <w:t xml:space="preserve">[.101, 2.457] </w:t>
            </w:r>
          </w:p>
          <w:p w14:paraId="2770C61E" w14:textId="77777777" w:rsidR="00424D8C" w:rsidRPr="003B6526" w:rsidRDefault="00000000">
            <w:pPr>
              <w:jc w:val="center"/>
              <w:rPr>
                <w:sz w:val="18"/>
                <w:szCs w:val="18"/>
              </w:rPr>
            </w:pPr>
            <w:r w:rsidRPr="003B6526">
              <w:rPr>
                <w:i/>
                <w:sz w:val="18"/>
                <w:szCs w:val="18"/>
              </w:rPr>
              <w:t>t=</w:t>
            </w:r>
            <w:r w:rsidRPr="003B6526">
              <w:rPr>
                <w:sz w:val="18"/>
                <w:szCs w:val="18"/>
              </w:rPr>
              <w:t xml:space="preserve">2.13, </w:t>
            </w:r>
            <w:r w:rsidRPr="003B6526">
              <w:rPr>
                <w:i/>
                <w:sz w:val="18"/>
                <w:szCs w:val="18"/>
              </w:rPr>
              <w:t>p=</w:t>
            </w:r>
            <w:r w:rsidRPr="003B6526">
              <w:rPr>
                <w:sz w:val="18"/>
                <w:szCs w:val="18"/>
              </w:rPr>
              <w:t>.033</w:t>
            </w:r>
          </w:p>
        </w:tc>
        <w:tc>
          <w:tcPr>
            <w:tcW w:w="1837" w:type="dxa"/>
            <w:tcBorders>
              <w:top w:val="nil"/>
              <w:left w:val="nil"/>
              <w:bottom w:val="nil"/>
              <w:right w:val="nil"/>
            </w:tcBorders>
            <w:tcMar>
              <w:top w:w="0" w:type="dxa"/>
              <w:left w:w="0" w:type="dxa"/>
              <w:bottom w:w="0" w:type="dxa"/>
              <w:right w:w="0" w:type="dxa"/>
            </w:tcMar>
            <w:vAlign w:val="center"/>
          </w:tcPr>
          <w:p w14:paraId="2C6D435E" w14:textId="77777777" w:rsidR="00424D8C" w:rsidRPr="003B6526" w:rsidRDefault="00000000">
            <w:pPr>
              <w:jc w:val="center"/>
              <w:rPr>
                <w:sz w:val="18"/>
                <w:szCs w:val="18"/>
              </w:rPr>
            </w:pPr>
            <w:r w:rsidRPr="003B6526">
              <w:rPr>
                <w:sz w:val="18"/>
                <w:szCs w:val="18"/>
              </w:rPr>
              <w:t>1.363*</w:t>
            </w:r>
          </w:p>
          <w:p w14:paraId="76BE3826" w14:textId="77777777" w:rsidR="00424D8C" w:rsidRPr="003B6526" w:rsidRDefault="00000000">
            <w:pPr>
              <w:jc w:val="center"/>
              <w:rPr>
                <w:sz w:val="18"/>
                <w:szCs w:val="18"/>
              </w:rPr>
            </w:pPr>
            <w:r w:rsidRPr="003B6526">
              <w:rPr>
                <w:sz w:val="18"/>
                <w:szCs w:val="18"/>
              </w:rPr>
              <w:t>[.185, 2.541]</w:t>
            </w:r>
          </w:p>
          <w:p w14:paraId="7A7D032F" w14:textId="77777777" w:rsidR="00424D8C" w:rsidRPr="003B6526" w:rsidRDefault="00000000">
            <w:pPr>
              <w:jc w:val="center"/>
              <w:rPr>
                <w:sz w:val="18"/>
                <w:szCs w:val="18"/>
              </w:rPr>
            </w:pPr>
            <w:r w:rsidRPr="003B6526">
              <w:rPr>
                <w:i/>
                <w:sz w:val="18"/>
                <w:szCs w:val="18"/>
              </w:rPr>
              <w:t>t=</w:t>
            </w:r>
            <w:r w:rsidRPr="003B6526">
              <w:rPr>
                <w:sz w:val="18"/>
                <w:szCs w:val="18"/>
              </w:rPr>
              <w:t xml:space="preserve">2.27, </w:t>
            </w:r>
            <w:r w:rsidRPr="003B6526">
              <w:rPr>
                <w:i/>
                <w:sz w:val="18"/>
                <w:szCs w:val="18"/>
              </w:rPr>
              <w:t>p=</w:t>
            </w:r>
            <w:r w:rsidRPr="003B6526">
              <w:rPr>
                <w:sz w:val="18"/>
                <w:szCs w:val="18"/>
              </w:rPr>
              <w:t>.023</w:t>
            </w:r>
          </w:p>
        </w:tc>
        <w:tc>
          <w:tcPr>
            <w:tcW w:w="1837" w:type="dxa"/>
            <w:tcBorders>
              <w:top w:val="nil"/>
              <w:left w:val="single" w:sz="8" w:space="0" w:color="000000"/>
              <w:bottom w:val="nil"/>
              <w:right w:val="nil"/>
            </w:tcBorders>
            <w:tcMar>
              <w:top w:w="14" w:type="dxa"/>
              <w:left w:w="14" w:type="dxa"/>
              <w:bottom w:w="14" w:type="dxa"/>
              <w:right w:w="14" w:type="dxa"/>
            </w:tcMar>
            <w:vAlign w:val="bottom"/>
          </w:tcPr>
          <w:p w14:paraId="28F02C2B" w14:textId="77777777" w:rsidR="00424D8C" w:rsidRPr="003B6526" w:rsidRDefault="00000000">
            <w:pPr>
              <w:jc w:val="center"/>
              <w:rPr>
                <w:sz w:val="18"/>
                <w:szCs w:val="18"/>
              </w:rPr>
            </w:pPr>
            <w:r w:rsidRPr="003B6526">
              <w:rPr>
                <w:sz w:val="18"/>
                <w:szCs w:val="18"/>
              </w:rPr>
              <w:t xml:space="preserve">.070*** </w:t>
            </w:r>
          </w:p>
          <w:p w14:paraId="20DB3E79" w14:textId="77777777" w:rsidR="00424D8C" w:rsidRPr="003B6526" w:rsidRDefault="00000000">
            <w:pPr>
              <w:jc w:val="center"/>
              <w:rPr>
                <w:sz w:val="18"/>
                <w:szCs w:val="18"/>
              </w:rPr>
            </w:pPr>
            <w:r w:rsidRPr="003B6526">
              <w:rPr>
                <w:sz w:val="18"/>
                <w:szCs w:val="18"/>
              </w:rPr>
              <w:t xml:space="preserve">[.039, .102] </w:t>
            </w:r>
          </w:p>
          <w:p w14:paraId="15F85B10" w14:textId="77777777" w:rsidR="00424D8C" w:rsidRPr="003B6526" w:rsidRDefault="00000000">
            <w:pPr>
              <w:jc w:val="center"/>
              <w:rPr>
                <w:sz w:val="18"/>
                <w:szCs w:val="18"/>
              </w:rPr>
            </w:pPr>
            <w:r w:rsidRPr="003B6526">
              <w:rPr>
                <w:i/>
                <w:sz w:val="18"/>
                <w:szCs w:val="18"/>
              </w:rPr>
              <w:t>t=</w:t>
            </w:r>
            <w:r w:rsidRPr="003B6526">
              <w:rPr>
                <w:sz w:val="18"/>
                <w:szCs w:val="18"/>
              </w:rPr>
              <w:t xml:space="preserve">4.44, </w:t>
            </w:r>
            <w:r w:rsidRPr="003B6526">
              <w:rPr>
                <w:i/>
                <w:sz w:val="18"/>
                <w:szCs w:val="18"/>
              </w:rPr>
              <w:t>p</w:t>
            </w:r>
            <w:r w:rsidRPr="003B6526">
              <w:rPr>
                <w:sz w:val="18"/>
                <w:szCs w:val="18"/>
              </w:rPr>
              <w:t>&lt;.001</w:t>
            </w:r>
          </w:p>
        </w:tc>
        <w:tc>
          <w:tcPr>
            <w:tcW w:w="1837" w:type="dxa"/>
            <w:tcBorders>
              <w:top w:val="nil"/>
              <w:left w:val="nil"/>
              <w:bottom w:val="nil"/>
              <w:right w:val="nil"/>
            </w:tcBorders>
            <w:tcMar>
              <w:top w:w="0" w:type="dxa"/>
              <w:left w:w="0" w:type="dxa"/>
              <w:bottom w:w="0" w:type="dxa"/>
              <w:right w:w="0" w:type="dxa"/>
            </w:tcMar>
            <w:vAlign w:val="center"/>
          </w:tcPr>
          <w:p w14:paraId="73CA23A4" w14:textId="77777777" w:rsidR="00424D8C" w:rsidRPr="003B6526" w:rsidRDefault="00000000">
            <w:pPr>
              <w:jc w:val="center"/>
              <w:rPr>
                <w:sz w:val="18"/>
                <w:szCs w:val="18"/>
              </w:rPr>
            </w:pPr>
            <w:r w:rsidRPr="003B6526">
              <w:rPr>
                <w:sz w:val="18"/>
                <w:szCs w:val="18"/>
              </w:rPr>
              <w:t>.067***</w:t>
            </w:r>
          </w:p>
          <w:p w14:paraId="2CC63893" w14:textId="77777777" w:rsidR="00424D8C" w:rsidRPr="003B6526" w:rsidRDefault="00000000">
            <w:pPr>
              <w:jc w:val="center"/>
              <w:rPr>
                <w:sz w:val="18"/>
                <w:szCs w:val="18"/>
              </w:rPr>
            </w:pPr>
            <w:r w:rsidRPr="003B6526">
              <w:rPr>
                <w:sz w:val="18"/>
                <w:szCs w:val="18"/>
              </w:rPr>
              <w:t>[.036, .098]</w:t>
            </w:r>
          </w:p>
          <w:p w14:paraId="4B752BC1" w14:textId="77777777" w:rsidR="00424D8C" w:rsidRPr="003B6526" w:rsidRDefault="00000000">
            <w:pPr>
              <w:jc w:val="center"/>
              <w:rPr>
                <w:sz w:val="18"/>
                <w:szCs w:val="18"/>
              </w:rPr>
            </w:pPr>
            <w:r w:rsidRPr="003B6526">
              <w:rPr>
                <w:i/>
                <w:sz w:val="18"/>
                <w:szCs w:val="18"/>
              </w:rPr>
              <w:t>t=</w:t>
            </w:r>
            <w:r w:rsidRPr="003B6526">
              <w:rPr>
                <w:sz w:val="18"/>
                <w:szCs w:val="18"/>
              </w:rPr>
              <w:t xml:space="preserve">4.23, </w:t>
            </w:r>
            <w:r w:rsidRPr="003B6526">
              <w:rPr>
                <w:i/>
                <w:sz w:val="18"/>
                <w:szCs w:val="18"/>
              </w:rPr>
              <w:t>p=</w:t>
            </w:r>
            <w:r w:rsidRPr="003B6526">
              <w:rPr>
                <w:sz w:val="18"/>
                <w:szCs w:val="18"/>
              </w:rPr>
              <w:t>.000</w:t>
            </w:r>
          </w:p>
        </w:tc>
      </w:tr>
      <w:tr w:rsidR="00424D8C" w:rsidRPr="003B6526" w14:paraId="2E3032E0" w14:textId="77777777">
        <w:tc>
          <w:tcPr>
            <w:tcW w:w="1935" w:type="dxa"/>
            <w:tcBorders>
              <w:top w:val="nil"/>
              <w:left w:val="nil"/>
              <w:bottom w:val="nil"/>
              <w:right w:val="single" w:sz="8" w:space="0" w:color="000000"/>
            </w:tcBorders>
            <w:shd w:val="clear" w:color="auto" w:fill="auto"/>
            <w:tcMar>
              <w:top w:w="0" w:type="dxa"/>
              <w:left w:w="0" w:type="dxa"/>
              <w:bottom w:w="0" w:type="dxa"/>
              <w:right w:w="0" w:type="dxa"/>
            </w:tcMar>
          </w:tcPr>
          <w:p w14:paraId="01E0D03D" w14:textId="77777777" w:rsidR="00424D8C" w:rsidRPr="003B6526" w:rsidRDefault="00000000">
            <w:pPr>
              <w:rPr>
                <w:sz w:val="18"/>
                <w:szCs w:val="18"/>
              </w:rPr>
            </w:pPr>
            <w:r w:rsidRPr="003B6526">
              <w:rPr>
                <w:sz w:val="18"/>
                <w:szCs w:val="18"/>
              </w:rPr>
              <w:t xml:space="preserve">    Slope after</w:t>
            </w:r>
          </w:p>
        </w:tc>
        <w:tc>
          <w:tcPr>
            <w:tcW w:w="1837" w:type="dxa"/>
            <w:tcBorders>
              <w:top w:val="nil"/>
              <w:left w:val="nil"/>
              <w:bottom w:val="nil"/>
              <w:right w:val="nil"/>
            </w:tcBorders>
            <w:tcMar>
              <w:top w:w="14" w:type="dxa"/>
              <w:left w:w="14" w:type="dxa"/>
              <w:bottom w:w="14" w:type="dxa"/>
              <w:right w:w="14" w:type="dxa"/>
            </w:tcMar>
            <w:vAlign w:val="bottom"/>
          </w:tcPr>
          <w:p w14:paraId="28A16551" w14:textId="77777777" w:rsidR="00424D8C" w:rsidRPr="003B6526" w:rsidRDefault="00000000">
            <w:pPr>
              <w:jc w:val="center"/>
              <w:rPr>
                <w:sz w:val="18"/>
                <w:szCs w:val="18"/>
              </w:rPr>
            </w:pPr>
            <w:r w:rsidRPr="003B6526">
              <w:rPr>
                <w:sz w:val="18"/>
                <w:szCs w:val="18"/>
              </w:rPr>
              <w:t xml:space="preserve">-.136 </w:t>
            </w:r>
          </w:p>
          <w:p w14:paraId="52B88DE6" w14:textId="77777777" w:rsidR="00424D8C" w:rsidRPr="003B6526" w:rsidRDefault="00000000">
            <w:pPr>
              <w:jc w:val="center"/>
              <w:rPr>
                <w:sz w:val="18"/>
                <w:szCs w:val="18"/>
              </w:rPr>
            </w:pPr>
            <w:r w:rsidRPr="003B6526">
              <w:rPr>
                <w:sz w:val="18"/>
                <w:szCs w:val="18"/>
              </w:rPr>
              <w:t xml:space="preserve">[-.440, .167] </w:t>
            </w:r>
          </w:p>
          <w:p w14:paraId="0D288740" w14:textId="77777777" w:rsidR="00424D8C" w:rsidRPr="003B6526" w:rsidRDefault="00000000">
            <w:pPr>
              <w:jc w:val="center"/>
              <w:rPr>
                <w:sz w:val="18"/>
                <w:szCs w:val="18"/>
              </w:rPr>
            </w:pPr>
            <w:r w:rsidRPr="003B6526">
              <w:rPr>
                <w:i/>
                <w:sz w:val="18"/>
                <w:szCs w:val="18"/>
              </w:rPr>
              <w:t>t=</w:t>
            </w:r>
            <w:r w:rsidRPr="003B6526">
              <w:rPr>
                <w:sz w:val="18"/>
                <w:szCs w:val="18"/>
              </w:rPr>
              <w:t xml:space="preserve">-.88, </w:t>
            </w:r>
            <w:r w:rsidRPr="003B6526">
              <w:rPr>
                <w:i/>
                <w:sz w:val="18"/>
                <w:szCs w:val="18"/>
              </w:rPr>
              <w:t>p=</w:t>
            </w:r>
            <w:r w:rsidRPr="003B6526">
              <w:rPr>
                <w:sz w:val="18"/>
                <w:szCs w:val="18"/>
              </w:rPr>
              <w:t>.379</w:t>
            </w:r>
          </w:p>
        </w:tc>
        <w:tc>
          <w:tcPr>
            <w:tcW w:w="1837" w:type="dxa"/>
            <w:tcBorders>
              <w:top w:val="nil"/>
              <w:left w:val="nil"/>
              <w:bottom w:val="nil"/>
              <w:right w:val="nil"/>
            </w:tcBorders>
            <w:tcMar>
              <w:top w:w="0" w:type="dxa"/>
              <w:left w:w="0" w:type="dxa"/>
              <w:bottom w:w="0" w:type="dxa"/>
              <w:right w:w="0" w:type="dxa"/>
            </w:tcMar>
            <w:vAlign w:val="center"/>
          </w:tcPr>
          <w:p w14:paraId="66D95BCB" w14:textId="77777777" w:rsidR="00424D8C" w:rsidRPr="003B6526" w:rsidRDefault="00000000">
            <w:pPr>
              <w:jc w:val="center"/>
              <w:rPr>
                <w:sz w:val="18"/>
                <w:szCs w:val="18"/>
              </w:rPr>
            </w:pPr>
            <w:r w:rsidRPr="003B6526">
              <w:rPr>
                <w:sz w:val="18"/>
                <w:szCs w:val="18"/>
              </w:rPr>
              <w:t>.015</w:t>
            </w:r>
          </w:p>
          <w:p w14:paraId="3BA367C4" w14:textId="77777777" w:rsidR="00424D8C" w:rsidRPr="003B6526" w:rsidRDefault="00000000">
            <w:pPr>
              <w:jc w:val="center"/>
              <w:rPr>
                <w:sz w:val="18"/>
                <w:szCs w:val="18"/>
              </w:rPr>
            </w:pPr>
            <w:r w:rsidRPr="003B6526">
              <w:rPr>
                <w:sz w:val="18"/>
                <w:szCs w:val="18"/>
              </w:rPr>
              <w:t>[-.295, .324]</w:t>
            </w:r>
          </w:p>
          <w:p w14:paraId="06D0AF0F" w14:textId="77777777" w:rsidR="00424D8C" w:rsidRPr="003B6526" w:rsidRDefault="00000000">
            <w:pPr>
              <w:jc w:val="center"/>
              <w:rPr>
                <w:sz w:val="18"/>
                <w:szCs w:val="18"/>
              </w:rPr>
            </w:pPr>
            <w:r w:rsidRPr="003B6526">
              <w:rPr>
                <w:i/>
                <w:sz w:val="18"/>
                <w:szCs w:val="18"/>
              </w:rPr>
              <w:t>t=</w:t>
            </w:r>
            <w:r w:rsidRPr="003B6526">
              <w:rPr>
                <w:sz w:val="18"/>
                <w:szCs w:val="18"/>
              </w:rPr>
              <w:t xml:space="preserve">.09, </w:t>
            </w:r>
            <w:r w:rsidRPr="003B6526">
              <w:rPr>
                <w:i/>
                <w:sz w:val="18"/>
                <w:szCs w:val="18"/>
              </w:rPr>
              <w:t>p=</w:t>
            </w:r>
            <w:r w:rsidRPr="003B6526">
              <w:rPr>
                <w:sz w:val="18"/>
                <w:szCs w:val="18"/>
              </w:rPr>
              <w:t>.926</w:t>
            </w:r>
          </w:p>
        </w:tc>
        <w:tc>
          <w:tcPr>
            <w:tcW w:w="1837" w:type="dxa"/>
            <w:tcBorders>
              <w:top w:val="nil"/>
              <w:left w:val="single" w:sz="8" w:space="0" w:color="000000"/>
              <w:bottom w:val="nil"/>
              <w:right w:val="nil"/>
            </w:tcBorders>
            <w:tcMar>
              <w:top w:w="14" w:type="dxa"/>
              <w:left w:w="14" w:type="dxa"/>
              <w:bottom w:w="14" w:type="dxa"/>
              <w:right w:w="14" w:type="dxa"/>
            </w:tcMar>
            <w:vAlign w:val="bottom"/>
          </w:tcPr>
          <w:p w14:paraId="0ED898A9" w14:textId="77777777" w:rsidR="00424D8C" w:rsidRPr="003B6526" w:rsidRDefault="00000000">
            <w:pPr>
              <w:jc w:val="center"/>
              <w:rPr>
                <w:sz w:val="18"/>
                <w:szCs w:val="18"/>
              </w:rPr>
            </w:pPr>
            <w:r w:rsidRPr="003B6526">
              <w:rPr>
                <w:sz w:val="18"/>
                <w:szCs w:val="18"/>
              </w:rPr>
              <w:t xml:space="preserve">-.008* </w:t>
            </w:r>
          </w:p>
          <w:p w14:paraId="26654671" w14:textId="77777777" w:rsidR="00424D8C" w:rsidRPr="003B6526" w:rsidRDefault="00000000">
            <w:pPr>
              <w:jc w:val="center"/>
              <w:rPr>
                <w:sz w:val="18"/>
                <w:szCs w:val="18"/>
              </w:rPr>
            </w:pPr>
            <w:r w:rsidRPr="003B6526">
              <w:rPr>
                <w:sz w:val="18"/>
                <w:szCs w:val="18"/>
              </w:rPr>
              <w:t xml:space="preserve">[-.016, .000] </w:t>
            </w:r>
          </w:p>
          <w:p w14:paraId="164C15A0" w14:textId="77777777" w:rsidR="00424D8C" w:rsidRPr="003B6526" w:rsidRDefault="00000000">
            <w:pPr>
              <w:jc w:val="center"/>
              <w:rPr>
                <w:sz w:val="18"/>
                <w:szCs w:val="18"/>
              </w:rPr>
            </w:pPr>
            <w:r w:rsidRPr="003B6526">
              <w:rPr>
                <w:i/>
                <w:sz w:val="18"/>
                <w:szCs w:val="18"/>
              </w:rPr>
              <w:t>t=</w:t>
            </w:r>
            <w:r w:rsidRPr="003B6526">
              <w:rPr>
                <w:sz w:val="18"/>
                <w:szCs w:val="18"/>
              </w:rPr>
              <w:t xml:space="preserve">-2.01, </w:t>
            </w:r>
            <w:r w:rsidRPr="003B6526">
              <w:rPr>
                <w:i/>
                <w:sz w:val="18"/>
                <w:szCs w:val="18"/>
              </w:rPr>
              <w:t>p=</w:t>
            </w:r>
            <w:r w:rsidRPr="003B6526">
              <w:rPr>
                <w:sz w:val="18"/>
                <w:szCs w:val="18"/>
              </w:rPr>
              <w:t>.044</w:t>
            </w:r>
          </w:p>
        </w:tc>
        <w:tc>
          <w:tcPr>
            <w:tcW w:w="1837" w:type="dxa"/>
            <w:tcBorders>
              <w:top w:val="nil"/>
              <w:left w:val="nil"/>
              <w:bottom w:val="nil"/>
              <w:right w:val="nil"/>
            </w:tcBorders>
            <w:tcMar>
              <w:top w:w="0" w:type="dxa"/>
              <w:left w:w="0" w:type="dxa"/>
              <w:bottom w:w="0" w:type="dxa"/>
              <w:right w:w="0" w:type="dxa"/>
            </w:tcMar>
            <w:vAlign w:val="center"/>
          </w:tcPr>
          <w:p w14:paraId="7FE653EB" w14:textId="77777777" w:rsidR="00424D8C" w:rsidRPr="003B6526" w:rsidRDefault="00000000">
            <w:pPr>
              <w:jc w:val="center"/>
              <w:rPr>
                <w:sz w:val="18"/>
                <w:szCs w:val="18"/>
              </w:rPr>
            </w:pPr>
            <w:r w:rsidRPr="003B6526">
              <w:rPr>
                <w:sz w:val="18"/>
                <w:szCs w:val="18"/>
              </w:rPr>
              <w:t>-.012**</w:t>
            </w:r>
          </w:p>
          <w:p w14:paraId="422E526F" w14:textId="77777777" w:rsidR="00424D8C" w:rsidRPr="003B6526" w:rsidRDefault="00000000">
            <w:pPr>
              <w:jc w:val="center"/>
              <w:rPr>
                <w:sz w:val="18"/>
                <w:szCs w:val="18"/>
              </w:rPr>
            </w:pPr>
            <w:r w:rsidRPr="003B6526">
              <w:rPr>
                <w:sz w:val="18"/>
                <w:szCs w:val="18"/>
              </w:rPr>
              <w:t>[-.020, -.004]</w:t>
            </w:r>
          </w:p>
          <w:p w14:paraId="061D541B" w14:textId="77777777" w:rsidR="00424D8C" w:rsidRPr="003B6526" w:rsidRDefault="00000000">
            <w:pPr>
              <w:jc w:val="center"/>
              <w:rPr>
                <w:sz w:val="18"/>
                <w:szCs w:val="18"/>
              </w:rPr>
            </w:pPr>
            <w:r w:rsidRPr="003B6526">
              <w:rPr>
                <w:i/>
                <w:sz w:val="18"/>
                <w:szCs w:val="18"/>
              </w:rPr>
              <w:t>t=</w:t>
            </w:r>
            <w:r w:rsidRPr="003B6526">
              <w:rPr>
                <w:sz w:val="18"/>
                <w:szCs w:val="18"/>
              </w:rPr>
              <w:t xml:space="preserve">-2.82, </w:t>
            </w:r>
            <w:r w:rsidRPr="003B6526">
              <w:rPr>
                <w:i/>
                <w:sz w:val="18"/>
                <w:szCs w:val="18"/>
              </w:rPr>
              <w:t>p=</w:t>
            </w:r>
            <w:r w:rsidRPr="003B6526">
              <w:rPr>
                <w:sz w:val="18"/>
                <w:szCs w:val="18"/>
              </w:rPr>
              <w:t>.005</w:t>
            </w:r>
          </w:p>
        </w:tc>
      </w:tr>
      <w:tr w:rsidR="00424D8C" w:rsidRPr="003B6526" w14:paraId="1610A139" w14:textId="77777777">
        <w:tc>
          <w:tcPr>
            <w:tcW w:w="1935" w:type="dxa"/>
            <w:tcBorders>
              <w:top w:val="nil"/>
              <w:left w:val="nil"/>
              <w:bottom w:val="single" w:sz="8" w:space="0" w:color="000000"/>
              <w:right w:val="single" w:sz="8" w:space="0" w:color="000000"/>
            </w:tcBorders>
            <w:shd w:val="clear" w:color="auto" w:fill="auto"/>
            <w:tcMar>
              <w:top w:w="0" w:type="dxa"/>
              <w:left w:w="0" w:type="dxa"/>
              <w:bottom w:w="0" w:type="dxa"/>
              <w:right w:w="0" w:type="dxa"/>
            </w:tcMar>
          </w:tcPr>
          <w:p w14:paraId="0A1C9584" w14:textId="77777777" w:rsidR="00424D8C" w:rsidRPr="003B6526" w:rsidRDefault="00000000">
            <w:pPr>
              <w:rPr>
                <w:sz w:val="18"/>
                <w:szCs w:val="18"/>
              </w:rPr>
            </w:pPr>
            <w:r w:rsidRPr="003B6526">
              <w:rPr>
                <w:sz w:val="18"/>
                <w:szCs w:val="18"/>
              </w:rPr>
              <w:t xml:space="preserve">    Slope change</w:t>
            </w:r>
          </w:p>
        </w:tc>
        <w:tc>
          <w:tcPr>
            <w:tcW w:w="1837" w:type="dxa"/>
            <w:tcBorders>
              <w:top w:val="nil"/>
              <w:left w:val="nil"/>
              <w:bottom w:val="single" w:sz="8" w:space="0" w:color="000000"/>
              <w:right w:val="nil"/>
            </w:tcBorders>
            <w:tcMar>
              <w:top w:w="14" w:type="dxa"/>
              <w:left w:w="14" w:type="dxa"/>
              <w:bottom w:w="14" w:type="dxa"/>
              <w:right w:w="14" w:type="dxa"/>
            </w:tcMar>
            <w:vAlign w:val="bottom"/>
          </w:tcPr>
          <w:p w14:paraId="05A0B024" w14:textId="77777777" w:rsidR="00424D8C" w:rsidRPr="003B6526" w:rsidRDefault="00000000">
            <w:pPr>
              <w:jc w:val="center"/>
              <w:rPr>
                <w:sz w:val="18"/>
                <w:szCs w:val="18"/>
              </w:rPr>
            </w:pPr>
            <w:r w:rsidRPr="003B6526">
              <w:rPr>
                <w:sz w:val="18"/>
                <w:szCs w:val="18"/>
              </w:rPr>
              <w:t xml:space="preserve">-.208 </w:t>
            </w:r>
          </w:p>
          <w:p w14:paraId="0091F7A0" w14:textId="77777777" w:rsidR="00424D8C" w:rsidRPr="003B6526" w:rsidRDefault="00000000">
            <w:pPr>
              <w:jc w:val="center"/>
              <w:rPr>
                <w:sz w:val="18"/>
                <w:szCs w:val="18"/>
              </w:rPr>
            </w:pPr>
            <w:r w:rsidRPr="003B6526">
              <w:rPr>
                <w:sz w:val="18"/>
                <w:szCs w:val="18"/>
              </w:rPr>
              <w:t xml:space="preserve">[-.629, .213] </w:t>
            </w:r>
          </w:p>
          <w:p w14:paraId="7AD55E7B" w14:textId="77777777" w:rsidR="00424D8C" w:rsidRPr="003B6526" w:rsidRDefault="00000000">
            <w:pPr>
              <w:jc w:val="center"/>
              <w:rPr>
                <w:sz w:val="18"/>
                <w:szCs w:val="18"/>
              </w:rPr>
            </w:pPr>
            <w:r w:rsidRPr="003B6526">
              <w:rPr>
                <w:i/>
                <w:sz w:val="18"/>
                <w:szCs w:val="18"/>
              </w:rPr>
              <w:t>t=</w:t>
            </w:r>
            <w:r w:rsidRPr="003B6526">
              <w:rPr>
                <w:sz w:val="18"/>
                <w:szCs w:val="18"/>
              </w:rPr>
              <w:t xml:space="preserve">-.97, </w:t>
            </w:r>
            <w:r w:rsidRPr="003B6526">
              <w:rPr>
                <w:i/>
                <w:sz w:val="18"/>
                <w:szCs w:val="18"/>
              </w:rPr>
              <w:t>p=</w:t>
            </w:r>
            <w:r w:rsidRPr="003B6526">
              <w:rPr>
                <w:sz w:val="18"/>
                <w:szCs w:val="18"/>
              </w:rPr>
              <w:t>.332</w:t>
            </w:r>
          </w:p>
        </w:tc>
        <w:tc>
          <w:tcPr>
            <w:tcW w:w="1837" w:type="dxa"/>
            <w:tcBorders>
              <w:top w:val="nil"/>
              <w:left w:val="nil"/>
              <w:bottom w:val="nil"/>
              <w:right w:val="nil"/>
            </w:tcBorders>
            <w:tcMar>
              <w:top w:w="0" w:type="dxa"/>
              <w:left w:w="0" w:type="dxa"/>
              <w:bottom w:w="0" w:type="dxa"/>
              <w:right w:w="0" w:type="dxa"/>
            </w:tcMar>
            <w:vAlign w:val="center"/>
          </w:tcPr>
          <w:p w14:paraId="66969F13" w14:textId="77777777" w:rsidR="00424D8C" w:rsidRPr="003B6526" w:rsidRDefault="00000000">
            <w:pPr>
              <w:jc w:val="center"/>
              <w:rPr>
                <w:sz w:val="18"/>
                <w:szCs w:val="18"/>
              </w:rPr>
            </w:pPr>
            <w:r w:rsidRPr="003B6526">
              <w:rPr>
                <w:sz w:val="18"/>
                <w:szCs w:val="18"/>
              </w:rPr>
              <w:t>-.109</w:t>
            </w:r>
          </w:p>
          <w:p w14:paraId="3B61942A" w14:textId="77777777" w:rsidR="00424D8C" w:rsidRPr="003B6526" w:rsidRDefault="00000000">
            <w:pPr>
              <w:jc w:val="center"/>
              <w:rPr>
                <w:sz w:val="18"/>
                <w:szCs w:val="18"/>
              </w:rPr>
            </w:pPr>
            <w:r w:rsidRPr="003B6526">
              <w:rPr>
                <w:sz w:val="18"/>
                <w:szCs w:val="18"/>
              </w:rPr>
              <w:t>[-.532, .314]</w:t>
            </w:r>
          </w:p>
          <w:p w14:paraId="297DD731" w14:textId="77777777" w:rsidR="00424D8C" w:rsidRPr="003B6526" w:rsidRDefault="00000000">
            <w:pPr>
              <w:jc w:val="center"/>
              <w:rPr>
                <w:sz w:val="18"/>
                <w:szCs w:val="18"/>
              </w:rPr>
            </w:pPr>
            <w:r w:rsidRPr="003B6526">
              <w:rPr>
                <w:i/>
                <w:sz w:val="18"/>
                <w:szCs w:val="18"/>
              </w:rPr>
              <w:t>t=</w:t>
            </w:r>
            <w:r w:rsidRPr="003B6526">
              <w:rPr>
                <w:sz w:val="18"/>
                <w:szCs w:val="18"/>
              </w:rPr>
              <w:t xml:space="preserve">-.51, </w:t>
            </w:r>
            <w:r w:rsidRPr="003B6526">
              <w:rPr>
                <w:i/>
                <w:sz w:val="18"/>
                <w:szCs w:val="18"/>
              </w:rPr>
              <w:t>p=</w:t>
            </w:r>
            <w:r w:rsidRPr="003B6526">
              <w:rPr>
                <w:sz w:val="18"/>
                <w:szCs w:val="18"/>
              </w:rPr>
              <w:t>.613</w:t>
            </w:r>
          </w:p>
        </w:tc>
        <w:tc>
          <w:tcPr>
            <w:tcW w:w="1837" w:type="dxa"/>
            <w:tcBorders>
              <w:top w:val="nil"/>
              <w:left w:val="single" w:sz="8" w:space="0" w:color="000000"/>
              <w:bottom w:val="single" w:sz="8" w:space="0" w:color="000000"/>
              <w:right w:val="nil"/>
            </w:tcBorders>
            <w:tcMar>
              <w:top w:w="14" w:type="dxa"/>
              <w:left w:w="14" w:type="dxa"/>
              <w:bottom w:w="14" w:type="dxa"/>
              <w:right w:w="14" w:type="dxa"/>
            </w:tcMar>
            <w:vAlign w:val="bottom"/>
          </w:tcPr>
          <w:p w14:paraId="5BB534A9" w14:textId="77777777" w:rsidR="00424D8C" w:rsidRPr="003B6526" w:rsidRDefault="00000000">
            <w:pPr>
              <w:jc w:val="center"/>
              <w:rPr>
                <w:sz w:val="18"/>
                <w:szCs w:val="18"/>
              </w:rPr>
            </w:pPr>
            <w:r w:rsidRPr="003B6526">
              <w:rPr>
                <w:sz w:val="18"/>
                <w:szCs w:val="18"/>
              </w:rPr>
              <w:t xml:space="preserve">-.004 </w:t>
            </w:r>
          </w:p>
          <w:p w14:paraId="51B22AA2" w14:textId="77777777" w:rsidR="00424D8C" w:rsidRPr="003B6526" w:rsidRDefault="00000000">
            <w:pPr>
              <w:jc w:val="center"/>
              <w:rPr>
                <w:sz w:val="18"/>
                <w:szCs w:val="18"/>
              </w:rPr>
            </w:pPr>
            <w:r w:rsidRPr="003B6526">
              <w:rPr>
                <w:sz w:val="18"/>
                <w:szCs w:val="18"/>
              </w:rPr>
              <w:t xml:space="preserve">[-.015, .007] </w:t>
            </w:r>
          </w:p>
          <w:p w14:paraId="3B1A70A1" w14:textId="77777777" w:rsidR="00424D8C" w:rsidRPr="003B6526" w:rsidRDefault="00000000">
            <w:pPr>
              <w:jc w:val="center"/>
              <w:rPr>
                <w:sz w:val="18"/>
                <w:szCs w:val="18"/>
              </w:rPr>
            </w:pPr>
            <w:r w:rsidRPr="003B6526">
              <w:rPr>
                <w:i/>
                <w:sz w:val="18"/>
                <w:szCs w:val="18"/>
              </w:rPr>
              <w:t>t=</w:t>
            </w:r>
            <w:r w:rsidRPr="003B6526">
              <w:rPr>
                <w:sz w:val="18"/>
                <w:szCs w:val="18"/>
              </w:rPr>
              <w:t xml:space="preserve">-.64, </w:t>
            </w:r>
            <w:r w:rsidRPr="003B6526">
              <w:rPr>
                <w:i/>
                <w:sz w:val="18"/>
                <w:szCs w:val="18"/>
              </w:rPr>
              <w:t>p=</w:t>
            </w:r>
            <w:r w:rsidRPr="003B6526">
              <w:rPr>
                <w:sz w:val="18"/>
                <w:szCs w:val="18"/>
              </w:rPr>
              <w:t>.520</w:t>
            </w:r>
          </w:p>
        </w:tc>
        <w:tc>
          <w:tcPr>
            <w:tcW w:w="1837" w:type="dxa"/>
            <w:tcBorders>
              <w:top w:val="nil"/>
              <w:left w:val="nil"/>
              <w:bottom w:val="nil"/>
              <w:right w:val="nil"/>
            </w:tcBorders>
            <w:tcMar>
              <w:top w:w="0" w:type="dxa"/>
              <w:left w:w="0" w:type="dxa"/>
              <w:bottom w:w="0" w:type="dxa"/>
              <w:right w:w="0" w:type="dxa"/>
            </w:tcMar>
            <w:vAlign w:val="center"/>
          </w:tcPr>
          <w:p w14:paraId="005F99EC" w14:textId="77777777" w:rsidR="00424D8C" w:rsidRPr="003B6526" w:rsidRDefault="00000000">
            <w:pPr>
              <w:jc w:val="center"/>
              <w:rPr>
                <w:sz w:val="18"/>
                <w:szCs w:val="18"/>
              </w:rPr>
            </w:pPr>
            <w:r w:rsidRPr="003B6526">
              <w:rPr>
                <w:sz w:val="18"/>
                <w:szCs w:val="18"/>
              </w:rPr>
              <w:t>-.007</w:t>
            </w:r>
          </w:p>
          <w:p w14:paraId="6EA0A682" w14:textId="77777777" w:rsidR="00424D8C" w:rsidRPr="003B6526" w:rsidRDefault="00000000">
            <w:pPr>
              <w:jc w:val="center"/>
              <w:rPr>
                <w:sz w:val="18"/>
                <w:szCs w:val="18"/>
              </w:rPr>
            </w:pPr>
            <w:r w:rsidRPr="003B6526">
              <w:rPr>
                <w:sz w:val="18"/>
                <w:szCs w:val="18"/>
              </w:rPr>
              <w:t>[-.018, .005]</w:t>
            </w:r>
          </w:p>
          <w:p w14:paraId="2420B6C6" w14:textId="77777777" w:rsidR="00424D8C" w:rsidRPr="003B6526" w:rsidRDefault="00000000">
            <w:pPr>
              <w:jc w:val="center"/>
              <w:rPr>
                <w:sz w:val="18"/>
                <w:szCs w:val="18"/>
              </w:rPr>
            </w:pPr>
            <w:r w:rsidRPr="003B6526">
              <w:rPr>
                <w:i/>
                <w:sz w:val="18"/>
                <w:szCs w:val="18"/>
              </w:rPr>
              <w:t>t=</w:t>
            </w:r>
            <w:r w:rsidRPr="003B6526">
              <w:rPr>
                <w:sz w:val="18"/>
                <w:szCs w:val="18"/>
              </w:rPr>
              <w:t xml:space="preserve">-1.16, </w:t>
            </w:r>
            <w:r w:rsidRPr="003B6526">
              <w:rPr>
                <w:i/>
                <w:sz w:val="18"/>
                <w:szCs w:val="18"/>
              </w:rPr>
              <w:t>p=</w:t>
            </w:r>
            <w:r w:rsidRPr="003B6526">
              <w:rPr>
                <w:sz w:val="18"/>
                <w:szCs w:val="18"/>
              </w:rPr>
              <w:t>.245</w:t>
            </w:r>
          </w:p>
        </w:tc>
      </w:tr>
      <w:tr w:rsidR="00424D8C" w:rsidRPr="003B6526" w14:paraId="111A913C" w14:textId="77777777">
        <w:tc>
          <w:tcPr>
            <w:tcW w:w="1935" w:type="dxa"/>
            <w:tcBorders>
              <w:top w:val="single" w:sz="8" w:space="0" w:color="000000"/>
              <w:left w:val="nil"/>
              <w:bottom w:val="nil"/>
              <w:right w:val="single" w:sz="8" w:space="0" w:color="000000"/>
            </w:tcBorders>
            <w:shd w:val="clear" w:color="auto" w:fill="auto"/>
            <w:tcMar>
              <w:top w:w="28" w:type="dxa"/>
              <w:left w:w="28" w:type="dxa"/>
              <w:bottom w:w="28" w:type="dxa"/>
              <w:right w:w="28" w:type="dxa"/>
            </w:tcMar>
          </w:tcPr>
          <w:p w14:paraId="1705D2A3" w14:textId="77777777" w:rsidR="00424D8C" w:rsidRPr="003B6526" w:rsidRDefault="00000000">
            <w:pPr>
              <w:rPr>
                <w:i/>
                <w:sz w:val="18"/>
                <w:szCs w:val="18"/>
                <w:vertAlign w:val="superscript"/>
              </w:rPr>
            </w:pPr>
            <w:r w:rsidRPr="003B6526">
              <w:rPr>
                <w:i/>
                <w:sz w:val="18"/>
                <w:szCs w:val="18"/>
              </w:rPr>
              <w:t>R</w:t>
            </w:r>
            <w:r w:rsidRPr="003B6526">
              <w:rPr>
                <w:i/>
                <w:sz w:val="18"/>
                <w:szCs w:val="18"/>
                <w:vertAlign w:val="superscript"/>
              </w:rPr>
              <w:t>2</w:t>
            </w:r>
          </w:p>
        </w:tc>
        <w:tc>
          <w:tcPr>
            <w:tcW w:w="1837" w:type="dxa"/>
            <w:tcBorders>
              <w:top w:val="single" w:sz="8" w:space="0" w:color="000000"/>
              <w:left w:val="nil"/>
              <w:bottom w:val="nil"/>
              <w:right w:val="nil"/>
            </w:tcBorders>
            <w:tcMar>
              <w:top w:w="14" w:type="dxa"/>
              <w:left w:w="14" w:type="dxa"/>
              <w:bottom w:w="14" w:type="dxa"/>
              <w:right w:w="14" w:type="dxa"/>
            </w:tcMar>
          </w:tcPr>
          <w:p w14:paraId="556E8344" w14:textId="77777777" w:rsidR="00424D8C" w:rsidRPr="003B6526" w:rsidRDefault="00000000">
            <w:pPr>
              <w:jc w:val="center"/>
              <w:rPr>
                <w:sz w:val="18"/>
                <w:szCs w:val="18"/>
              </w:rPr>
            </w:pPr>
            <w:r w:rsidRPr="003B6526">
              <w:rPr>
                <w:sz w:val="18"/>
                <w:szCs w:val="18"/>
              </w:rPr>
              <w:t>.173</w:t>
            </w:r>
          </w:p>
        </w:tc>
        <w:tc>
          <w:tcPr>
            <w:tcW w:w="1837" w:type="dxa"/>
            <w:tcBorders>
              <w:top w:val="single" w:sz="8" w:space="0" w:color="000000"/>
              <w:left w:val="nil"/>
              <w:bottom w:val="nil"/>
              <w:right w:val="single" w:sz="8" w:space="0" w:color="000000"/>
            </w:tcBorders>
            <w:tcMar>
              <w:top w:w="14" w:type="dxa"/>
              <w:left w:w="14" w:type="dxa"/>
              <w:bottom w:w="14" w:type="dxa"/>
              <w:right w:w="14" w:type="dxa"/>
            </w:tcMar>
          </w:tcPr>
          <w:p w14:paraId="0BAEAF8F" w14:textId="77777777" w:rsidR="00424D8C" w:rsidRPr="003B6526" w:rsidRDefault="00000000">
            <w:pPr>
              <w:jc w:val="center"/>
              <w:rPr>
                <w:sz w:val="18"/>
                <w:szCs w:val="18"/>
              </w:rPr>
            </w:pPr>
            <w:r w:rsidRPr="003B6526">
              <w:rPr>
                <w:sz w:val="18"/>
                <w:szCs w:val="18"/>
              </w:rPr>
              <w:t>.173</w:t>
            </w:r>
          </w:p>
        </w:tc>
        <w:tc>
          <w:tcPr>
            <w:tcW w:w="1837" w:type="dxa"/>
            <w:tcBorders>
              <w:top w:val="single" w:sz="8" w:space="0" w:color="000000"/>
              <w:left w:val="single" w:sz="8" w:space="0" w:color="000000"/>
              <w:bottom w:val="nil"/>
              <w:right w:val="nil"/>
            </w:tcBorders>
            <w:tcMar>
              <w:top w:w="14" w:type="dxa"/>
              <w:left w:w="14" w:type="dxa"/>
              <w:bottom w:w="14" w:type="dxa"/>
              <w:right w:w="14" w:type="dxa"/>
            </w:tcMar>
          </w:tcPr>
          <w:p w14:paraId="4791AAFC" w14:textId="77777777" w:rsidR="00424D8C" w:rsidRPr="003B6526" w:rsidRDefault="00000000">
            <w:pPr>
              <w:jc w:val="center"/>
              <w:rPr>
                <w:sz w:val="18"/>
                <w:szCs w:val="18"/>
              </w:rPr>
            </w:pPr>
            <w:r w:rsidRPr="003B6526">
              <w:rPr>
                <w:sz w:val="18"/>
                <w:szCs w:val="18"/>
              </w:rPr>
              <w:t>.243</w:t>
            </w:r>
          </w:p>
        </w:tc>
        <w:tc>
          <w:tcPr>
            <w:tcW w:w="1837" w:type="dxa"/>
            <w:tcBorders>
              <w:top w:val="single" w:sz="8" w:space="0" w:color="000000"/>
              <w:left w:val="nil"/>
              <w:bottom w:val="nil"/>
              <w:right w:val="nil"/>
            </w:tcBorders>
            <w:tcMar>
              <w:top w:w="14" w:type="dxa"/>
              <w:left w:w="14" w:type="dxa"/>
              <w:bottom w:w="14" w:type="dxa"/>
              <w:right w:w="14" w:type="dxa"/>
            </w:tcMar>
          </w:tcPr>
          <w:p w14:paraId="3A595B91" w14:textId="77777777" w:rsidR="00424D8C" w:rsidRPr="003B6526" w:rsidRDefault="00000000">
            <w:pPr>
              <w:jc w:val="center"/>
              <w:rPr>
                <w:sz w:val="18"/>
                <w:szCs w:val="18"/>
              </w:rPr>
            </w:pPr>
            <w:r w:rsidRPr="003B6526">
              <w:rPr>
                <w:sz w:val="18"/>
                <w:szCs w:val="18"/>
              </w:rPr>
              <w:t>.243</w:t>
            </w:r>
          </w:p>
        </w:tc>
      </w:tr>
      <w:tr w:rsidR="00424D8C" w:rsidRPr="003B6526" w14:paraId="50151A73" w14:textId="77777777">
        <w:tc>
          <w:tcPr>
            <w:tcW w:w="1935" w:type="dxa"/>
            <w:tcBorders>
              <w:top w:val="nil"/>
              <w:left w:val="nil"/>
              <w:bottom w:val="single" w:sz="8" w:space="0" w:color="000000"/>
              <w:right w:val="single" w:sz="8" w:space="0" w:color="000000"/>
            </w:tcBorders>
            <w:shd w:val="clear" w:color="auto" w:fill="auto"/>
            <w:tcMar>
              <w:top w:w="28" w:type="dxa"/>
              <w:left w:w="28" w:type="dxa"/>
              <w:bottom w:w="28" w:type="dxa"/>
              <w:right w:w="28" w:type="dxa"/>
            </w:tcMar>
          </w:tcPr>
          <w:p w14:paraId="4342702E" w14:textId="77777777" w:rsidR="00424D8C" w:rsidRPr="003B6526" w:rsidRDefault="00000000">
            <w:pPr>
              <w:rPr>
                <w:i/>
                <w:sz w:val="18"/>
                <w:szCs w:val="18"/>
              </w:rPr>
            </w:pPr>
            <w:r w:rsidRPr="003B6526">
              <w:rPr>
                <w:sz w:val="18"/>
                <w:szCs w:val="18"/>
              </w:rPr>
              <w:t>Adjusted</w:t>
            </w:r>
            <w:r w:rsidRPr="003B6526">
              <w:rPr>
                <w:i/>
                <w:sz w:val="18"/>
                <w:szCs w:val="18"/>
              </w:rPr>
              <w:t xml:space="preserve"> R</w:t>
            </w:r>
            <w:r w:rsidRPr="003B6526">
              <w:rPr>
                <w:i/>
                <w:sz w:val="18"/>
                <w:szCs w:val="18"/>
                <w:vertAlign w:val="superscript"/>
              </w:rPr>
              <w:t>2</w:t>
            </w:r>
          </w:p>
        </w:tc>
        <w:tc>
          <w:tcPr>
            <w:tcW w:w="1837" w:type="dxa"/>
            <w:tcBorders>
              <w:top w:val="nil"/>
              <w:left w:val="nil"/>
              <w:bottom w:val="single" w:sz="8" w:space="0" w:color="000000"/>
              <w:right w:val="nil"/>
            </w:tcBorders>
            <w:tcMar>
              <w:top w:w="14" w:type="dxa"/>
              <w:left w:w="14" w:type="dxa"/>
              <w:bottom w:w="14" w:type="dxa"/>
              <w:right w:w="14" w:type="dxa"/>
            </w:tcMar>
          </w:tcPr>
          <w:p w14:paraId="66D67631" w14:textId="77777777" w:rsidR="00424D8C" w:rsidRPr="003B6526" w:rsidRDefault="00000000">
            <w:pPr>
              <w:jc w:val="center"/>
              <w:rPr>
                <w:sz w:val="18"/>
                <w:szCs w:val="18"/>
              </w:rPr>
            </w:pPr>
            <w:r w:rsidRPr="003B6526">
              <w:rPr>
                <w:sz w:val="18"/>
                <w:szCs w:val="18"/>
              </w:rPr>
              <w:t>.159</w:t>
            </w:r>
          </w:p>
        </w:tc>
        <w:tc>
          <w:tcPr>
            <w:tcW w:w="1837" w:type="dxa"/>
            <w:tcBorders>
              <w:top w:val="nil"/>
              <w:left w:val="nil"/>
              <w:bottom w:val="single" w:sz="8" w:space="0" w:color="000000"/>
              <w:right w:val="single" w:sz="8" w:space="0" w:color="000000"/>
            </w:tcBorders>
            <w:tcMar>
              <w:top w:w="14" w:type="dxa"/>
              <w:left w:w="14" w:type="dxa"/>
              <w:bottom w:w="14" w:type="dxa"/>
              <w:right w:w="14" w:type="dxa"/>
            </w:tcMar>
          </w:tcPr>
          <w:p w14:paraId="4C811BB4" w14:textId="77777777" w:rsidR="00424D8C" w:rsidRPr="003B6526" w:rsidRDefault="00000000">
            <w:pPr>
              <w:jc w:val="center"/>
              <w:rPr>
                <w:sz w:val="18"/>
                <w:szCs w:val="18"/>
              </w:rPr>
            </w:pPr>
            <w:r w:rsidRPr="003B6526">
              <w:rPr>
                <w:sz w:val="18"/>
                <w:szCs w:val="18"/>
              </w:rPr>
              <w:t>.159</w:t>
            </w:r>
          </w:p>
        </w:tc>
        <w:tc>
          <w:tcPr>
            <w:tcW w:w="1837" w:type="dxa"/>
            <w:tcBorders>
              <w:top w:val="nil"/>
              <w:left w:val="single" w:sz="8" w:space="0" w:color="000000"/>
              <w:bottom w:val="single" w:sz="8" w:space="0" w:color="000000"/>
              <w:right w:val="nil"/>
            </w:tcBorders>
            <w:tcMar>
              <w:top w:w="14" w:type="dxa"/>
              <w:left w:w="14" w:type="dxa"/>
              <w:bottom w:w="14" w:type="dxa"/>
              <w:right w:w="14" w:type="dxa"/>
            </w:tcMar>
          </w:tcPr>
          <w:p w14:paraId="1010A36F" w14:textId="77777777" w:rsidR="00424D8C" w:rsidRPr="003B6526" w:rsidRDefault="00000000">
            <w:pPr>
              <w:jc w:val="center"/>
              <w:rPr>
                <w:sz w:val="18"/>
                <w:szCs w:val="18"/>
              </w:rPr>
            </w:pPr>
            <w:r w:rsidRPr="003B6526">
              <w:rPr>
                <w:sz w:val="18"/>
                <w:szCs w:val="18"/>
              </w:rPr>
              <w:t>.230</w:t>
            </w:r>
          </w:p>
        </w:tc>
        <w:tc>
          <w:tcPr>
            <w:tcW w:w="1837" w:type="dxa"/>
            <w:tcBorders>
              <w:top w:val="nil"/>
              <w:left w:val="nil"/>
              <w:bottom w:val="single" w:sz="8" w:space="0" w:color="000000"/>
              <w:right w:val="nil"/>
            </w:tcBorders>
            <w:tcMar>
              <w:top w:w="14" w:type="dxa"/>
              <w:left w:w="14" w:type="dxa"/>
              <w:bottom w:w="14" w:type="dxa"/>
              <w:right w:w="14" w:type="dxa"/>
            </w:tcMar>
          </w:tcPr>
          <w:p w14:paraId="695A8109" w14:textId="77777777" w:rsidR="00424D8C" w:rsidRPr="003B6526" w:rsidRDefault="00000000">
            <w:pPr>
              <w:jc w:val="center"/>
              <w:rPr>
                <w:sz w:val="18"/>
                <w:szCs w:val="18"/>
              </w:rPr>
            </w:pPr>
            <w:r w:rsidRPr="003B6526">
              <w:rPr>
                <w:sz w:val="18"/>
                <w:szCs w:val="18"/>
              </w:rPr>
              <w:t>.231</w:t>
            </w:r>
          </w:p>
        </w:tc>
      </w:tr>
      <w:tr w:rsidR="00424D8C" w:rsidRPr="003B6526" w14:paraId="22B3F04C" w14:textId="77777777">
        <w:tc>
          <w:tcPr>
            <w:tcW w:w="1935" w:type="dxa"/>
            <w:tcBorders>
              <w:top w:val="single" w:sz="8" w:space="0" w:color="000000"/>
              <w:left w:val="nil"/>
              <w:bottom w:val="nil"/>
              <w:right w:val="single" w:sz="8" w:space="0" w:color="000000"/>
            </w:tcBorders>
            <w:shd w:val="clear" w:color="auto" w:fill="auto"/>
            <w:tcMar>
              <w:top w:w="28" w:type="dxa"/>
              <w:left w:w="28" w:type="dxa"/>
              <w:bottom w:w="28" w:type="dxa"/>
              <w:right w:w="28" w:type="dxa"/>
            </w:tcMar>
          </w:tcPr>
          <w:p w14:paraId="54A481FF" w14:textId="77777777" w:rsidR="00424D8C" w:rsidRPr="003B6526" w:rsidRDefault="00000000">
            <w:pPr>
              <w:rPr>
                <w:i/>
                <w:sz w:val="18"/>
                <w:szCs w:val="18"/>
              </w:rPr>
            </w:pPr>
            <w:r w:rsidRPr="003B6526">
              <w:rPr>
                <w:sz w:val="18"/>
                <w:szCs w:val="18"/>
              </w:rPr>
              <w:t>Observations</w:t>
            </w:r>
          </w:p>
        </w:tc>
        <w:tc>
          <w:tcPr>
            <w:tcW w:w="1837" w:type="dxa"/>
            <w:tcBorders>
              <w:top w:val="single" w:sz="8" w:space="0" w:color="000000"/>
              <w:left w:val="nil"/>
              <w:bottom w:val="nil"/>
              <w:right w:val="nil"/>
            </w:tcBorders>
            <w:tcMar>
              <w:top w:w="14" w:type="dxa"/>
              <w:left w:w="14" w:type="dxa"/>
              <w:bottom w:w="14" w:type="dxa"/>
              <w:right w:w="14" w:type="dxa"/>
            </w:tcMar>
          </w:tcPr>
          <w:p w14:paraId="461BF3C5" w14:textId="77777777" w:rsidR="00424D8C" w:rsidRPr="003B6526" w:rsidRDefault="00000000">
            <w:pPr>
              <w:jc w:val="center"/>
              <w:rPr>
                <w:sz w:val="18"/>
                <w:szCs w:val="18"/>
              </w:rPr>
            </w:pPr>
            <w:r w:rsidRPr="003B6526">
              <w:rPr>
                <w:sz w:val="18"/>
                <w:szCs w:val="18"/>
              </w:rPr>
              <w:t>424,969</w:t>
            </w:r>
          </w:p>
        </w:tc>
        <w:tc>
          <w:tcPr>
            <w:tcW w:w="1837" w:type="dxa"/>
            <w:tcBorders>
              <w:top w:val="single" w:sz="8" w:space="0" w:color="000000"/>
              <w:left w:val="nil"/>
              <w:bottom w:val="nil"/>
              <w:right w:val="single" w:sz="8" w:space="0" w:color="000000"/>
            </w:tcBorders>
            <w:tcMar>
              <w:top w:w="14" w:type="dxa"/>
              <w:left w:w="14" w:type="dxa"/>
              <w:bottom w:w="14" w:type="dxa"/>
              <w:right w:w="14" w:type="dxa"/>
            </w:tcMar>
          </w:tcPr>
          <w:p w14:paraId="3963A821" w14:textId="77777777" w:rsidR="00424D8C" w:rsidRPr="003B6526" w:rsidRDefault="00000000">
            <w:pPr>
              <w:jc w:val="center"/>
              <w:rPr>
                <w:sz w:val="18"/>
                <w:szCs w:val="18"/>
              </w:rPr>
            </w:pPr>
            <w:r w:rsidRPr="003B6526">
              <w:rPr>
                <w:sz w:val="18"/>
                <w:szCs w:val="18"/>
              </w:rPr>
              <w:t>424,969</w:t>
            </w:r>
          </w:p>
        </w:tc>
        <w:tc>
          <w:tcPr>
            <w:tcW w:w="1837" w:type="dxa"/>
            <w:tcBorders>
              <w:top w:val="single" w:sz="8" w:space="0" w:color="000000"/>
              <w:left w:val="single" w:sz="8" w:space="0" w:color="000000"/>
              <w:bottom w:val="nil"/>
              <w:right w:val="nil"/>
            </w:tcBorders>
            <w:tcMar>
              <w:top w:w="14" w:type="dxa"/>
              <w:left w:w="14" w:type="dxa"/>
              <w:bottom w:w="14" w:type="dxa"/>
              <w:right w:w="14" w:type="dxa"/>
            </w:tcMar>
          </w:tcPr>
          <w:p w14:paraId="3F35D27B" w14:textId="77777777" w:rsidR="00424D8C" w:rsidRPr="003B6526" w:rsidRDefault="00000000">
            <w:pPr>
              <w:jc w:val="center"/>
              <w:rPr>
                <w:sz w:val="18"/>
                <w:szCs w:val="18"/>
              </w:rPr>
            </w:pPr>
            <w:r w:rsidRPr="003B6526">
              <w:rPr>
                <w:sz w:val="18"/>
                <w:szCs w:val="18"/>
              </w:rPr>
              <w:t>424,969</w:t>
            </w:r>
          </w:p>
        </w:tc>
        <w:tc>
          <w:tcPr>
            <w:tcW w:w="1837" w:type="dxa"/>
            <w:tcBorders>
              <w:top w:val="single" w:sz="8" w:space="0" w:color="000000"/>
              <w:left w:val="nil"/>
              <w:bottom w:val="nil"/>
              <w:right w:val="nil"/>
            </w:tcBorders>
            <w:tcMar>
              <w:top w:w="14" w:type="dxa"/>
              <w:left w:w="14" w:type="dxa"/>
              <w:bottom w:w="14" w:type="dxa"/>
              <w:right w:w="14" w:type="dxa"/>
            </w:tcMar>
          </w:tcPr>
          <w:p w14:paraId="0ED88005" w14:textId="77777777" w:rsidR="00424D8C" w:rsidRPr="003B6526" w:rsidRDefault="00000000">
            <w:pPr>
              <w:jc w:val="center"/>
              <w:rPr>
                <w:sz w:val="18"/>
                <w:szCs w:val="18"/>
              </w:rPr>
            </w:pPr>
            <w:r w:rsidRPr="003B6526">
              <w:rPr>
                <w:sz w:val="18"/>
                <w:szCs w:val="18"/>
              </w:rPr>
              <w:t>424,969</w:t>
            </w:r>
          </w:p>
        </w:tc>
      </w:tr>
      <w:tr w:rsidR="00424D8C" w:rsidRPr="003B6526" w14:paraId="37180498" w14:textId="77777777">
        <w:tc>
          <w:tcPr>
            <w:tcW w:w="1935" w:type="dxa"/>
            <w:tcBorders>
              <w:top w:val="nil"/>
              <w:left w:val="nil"/>
              <w:bottom w:val="single" w:sz="8" w:space="0" w:color="000000"/>
              <w:right w:val="single" w:sz="8" w:space="0" w:color="000000"/>
            </w:tcBorders>
            <w:shd w:val="clear" w:color="auto" w:fill="auto"/>
            <w:tcMar>
              <w:top w:w="28" w:type="dxa"/>
              <w:left w:w="28" w:type="dxa"/>
              <w:bottom w:w="28" w:type="dxa"/>
              <w:right w:w="28" w:type="dxa"/>
            </w:tcMar>
          </w:tcPr>
          <w:p w14:paraId="6C165B17" w14:textId="77777777" w:rsidR="00424D8C" w:rsidRPr="003B6526" w:rsidRDefault="00000000">
            <w:pPr>
              <w:rPr>
                <w:i/>
                <w:sz w:val="18"/>
                <w:szCs w:val="18"/>
              </w:rPr>
            </w:pPr>
            <w:proofErr w:type="spellStart"/>
            <w:r w:rsidRPr="003B6526">
              <w:rPr>
                <w:i/>
                <w:sz w:val="18"/>
                <w:szCs w:val="18"/>
              </w:rPr>
              <w:t>df</w:t>
            </w:r>
            <w:proofErr w:type="spellEnd"/>
          </w:p>
        </w:tc>
        <w:tc>
          <w:tcPr>
            <w:tcW w:w="1837" w:type="dxa"/>
            <w:tcBorders>
              <w:top w:val="nil"/>
              <w:left w:val="single" w:sz="8" w:space="0" w:color="000000"/>
              <w:bottom w:val="single" w:sz="8" w:space="0" w:color="000000"/>
              <w:right w:val="nil"/>
            </w:tcBorders>
            <w:tcMar>
              <w:top w:w="14" w:type="dxa"/>
              <w:left w:w="14" w:type="dxa"/>
              <w:bottom w:w="14" w:type="dxa"/>
              <w:right w:w="14" w:type="dxa"/>
            </w:tcMar>
          </w:tcPr>
          <w:p w14:paraId="30B16623" w14:textId="77777777" w:rsidR="00424D8C" w:rsidRPr="003B6526" w:rsidRDefault="00000000">
            <w:pPr>
              <w:jc w:val="center"/>
              <w:rPr>
                <w:sz w:val="18"/>
                <w:szCs w:val="18"/>
              </w:rPr>
            </w:pPr>
            <w:r w:rsidRPr="003B6526">
              <w:rPr>
                <w:sz w:val="18"/>
                <w:szCs w:val="18"/>
              </w:rPr>
              <w:t>418,115</w:t>
            </w:r>
          </w:p>
        </w:tc>
        <w:tc>
          <w:tcPr>
            <w:tcW w:w="1837" w:type="dxa"/>
            <w:tcBorders>
              <w:top w:val="nil"/>
              <w:left w:val="nil"/>
              <w:bottom w:val="single" w:sz="8" w:space="0" w:color="000000"/>
              <w:right w:val="single" w:sz="8" w:space="0" w:color="000000"/>
            </w:tcBorders>
            <w:tcMar>
              <w:top w:w="14" w:type="dxa"/>
              <w:left w:w="14" w:type="dxa"/>
              <w:bottom w:w="14" w:type="dxa"/>
              <w:right w:w="14" w:type="dxa"/>
            </w:tcMar>
          </w:tcPr>
          <w:p w14:paraId="20A80C08" w14:textId="77777777" w:rsidR="00424D8C" w:rsidRPr="003B6526" w:rsidRDefault="00000000">
            <w:pPr>
              <w:jc w:val="center"/>
              <w:rPr>
                <w:sz w:val="18"/>
                <w:szCs w:val="18"/>
              </w:rPr>
            </w:pPr>
            <w:r w:rsidRPr="003B6526">
              <w:rPr>
                <w:sz w:val="18"/>
                <w:szCs w:val="18"/>
              </w:rPr>
              <w:t>418,109</w:t>
            </w:r>
          </w:p>
        </w:tc>
        <w:tc>
          <w:tcPr>
            <w:tcW w:w="1837" w:type="dxa"/>
            <w:tcBorders>
              <w:top w:val="nil"/>
              <w:left w:val="single" w:sz="8" w:space="0" w:color="000000"/>
              <w:bottom w:val="single" w:sz="8" w:space="0" w:color="000000"/>
              <w:right w:val="nil"/>
            </w:tcBorders>
            <w:tcMar>
              <w:top w:w="14" w:type="dxa"/>
              <w:left w:w="14" w:type="dxa"/>
              <w:bottom w:w="14" w:type="dxa"/>
              <w:right w:w="14" w:type="dxa"/>
            </w:tcMar>
          </w:tcPr>
          <w:p w14:paraId="69E25509" w14:textId="77777777" w:rsidR="00424D8C" w:rsidRPr="003B6526" w:rsidRDefault="00000000">
            <w:pPr>
              <w:jc w:val="center"/>
              <w:rPr>
                <w:sz w:val="18"/>
                <w:szCs w:val="18"/>
              </w:rPr>
            </w:pPr>
            <w:r w:rsidRPr="003B6526">
              <w:rPr>
                <w:sz w:val="18"/>
                <w:szCs w:val="18"/>
              </w:rPr>
              <w:t>418,115</w:t>
            </w:r>
          </w:p>
        </w:tc>
        <w:tc>
          <w:tcPr>
            <w:tcW w:w="1837" w:type="dxa"/>
            <w:tcBorders>
              <w:top w:val="nil"/>
              <w:left w:val="nil"/>
              <w:bottom w:val="single" w:sz="8" w:space="0" w:color="000000"/>
              <w:right w:val="nil"/>
            </w:tcBorders>
            <w:tcMar>
              <w:top w:w="14" w:type="dxa"/>
              <w:left w:w="14" w:type="dxa"/>
              <w:bottom w:w="14" w:type="dxa"/>
              <w:right w:w="14" w:type="dxa"/>
            </w:tcMar>
          </w:tcPr>
          <w:p w14:paraId="2AE53B13" w14:textId="77777777" w:rsidR="00424D8C" w:rsidRPr="003B6526" w:rsidRDefault="00000000">
            <w:pPr>
              <w:jc w:val="center"/>
              <w:rPr>
                <w:sz w:val="18"/>
                <w:szCs w:val="18"/>
              </w:rPr>
            </w:pPr>
            <w:r w:rsidRPr="003B6526">
              <w:rPr>
                <w:sz w:val="18"/>
                <w:szCs w:val="18"/>
              </w:rPr>
              <w:t>418,109</w:t>
            </w:r>
          </w:p>
        </w:tc>
      </w:tr>
    </w:tbl>
    <w:p w14:paraId="2F751A01" w14:textId="6493354C" w:rsidR="00424D8C" w:rsidRPr="003B6526" w:rsidRDefault="00000000">
      <w:pPr>
        <w:rPr>
          <w:i/>
          <w:sz w:val="20"/>
          <w:szCs w:val="20"/>
        </w:rPr>
      </w:pPr>
      <w:r w:rsidRPr="003B6526">
        <w:rPr>
          <w:i/>
        </w:rPr>
        <w:t>N</w:t>
      </w:r>
      <w:r w:rsidRPr="003B6526">
        <w:rPr>
          <w:i/>
          <w:sz w:val="20"/>
          <w:szCs w:val="20"/>
        </w:rPr>
        <w:t xml:space="preserve">otes: ***p&lt;.001 **p&lt;.01 *p&lt;.05. We multiply political diversity by 100 to interpret the estimates as absolute percentage point changes. We normalize content diversity to z-scores (the number of standard deviations from the mean). All regressions control for user fixed effects and the number of tweets per day. </w:t>
      </w:r>
      <w:r w:rsidR="00692D09">
        <w:rPr>
          <w:i/>
          <w:sz w:val="20"/>
          <w:szCs w:val="20"/>
        </w:rPr>
        <w:t xml:space="preserve">The statistical significance of regression coefficients is tested using </w:t>
      </w:r>
      <w:r w:rsidRPr="003B6526">
        <w:rPr>
          <w:i/>
          <w:sz w:val="20"/>
          <w:szCs w:val="20"/>
        </w:rPr>
        <w:t>two-sided t-tests. Confidence intervals (95%) are provided in brackets, along with the corresponding t-statistics, degrees of freedom, and exact p-values. More details can be found in Methods: Interrupted Time Series (ITS) Analysis.</w:t>
      </w:r>
    </w:p>
    <w:p w14:paraId="3A736996" w14:textId="77777777" w:rsidR="00424D8C" w:rsidRPr="003B6526" w:rsidRDefault="00424D8C">
      <w:pPr>
        <w:rPr>
          <w:b/>
        </w:rPr>
      </w:pPr>
    </w:p>
    <w:p w14:paraId="78A6756F" w14:textId="77777777" w:rsidR="00424D8C" w:rsidRPr="003B6526" w:rsidRDefault="00000000">
      <w:pPr>
        <w:rPr>
          <w:b/>
        </w:rPr>
      </w:pPr>
      <w:r w:rsidRPr="003B6526">
        <w:rPr>
          <w:b/>
        </w:rPr>
        <w:lastRenderedPageBreak/>
        <w:t>Supplementary Table 27. Comparative Interrupted Time Series (CITS) Analyses</w:t>
      </w:r>
    </w:p>
    <w:tbl>
      <w:tblPr>
        <w:tblStyle w:val="af9"/>
        <w:tblW w:w="9240" w:type="dxa"/>
        <w:tblBorders>
          <w:top w:val="nil"/>
          <w:left w:val="nil"/>
          <w:bottom w:val="nil"/>
          <w:right w:val="nil"/>
          <w:insideH w:val="nil"/>
          <w:insideV w:val="nil"/>
        </w:tblBorders>
        <w:tblLayout w:type="fixed"/>
        <w:tblLook w:val="0600" w:firstRow="0" w:lastRow="0" w:firstColumn="0" w:lastColumn="0" w:noHBand="1" w:noVBand="1"/>
      </w:tblPr>
      <w:tblGrid>
        <w:gridCol w:w="2176"/>
        <w:gridCol w:w="1766"/>
        <w:gridCol w:w="1766"/>
        <w:gridCol w:w="1766"/>
        <w:gridCol w:w="1766"/>
      </w:tblGrid>
      <w:tr w:rsidR="00424D8C" w:rsidRPr="003B6526" w14:paraId="2F2DBDF8" w14:textId="77777777">
        <w:trPr>
          <w:trHeight w:val="253"/>
        </w:trPr>
        <w:tc>
          <w:tcPr>
            <w:tcW w:w="2175" w:type="dxa"/>
            <w:tcBorders>
              <w:top w:val="single" w:sz="6" w:space="0" w:color="000000"/>
              <w:left w:val="nil"/>
              <w:bottom w:val="single" w:sz="6" w:space="0" w:color="000000"/>
              <w:right w:val="single" w:sz="8" w:space="0" w:color="000000"/>
            </w:tcBorders>
            <w:tcMar>
              <w:top w:w="0" w:type="dxa"/>
              <w:left w:w="0" w:type="dxa"/>
              <w:bottom w:w="0" w:type="dxa"/>
              <w:right w:w="0" w:type="dxa"/>
            </w:tcMar>
          </w:tcPr>
          <w:p w14:paraId="24F40A47" w14:textId="77777777" w:rsidR="00424D8C" w:rsidRPr="003B6526" w:rsidRDefault="00000000">
            <w:pPr>
              <w:rPr>
                <w:b/>
                <w:sz w:val="18"/>
                <w:szCs w:val="18"/>
              </w:rPr>
            </w:pPr>
            <w:r w:rsidRPr="003B6526">
              <w:rPr>
                <w:b/>
                <w:sz w:val="18"/>
                <w:szCs w:val="18"/>
              </w:rPr>
              <w:t>Type of tagging</w:t>
            </w:r>
          </w:p>
        </w:tc>
        <w:tc>
          <w:tcPr>
            <w:tcW w:w="3532" w:type="dxa"/>
            <w:gridSpan w:val="2"/>
            <w:tcBorders>
              <w:top w:val="single" w:sz="6" w:space="0" w:color="000000"/>
              <w:left w:val="single" w:sz="8" w:space="0" w:color="000000"/>
              <w:bottom w:val="single" w:sz="6" w:space="0" w:color="000000"/>
              <w:right w:val="single" w:sz="8" w:space="0" w:color="000000"/>
            </w:tcBorders>
            <w:tcMar>
              <w:top w:w="0" w:type="dxa"/>
              <w:left w:w="0" w:type="dxa"/>
              <w:bottom w:w="0" w:type="dxa"/>
              <w:right w:w="0" w:type="dxa"/>
            </w:tcMar>
          </w:tcPr>
          <w:p w14:paraId="413B0F73" w14:textId="77777777" w:rsidR="00424D8C" w:rsidRPr="003B6526" w:rsidRDefault="00000000">
            <w:pPr>
              <w:jc w:val="center"/>
              <w:rPr>
                <w:b/>
                <w:sz w:val="18"/>
                <w:szCs w:val="18"/>
              </w:rPr>
            </w:pPr>
            <w:r w:rsidRPr="003B6526">
              <w:rPr>
                <w:b/>
                <w:sz w:val="18"/>
                <w:szCs w:val="18"/>
              </w:rPr>
              <w:t>Individual Misinformation Tagging</w:t>
            </w:r>
          </w:p>
          <w:p w14:paraId="11CC7776" w14:textId="77777777" w:rsidR="00424D8C" w:rsidRPr="003B6526" w:rsidRDefault="00000000">
            <w:pPr>
              <w:jc w:val="center"/>
              <w:rPr>
                <w:b/>
                <w:sz w:val="18"/>
                <w:szCs w:val="18"/>
              </w:rPr>
            </w:pPr>
            <w:r w:rsidRPr="003B6526">
              <w:rPr>
                <w:b/>
                <w:sz w:val="18"/>
                <w:szCs w:val="18"/>
              </w:rPr>
              <w:t>(N=731,213)</w:t>
            </w:r>
          </w:p>
        </w:tc>
        <w:tc>
          <w:tcPr>
            <w:tcW w:w="3532" w:type="dxa"/>
            <w:gridSpan w:val="2"/>
            <w:tcBorders>
              <w:top w:val="single" w:sz="6" w:space="0" w:color="000000"/>
              <w:left w:val="single" w:sz="8" w:space="0" w:color="000000"/>
              <w:bottom w:val="single" w:sz="6" w:space="0" w:color="000000"/>
              <w:right w:val="nil"/>
            </w:tcBorders>
            <w:tcMar>
              <w:top w:w="0" w:type="dxa"/>
              <w:left w:w="0" w:type="dxa"/>
              <w:bottom w:w="0" w:type="dxa"/>
              <w:right w:w="0" w:type="dxa"/>
            </w:tcMar>
          </w:tcPr>
          <w:p w14:paraId="6C0FA4AF" w14:textId="77777777" w:rsidR="00424D8C" w:rsidRPr="003B6526" w:rsidRDefault="00000000">
            <w:pPr>
              <w:jc w:val="center"/>
              <w:rPr>
                <w:b/>
                <w:sz w:val="18"/>
                <w:szCs w:val="18"/>
              </w:rPr>
            </w:pPr>
            <w:r w:rsidRPr="003B6526">
              <w:rPr>
                <w:b/>
                <w:sz w:val="18"/>
                <w:szCs w:val="18"/>
              </w:rPr>
              <w:t>Collective Misinformation Tagging</w:t>
            </w:r>
            <w:r w:rsidRPr="003B6526">
              <w:rPr>
                <w:b/>
                <w:sz w:val="18"/>
                <w:szCs w:val="18"/>
              </w:rPr>
              <w:br/>
              <w:t>(N=97,539)</w:t>
            </w:r>
          </w:p>
        </w:tc>
      </w:tr>
      <w:tr w:rsidR="00424D8C" w:rsidRPr="003B6526" w14:paraId="08C67018" w14:textId="77777777">
        <w:trPr>
          <w:trHeight w:val="253"/>
        </w:trPr>
        <w:tc>
          <w:tcPr>
            <w:tcW w:w="2175" w:type="dxa"/>
            <w:tcBorders>
              <w:top w:val="single" w:sz="6" w:space="0" w:color="000000"/>
              <w:left w:val="nil"/>
              <w:bottom w:val="single" w:sz="6" w:space="0" w:color="000000"/>
              <w:right w:val="single" w:sz="8" w:space="0" w:color="000000"/>
            </w:tcBorders>
            <w:tcMar>
              <w:top w:w="0" w:type="dxa"/>
              <w:left w:w="0" w:type="dxa"/>
              <w:bottom w:w="0" w:type="dxa"/>
              <w:right w:w="0" w:type="dxa"/>
            </w:tcMar>
          </w:tcPr>
          <w:p w14:paraId="08DD9842" w14:textId="77777777" w:rsidR="00424D8C" w:rsidRPr="003B6526" w:rsidRDefault="00000000">
            <w:pPr>
              <w:rPr>
                <w:b/>
                <w:sz w:val="18"/>
                <w:szCs w:val="18"/>
              </w:rPr>
            </w:pPr>
            <w:r w:rsidRPr="003B6526">
              <w:rPr>
                <w:b/>
                <w:sz w:val="18"/>
                <w:szCs w:val="18"/>
              </w:rPr>
              <w:t>Outcome</w:t>
            </w:r>
          </w:p>
        </w:tc>
        <w:tc>
          <w:tcPr>
            <w:tcW w:w="1766" w:type="dxa"/>
            <w:tcBorders>
              <w:top w:val="single" w:sz="6" w:space="0" w:color="000000"/>
              <w:left w:val="single" w:sz="8" w:space="0" w:color="000000"/>
              <w:bottom w:val="single" w:sz="6" w:space="0" w:color="000000"/>
              <w:right w:val="nil"/>
            </w:tcBorders>
            <w:tcMar>
              <w:top w:w="0" w:type="dxa"/>
              <w:left w:w="0" w:type="dxa"/>
              <w:bottom w:w="0" w:type="dxa"/>
              <w:right w:w="0" w:type="dxa"/>
            </w:tcMar>
          </w:tcPr>
          <w:p w14:paraId="3826C231" w14:textId="77777777" w:rsidR="00424D8C" w:rsidRPr="003B6526" w:rsidRDefault="00000000">
            <w:pPr>
              <w:jc w:val="center"/>
              <w:rPr>
                <w:b/>
                <w:sz w:val="18"/>
                <w:szCs w:val="18"/>
              </w:rPr>
            </w:pPr>
            <w:r w:rsidRPr="003B6526">
              <w:rPr>
                <w:b/>
                <w:sz w:val="16"/>
                <w:szCs w:val="16"/>
              </w:rPr>
              <w:t>Political Diversity (%)</w:t>
            </w:r>
          </w:p>
        </w:tc>
        <w:tc>
          <w:tcPr>
            <w:tcW w:w="1766" w:type="dxa"/>
            <w:tcBorders>
              <w:top w:val="single" w:sz="6" w:space="0" w:color="000000"/>
              <w:left w:val="nil"/>
              <w:bottom w:val="single" w:sz="6" w:space="0" w:color="000000"/>
              <w:right w:val="nil"/>
            </w:tcBorders>
            <w:tcMar>
              <w:top w:w="0" w:type="dxa"/>
              <w:left w:w="0" w:type="dxa"/>
              <w:bottom w:w="0" w:type="dxa"/>
              <w:right w:w="0" w:type="dxa"/>
            </w:tcMar>
          </w:tcPr>
          <w:p w14:paraId="41F49DB4" w14:textId="77777777" w:rsidR="00424D8C" w:rsidRPr="003B6526" w:rsidRDefault="00000000">
            <w:pPr>
              <w:jc w:val="center"/>
              <w:rPr>
                <w:b/>
                <w:sz w:val="18"/>
                <w:szCs w:val="18"/>
              </w:rPr>
            </w:pPr>
            <w:r w:rsidRPr="003B6526">
              <w:rPr>
                <w:b/>
                <w:sz w:val="18"/>
                <w:szCs w:val="18"/>
              </w:rPr>
              <w:t>Content Diversity (z)</w:t>
            </w:r>
          </w:p>
        </w:tc>
        <w:tc>
          <w:tcPr>
            <w:tcW w:w="1766" w:type="dxa"/>
            <w:tcBorders>
              <w:top w:val="single" w:sz="6" w:space="0" w:color="000000"/>
              <w:left w:val="single" w:sz="8" w:space="0" w:color="000000"/>
              <w:bottom w:val="single" w:sz="6" w:space="0" w:color="000000"/>
              <w:right w:val="nil"/>
            </w:tcBorders>
            <w:tcMar>
              <w:top w:w="0" w:type="dxa"/>
              <w:left w:w="0" w:type="dxa"/>
              <w:bottom w:w="0" w:type="dxa"/>
              <w:right w:w="0" w:type="dxa"/>
            </w:tcMar>
          </w:tcPr>
          <w:p w14:paraId="6052DC4E" w14:textId="77777777" w:rsidR="00424D8C" w:rsidRPr="003B6526" w:rsidRDefault="00000000">
            <w:pPr>
              <w:jc w:val="center"/>
              <w:rPr>
                <w:b/>
                <w:sz w:val="18"/>
                <w:szCs w:val="18"/>
              </w:rPr>
            </w:pPr>
            <w:r w:rsidRPr="003B6526">
              <w:rPr>
                <w:b/>
                <w:sz w:val="16"/>
                <w:szCs w:val="16"/>
              </w:rPr>
              <w:t>Political Diversity (%)</w:t>
            </w:r>
          </w:p>
        </w:tc>
        <w:tc>
          <w:tcPr>
            <w:tcW w:w="1766" w:type="dxa"/>
            <w:tcBorders>
              <w:top w:val="single" w:sz="6" w:space="0" w:color="000000"/>
              <w:left w:val="nil"/>
              <w:bottom w:val="single" w:sz="6" w:space="0" w:color="000000"/>
              <w:right w:val="nil"/>
            </w:tcBorders>
            <w:tcMar>
              <w:top w:w="0" w:type="dxa"/>
              <w:left w:w="0" w:type="dxa"/>
              <w:bottom w:w="0" w:type="dxa"/>
              <w:right w:w="0" w:type="dxa"/>
            </w:tcMar>
          </w:tcPr>
          <w:p w14:paraId="65DA74F9" w14:textId="77777777" w:rsidR="00424D8C" w:rsidRPr="003B6526" w:rsidRDefault="00000000">
            <w:pPr>
              <w:jc w:val="center"/>
              <w:rPr>
                <w:b/>
                <w:sz w:val="18"/>
                <w:szCs w:val="18"/>
              </w:rPr>
            </w:pPr>
            <w:r w:rsidRPr="003B6526">
              <w:rPr>
                <w:b/>
                <w:sz w:val="18"/>
                <w:szCs w:val="18"/>
              </w:rPr>
              <w:t>Content Diversity (z)</w:t>
            </w:r>
          </w:p>
        </w:tc>
      </w:tr>
      <w:tr w:rsidR="00424D8C" w:rsidRPr="003B6526" w14:paraId="39D8F354" w14:textId="77777777">
        <w:tc>
          <w:tcPr>
            <w:tcW w:w="2175" w:type="dxa"/>
            <w:tcBorders>
              <w:top w:val="single" w:sz="6" w:space="0" w:color="000000"/>
              <w:left w:val="nil"/>
              <w:bottom w:val="nil"/>
              <w:right w:val="single" w:sz="8" w:space="0" w:color="000000"/>
            </w:tcBorders>
            <w:shd w:val="clear" w:color="auto" w:fill="auto"/>
            <w:tcMar>
              <w:top w:w="0" w:type="dxa"/>
              <w:left w:w="0" w:type="dxa"/>
              <w:bottom w:w="0" w:type="dxa"/>
              <w:right w:w="0" w:type="dxa"/>
            </w:tcMar>
          </w:tcPr>
          <w:p w14:paraId="3FC6F0F5" w14:textId="77777777" w:rsidR="00424D8C" w:rsidRPr="003B6526" w:rsidRDefault="00000000">
            <w:pPr>
              <w:rPr>
                <w:sz w:val="18"/>
                <w:szCs w:val="18"/>
              </w:rPr>
            </w:pPr>
            <w:r w:rsidRPr="003B6526">
              <w:rPr>
                <w:sz w:val="18"/>
                <w:szCs w:val="18"/>
              </w:rPr>
              <w:t>Control vs. Treatment</w:t>
            </w:r>
          </w:p>
        </w:tc>
        <w:tc>
          <w:tcPr>
            <w:tcW w:w="1766" w:type="dxa"/>
            <w:tcBorders>
              <w:top w:val="single" w:sz="8" w:space="0" w:color="000000"/>
              <w:left w:val="nil"/>
              <w:bottom w:val="nil"/>
              <w:right w:val="nil"/>
            </w:tcBorders>
            <w:tcMar>
              <w:top w:w="14" w:type="dxa"/>
              <w:left w:w="14" w:type="dxa"/>
              <w:bottom w:w="14" w:type="dxa"/>
              <w:right w:w="14" w:type="dxa"/>
            </w:tcMar>
            <w:vAlign w:val="bottom"/>
          </w:tcPr>
          <w:p w14:paraId="4E16AF3C" w14:textId="77777777" w:rsidR="00424D8C" w:rsidRPr="003B6526" w:rsidRDefault="00424D8C">
            <w:pPr>
              <w:jc w:val="center"/>
              <w:rPr>
                <w:sz w:val="18"/>
                <w:szCs w:val="18"/>
              </w:rPr>
            </w:pPr>
          </w:p>
        </w:tc>
        <w:tc>
          <w:tcPr>
            <w:tcW w:w="1766" w:type="dxa"/>
            <w:tcBorders>
              <w:top w:val="single" w:sz="8" w:space="0" w:color="000000"/>
              <w:left w:val="nil"/>
              <w:bottom w:val="nil"/>
              <w:right w:val="nil"/>
            </w:tcBorders>
            <w:tcMar>
              <w:top w:w="0" w:type="dxa"/>
              <w:left w:w="0" w:type="dxa"/>
              <w:bottom w:w="0" w:type="dxa"/>
              <w:right w:w="0" w:type="dxa"/>
            </w:tcMar>
            <w:vAlign w:val="center"/>
          </w:tcPr>
          <w:p w14:paraId="574D6E88" w14:textId="77777777" w:rsidR="00424D8C" w:rsidRPr="003B6526" w:rsidRDefault="00424D8C">
            <w:pPr>
              <w:jc w:val="center"/>
              <w:rPr>
                <w:sz w:val="18"/>
                <w:szCs w:val="18"/>
              </w:rPr>
            </w:pPr>
          </w:p>
        </w:tc>
        <w:tc>
          <w:tcPr>
            <w:tcW w:w="1766" w:type="dxa"/>
            <w:tcBorders>
              <w:top w:val="single" w:sz="8" w:space="0" w:color="000000"/>
              <w:left w:val="single" w:sz="8" w:space="0" w:color="000000"/>
              <w:bottom w:val="nil"/>
              <w:right w:val="nil"/>
            </w:tcBorders>
            <w:tcMar>
              <w:top w:w="14" w:type="dxa"/>
              <w:left w:w="14" w:type="dxa"/>
              <w:bottom w:w="14" w:type="dxa"/>
              <w:right w:w="14" w:type="dxa"/>
            </w:tcMar>
            <w:vAlign w:val="bottom"/>
          </w:tcPr>
          <w:p w14:paraId="50963A29" w14:textId="77777777" w:rsidR="00424D8C" w:rsidRPr="003B6526" w:rsidRDefault="00424D8C">
            <w:pPr>
              <w:jc w:val="center"/>
              <w:rPr>
                <w:sz w:val="18"/>
                <w:szCs w:val="18"/>
              </w:rPr>
            </w:pPr>
          </w:p>
        </w:tc>
        <w:tc>
          <w:tcPr>
            <w:tcW w:w="1766" w:type="dxa"/>
            <w:tcBorders>
              <w:top w:val="single" w:sz="8" w:space="0" w:color="000000"/>
              <w:left w:val="nil"/>
              <w:bottom w:val="nil"/>
              <w:right w:val="nil"/>
            </w:tcBorders>
            <w:tcMar>
              <w:top w:w="0" w:type="dxa"/>
              <w:left w:w="0" w:type="dxa"/>
              <w:bottom w:w="0" w:type="dxa"/>
              <w:right w:w="0" w:type="dxa"/>
            </w:tcMar>
            <w:vAlign w:val="center"/>
          </w:tcPr>
          <w:p w14:paraId="2E42202C" w14:textId="77777777" w:rsidR="00424D8C" w:rsidRPr="003B6526" w:rsidRDefault="00424D8C">
            <w:pPr>
              <w:jc w:val="center"/>
              <w:rPr>
                <w:sz w:val="18"/>
                <w:szCs w:val="18"/>
              </w:rPr>
            </w:pPr>
          </w:p>
        </w:tc>
      </w:tr>
      <w:tr w:rsidR="00424D8C" w:rsidRPr="003B6526" w14:paraId="3C1EF499" w14:textId="77777777">
        <w:tc>
          <w:tcPr>
            <w:tcW w:w="2175" w:type="dxa"/>
            <w:tcBorders>
              <w:top w:val="nil"/>
              <w:left w:val="nil"/>
              <w:bottom w:val="nil"/>
              <w:right w:val="single" w:sz="8" w:space="0" w:color="000000"/>
            </w:tcBorders>
            <w:shd w:val="clear" w:color="auto" w:fill="auto"/>
            <w:tcMar>
              <w:top w:w="0" w:type="dxa"/>
              <w:left w:w="0" w:type="dxa"/>
              <w:bottom w:w="0" w:type="dxa"/>
              <w:right w:w="0" w:type="dxa"/>
            </w:tcMar>
          </w:tcPr>
          <w:p w14:paraId="52FBB1F5" w14:textId="77777777" w:rsidR="00424D8C" w:rsidRPr="003B6526" w:rsidRDefault="00000000">
            <w:pPr>
              <w:rPr>
                <w:sz w:val="14"/>
                <w:szCs w:val="14"/>
              </w:rPr>
            </w:pPr>
            <w:r w:rsidRPr="003B6526">
              <w:rPr>
                <w:sz w:val="18"/>
                <w:szCs w:val="18"/>
              </w:rPr>
              <w:t xml:space="preserve">    Slope before (</w:t>
            </w:r>
            <w:r w:rsidRPr="003B6526">
              <w:rPr>
                <w:i/>
                <w:sz w:val="18"/>
                <w:szCs w:val="18"/>
              </w:rPr>
              <w:t>β</w:t>
            </w:r>
            <w:r w:rsidRPr="003B6526">
              <w:rPr>
                <w:i/>
                <w:sz w:val="18"/>
                <w:szCs w:val="18"/>
                <w:vertAlign w:val="subscript"/>
              </w:rPr>
              <w:t>4</w:t>
            </w:r>
            <w:r w:rsidRPr="003B6526">
              <w:rPr>
                <w:sz w:val="18"/>
                <w:szCs w:val="18"/>
              </w:rPr>
              <w:t>)</w:t>
            </w:r>
          </w:p>
        </w:tc>
        <w:tc>
          <w:tcPr>
            <w:tcW w:w="1766" w:type="dxa"/>
            <w:tcBorders>
              <w:top w:val="nil"/>
              <w:left w:val="nil"/>
              <w:bottom w:val="nil"/>
              <w:right w:val="nil"/>
            </w:tcBorders>
            <w:tcMar>
              <w:top w:w="0" w:type="dxa"/>
              <w:left w:w="0" w:type="dxa"/>
              <w:bottom w:w="0" w:type="dxa"/>
              <w:right w:w="0" w:type="dxa"/>
            </w:tcMar>
            <w:vAlign w:val="center"/>
          </w:tcPr>
          <w:p w14:paraId="1CE6F90B" w14:textId="77777777" w:rsidR="00424D8C" w:rsidRPr="003B6526" w:rsidRDefault="00000000">
            <w:pPr>
              <w:jc w:val="center"/>
              <w:rPr>
                <w:sz w:val="18"/>
                <w:szCs w:val="18"/>
              </w:rPr>
            </w:pPr>
            <w:r w:rsidRPr="003B6526">
              <w:rPr>
                <w:sz w:val="18"/>
                <w:szCs w:val="18"/>
              </w:rPr>
              <w:t>.228***</w:t>
            </w:r>
          </w:p>
          <w:p w14:paraId="63ECEA32" w14:textId="77777777" w:rsidR="00424D8C" w:rsidRPr="003B6526" w:rsidRDefault="00000000">
            <w:pPr>
              <w:jc w:val="center"/>
              <w:rPr>
                <w:sz w:val="18"/>
                <w:szCs w:val="18"/>
              </w:rPr>
            </w:pPr>
            <w:r w:rsidRPr="003B6526">
              <w:rPr>
                <w:sz w:val="18"/>
                <w:szCs w:val="18"/>
              </w:rPr>
              <w:t>[.118, .338]</w:t>
            </w:r>
          </w:p>
          <w:p w14:paraId="12E159C8" w14:textId="77777777" w:rsidR="00424D8C" w:rsidRPr="003B6526" w:rsidRDefault="00000000">
            <w:pPr>
              <w:jc w:val="center"/>
              <w:rPr>
                <w:sz w:val="18"/>
                <w:szCs w:val="18"/>
              </w:rPr>
            </w:pPr>
            <w:r w:rsidRPr="003B6526">
              <w:rPr>
                <w:i/>
                <w:sz w:val="18"/>
                <w:szCs w:val="18"/>
              </w:rPr>
              <w:t>t=</w:t>
            </w:r>
            <w:r w:rsidRPr="003B6526">
              <w:rPr>
                <w:sz w:val="18"/>
                <w:szCs w:val="18"/>
              </w:rPr>
              <w:t xml:space="preserve">4.05, </w:t>
            </w:r>
            <w:r w:rsidRPr="003B6526">
              <w:rPr>
                <w:i/>
                <w:sz w:val="18"/>
                <w:szCs w:val="18"/>
              </w:rPr>
              <w:t>p</w:t>
            </w:r>
            <w:r w:rsidRPr="003B6526">
              <w:rPr>
                <w:sz w:val="18"/>
                <w:szCs w:val="18"/>
              </w:rPr>
              <w:t>&lt;.001</w:t>
            </w:r>
          </w:p>
        </w:tc>
        <w:tc>
          <w:tcPr>
            <w:tcW w:w="1766" w:type="dxa"/>
            <w:tcBorders>
              <w:top w:val="nil"/>
              <w:left w:val="nil"/>
              <w:bottom w:val="nil"/>
              <w:right w:val="nil"/>
            </w:tcBorders>
            <w:tcMar>
              <w:top w:w="0" w:type="dxa"/>
              <w:left w:w="0" w:type="dxa"/>
              <w:bottom w:w="0" w:type="dxa"/>
              <w:right w:w="0" w:type="dxa"/>
            </w:tcMar>
            <w:vAlign w:val="center"/>
          </w:tcPr>
          <w:p w14:paraId="6A3E0A6C" w14:textId="77777777" w:rsidR="00424D8C" w:rsidRPr="003B6526" w:rsidRDefault="00000000">
            <w:pPr>
              <w:jc w:val="center"/>
              <w:rPr>
                <w:sz w:val="18"/>
                <w:szCs w:val="18"/>
              </w:rPr>
            </w:pPr>
            <w:r w:rsidRPr="003B6526">
              <w:rPr>
                <w:sz w:val="18"/>
                <w:szCs w:val="18"/>
              </w:rPr>
              <w:t>.012***</w:t>
            </w:r>
          </w:p>
          <w:p w14:paraId="6922B6FC" w14:textId="77777777" w:rsidR="00424D8C" w:rsidRPr="003B6526" w:rsidRDefault="00000000">
            <w:pPr>
              <w:jc w:val="center"/>
              <w:rPr>
                <w:sz w:val="18"/>
                <w:szCs w:val="18"/>
              </w:rPr>
            </w:pPr>
            <w:r w:rsidRPr="003B6526">
              <w:rPr>
                <w:sz w:val="18"/>
                <w:szCs w:val="18"/>
              </w:rPr>
              <w:t>[.010, .015]</w:t>
            </w:r>
          </w:p>
          <w:p w14:paraId="73D2D502" w14:textId="77777777" w:rsidR="00424D8C" w:rsidRPr="003B6526" w:rsidRDefault="00000000">
            <w:pPr>
              <w:jc w:val="center"/>
              <w:rPr>
                <w:sz w:val="18"/>
                <w:szCs w:val="18"/>
              </w:rPr>
            </w:pPr>
            <w:r w:rsidRPr="003B6526">
              <w:rPr>
                <w:i/>
                <w:sz w:val="18"/>
                <w:szCs w:val="18"/>
              </w:rPr>
              <w:t>t=</w:t>
            </w:r>
            <w:r w:rsidRPr="003B6526">
              <w:rPr>
                <w:sz w:val="18"/>
                <w:szCs w:val="18"/>
              </w:rPr>
              <w:t xml:space="preserve">8.25, </w:t>
            </w:r>
            <w:r w:rsidRPr="003B6526">
              <w:rPr>
                <w:i/>
                <w:sz w:val="18"/>
                <w:szCs w:val="18"/>
              </w:rPr>
              <w:t>p</w:t>
            </w:r>
            <w:r w:rsidRPr="003B6526">
              <w:rPr>
                <w:sz w:val="18"/>
                <w:szCs w:val="18"/>
              </w:rPr>
              <w:t>&lt;.001</w:t>
            </w:r>
          </w:p>
        </w:tc>
        <w:tc>
          <w:tcPr>
            <w:tcW w:w="1766" w:type="dxa"/>
            <w:tcBorders>
              <w:top w:val="nil"/>
              <w:left w:val="single" w:sz="8" w:space="0" w:color="000000"/>
              <w:bottom w:val="nil"/>
              <w:right w:val="nil"/>
            </w:tcBorders>
            <w:tcMar>
              <w:top w:w="0" w:type="dxa"/>
              <w:left w:w="0" w:type="dxa"/>
              <w:bottom w:w="0" w:type="dxa"/>
              <w:right w:w="0" w:type="dxa"/>
            </w:tcMar>
            <w:vAlign w:val="center"/>
          </w:tcPr>
          <w:p w14:paraId="7A42AA67" w14:textId="77777777" w:rsidR="00424D8C" w:rsidRPr="003B6526" w:rsidRDefault="00000000">
            <w:pPr>
              <w:jc w:val="center"/>
              <w:rPr>
                <w:sz w:val="18"/>
                <w:szCs w:val="18"/>
              </w:rPr>
            </w:pPr>
            <w:r w:rsidRPr="003B6526">
              <w:rPr>
                <w:sz w:val="18"/>
                <w:szCs w:val="18"/>
              </w:rPr>
              <w:t>-.150</w:t>
            </w:r>
          </w:p>
          <w:p w14:paraId="6A903B35" w14:textId="77777777" w:rsidR="00424D8C" w:rsidRPr="003B6526" w:rsidRDefault="00000000">
            <w:pPr>
              <w:jc w:val="center"/>
              <w:rPr>
                <w:sz w:val="18"/>
                <w:szCs w:val="18"/>
              </w:rPr>
            </w:pPr>
            <w:r w:rsidRPr="003B6526">
              <w:rPr>
                <w:sz w:val="18"/>
                <w:szCs w:val="18"/>
              </w:rPr>
              <w:t>[-.498, .197]</w:t>
            </w:r>
          </w:p>
          <w:p w14:paraId="3A3C61F5" w14:textId="77777777" w:rsidR="00424D8C" w:rsidRPr="003B6526" w:rsidRDefault="00000000">
            <w:pPr>
              <w:jc w:val="center"/>
              <w:rPr>
                <w:sz w:val="18"/>
                <w:szCs w:val="18"/>
              </w:rPr>
            </w:pPr>
            <w:r w:rsidRPr="003B6526">
              <w:rPr>
                <w:i/>
                <w:sz w:val="18"/>
                <w:szCs w:val="18"/>
              </w:rPr>
              <w:t>t=</w:t>
            </w:r>
            <w:r w:rsidRPr="003B6526">
              <w:rPr>
                <w:sz w:val="18"/>
                <w:szCs w:val="18"/>
              </w:rPr>
              <w:t>-.85,</w:t>
            </w:r>
            <w:r w:rsidRPr="003B6526">
              <w:rPr>
                <w:i/>
                <w:sz w:val="18"/>
                <w:szCs w:val="18"/>
              </w:rPr>
              <w:t xml:space="preserve"> p=</w:t>
            </w:r>
            <w:r w:rsidRPr="003B6526">
              <w:rPr>
                <w:sz w:val="18"/>
                <w:szCs w:val="18"/>
              </w:rPr>
              <w:t>.397</w:t>
            </w:r>
          </w:p>
        </w:tc>
        <w:tc>
          <w:tcPr>
            <w:tcW w:w="1766" w:type="dxa"/>
            <w:tcBorders>
              <w:top w:val="nil"/>
              <w:left w:val="nil"/>
              <w:bottom w:val="nil"/>
              <w:right w:val="nil"/>
            </w:tcBorders>
            <w:tcMar>
              <w:top w:w="0" w:type="dxa"/>
              <w:left w:w="0" w:type="dxa"/>
              <w:bottom w:w="0" w:type="dxa"/>
              <w:right w:w="0" w:type="dxa"/>
            </w:tcMar>
            <w:vAlign w:val="center"/>
          </w:tcPr>
          <w:p w14:paraId="3986B797" w14:textId="77777777" w:rsidR="00424D8C" w:rsidRPr="003B6526" w:rsidRDefault="00000000">
            <w:pPr>
              <w:jc w:val="center"/>
              <w:rPr>
                <w:sz w:val="18"/>
                <w:szCs w:val="18"/>
              </w:rPr>
            </w:pPr>
            <w:r w:rsidRPr="003B6526">
              <w:rPr>
                <w:sz w:val="18"/>
                <w:szCs w:val="18"/>
              </w:rPr>
              <w:t>.019***</w:t>
            </w:r>
          </w:p>
          <w:p w14:paraId="003DEF8E" w14:textId="77777777" w:rsidR="00424D8C" w:rsidRPr="003B6526" w:rsidRDefault="00000000">
            <w:pPr>
              <w:jc w:val="center"/>
              <w:rPr>
                <w:sz w:val="18"/>
                <w:szCs w:val="18"/>
              </w:rPr>
            </w:pPr>
            <w:r w:rsidRPr="003B6526">
              <w:rPr>
                <w:sz w:val="18"/>
                <w:szCs w:val="18"/>
              </w:rPr>
              <w:t>[.010, .028]</w:t>
            </w:r>
          </w:p>
          <w:p w14:paraId="631BC9F0" w14:textId="77777777" w:rsidR="00424D8C" w:rsidRPr="003B6526" w:rsidRDefault="00000000">
            <w:pPr>
              <w:jc w:val="center"/>
              <w:rPr>
                <w:sz w:val="18"/>
                <w:szCs w:val="18"/>
              </w:rPr>
            </w:pPr>
            <w:r w:rsidRPr="003B6526">
              <w:rPr>
                <w:i/>
                <w:sz w:val="18"/>
                <w:szCs w:val="18"/>
              </w:rPr>
              <w:t>t=</w:t>
            </w:r>
            <w:r w:rsidRPr="003B6526">
              <w:rPr>
                <w:sz w:val="18"/>
                <w:szCs w:val="18"/>
              </w:rPr>
              <w:t xml:space="preserve">4.18, </w:t>
            </w:r>
            <w:r w:rsidRPr="003B6526">
              <w:rPr>
                <w:i/>
                <w:sz w:val="18"/>
                <w:szCs w:val="18"/>
              </w:rPr>
              <w:t>p</w:t>
            </w:r>
            <w:r w:rsidRPr="003B6526">
              <w:rPr>
                <w:sz w:val="18"/>
                <w:szCs w:val="18"/>
              </w:rPr>
              <w:t>&lt;.001</w:t>
            </w:r>
          </w:p>
        </w:tc>
      </w:tr>
      <w:tr w:rsidR="00424D8C" w:rsidRPr="003B6526" w14:paraId="288F6CD5" w14:textId="77777777">
        <w:tc>
          <w:tcPr>
            <w:tcW w:w="2175" w:type="dxa"/>
            <w:tcBorders>
              <w:top w:val="nil"/>
              <w:left w:val="nil"/>
              <w:bottom w:val="nil"/>
              <w:right w:val="single" w:sz="8" w:space="0" w:color="000000"/>
            </w:tcBorders>
            <w:shd w:val="clear" w:color="auto" w:fill="auto"/>
            <w:tcMar>
              <w:top w:w="0" w:type="dxa"/>
              <w:left w:w="0" w:type="dxa"/>
              <w:bottom w:w="0" w:type="dxa"/>
              <w:right w:w="0" w:type="dxa"/>
            </w:tcMar>
          </w:tcPr>
          <w:p w14:paraId="0A9A75D7" w14:textId="77777777" w:rsidR="00424D8C" w:rsidRPr="003B6526" w:rsidRDefault="00000000">
            <w:pPr>
              <w:rPr>
                <w:sz w:val="18"/>
                <w:szCs w:val="18"/>
              </w:rPr>
            </w:pPr>
            <w:r w:rsidRPr="003B6526">
              <w:rPr>
                <w:sz w:val="18"/>
                <w:szCs w:val="18"/>
              </w:rPr>
              <w:t xml:space="preserve">    Immediate change (</w:t>
            </w:r>
            <w:r w:rsidRPr="003B6526">
              <w:rPr>
                <w:i/>
                <w:sz w:val="18"/>
                <w:szCs w:val="18"/>
              </w:rPr>
              <w:t>β</w:t>
            </w:r>
            <w:r w:rsidRPr="003B6526">
              <w:rPr>
                <w:i/>
                <w:sz w:val="18"/>
                <w:szCs w:val="18"/>
                <w:vertAlign w:val="subscript"/>
              </w:rPr>
              <w:t>5</w:t>
            </w:r>
            <w:r w:rsidRPr="003B6526">
              <w:rPr>
                <w:sz w:val="18"/>
                <w:szCs w:val="18"/>
              </w:rPr>
              <w:t>)</w:t>
            </w:r>
          </w:p>
        </w:tc>
        <w:tc>
          <w:tcPr>
            <w:tcW w:w="1766" w:type="dxa"/>
            <w:tcBorders>
              <w:top w:val="nil"/>
              <w:left w:val="nil"/>
              <w:bottom w:val="nil"/>
              <w:right w:val="nil"/>
            </w:tcBorders>
            <w:tcMar>
              <w:top w:w="0" w:type="dxa"/>
              <w:left w:w="0" w:type="dxa"/>
              <w:bottom w:w="0" w:type="dxa"/>
              <w:right w:w="0" w:type="dxa"/>
            </w:tcMar>
            <w:vAlign w:val="center"/>
          </w:tcPr>
          <w:p w14:paraId="62A76DEE" w14:textId="77777777" w:rsidR="00424D8C" w:rsidRPr="003B6526" w:rsidRDefault="00000000">
            <w:pPr>
              <w:jc w:val="center"/>
              <w:rPr>
                <w:sz w:val="18"/>
                <w:szCs w:val="18"/>
              </w:rPr>
            </w:pPr>
            <w:r w:rsidRPr="003B6526">
              <w:rPr>
                <w:sz w:val="18"/>
                <w:szCs w:val="18"/>
              </w:rPr>
              <w:t>-.905***</w:t>
            </w:r>
          </w:p>
          <w:p w14:paraId="4C311F79" w14:textId="77777777" w:rsidR="00424D8C" w:rsidRPr="003B6526" w:rsidRDefault="00000000">
            <w:pPr>
              <w:jc w:val="center"/>
              <w:rPr>
                <w:sz w:val="18"/>
                <w:szCs w:val="18"/>
              </w:rPr>
            </w:pPr>
            <w:r w:rsidRPr="003B6526">
              <w:rPr>
                <w:sz w:val="18"/>
                <w:szCs w:val="18"/>
              </w:rPr>
              <w:t>[-1.344, -.465]</w:t>
            </w:r>
          </w:p>
          <w:p w14:paraId="139140E6" w14:textId="77777777" w:rsidR="00424D8C" w:rsidRPr="003B6526" w:rsidRDefault="00000000">
            <w:pPr>
              <w:jc w:val="center"/>
              <w:rPr>
                <w:sz w:val="18"/>
                <w:szCs w:val="18"/>
              </w:rPr>
            </w:pPr>
            <w:r w:rsidRPr="003B6526">
              <w:rPr>
                <w:i/>
                <w:sz w:val="18"/>
                <w:szCs w:val="18"/>
              </w:rPr>
              <w:t>t=</w:t>
            </w:r>
            <w:r w:rsidRPr="003B6526">
              <w:rPr>
                <w:sz w:val="18"/>
                <w:szCs w:val="18"/>
              </w:rPr>
              <w:t xml:space="preserve">-4.03, </w:t>
            </w:r>
            <w:r w:rsidRPr="003B6526">
              <w:rPr>
                <w:i/>
                <w:sz w:val="18"/>
                <w:szCs w:val="18"/>
              </w:rPr>
              <w:t>p</w:t>
            </w:r>
            <w:r w:rsidRPr="003B6526">
              <w:rPr>
                <w:sz w:val="18"/>
                <w:szCs w:val="18"/>
              </w:rPr>
              <w:t>&lt;.001</w:t>
            </w:r>
          </w:p>
        </w:tc>
        <w:tc>
          <w:tcPr>
            <w:tcW w:w="1766" w:type="dxa"/>
            <w:tcBorders>
              <w:top w:val="nil"/>
              <w:left w:val="nil"/>
              <w:bottom w:val="nil"/>
              <w:right w:val="nil"/>
            </w:tcBorders>
            <w:tcMar>
              <w:top w:w="0" w:type="dxa"/>
              <w:left w:w="0" w:type="dxa"/>
              <w:bottom w:w="0" w:type="dxa"/>
              <w:right w:w="0" w:type="dxa"/>
            </w:tcMar>
            <w:vAlign w:val="center"/>
          </w:tcPr>
          <w:p w14:paraId="46736629" w14:textId="77777777" w:rsidR="00424D8C" w:rsidRPr="003B6526" w:rsidRDefault="00000000">
            <w:pPr>
              <w:jc w:val="center"/>
              <w:rPr>
                <w:sz w:val="18"/>
                <w:szCs w:val="18"/>
              </w:rPr>
            </w:pPr>
            <w:r w:rsidRPr="003B6526">
              <w:rPr>
                <w:sz w:val="18"/>
                <w:szCs w:val="18"/>
              </w:rPr>
              <w:t>-.018**</w:t>
            </w:r>
          </w:p>
          <w:p w14:paraId="54230BFC" w14:textId="77777777" w:rsidR="00424D8C" w:rsidRPr="003B6526" w:rsidRDefault="00000000">
            <w:pPr>
              <w:jc w:val="center"/>
              <w:rPr>
                <w:sz w:val="18"/>
                <w:szCs w:val="18"/>
              </w:rPr>
            </w:pPr>
            <w:r w:rsidRPr="003B6526">
              <w:rPr>
                <w:sz w:val="18"/>
                <w:szCs w:val="18"/>
              </w:rPr>
              <w:t>[-.030, -.006]</w:t>
            </w:r>
          </w:p>
          <w:p w14:paraId="5F8F9B43" w14:textId="77777777" w:rsidR="00424D8C" w:rsidRPr="003B6526" w:rsidRDefault="00000000">
            <w:pPr>
              <w:jc w:val="center"/>
              <w:rPr>
                <w:sz w:val="18"/>
                <w:szCs w:val="18"/>
              </w:rPr>
            </w:pPr>
            <w:r w:rsidRPr="003B6526">
              <w:rPr>
                <w:i/>
                <w:sz w:val="18"/>
                <w:szCs w:val="18"/>
              </w:rPr>
              <w:t>t=</w:t>
            </w:r>
            <w:r w:rsidRPr="003B6526">
              <w:rPr>
                <w:sz w:val="18"/>
                <w:szCs w:val="18"/>
              </w:rPr>
              <w:t xml:space="preserve">-3.01, </w:t>
            </w:r>
            <w:r w:rsidRPr="003B6526">
              <w:rPr>
                <w:i/>
                <w:sz w:val="18"/>
                <w:szCs w:val="18"/>
              </w:rPr>
              <w:t>p=</w:t>
            </w:r>
            <w:r w:rsidRPr="003B6526">
              <w:rPr>
                <w:sz w:val="18"/>
                <w:szCs w:val="18"/>
              </w:rPr>
              <w:t>.003</w:t>
            </w:r>
          </w:p>
        </w:tc>
        <w:tc>
          <w:tcPr>
            <w:tcW w:w="1766" w:type="dxa"/>
            <w:tcBorders>
              <w:top w:val="nil"/>
              <w:left w:val="single" w:sz="8" w:space="0" w:color="000000"/>
              <w:bottom w:val="nil"/>
              <w:right w:val="nil"/>
            </w:tcBorders>
            <w:tcMar>
              <w:top w:w="0" w:type="dxa"/>
              <w:left w:w="0" w:type="dxa"/>
              <w:bottom w:w="0" w:type="dxa"/>
              <w:right w:w="0" w:type="dxa"/>
            </w:tcMar>
            <w:vAlign w:val="center"/>
          </w:tcPr>
          <w:p w14:paraId="23443594" w14:textId="77777777" w:rsidR="00424D8C" w:rsidRPr="003B6526" w:rsidRDefault="00000000">
            <w:pPr>
              <w:jc w:val="center"/>
              <w:rPr>
                <w:sz w:val="18"/>
                <w:szCs w:val="18"/>
              </w:rPr>
            </w:pPr>
            <w:r w:rsidRPr="003B6526">
              <w:rPr>
                <w:sz w:val="18"/>
                <w:szCs w:val="18"/>
              </w:rPr>
              <w:t>.481</w:t>
            </w:r>
          </w:p>
          <w:p w14:paraId="0AC8393F" w14:textId="77777777" w:rsidR="00424D8C" w:rsidRPr="003B6526" w:rsidRDefault="00000000">
            <w:pPr>
              <w:jc w:val="center"/>
              <w:rPr>
                <w:sz w:val="18"/>
                <w:szCs w:val="18"/>
              </w:rPr>
            </w:pPr>
            <w:r w:rsidRPr="003B6526">
              <w:rPr>
                <w:sz w:val="18"/>
                <w:szCs w:val="18"/>
              </w:rPr>
              <w:t>[-.953, 1.914]</w:t>
            </w:r>
          </w:p>
          <w:p w14:paraId="3E48EE7E" w14:textId="77777777" w:rsidR="00424D8C" w:rsidRPr="003B6526" w:rsidRDefault="00000000">
            <w:pPr>
              <w:jc w:val="center"/>
              <w:rPr>
                <w:sz w:val="18"/>
                <w:szCs w:val="18"/>
              </w:rPr>
            </w:pPr>
            <w:r w:rsidRPr="003B6526">
              <w:rPr>
                <w:i/>
                <w:sz w:val="18"/>
                <w:szCs w:val="18"/>
              </w:rPr>
              <w:t>t=</w:t>
            </w:r>
            <w:r w:rsidRPr="003B6526">
              <w:rPr>
                <w:sz w:val="18"/>
                <w:szCs w:val="18"/>
              </w:rPr>
              <w:t xml:space="preserve">.66, </w:t>
            </w:r>
            <w:r w:rsidRPr="003B6526">
              <w:rPr>
                <w:i/>
                <w:sz w:val="18"/>
                <w:szCs w:val="18"/>
              </w:rPr>
              <w:t>p=</w:t>
            </w:r>
            <w:r w:rsidRPr="003B6526">
              <w:rPr>
                <w:sz w:val="18"/>
                <w:szCs w:val="18"/>
              </w:rPr>
              <w:t>.511</w:t>
            </w:r>
          </w:p>
        </w:tc>
        <w:tc>
          <w:tcPr>
            <w:tcW w:w="1766" w:type="dxa"/>
            <w:tcBorders>
              <w:top w:val="nil"/>
              <w:left w:val="nil"/>
              <w:bottom w:val="nil"/>
              <w:right w:val="nil"/>
            </w:tcBorders>
            <w:tcMar>
              <w:top w:w="0" w:type="dxa"/>
              <w:left w:w="0" w:type="dxa"/>
              <w:bottom w:w="0" w:type="dxa"/>
              <w:right w:w="0" w:type="dxa"/>
            </w:tcMar>
            <w:vAlign w:val="center"/>
          </w:tcPr>
          <w:p w14:paraId="0EF231FE" w14:textId="77777777" w:rsidR="00424D8C" w:rsidRPr="003B6526" w:rsidRDefault="00000000">
            <w:pPr>
              <w:jc w:val="center"/>
              <w:rPr>
                <w:sz w:val="18"/>
                <w:szCs w:val="18"/>
              </w:rPr>
            </w:pPr>
            <w:r w:rsidRPr="003B6526">
              <w:rPr>
                <w:sz w:val="18"/>
                <w:szCs w:val="18"/>
              </w:rPr>
              <w:t>.100***</w:t>
            </w:r>
          </w:p>
          <w:p w14:paraId="7C74850F" w14:textId="77777777" w:rsidR="00424D8C" w:rsidRPr="003B6526" w:rsidRDefault="00000000">
            <w:pPr>
              <w:jc w:val="center"/>
              <w:rPr>
                <w:sz w:val="18"/>
                <w:szCs w:val="18"/>
              </w:rPr>
            </w:pPr>
            <w:r w:rsidRPr="003B6526">
              <w:rPr>
                <w:sz w:val="18"/>
                <w:szCs w:val="18"/>
              </w:rPr>
              <w:t>[.064, .136]</w:t>
            </w:r>
          </w:p>
          <w:p w14:paraId="1D217B99" w14:textId="77777777" w:rsidR="00424D8C" w:rsidRPr="003B6526" w:rsidRDefault="00000000">
            <w:pPr>
              <w:jc w:val="center"/>
              <w:rPr>
                <w:sz w:val="18"/>
                <w:szCs w:val="18"/>
              </w:rPr>
            </w:pPr>
            <w:r w:rsidRPr="003B6526">
              <w:rPr>
                <w:i/>
                <w:sz w:val="18"/>
                <w:szCs w:val="18"/>
              </w:rPr>
              <w:t>t=</w:t>
            </w:r>
            <w:r w:rsidRPr="003B6526">
              <w:rPr>
                <w:sz w:val="18"/>
                <w:szCs w:val="18"/>
              </w:rPr>
              <w:t xml:space="preserve">5.39, </w:t>
            </w:r>
            <w:r w:rsidRPr="003B6526">
              <w:rPr>
                <w:i/>
                <w:sz w:val="18"/>
                <w:szCs w:val="18"/>
              </w:rPr>
              <w:t>p</w:t>
            </w:r>
            <w:r w:rsidRPr="003B6526">
              <w:rPr>
                <w:sz w:val="18"/>
                <w:szCs w:val="18"/>
              </w:rPr>
              <w:t>&lt;.001</w:t>
            </w:r>
          </w:p>
        </w:tc>
      </w:tr>
      <w:tr w:rsidR="00424D8C" w:rsidRPr="003B6526" w14:paraId="3C7F2A8B" w14:textId="77777777">
        <w:tc>
          <w:tcPr>
            <w:tcW w:w="2175" w:type="dxa"/>
            <w:tcBorders>
              <w:top w:val="nil"/>
              <w:left w:val="nil"/>
              <w:bottom w:val="single" w:sz="8" w:space="0" w:color="000000"/>
              <w:right w:val="single" w:sz="8" w:space="0" w:color="000000"/>
            </w:tcBorders>
            <w:shd w:val="clear" w:color="auto" w:fill="auto"/>
            <w:tcMar>
              <w:top w:w="0" w:type="dxa"/>
              <w:left w:w="0" w:type="dxa"/>
              <w:bottom w:w="0" w:type="dxa"/>
              <w:right w:w="0" w:type="dxa"/>
            </w:tcMar>
          </w:tcPr>
          <w:p w14:paraId="214EEF76" w14:textId="77777777" w:rsidR="00424D8C" w:rsidRPr="003B6526" w:rsidRDefault="00000000">
            <w:pPr>
              <w:rPr>
                <w:sz w:val="18"/>
                <w:szCs w:val="18"/>
              </w:rPr>
            </w:pPr>
            <w:r w:rsidRPr="003B6526">
              <w:rPr>
                <w:sz w:val="18"/>
                <w:szCs w:val="18"/>
              </w:rPr>
              <w:t xml:space="preserve">    Slope change (</w:t>
            </w:r>
            <w:r w:rsidRPr="003B6526">
              <w:rPr>
                <w:i/>
                <w:sz w:val="18"/>
                <w:szCs w:val="18"/>
              </w:rPr>
              <w:t>β</w:t>
            </w:r>
            <w:r w:rsidRPr="003B6526">
              <w:rPr>
                <w:i/>
                <w:sz w:val="18"/>
                <w:szCs w:val="18"/>
                <w:vertAlign w:val="subscript"/>
              </w:rPr>
              <w:t>6</w:t>
            </w:r>
            <w:r w:rsidRPr="003B6526">
              <w:rPr>
                <w:sz w:val="18"/>
                <w:szCs w:val="18"/>
              </w:rPr>
              <w:t>)</w:t>
            </w:r>
          </w:p>
        </w:tc>
        <w:tc>
          <w:tcPr>
            <w:tcW w:w="1766" w:type="dxa"/>
            <w:tcBorders>
              <w:top w:val="nil"/>
              <w:left w:val="nil"/>
              <w:bottom w:val="nil"/>
              <w:right w:val="nil"/>
            </w:tcBorders>
            <w:tcMar>
              <w:top w:w="0" w:type="dxa"/>
              <w:left w:w="0" w:type="dxa"/>
              <w:bottom w:w="0" w:type="dxa"/>
              <w:right w:w="0" w:type="dxa"/>
            </w:tcMar>
            <w:vAlign w:val="center"/>
          </w:tcPr>
          <w:p w14:paraId="6C4551AA" w14:textId="77777777" w:rsidR="00424D8C" w:rsidRPr="003B6526" w:rsidRDefault="00000000">
            <w:pPr>
              <w:jc w:val="center"/>
              <w:rPr>
                <w:sz w:val="18"/>
                <w:szCs w:val="18"/>
              </w:rPr>
            </w:pPr>
            <w:r w:rsidRPr="003B6526">
              <w:rPr>
                <w:sz w:val="18"/>
                <w:szCs w:val="18"/>
              </w:rPr>
              <w:t>.061</w:t>
            </w:r>
          </w:p>
          <w:p w14:paraId="3A5AD1C2" w14:textId="77777777" w:rsidR="00424D8C" w:rsidRPr="003B6526" w:rsidRDefault="00000000">
            <w:pPr>
              <w:jc w:val="center"/>
              <w:rPr>
                <w:sz w:val="18"/>
                <w:szCs w:val="18"/>
              </w:rPr>
            </w:pPr>
            <w:r w:rsidRPr="003B6526">
              <w:rPr>
                <w:sz w:val="18"/>
                <w:szCs w:val="18"/>
              </w:rPr>
              <w:t>[-.094, .215]</w:t>
            </w:r>
          </w:p>
          <w:p w14:paraId="492DC1A3" w14:textId="77777777" w:rsidR="00424D8C" w:rsidRPr="003B6526" w:rsidRDefault="00000000">
            <w:pPr>
              <w:jc w:val="center"/>
              <w:rPr>
                <w:sz w:val="18"/>
                <w:szCs w:val="18"/>
              </w:rPr>
            </w:pPr>
            <w:r w:rsidRPr="003B6526">
              <w:rPr>
                <w:i/>
                <w:sz w:val="18"/>
                <w:szCs w:val="18"/>
              </w:rPr>
              <w:t>t=</w:t>
            </w:r>
            <w:r w:rsidRPr="003B6526">
              <w:rPr>
                <w:sz w:val="18"/>
                <w:szCs w:val="18"/>
              </w:rPr>
              <w:t xml:space="preserve">.77, </w:t>
            </w:r>
            <w:r w:rsidRPr="003B6526">
              <w:rPr>
                <w:i/>
                <w:sz w:val="18"/>
                <w:szCs w:val="18"/>
              </w:rPr>
              <w:t>p=</w:t>
            </w:r>
            <w:r w:rsidRPr="003B6526">
              <w:rPr>
                <w:sz w:val="18"/>
                <w:szCs w:val="18"/>
              </w:rPr>
              <w:t>.441</w:t>
            </w:r>
          </w:p>
        </w:tc>
        <w:tc>
          <w:tcPr>
            <w:tcW w:w="1766" w:type="dxa"/>
            <w:tcBorders>
              <w:top w:val="nil"/>
              <w:left w:val="nil"/>
              <w:bottom w:val="nil"/>
              <w:right w:val="nil"/>
            </w:tcBorders>
            <w:tcMar>
              <w:top w:w="0" w:type="dxa"/>
              <w:left w:w="0" w:type="dxa"/>
              <w:bottom w:w="0" w:type="dxa"/>
              <w:right w:w="0" w:type="dxa"/>
            </w:tcMar>
            <w:vAlign w:val="center"/>
          </w:tcPr>
          <w:p w14:paraId="7B6A72F6" w14:textId="77777777" w:rsidR="00424D8C" w:rsidRPr="003B6526" w:rsidRDefault="00000000">
            <w:pPr>
              <w:jc w:val="center"/>
              <w:rPr>
                <w:sz w:val="18"/>
                <w:szCs w:val="18"/>
              </w:rPr>
            </w:pPr>
            <w:r w:rsidRPr="003B6526">
              <w:rPr>
                <w:sz w:val="18"/>
                <w:szCs w:val="18"/>
              </w:rPr>
              <w:t>-.003</w:t>
            </w:r>
          </w:p>
          <w:p w14:paraId="3DC94506" w14:textId="77777777" w:rsidR="00424D8C" w:rsidRPr="003B6526" w:rsidRDefault="00000000">
            <w:pPr>
              <w:jc w:val="center"/>
              <w:rPr>
                <w:sz w:val="18"/>
                <w:szCs w:val="18"/>
              </w:rPr>
            </w:pPr>
            <w:r w:rsidRPr="003B6526">
              <w:rPr>
                <w:sz w:val="18"/>
                <w:szCs w:val="18"/>
              </w:rPr>
              <w:t>[-.007, .002]</w:t>
            </w:r>
          </w:p>
          <w:p w14:paraId="6D69C22E" w14:textId="77777777" w:rsidR="00424D8C" w:rsidRPr="003B6526" w:rsidRDefault="00000000">
            <w:pPr>
              <w:jc w:val="center"/>
              <w:rPr>
                <w:sz w:val="18"/>
                <w:szCs w:val="18"/>
              </w:rPr>
            </w:pPr>
            <w:r w:rsidRPr="003B6526">
              <w:rPr>
                <w:i/>
                <w:sz w:val="18"/>
                <w:szCs w:val="18"/>
              </w:rPr>
              <w:t>t=</w:t>
            </w:r>
            <w:r w:rsidRPr="003B6526">
              <w:rPr>
                <w:sz w:val="18"/>
                <w:szCs w:val="18"/>
              </w:rPr>
              <w:t xml:space="preserve">-1.18, </w:t>
            </w:r>
            <w:r w:rsidRPr="003B6526">
              <w:rPr>
                <w:i/>
                <w:sz w:val="18"/>
                <w:szCs w:val="18"/>
              </w:rPr>
              <w:t>p=</w:t>
            </w:r>
            <w:r w:rsidRPr="003B6526">
              <w:rPr>
                <w:sz w:val="18"/>
                <w:szCs w:val="18"/>
              </w:rPr>
              <w:t>.238</w:t>
            </w:r>
          </w:p>
        </w:tc>
        <w:tc>
          <w:tcPr>
            <w:tcW w:w="1766" w:type="dxa"/>
            <w:tcBorders>
              <w:top w:val="nil"/>
              <w:left w:val="single" w:sz="8" w:space="0" w:color="000000"/>
              <w:bottom w:val="nil"/>
              <w:right w:val="nil"/>
            </w:tcBorders>
            <w:tcMar>
              <w:top w:w="0" w:type="dxa"/>
              <w:left w:w="0" w:type="dxa"/>
              <w:bottom w:w="0" w:type="dxa"/>
              <w:right w:w="0" w:type="dxa"/>
            </w:tcMar>
            <w:vAlign w:val="center"/>
          </w:tcPr>
          <w:p w14:paraId="0D4B5819" w14:textId="77777777" w:rsidR="00424D8C" w:rsidRPr="003B6526" w:rsidRDefault="00000000">
            <w:pPr>
              <w:jc w:val="center"/>
              <w:rPr>
                <w:sz w:val="18"/>
                <w:szCs w:val="18"/>
              </w:rPr>
            </w:pPr>
            <w:r w:rsidRPr="003B6526">
              <w:rPr>
                <w:sz w:val="18"/>
                <w:szCs w:val="18"/>
              </w:rPr>
              <w:t>-.302</w:t>
            </w:r>
          </w:p>
          <w:p w14:paraId="1E7F7473" w14:textId="77777777" w:rsidR="00424D8C" w:rsidRPr="003B6526" w:rsidRDefault="00000000">
            <w:pPr>
              <w:jc w:val="center"/>
              <w:rPr>
                <w:sz w:val="18"/>
                <w:szCs w:val="18"/>
              </w:rPr>
            </w:pPr>
            <w:r w:rsidRPr="003B6526">
              <w:rPr>
                <w:sz w:val="18"/>
                <w:szCs w:val="18"/>
              </w:rPr>
              <w:t>[-.810, .206]</w:t>
            </w:r>
          </w:p>
          <w:p w14:paraId="1AA3308D" w14:textId="77777777" w:rsidR="00424D8C" w:rsidRPr="003B6526" w:rsidRDefault="00000000">
            <w:pPr>
              <w:jc w:val="center"/>
              <w:rPr>
                <w:sz w:val="18"/>
                <w:szCs w:val="18"/>
              </w:rPr>
            </w:pPr>
            <w:r w:rsidRPr="003B6526">
              <w:rPr>
                <w:i/>
                <w:sz w:val="18"/>
                <w:szCs w:val="18"/>
              </w:rPr>
              <w:t>t=</w:t>
            </w:r>
            <w:r w:rsidRPr="003B6526">
              <w:rPr>
                <w:sz w:val="18"/>
                <w:szCs w:val="18"/>
              </w:rPr>
              <w:t xml:space="preserve">-1.16, </w:t>
            </w:r>
            <w:r w:rsidRPr="003B6526">
              <w:rPr>
                <w:i/>
                <w:sz w:val="18"/>
                <w:szCs w:val="18"/>
              </w:rPr>
              <w:t>p=</w:t>
            </w:r>
            <w:r w:rsidRPr="003B6526">
              <w:rPr>
                <w:sz w:val="18"/>
                <w:szCs w:val="18"/>
              </w:rPr>
              <w:t>.244</w:t>
            </w:r>
          </w:p>
        </w:tc>
        <w:tc>
          <w:tcPr>
            <w:tcW w:w="1766" w:type="dxa"/>
            <w:tcBorders>
              <w:top w:val="nil"/>
              <w:left w:val="nil"/>
              <w:bottom w:val="nil"/>
              <w:right w:val="nil"/>
            </w:tcBorders>
            <w:tcMar>
              <w:top w:w="0" w:type="dxa"/>
              <w:left w:w="0" w:type="dxa"/>
              <w:bottom w:w="0" w:type="dxa"/>
              <w:right w:w="0" w:type="dxa"/>
            </w:tcMar>
            <w:vAlign w:val="center"/>
          </w:tcPr>
          <w:p w14:paraId="018A63B9" w14:textId="77777777" w:rsidR="00424D8C" w:rsidRPr="003B6526" w:rsidRDefault="00000000">
            <w:pPr>
              <w:jc w:val="center"/>
              <w:rPr>
                <w:sz w:val="18"/>
                <w:szCs w:val="18"/>
              </w:rPr>
            </w:pPr>
            <w:r w:rsidRPr="003B6526">
              <w:rPr>
                <w:sz w:val="18"/>
                <w:szCs w:val="18"/>
              </w:rPr>
              <w:t>.015*</w:t>
            </w:r>
          </w:p>
          <w:p w14:paraId="35206329" w14:textId="77777777" w:rsidR="00424D8C" w:rsidRPr="003B6526" w:rsidRDefault="00000000">
            <w:pPr>
              <w:jc w:val="center"/>
              <w:rPr>
                <w:sz w:val="18"/>
                <w:szCs w:val="18"/>
              </w:rPr>
            </w:pPr>
            <w:r w:rsidRPr="003B6526">
              <w:rPr>
                <w:sz w:val="18"/>
                <w:szCs w:val="18"/>
              </w:rPr>
              <w:t>[.003, .028]</w:t>
            </w:r>
          </w:p>
          <w:p w14:paraId="3688E327" w14:textId="77777777" w:rsidR="00424D8C" w:rsidRPr="003B6526" w:rsidRDefault="00000000">
            <w:pPr>
              <w:jc w:val="center"/>
              <w:rPr>
                <w:sz w:val="18"/>
                <w:szCs w:val="18"/>
              </w:rPr>
            </w:pPr>
            <w:r w:rsidRPr="003B6526">
              <w:rPr>
                <w:i/>
                <w:sz w:val="18"/>
                <w:szCs w:val="18"/>
              </w:rPr>
              <w:t>t=</w:t>
            </w:r>
            <w:r w:rsidRPr="003B6526">
              <w:rPr>
                <w:sz w:val="18"/>
                <w:szCs w:val="18"/>
              </w:rPr>
              <w:t xml:space="preserve">2.35, </w:t>
            </w:r>
            <w:r w:rsidRPr="003B6526">
              <w:rPr>
                <w:i/>
                <w:sz w:val="18"/>
                <w:szCs w:val="18"/>
              </w:rPr>
              <w:t>p=</w:t>
            </w:r>
            <w:r w:rsidRPr="003B6526">
              <w:rPr>
                <w:sz w:val="18"/>
                <w:szCs w:val="18"/>
              </w:rPr>
              <w:t>.019</w:t>
            </w:r>
          </w:p>
        </w:tc>
      </w:tr>
      <w:tr w:rsidR="00424D8C" w:rsidRPr="003B6526" w14:paraId="05DC3B5C" w14:textId="77777777">
        <w:tc>
          <w:tcPr>
            <w:tcW w:w="2175" w:type="dxa"/>
            <w:tcBorders>
              <w:top w:val="single" w:sz="8" w:space="0" w:color="000000"/>
              <w:left w:val="nil"/>
              <w:bottom w:val="nil"/>
              <w:right w:val="single" w:sz="8" w:space="0" w:color="000000"/>
            </w:tcBorders>
            <w:shd w:val="clear" w:color="auto" w:fill="auto"/>
            <w:tcMar>
              <w:top w:w="28" w:type="dxa"/>
              <w:left w:w="28" w:type="dxa"/>
              <w:bottom w:w="28" w:type="dxa"/>
              <w:right w:w="28" w:type="dxa"/>
            </w:tcMar>
          </w:tcPr>
          <w:p w14:paraId="758FF0B5" w14:textId="77777777" w:rsidR="00424D8C" w:rsidRPr="003B6526" w:rsidRDefault="00000000">
            <w:pPr>
              <w:rPr>
                <w:i/>
                <w:sz w:val="18"/>
                <w:szCs w:val="18"/>
                <w:vertAlign w:val="superscript"/>
              </w:rPr>
            </w:pPr>
            <w:r w:rsidRPr="003B6526">
              <w:rPr>
                <w:i/>
                <w:sz w:val="18"/>
                <w:szCs w:val="18"/>
              </w:rPr>
              <w:t>R</w:t>
            </w:r>
            <w:r w:rsidRPr="003B6526">
              <w:rPr>
                <w:i/>
                <w:sz w:val="18"/>
                <w:szCs w:val="18"/>
                <w:vertAlign w:val="superscript"/>
              </w:rPr>
              <w:t>2</w:t>
            </w:r>
          </w:p>
        </w:tc>
        <w:tc>
          <w:tcPr>
            <w:tcW w:w="1766" w:type="dxa"/>
            <w:tcBorders>
              <w:top w:val="single" w:sz="8" w:space="0" w:color="000000"/>
              <w:left w:val="nil"/>
              <w:bottom w:val="nil"/>
              <w:right w:val="nil"/>
            </w:tcBorders>
            <w:tcMar>
              <w:top w:w="14" w:type="dxa"/>
              <w:left w:w="14" w:type="dxa"/>
              <w:bottom w:w="14" w:type="dxa"/>
              <w:right w:w="14" w:type="dxa"/>
            </w:tcMar>
          </w:tcPr>
          <w:p w14:paraId="2E124445" w14:textId="77777777" w:rsidR="00424D8C" w:rsidRPr="003B6526" w:rsidRDefault="00000000">
            <w:pPr>
              <w:jc w:val="center"/>
              <w:rPr>
                <w:sz w:val="18"/>
                <w:szCs w:val="18"/>
              </w:rPr>
            </w:pPr>
            <w:r w:rsidRPr="003B6526">
              <w:rPr>
                <w:sz w:val="18"/>
                <w:szCs w:val="18"/>
              </w:rPr>
              <w:t>.173</w:t>
            </w:r>
          </w:p>
        </w:tc>
        <w:tc>
          <w:tcPr>
            <w:tcW w:w="1766" w:type="dxa"/>
            <w:tcBorders>
              <w:top w:val="single" w:sz="8" w:space="0" w:color="000000"/>
              <w:left w:val="nil"/>
              <w:bottom w:val="nil"/>
              <w:right w:val="single" w:sz="8" w:space="0" w:color="000000"/>
            </w:tcBorders>
            <w:tcMar>
              <w:top w:w="14" w:type="dxa"/>
              <w:left w:w="14" w:type="dxa"/>
              <w:bottom w:w="14" w:type="dxa"/>
              <w:right w:w="14" w:type="dxa"/>
            </w:tcMar>
          </w:tcPr>
          <w:p w14:paraId="0DD1CFEE" w14:textId="77777777" w:rsidR="00424D8C" w:rsidRPr="003B6526" w:rsidRDefault="00000000">
            <w:pPr>
              <w:jc w:val="center"/>
              <w:rPr>
                <w:sz w:val="18"/>
                <w:szCs w:val="18"/>
              </w:rPr>
            </w:pPr>
            <w:r w:rsidRPr="003B6526">
              <w:rPr>
                <w:sz w:val="18"/>
                <w:szCs w:val="18"/>
              </w:rPr>
              <w:t>.225</w:t>
            </w:r>
          </w:p>
        </w:tc>
        <w:tc>
          <w:tcPr>
            <w:tcW w:w="1766" w:type="dxa"/>
            <w:tcBorders>
              <w:top w:val="single" w:sz="8" w:space="0" w:color="000000"/>
              <w:left w:val="single" w:sz="8" w:space="0" w:color="000000"/>
              <w:bottom w:val="nil"/>
              <w:right w:val="nil"/>
            </w:tcBorders>
            <w:tcMar>
              <w:top w:w="14" w:type="dxa"/>
              <w:left w:w="14" w:type="dxa"/>
              <w:bottom w:w="14" w:type="dxa"/>
              <w:right w:w="14" w:type="dxa"/>
            </w:tcMar>
          </w:tcPr>
          <w:p w14:paraId="45228E2A" w14:textId="77777777" w:rsidR="00424D8C" w:rsidRPr="003B6526" w:rsidRDefault="00000000">
            <w:pPr>
              <w:jc w:val="center"/>
              <w:rPr>
                <w:sz w:val="18"/>
                <w:szCs w:val="18"/>
              </w:rPr>
            </w:pPr>
            <w:r w:rsidRPr="003B6526">
              <w:rPr>
                <w:sz w:val="18"/>
                <w:szCs w:val="18"/>
              </w:rPr>
              <w:t>.158</w:t>
            </w:r>
          </w:p>
        </w:tc>
        <w:tc>
          <w:tcPr>
            <w:tcW w:w="1766" w:type="dxa"/>
            <w:tcBorders>
              <w:top w:val="single" w:sz="8" w:space="0" w:color="000000"/>
              <w:left w:val="nil"/>
              <w:bottom w:val="nil"/>
              <w:right w:val="nil"/>
            </w:tcBorders>
            <w:tcMar>
              <w:top w:w="14" w:type="dxa"/>
              <w:left w:w="14" w:type="dxa"/>
              <w:bottom w:w="14" w:type="dxa"/>
              <w:right w:w="14" w:type="dxa"/>
            </w:tcMar>
          </w:tcPr>
          <w:p w14:paraId="59B4BDA5" w14:textId="77777777" w:rsidR="00424D8C" w:rsidRPr="003B6526" w:rsidRDefault="00000000">
            <w:pPr>
              <w:jc w:val="center"/>
              <w:rPr>
                <w:sz w:val="18"/>
                <w:szCs w:val="18"/>
              </w:rPr>
            </w:pPr>
            <w:r w:rsidRPr="003B6526">
              <w:rPr>
                <w:sz w:val="18"/>
                <w:szCs w:val="18"/>
              </w:rPr>
              <w:t>.322</w:t>
            </w:r>
          </w:p>
        </w:tc>
      </w:tr>
      <w:tr w:rsidR="00424D8C" w:rsidRPr="003B6526" w14:paraId="07ADD540" w14:textId="77777777">
        <w:tc>
          <w:tcPr>
            <w:tcW w:w="2175" w:type="dxa"/>
            <w:tcBorders>
              <w:top w:val="nil"/>
              <w:left w:val="nil"/>
              <w:bottom w:val="single" w:sz="8" w:space="0" w:color="000000"/>
              <w:right w:val="single" w:sz="8" w:space="0" w:color="000000"/>
            </w:tcBorders>
            <w:shd w:val="clear" w:color="auto" w:fill="auto"/>
            <w:tcMar>
              <w:top w:w="28" w:type="dxa"/>
              <w:left w:w="28" w:type="dxa"/>
              <w:bottom w:w="28" w:type="dxa"/>
              <w:right w:w="28" w:type="dxa"/>
            </w:tcMar>
          </w:tcPr>
          <w:p w14:paraId="6CDDF8C8" w14:textId="77777777" w:rsidR="00424D8C" w:rsidRPr="003B6526" w:rsidRDefault="00000000">
            <w:pPr>
              <w:rPr>
                <w:i/>
                <w:sz w:val="18"/>
                <w:szCs w:val="18"/>
              </w:rPr>
            </w:pPr>
            <w:r w:rsidRPr="003B6526">
              <w:rPr>
                <w:sz w:val="18"/>
                <w:szCs w:val="18"/>
              </w:rPr>
              <w:t>Adjusted</w:t>
            </w:r>
            <w:r w:rsidRPr="003B6526">
              <w:rPr>
                <w:i/>
                <w:sz w:val="18"/>
                <w:szCs w:val="18"/>
              </w:rPr>
              <w:t xml:space="preserve"> R</w:t>
            </w:r>
            <w:r w:rsidRPr="003B6526">
              <w:rPr>
                <w:i/>
                <w:sz w:val="18"/>
                <w:szCs w:val="18"/>
                <w:vertAlign w:val="superscript"/>
              </w:rPr>
              <w:t>2</w:t>
            </w:r>
          </w:p>
        </w:tc>
        <w:tc>
          <w:tcPr>
            <w:tcW w:w="1766" w:type="dxa"/>
            <w:tcBorders>
              <w:top w:val="nil"/>
              <w:left w:val="nil"/>
              <w:bottom w:val="single" w:sz="8" w:space="0" w:color="000000"/>
              <w:right w:val="nil"/>
            </w:tcBorders>
            <w:tcMar>
              <w:top w:w="14" w:type="dxa"/>
              <w:left w:w="14" w:type="dxa"/>
              <w:bottom w:w="14" w:type="dxa"/>
              <w:right w:w="14" w:type="dxa"/>
            </w:tcMar>
          </w:tcPr>
          <w:p w14:paraId="1A9E11FC" w14:textId="77777777" w:rsidR="00424D8C" w:rsidRPr="003B6526" w:rsidRDefault="00000000">
            <w:pPr>
              <w:jc w:val="center"/>
              <w:rPr>
                <w:sz w:val="18"/>
                <w:szCs w:val="18"/>
              </w:rPr>
            </w:pPr>
            <w:r w:rsidRPr="003B6526">
              <w:rPr>
                <w:sz w:val="18"/>
                <w:szCs w:val="18"/>
              </w:rPr>
              <w:t>.160</w:t>
            </w:r>
          </w:p>
        </w:tc>
        <w:tc>
          <w:tcPr>
            <w:tcW w:w="1766" w:type="dxa"/>
            <w:tcBorders>
              <w:top w:val="nil"/>
              <w:left w:val="nil"/>
              <w:bottom w:val="single" w:sz="8" w:space="0" w:color="000000"/>
              <w:right w:val="single" w:sz="8" w:space="0" w:color="000000"/>
            </w:tcBorders>
            <w:tcMar>
              <w:top w:w="14" w:type="dxa"/>
              <w:left w:w="14" w:type="dxa"/>
              <w:bottom w:w="14" w:type="dxa"/>
              <w:right w:w="14" w:type="dxa"/>
            </w:tcMar>
          </w:tcPr>
          <w:p w14:paraId="3D24B7CE" w14:textId="77777777" w:rsidR="00424D8C" w:rsidRPr="003B6526" w:rsidRDefault="00000000">
            <w:pPr>
              <w:jc w:val="center"/>
              <w:rPr>
                <w:sz w:val="18"/>
                <w:szCs w:val="18"/>
              </w:rPr>
            </w:pPr>
            <w:r w:rsidRPr="003B6526">
              <w:rPr>
                <w:sz w:val="18"/>
                <w:szCs w:val="18"/>
              </w:rPr>
              <w:t>.212</w:t>
            </w:r>
          </w:p>
        </w:tc>
        <w:tc>
          <w:tcPr>
            <w:tcW w:w="1766" w:type="dxa"/>
            <w:tcBorders>
              <w:top w:val="nil"/>
              <w:left w:val="single" w:sz="8" w:space="0" w:color="000000"/>
              <w:bottom w:val="single" w:sz="8" w:space="0" w:color="000000"/>
              <w:right w:val="nil"/>
            </w:tcBorders>
            <w:tcMar>
              <w:top w:w="14" w:type="dxa"/>
              <w:left w:w="14" w:type="dxa"/>
              <w:bottom w:w="14" w:type="dxa"/>
              <w:right w:w="14" w:type="dxa"/>
            </w:tcMar>
          </w:tcPr>
          <w:p w14:paraId="44AC29B6" w14:textId="77777777" w:rsidR="00424D8C" w:rsidRPr="003B6526" w:rsidRDefault="00000000">
            <w:pPr>
              <w:jc w:val="center"/>
              <w:rPr>
                <w:sz w:val="18"/>
                <w:szCs w:val="18"/>
              </w:rPr>
            </w:pPr>
            <w:r w:rsidRPr="003B6526">
              <w:rPr>
                <w:sz w:val="18"/>
                <w:szCs w:val="18"/>
              </w:rPr>
              <w:t>.145</w:t>
            </w:r>
          </w:p>
        </w:tc>
        <w:tc>
          <w:tcPr>
            <w:tcW w:w="1766" w:type="dxa"/>
            <w:tcBorders>
              <w:top w:val="nil"/>
              <w:left w:val="nil"/>
              <w:bottom w:val="single" w:sz="8" w:space="0" w:color="000000"/>
              <w:right w:val="nil"/>
            </w:tcBorders>
            <w:tcMar>
              <w:top w:w="14" w:type="dxa"/>
              <w:left w:w="14" w:type="dxa"/>
              <w:bottom w:w="14" w:type="dxa"/>
              <w:right w:w="14" w:type="dxa"/>
            </w:tcMar>
          </w:tcPr>
          <w:p w14:paraId="1BC8F6B9" w14:textId="77777777" w:rsidR="00424D8C" w:rsidRPr="003B6526" w:rsidRDefault="00000000">
            <w:pPr>
              <w:jc w:val="center"/>
              <w:rPr>
                <w:sz w:val="18"/>
                <w:szCs w:val="18"/>
              </w:rPr>
            </w:pPr>
            <w:r w:rsidRPr="003B6526">
              <w:rPr>
                <w:sz w:val="18"/>
                <w:szCs w:val="18"/>
              </w:rPr>
              <w:t>.312</w:t>
            </w:r>
          </w:p>
        </w:tc>
      </w:tr>
      <w:tr w:rsidR="00424D8C" w:rsidRPr="003B6526" w14:paraId="2BD2D91E" w14:textId="77777777">
        <w:tc>
          <w:tcPr>
            <w:tcW w:w="2175" w:type="dxa"/>
            <w:tcBorders>
              <w:top w:val="single" w:sz="8" w:space="0" w:color="000000"/>
              <w:left w:val="nil"/>
              <w:bottom w:val="nil"/>
              <w:right w:val="single" w:sz="8" w:space="0" w:color="000000"/>
            </w:tcBorders>
            <w:shd w:val="clear" w:color="auto" w:fill="auto"/>
            <w:tcMar>
              <w:top w:w="28" w:type="dxa"/>
              <w:left w:w="28" w:type="dxa"/>
              <w:bottom w:w="28" w:type="dxa"/>
              <w:right w:w="28" w:type="dxa"/>
            </w:tcMar>
          </w:tcPr>
          <w:p w14:paraId="32DABB03" w14:textId="77777777" w:rsidR="00424D8C" w:rsidRPr="003B6526" w:rsidRDefault="00000000">
            <w:pPr>
              <w:rPr>
                <w:i/>
                <w:sz w:val="18"/>
                <w:szCs w:val="18"/>
              </w:rPr>
            </w:pPr>
            <w:r w:rsidRPr="003B6526">
              <w:rPr>
                <w:sz w:val="18"/>
                <w:szCs w:val="18"/>
              </w:rPr>
              <w:t>Observations</w:t>
            </w:r>
          </w:p>
        </w:tc>
        <w:tc>
          <w:tcPr>
            <w:tcW w:w="1766" w:type="dxa"/>
            <w:tcBorders>
              <w:top w:val="single" w:sz="8" w:space="0" w:color="000000"/>
              <w:left w:val="nil"/>
              <w:bottom w:val="nil"/>
              <w:right w:val="nil"/>
            </w:tcBorders>
            <w:tcMar>
              <w:top w:w="14" w:type="dxa"/>
              <w:left w:w="14" w:type="dxa"/>
              <w:bottom w:w="14" w:type="dxa"/>
              <w:right w:w="14" w:type="dxa"/>
            </w:tcMar>
          </w:tcPr>
          <w:p w14:paraId="0C4535DD" w14:textId="77777777" w:rsidR="00424D8C" w:rsidRPr="003B6526" w:rsidRDefault="00000000">
            <w:pPr>
              <w:jc w:val="center"/>
              <w:rPr>
                <w:sz w:val="18"/>
                <w:szCs w:val="18"/>
              </w:rPr>
            </w:pPr>
            <w:r w:rsidRPr="003B6526">
              <w:rPr>
                <w:sz w:val="18"/>
                <w:szCs w:val="18"/>
              </w:rPr>
              <w:t>731,213</w:t>
            </w:r>
          </w:p>
        </w:tc>
        <w:tc>
          <w:tcPr>
            <w:tcW w:w="1766" w:type="dxa"/>
            <w:tcBorders>
              <w:top w:val="single" w:sz="8" w:space="0" w:color="000000"/>
              <w:left w:val="nil"/>
              <w:bottom w:val="nil"/>
              <w:right w:val="single" w:sz="8" w:space="0" w:color="000000"/>
            </w:tcBorders>
            <w:tcMar>
              <w:top w:w="14" w:type="dxa"/>
              <w:left w:w="14" w:type="dxa"/>
              <w:bottom w:w="14" w:type="dxa"/>
              <w:right w:w="14" w:type="dxa"/>
            </w:tcMar>
          </w:tcPr>
          <w:p w14:paraId="5630159B" w14:textId="77777777" w:rsidR="00424D8C" w:rsidRPr="003B6526" w:rsidRDefault="00000000">
            <w:pPr>
              <w:jc w:val="center"/>
              <w:rPr>
                <w:sz w:val="18"/>
                <w:szCs w:val="18"/>
              </w:rPr>
            </w:pPr>
            <w:r w:rsidRPr="003B6526">
              <w:rPr>
                <w:sz w:val="18"/>
                <w:szCs w:val="18"/>
              </w:rPr>
              <w:t>731,213</w:t>
            </w:r>
          </w:p>
        </w:tc>
        <w:tc>
          <w:tcPr>
            <w:tcW w:w="1766" w:type="dxa"/>
            <w:tcBorders>
              <w:top w:val="single" w:sz="8" w:space="0" w:color="000000"/>
              <w:left w:val="single" w:sz="8" w:space="0" w:color="000000"/>
              <w:bottom w:val="nil"/>
              <w:right w:val="nil"/>
            </w:tcBorders>
            <w:tcMar>
              <w:top w:w="14" w:type="dxa"/>
              <w:left w:w="14" w:type="dxa"/>
              <w:bottom w:w="14" w:type="dxa"/>
              <w:right w:w="14" w:type="dxa"/>
            </w:tcMar>
          </w:tcPr>
          <w:p w14:paraId="0DB9CF9A" w14:textId="77777777" w:rsidR="00424D8C" w:rsidRPr="003B6526" w:rsidRDefault="00000000">
            <w:pPr>
              <w:jc w:val="center"/>
              <w:rPr>
                <w:sz w:val="18"/>
                <w:szCs w:val="18"/>
              </w:rPr>
            </w:pPr>
            <w:r w:rsidRPr="003B6526">
              <w:rPr>
                <w:sz w:val="18"/>
                <w:szCs w:val="18"/>
              </w:rPr>
              <w:t>97,539</w:t>
            </w:r>
          </w:p>
        </w:tc>
        <w:tc>
          <w:tcPr>
            <w:tcW w:w="1766" w:type="dxa"/>
            <w:tcBorders>
              <w:top w:val="single" w:sz="8" w:space="0" w:color="000000"/>
              <w:left w:val="nil"/>
              <w:bottom w:val="nil"/>
              <w:right w:val="nil"/>
            </w:tcBorders>
            <w:tcMar>
              <w:top w:w="14" w:type="dxa"/>
              <w:left w:w="14" w:type="dxa"/>
              <w:bottom w:w="14" w:type="dxa"/>
              <w:right w:w="14" w:type="dxa"/>
            </w:tcMar>
          </w:tcPr>
          <w:p w14:paraId="2C5DF6D3" w14:textId="77777777" w:rsidR="00424D8C" w:rsidRPr="003B6526" w:rsidRDefault="00000000">
            <w:pPr>
              <w:jc w:val="center"/>
              <w:rPr>
                <w:sz w:val="18"/>
                <w:szCs w:val="18"/>
              </w:rPr>
            </w:pPr>
            <w:r w:rsidRPr="003B6526">
              <w:rPr>
                <w:sz w:val="18"/>
                <w:szCs w:val="18"/>
              </w:rPr>
              <w:t>97,539</w:t>
            </w:r>
          </w:p>
        </w:tc>
      </w:tr>
      <w:tr w:rsidR="00424D8C" w:rsidRPr="003B6526" w14:paraId="5B4309D9" w14:textId="77777777">
        <w:tc>
          <w:tcPr>
            <w:tcW w:w="2175" w:type="dxa"/>
            <w:tcBorders>
              <w:top w:val="nil"/>
              <w:left w:val="nil"/>
              <w:bottom w:val="single" w:sz="8" w:space="0" w:color="000000"/>
              <w:right w:val="single" w:sz="8" w:space="0" w:color="000000"/>
            </w:tcBorders>
            <w:shd w:val="clear" w:color="auto" w:fill="auto"/>
            <w:tcMar>
              <w:top w:w="28" w:type="dxa"/>
              <w:left w:w="28" w:type="dxa"/>
              <w:bottom w:w="28" w:type="dxa"/>
              <w:right w:w="28" w:type="dxa"/>
            </w:tcMar>
          </w:tcPr>
          <w:p w14:paraId="52E00CEB" w14:textId="77777777" w:rsidR="00424D8C" w:rsidRPr="003B6526" w:rsidRDefault="00000000">
            <w:pPr>
              <w:rPr>
                <w:i/>
                <w:sz w:val="18"/>
                <w:szCs w:val="18"/>
              </w:rPr>
            </w:pPr>
            <w:proofErr w:type="spellStart"/>
            <w:r w:rsidRPr="003B6526">
              <w:rPr>
                <w:i/>
                <w:sz w:val="18"/>
                <w:szCs w:val="18"/>
              </w:rPr>
              <w:t>df</w:t>
            </w:r>
            <w:proofErr w:type="spellEnd"/>
          </w:p>
        </w:tc>
        <w:tc>
          <w:tcPr>
            <w:tcW w:w="1766" w:type="dxa"/>
            <w:tcBorders>
              <w:top w:val="nil"/>
              <w:left w:val="single" w:sz="8" w:space="0" w:color="000000"/>
              <w:bottom w:val="single" w:sz="8" w:space="0" w:color="000000"/>
              <w:right w:val="nil"/>
            </w:tcBorders>
            <w:tcMar>
              <w:top w:w="14" w:type="dxa"/>
              <w:left w:w="14" w:type="dxa"/>
              <w:bottom w:w="14" w:type="dxa"/>
              <w:right w:w="14" w:type="dxa"/>
            </w:tcMar>
          </w:tcPr>
          <w:p w14:paraId="785C75F9" w14:textId="77777777" w:rsidR="00424D8C" w:rsidRPr="003B6526" w:rsidRDefault="00000000">
            <w:pPr>
              <w:jc w:val="center"/>
              <w:rPr>
                <w:sz w:val="18"/>
                <w:szCs w:val="18"/>
              </w:rPr>
            </w:pPr>
            <w:r w:rsidRPr="003B6526">
              <w:rPr>
                <w:sz w:val="18"/>
                <w:szCs w:val="18"/>
              </w:rPr>
              <w:t>719,877</w:t>
            </w:r>
          </w:p>
        </w:tc>
        <w:tc>
          <w:tcPr>
            <w:tcW w:w="1766" w:type="dxa"/>
            <w:tcBorders>
              <w:top w:val="nil"/>
              <w:left w:val="nil"/>
              <w:bottom w:val="single" w:sz="8" w:space="0" w:color="000000"/>
              <w:right w:val="single" w:sz="8" w:space="0" w:color="000000"/>
            </w:tcBorders>
            <w:tcMar>
              <w:top w:w="14" w:type="dxa"/>
              <w:left w:w="14" w:type="dxa"/>
              <w:bottom w:w="14" w:type="dxa"/>
              <w:right w:w="14" w:type="dxa"/>
            </w:tcMar>
          </w:tcPr>
          <w:p w14:paraId="0E26D329" w14:textId="77777777" w:rsidR="00424D8C" w:rsidRPr="003B6526" w:rsidRDefault="00000000">
            <w:pPr>
              <w:jc w:val="center"/>
              <w:rPr>
                <w:sz w:val="18"/>
                <w:szCs w:val="18"/>
              </w:rPr>
            </w:pPr>
            <w:r w:rsidRPr="003B6526">
              <w:rPr>
                <w:sz w:val="18"/>
                <w:szCs w:val="18"/>
              </w:rPr>
              <w:t>719,877</w:t>
            </w:r>
          </w:p>
        </w:tc>
        <w:tc>
          <w:tcPr>
            <w:tcW w:w="1766" w:type="dxa"/>
            <w:tcBorders>
              <w:top w:val="nil"/>
              <w:left w:val="single" w:sz="8" w:space="0" w:color="000000"/>
              <w:bottom w:val="single" w:sz="8" w:space="0" w:color="000000"/>
              <w:right w:val="nil"/>
            </w:tcBorders>
            <w:tcMar>
              <w:top w:w="14" w:type="dxa"/>
              <w:left w:w="14" w:type="dxa"/>
              <w:bottom w:w="14" w:type="dxa"/>
              <w:right w:w="14" w:type="dxa"/>
            </w:tcMar>
          </w:tcPr>
          <w:p w14:paraId="027F8F8F" w14:textId="77777777" w:rsidR="00424D8C" w:rsidRPr="003B6526" w:rsidRDefault="00000000">
            <w:pPr>
              <w:jc w:val="center"/>
              <w:rPr>
                <w:sz w:val="18"/>
                <w:szCs w:val="18"/>
              </w:rPr>
            </w:pPr>
            <w:r w:rsidRPr="003B6526">
              <w:rPr>
                <w:sz w:val="18"/>
                <w:szCs w:val="18"/>
              </w:rPr>
              <w:t>96,120</w:t>
            </w:r>
          </w:p>
        </w:tc>
        <w:tc>
          <w:tcPr>
            <w:tcW w:w="1766" w:type="dxa"/>
            <w:tcBorders>
              <w:top w:val="nil"/>
              <w:left w:val="nil"/>
              <w:bottom w:val="single" w:sz="8" w:space="0" w:color="000000"/>
              <w:right w:val="nil"/>
            </w:tcBorders>
            <w:tcMar>
              <w:top w:w="14" w:type="dxa"/>
              <w:left w:w="14" w:type="dxa"/>
              <w:bottom w:w="14" w:type="dxa"/>
              <w:right w:w="14" w:type="dxa"/>
            </w:tcMar>
          </w:tcPr>
          <w:p w14:paraId="72B3153F" w14:textId="77777777" w:rsidR="00424D8C" w:rsidRPr="003B6526" w:rsidRDefault="00000000">
            <w:pPr>
              <w:jc w:val="center"/>
              <w:rPr>
                <w:sz w:val="18"/>
                <w:szCs w:val="18"/>
              </w:rPr>
            </w:pPr>
            <w:r w:rsidRPr="003B6526">
              <w:rPr>
                <w:sz w:val="18"/>
                <w:szCs w:val="18"/>
              </w:rPr>
              <w:t>96,120</w:t>
            </w:r>
          </w:p>
        </w:tc>
      </w:tr>
    </w:tbl>
    <w:p w14:paraId="35DDB342" w14:textId="40B7C506" w:rsidR="00424D8C" w:rsidRPr="003B6526" w:rsidRDefault="00000000">
      <w:pPr>
        <w:rPr>
          <w:i/>
          <w:sz w:val="20"/>
          <w:szCs w:val="20"/>
        </w:rPr>
      </w:pPr>
      <w:r w:rsidRPr="003B6526">
        <w:rPr>
          <w:i/>
        </w:rPr>
        <w:t>N</w:t>
      </w:r>
      <w:r w:rsidRPr="003B6526">
        <w:rPr>
          <w:i/>
          <w:sz w:val="20"/>
          <w:szCs w:val="20"/>
        </w:rPr>
        <w:t xml:space="preserve">otes: ***p&lt;.001 **p&lt;.01 *p&lt;.05. We multiply political diversity by 100 to interpret the estimates as absolute percentage point changes. We normalize content diversity to z-scores (the number of standard deviations from the mean). All regressions control for user fixed effects and the number of tweets per day. </w:t>
      </w:r>
      <w:r w:rsidR="00692D09">
        <w:rPr>
          <w:i/>
          <w:sz w:val="20"/>
          <w:szCs w:val="20"/>
        </w:rPr>
        <w:t xml:space="preserve">The statistical significance of regression coefficients is tested using </w:t>
      </w:r>
      <w:r w:rsidRPr="003B6526">
        <w:rPr>
          <w:i/>
          <w:sz w:val="20"/>
          <w:szCs w:val="20"/>
        </w:rPr>
        <w:t xml:space="preserve">two-sided t-tests. Confidence intervals (95%) are provided in brackets, along with the corresponding t-statistics, degrees of freedom, and exact p-values. </w:t>
      </w:r>
    </w:p>
    <w:p w14:paraId="1532B442" w14:textId="77777777" w:rsidR="00424D8C" w:rsidRPr="003B6526" w:rsidRDefault="00424D8C">
      <w:pPr>
        <w:rPr>
          <w:sz w:val="20"/>
          <w:szCs w:val="20"/>
        </w:rPr>
      </w:pPr>
    </w:p>
    <w:p w14:paraId="553A142D" w14:textId="77777777" w:rsidR="00424D8C" w:rsidRPr="003B6526" w:rsidRDefault="00000000">
      <w:pPr>
        <w:rPr>
          <w:b/>
        </w:rPr>
      </w:pPr>
      <w:r w:rsidRPr="003B6526">
        <w:br w:type="page"/>
      </w:r>
    </w:p>
    <w:p w14:paraId="3024F823" w14:textId="77777777" w:rsidR="00424D8C" w:rsidRPr="003B6526" w:rsidRDefault="00000000">
      <w:pPr>
        <w:rPr>
          <w:b/>
        </w:rPr>
      </w:pPr>
      <w:r w:rsidRPr="003B6526">
        <w:rPr>
          <w:b/>
        </w:rPr>
        <w:lastRenderedPageBreak/>
        <w:t>Supplementary Table 28. Effects of Individual and Collective Tags after Including Autoregressive Terms</w:t>
      </w:r>
    </w:p>
    <w:tbl>
      <w:tblPr>
        <w:tblStyle w:val="afa"/>
        <w:tblW w:w="9255" w:type="dxa"/>
        <w:tblBorders>
          <w:top w:val="nil"/>
          <w:left w:val="nil"/>
          <w:bottom w:val="nil"/>
          <w:right w:val="nil"/>
          <w:insideH w:val="nil"/>
          <w:insideV w:val="nil"/>
        </w:tblBorders>
        <w:tblLayout w:type="fixed"/>
        <w:tblLook w:val="0600" w:firstRow="0" w:lastRow="0" w:firstColumn="0" w:lastColumn="0" w:noHBand="1" w:noVBand="1"/>
      </w:tblPr>
      <w:tblGrid>
        <w:gridCol w:w="1935"/>
        <w:gridCol w:w="1830"/>
        <w:gridCol w:w="1830"/>
        <w:gridCol w:w="1830"/>
        <w:gridCol w:w="1830"/>
      </w:tblGrid>
      <w:tr w:rsidR="00424D8C" w:rsidRPr="003B6526" w14:paraId="095D2E86" w14:textId="77777777">
        <w:trPr>
          <w:trHeight w:val="253"/>
        </w:trPr>
        <w:tc>
          <w:tcPr>
            <w:tcW w:w="1935" w:type="dxa"/>
            <w:tcBorders>
              <w:top w:val="single" w:sz="6" w:space="0" w:color="000000"/>
              <w:left w:val="nil"/>
              <w:bottom w:val="single" w:sz="6" w:space="0" w:color="000000"/>
              <w:right w:val="single" w:sz="8" w:space="0" w:color="000000"/>
            </w:tcBorders>
            <w:tcMar>
              <w:top w:w="0" w:type="dxa"/>
              <w:left w:w="0" w:type="dxa"/>
              <w:bottom w:w="0" w:type="dxa"/>
              <w:right w:w="0" w:type="dxa"/>
            </w:tcMar>
          </w:tcPr>
          <w:p w14:paraId="15501EE0" w14:textId="77777777" w:rsidR="00424D8C" w:rsidRPr="003B6526" w:rsidRDefault="00000000">
            <w:pPr>
              <w:rPr>
                <w:b/>
                <w:sz w:val="18"/>
                <w:szCs w:val="18"/>
              </w:rPr>
            </w:pPr>
            <w:r w:rsidRPr="003B6526">
              <w:rPr>
                <w:b/>
                <w:sz w:val="18"/>
                <w:szCs w:val="18"/>
              </w:rPr>
              <w:t>Outcome</w:t>
            </w:r>
          </w:p>
        </w:tc>
        <w:tc>
          <w:tcPr>
            <w:tcW w:w="3660" w:type="dxa"/>
            <w:gridSpan w:val="2"/>
            <w:tcBorders>
              <w:top w:val="single" w:sz="6" w:space="0" w:color="000000"/>
              <w:left w:val="single" w:sz="8" w:space="0" w:color="000000"/>
              <w:bottom w:val="single" w:sz="6" w:space="0" w:color="000000"/>
              <w:right w:val="single" w:sz="8" w:space="0" w:color="000000"/>
            </w:tcBorders>
            <w:tcMar>
              <w:top w:w="0" w:type="dxa"/>
              <w:left w:w="0" w:type="dxa"/>
              <w:bottom w:w="0" w:type="dxa"/>
              <w:right w:w="0" w:type="dxa"/>
            </w:tcMar>
          </w:tcPr>
          <w:p w14:paraId="3DBD27C7" w14:textId="77777777" w:rsidR="00424D8C" w:rsidRPr="003B6526" w:rsidRDefault="00000000">
            <w:pPr>
              <w:jc w:val="center"/>
              <w:rPr>
                <w:b/>
                <w:sz w:val="18"/>
                <w:szCs w:val="18"/>
              </w:rPr>
            </w:pPr>
            <w:r w:rsidRPr="003B6526">
              <w:rPr>
                <w:b/>
                <w:sz w:val="18"/>
                <w:szCs w:val="18"/>
              </w:rPr>
              <w:t>Political diversity (%)</w:t>
            </w:r>
          </w:p>
        </w:tc>
        <w:tc>
          <w:tcPr>
            <w:tcW w:w="3660" w:type="dxa"/>
            <w:gridSpan w:val="2"/>
            <w:tcBorders>
              <w:top w:val="single" w:sz="6" w:space="0" w:color="000000"/>
              <w:left w:val="single" w:sz="8" w:space="0" w:color="000000"/>
              <w:bottom w:val="single" w:sz="6" w:space="0" w:color="000000"/>
              <w:right w:val="nil"/>
            </w:tcBorders>
            <w:tcMar>
              <w:top w:w="0" w:type="dxa"/>
              <w:left w:w="0" w:type="dxa"/>
              <w:bottom w:w="0" w:type="dxa"/>
              <w:right w:w="0" w:type="dxa"/>
            </w:tcMar>
          </w:tcPr>
          <w:p w14:paraId="1CABE42C" w14:textId="77777777" w:rsidR="00424D8C" w:rsidRPr="003B6526" w:rsidRDefault="00000000">
            <w:pPr>
              <w:jc w:val="center"/>
              <w:rPr>
                <w:b/>
                <w:sz w:val="18"/>
                <w:szCs w:val="18"/>
              </w:rPr>
            </w:pPr>
            <w:r w:rsidRPr="003B6526">
              <w:rPr>
                <w:b/>
                <w:sz w:val="18"/>
                <w:szCs w:val="18"/>
              </w:rPr>
              <w:t>Content diversity (z)</w:t>
            </w:r>
          </w:p>
        </w:tc>
      </w:tr>
      <w:tr w:rsidR="00424D8C" w:rsidRPr="003B6526" w14:paraId="3F1D8B00" w14:textId="77777777">
        <w:trPr>
          <w:trHeight w:val="253"/>
        </w:trPr>
        <w:tc>
          <w:tcPr>
            <w:tcW w:w="1935" w:type="dxa"/>
            <w:tcBorders>
              <w:top w:val="single" w:sz="6" w:space="0" w:color="000000"/>
              <w:left w:val="nil"/>
              <w:bottom w:val="single" w:sz="6" w:space="0" w:color="000000"/>
              <w:right w:val="single" w:sz="8" w:space="0" w:color="000000"/>
            </w:tcBorders>
            <w:tcMar>
              <w:top w:w="0" w:type="dxa"/>
              <w:left w:w="0" w:type="dxa"/>
              <w:bottom w:w="0" w:type="dxa"/>
              <w:right w:w="0" w:type="dxa"/>
            </w:tcMar>
          </w:tcPr>
          <w:p w14:paraId="56CE898B" w14:textId="77777777" w:rsidR="00424D8C" w:rsidRPr="003B6526" w:rsidRDefault="00000000">
            <w:pPr>
              <w:rPr>
                <w:b/>
                <w:sz w:val="18"/>
                <w:szCs w:val="18"/>
              </w:rPr>
            </w:pPr>
            <w:r w:rsidRPr="003B6526">
              <w:rPr>
                <w:b/>
                <w:sz w:val="18"/>
                <w:szCs w:val="18"/>
              </w:rPr>
              <w:t>Adjustment</w:t>
            </w:r>
          </w:p>
        </w:tc>
        <w:tc>
          <w:tcPr>
            <w:tcW w:w="1830" w:type="dxa"/>
            <w:tcBorders>
              <w:top w:val="single" w:sz="6" w:space="0" w:color="000000"/>
              <w:left w:val="single" w:sz="8" w:space="0" w:color="000000"/>
              <w:bottom w:val="single" w:sz="6" w:space="0" w:color="000000"/>
              <w:right w:val="nil"/>
            </w:tcBorders>
            <w:tcMar>
              <w:top w:w="0" w:type="dxa"/>
              <w:left w:w="0" w:type="dxa"/>
              <w:bottom w:w="0" w:type="dxa"/>
              <w:right w:w="0" w:type="dxa"/>
            </w:tcMar>
          </w:tcPr>
          <w:p w14:paraId="4C7F828C" w14:textId="77777777" w:rsidR="00424D8C" w:rsidRPr="003B6526" w:rsidRDefault="00000000">
            <w:pPr>
              <w:jc w:val="center"/>
              <w:rPr>
                <w:b/>
                <w:sz w:val="18"/>
                <w:szCs w:val="18"/>
              </w:rPr>
            </w:pPr>
            <w:r w:rsidRPr="003B6526">
              <w:rPr>
                <w:b/>
                <w:sz w:val="18"/>
                <w:szCs w:val="18"/>
              </w:rPr>
              <w:t>Initial results</w:t>
            </w:r>
          </w:p>
          <w:p w14:paraId="52C001A9" w14:textId="77777777" w:rsidR="00424D8C" w:rsidRPr="003B6526" w:rsidRDefault="00000000">
            <w:pPr>
              <w:jc w:val="center"/>
              <w:rPr>
                <w:b/>
                <w:sz w:val="18"/>
                <w:szCs w:val="18"/>
              </w:rPr>
            </w:pPr>
            <w:r w:rsidRPr="003B6526">
              <w:rPr>
                <w:b/>
                <w:sz w:val="18"/>
                <w:szCs w:val="18"/>
              </w:rPr>
              <w:t>(</w:t>
            </w:r>
            <w:r w:rsidRPr="003B6526">
              <w:rPr>
                <w:b/>
                <w:i/>
                <w:sz w:val="18"/>
                <w:szCs w:val="18"/>
              </w:rPr>
              <w:t>N</w:t>
            </w:r>
            <w:r w:rsidRPr="003B6526">
              <w:rPr>
                <w:b/>
                <w:sz w:val="18"/>
                <w:szCs w:val="18"/>
              </w:rPr>
              <w:t>=424,969)</w:t>
            </w:r>
          </w:p>
        </w:tc>
        <w:tc>
          <w:tcPr>
            <w:tcW w:w="1830" w:type="dxa"/>
            <w:tcBorders>
              <w:top w:val="single" w:sz="6" w:space="0" w:color="000000"/>
              <w:left w:val="nil"/>
              <w:bottom w:val="single" w:sz="6" w:space="0" w:color="000000"/>
              <w:right w:val="nil"/>
            </w:tcBorders>
            <w:tcMar>
              <w:top w:w="0" w:type="dxa"/>
              <w:left w:w="0" w:type="dxa"/>
              <w:bottom w:w="0" w:type="dxa"/>
              <w:right w:w="0" w:type="dxa"/>
            </w:tcMar>
          </w:tcPr>
          <w:p w14:paraId="2B0C9134" w14:textId="77777777" w:rsidR="00424D8C" w:rsidRPr="003B6526" w:rsidRDefault="00000000">
            <w:pPr>
              <w:jc w:val="center"/>
              <w:rPr>
                <w:b/>
                <w:sz w:val="18"/>
                <w:szCs w:val="18"/>
              </w:rPr>
            </w:pPr>
            <w:r w:rsidRPr="003B6526">
              <w:rPr>
                <w:b/>
                <w:sz w:val="18"/>
                <w:szCs w:val="18"/>
              </w:rPr>
              <w:t>Including an Autoregressive Term</w:t>
            </w:r>
            <w:r w:rsidRPr="003B6526">
              <w:rPr>
                <w:b/>
                <w:sz w:val="18"/>
                <w:szCs w:val="18"/>
              </w:rPr>
              <w:br/>
              <w:t>(</w:t>
            </w:r>
            <w:r w:rsidRPr="003B6526">
              <w:rPr>
                <w:b/>
                <w:i/>
                <w:sz w:val="18"/>
                <w:szCs w:val="18"/>
              </w:rPr>
              <w:t>N</w:t>
            </w:r>
            <w:r w:rsidRPr="003B6526">
              <w:rPr>
                <w:b/>
                <w:sz w:val="18"/>
                <w:szCs w:val="18"/>
              </w:rPr>
              <w:t xml:space="preserve"> = 418,122)</w:t>
            </w:r>
          </w:p>
        </w:tc>
        <w:tc>
          <w:tcPr>
            <w:tcW w:w="1830" w:type="dxa"/>
            <w:tcBorders>
              <w:top w:val="single" w:sz="6" w:space="0" w:color="000000"/>
              <w:left w:val="single" w:sz="8" w:space="0" w:color="000000"/>
              <w:bottom w:val="single" w:sz="6" w:space="0" w:color="000000"/>
              <w:right w:val="nil"/>
            </w:tcBorders>
            <w:tcMar>
              <w:top w:w="0" w:type="dxa"/>
              <w:left w:w="0" w:type="dxa"/>
              <w:bottom w:w="0" w:type="dxa"/>
              <w:right w:w="0" w:type="dxa"/>
            </w:tcMar>
          </w:tcPr>
          <w:p w14:paraId="1C2B4572" w14:textId="77777777" w:rsidR="00424D8C" w:rsidRPr="003B6526" w:rsidRDefault="00000000">
            <w:pPr>
              <w:jc w:val="center"/>
              <w:rPr>
                <w:b/>
                <w:sz w:val="18"/>
                <w:szCs w:val="18"/>
              </w:rPr>
            </w:pPr>
            <w:r w:rsidRPr="003B6526">
              <w:rPr>
                <w:b/>
                <w:sz w:val="18"/>
                <w:szCs w:val="18"/>
              </w:rPr>
              <w:t>Initial results</w:t>
            </w:r>
          </w:p>
          <w:p w14:paraId="4313D9D1" w14:textId="77777777" w:rsidR="00424D8C" w:rsidRPr="003B6526" w:rsidRDefault="00000000">
            <w:pPr>
              <w:jc w:val="center"/>
              <w:rPr>
                <w:b/>
                <w:sz w:val="18"/>
                <w:szCs w:val="18"/>
              </w:rPr>
            </w:pPr>
            <w:r w:rsidRPr="003B6526">
              <w:rPr>
                <w:b/>
                <w:sz w:val="18"/>
                <w:szCs w:val="18"/>
              </w:rPr>
              <w:t>(</w:t>
            </w:r>
            <w:r w:rsidRPr="003B6526">
              <w:rPr>
                <w:b/>
                <w:i/>
                <w:sz w:val="18"/>
                <w:szCs w:val="18"/>
              </w:rPr>
              <w:t>N</w:t>
            </w:r>
            <w:r w:rsidRPr="003B6526">
              <w:rPr>
                <w:b/>
                <w:sz w:val="18"/>
                <w:szCs w:val="18"/>
              </w:rPr>
              <w:t>=424,969)</w:t>
            </w:r>
          </w:p>
        </w:tc>
        <w:tc>
          <w:tcPr>
            <w:tcW w:w="1830" w:type="dxa"/>
            <w:tcBorders>
              <w:top w:val="single" w:sz="6" w:space="0" w:color="000000"/>
              <w:left w:val="nil"/>
              <w:bottom w:val="single" w:sz="6" w:space="0" w:color="000000"/>
              <w:right w:val="nil"/>
            </w:tcBorders>
            <w:tcMar>
              <w:top w:w="0" w:type="dxa"/>
              <w:left w:w="0" w:type="dxa"/>
              <w:bottom w:w="0" w:type="dxa"/>
              <w:right w:w="0" w:type="dxa"/>
            </w:tcMar>
          </w:tcPr>
          <w:p w14:paraId="6B97F1A1" w14:textId="77777777" w:rsidR="00424D8C" w:rsidRPr="003B6526" w:rsidRDefault="00000000">
            <w:pPr>
              <w:jc w:val="center"/>
              <w:rPr>
                <w:b/>
                <w:sz w:val="18"/>
                <w:szCs w:val="18"/>
              </w:rPr>
            </w:pPr>
            <w:r w:rsidRPr="003B6526">
              <w:rPr>
                <w:b/>
                <w:sz w:val="18"/>
                <w:szCs w:val="18"/>
              </w:rPr>
              <w:t>Including an Autoregressive Term</w:t>
            </w:r>
            <w:r w:rsidRPr="003B6526">
              <w:rPr>
                <w:b/>
                <w:sz w:val="18"/>
                <w:szCs w:val="18"/>
              </w:rPr>
              <w:br/>
              <w:t>(</w:t>
            </w:r>
            <w:r w:rsidRPr="003B6526">
              <w:rPr>
                <w:b/>
                <w:i/>
                <w:sz w:val="18"/>
                <w:szCs w:val="18"/>
              </w:rPr>
              <w:t>N</w:t>
            </w:r>
            <w:r w:rsidRPr="003B6526">
              <w:rPr>
                <w:b/>
                <w:sz w:val="18"/>
                <w:szCs w:val="18"/>
              </w:rPr>
              <w:t xml:space="preserve"> = 418,122)</w:t>
            </w:r>
          </w:p>
        </w:tc>
      </w:tr>
      <w:tr w:rsidR="00424D8C" w:rsidRPr="003B6526" w14:paraId="27DEE76D" w14:textId="77777777">
        <w:tc>
          <w:tcPr>
            <w:tcW w:w="1935" w:type="dxa"/>
            <w:tcBorders>
              <w:top w:val="single" w:sz="6" w:space="0" w:color="000000"/>
              <w:left w:val="nil"/>
              <w:bottom w:val="nil"/>
              <w:right w:val="single" w:sz="8" w:space="0" w:color="000000"/>
            </w:tcBorders>
            <w:shd w:val="clear" w:color="auto" w:fill="auto"/>
            <w:tcMar>
              <w:top w:w="0" w:type="dxa"/>
              <w:left w:w="0" w:type="dxa"/>
              <w:bottom w:w="0" w:type="dxa"/>
              <w:right w:w="0" w:type="dxa"/>
            </w:tcMar>
          </w:tcPr>
          <w:p w14:paraId="6B6A4CD9" w14:textId="77777777" w:rsidR="00424D8C" w:rsidRPr="003B6526" w:rsidRDefault="00000000">
            <w:pPr>
              <w:rPr>
                <w:sz w:val="18"/>
                <w:szCs w:val="18"/>
              </w:rPr>
            </w:pPr>
            <w:r w:rsidRPr="003B6526">
              <w:rPr>
                <w:sz w:val="18"/>
                <w:szCs w:val="18"/>
              </w:rPr>
              <w:t>Individual</w:t>
            </w:r>
          </w:p>
        </w:tc>
        <w:tc>
          <w:tcPr>
            <w:tcW w:w="1830" w:type="dxa"/>
            <w:tcBorders>
              <w:top w:val="nil"/>
              <w:left w:val="nil"/>
              <w:bottom w:val="nil"/>
              <w:right w:val="nil"/>
            </w:tcBorders>
            <w:tcMar>
              <w:top w:w="21" w:type="dxa"/>
              <w:left w:w="21" w:type="dxa"/>
              <w:bottom w:w="21" w:type="dxa"/>
              <w:right w:w="21" w:type="dxa"/>
            </w:tcMar>
            <w:vAlign w:val="bottom"/>
          </w:tcPr>
          <w:p w14:paraId="68131678" w14:textId="77777777" w:rsidR="00424D8C" w:rsidRPr="003B6526" w:rsidRDefault="00424D8C">
            <w:pPr>
              <w:jc w:val="center"/>
              <w:rPr>
                <w:sz w:val="18"/>
                <w:szCs w:val="18"/>
              </w:rPr>
            </w:pPr>
          </w:p>
        </w:tc>
        <w:tc>
          <w:tcPr>
            <w:tcW w:w="1830" w:type="dxa"/>
            <w:tcBorders>
              <w:top w:val="nil"/>
              <w:left w:val="nil"/>
              <w:bottom w:val="nil"/>
              <w:right w:val="nil"/>
            </w:tcBorders>
            <w:tcMar>
              <w:top w:w="21" w:type="dxa"/>
              <w:left w:w="21" w:type="dxa"/>
              <w:bottom w:w="21" w:type="dxa"/>
              <w:right w:w="21" w:type="dxa"/>
            </w:tcMar>
            <w:vAlign w:val="bottom"/>
          </w:tcPr>
          <w:p w14:paraId="3F51DA54" w14:textId="77777777" w:rsidR="00424D8C" w:rsidRPr="003B6526" w:rsidRDefault="00424D8C">
            <w:pPr>
              <w:jc w:val="center"/>
              <w:rPr>
                <w:sz w:val="18"/>
                <w:szCs w:val="18"/>
              </w:rPr>
            </w:pPr>
          </w:p>
        </w:tc>
        <w:tc>
          <w:tcPr>
            <w:tcW w:w="1830" w:type="dxa"/>
            <w:tcBorders>
              <w:top w:val="nil"/>
              <w:left w:val="single" w:sz="8" w:space="0" w:color="000000"/>
              <w:bottom w:val="nil"/>
              <w:right w:val="nil"/>
            </w:tcBorders>
            <w:tcMar>
              <w:top w:w="21" w:type="dxa"/>
              <w:left w:w="21" w:type="dxa"/>
              <w:bottom w:w="21" w:type="dxa"/>
              <w:right w:w="21" w:type="dxa"/>
            </w:tcMar>
            <w:vAlign w:val="bottom"/>
          </w:tcPr>
          <w:p w14:paraId="42318F19" w14:textId="77777777" w:rsidR="00424D8C" w:rsidRPr="003B6526" w:rsidRDefault="00424D8C">
            <w:pPr>
              <w:jc w:val="center"/>
              <w:rPr>
                <w:sz w:val="18"/>
                <w:szCs w:val="18"/>
              </w:rPr>
            </w:pPr>
          </w:p>
        </w:tc>
        <w:tc>
          <w:tcPr>
            <w:tcW w:w="1830" w:type="dxa"/>
            <w:tcBorders>
              <w:top w:val="nil"/>
              <w:left w:val="nil"/>
              <w:bottom w:val="nil"/>
              <w:right w:val="nil"/>
            </w:tcBorders>
            <w:tcMar>
              <w:top w:w="21" w:type="dxa"/>
              <w:left w:w="21" w:type="dxa"/>
              <w:bottom w:w="21" w:type="dxa"/>
              <w:right w:w="21" w:type="dxa"/>
            </w:tcMar>
            <w:vAlign w:val="bottom"/>
          </w:tcPr>
          <w:p w14:paraId="024B8FF9" w14:textId="77777777" w:rsidR="00424D8C" w:rsidRPr="003B6526" w:rsidRDefault="00424D8C">
            <w:pPr>
              <w:jc w:val="center"/>
              <w:rPr>
                <w:sz w:val="18"/>
                <w:szCs w:val="18"/>
              </w:rPr>
            </w:pPr>
          </w:p>
        </w:tc>
      </w:tr>
      <w:tr w:rsidR="00424D8C" w:rsidRPr="003B6526" w14:paraId="7B44394C" w14:textId="77777777">
        <w:tc>
          <w:tcPr>
            <w:tcW w:w="1935" w:type="dxa"/>
            <w:tcBorders>
              <w:top w:val="nil"/>
              <w:left w:val="nil"/>
              <w:bottom w:val="nil"/>
              <w:right w:val="single" w:sz="8" w:space="0" w:color="000000"/>
            </w:tcBorders>
            <w:shd w:val="clear" w:color="auto" w:fill="auto"/>
            <w:tcMar>
              <w:top w:w="0" w:type="dxa"/>
              <w:left w:w="0" w:type="dxa"/>
              <w:bottom w:w="0" w:type="dxa"/>
              <w:right w:w="0" w:type="dxa"/>
            </w:tcMar>
          </w:tcPr>
          <w:p w14:paraId="2D60FB45" w14:textId="77777777" w:rsidR="00424D8C" w:rsidRPr="003B6526" w:rsidRDefault="00000000">
            <w:pPr>
              <w:rPr>
                <w:sz w:val="18"/>
                <w:szCs w:val="18"/>
              </w:rPr>
            </w:pPr>
            <w:r w:rsidRPr="003B6526">
              <w:rPr>
                <w:sz w:val="18"/>
                <w:szCs w:val="18"/>
              </w:rPr>
              <w:t xml:space="preserve">    Slope before</w:t>
            </w:r>
          </w:p>
        </w:tc>
        <w:tc>
          <w:tcPr>
            <w:tcW w:w="1830" w:type="dxa"/>
            <w:tcBorders>
              <w:top w:val="nil"/>
              <w:left w:val="nil"/>
              <w:bottom w:val="nil"/>
              <w:right w:val="nil"/>
            </w:tcBorders>
            <w:tcMar>
              <w:top w:w="14" w:type="dxa"/>
              <w:left w:w="14" w:type="dxa"/>
              <w:bottom w:w="14" w:type="dxa"/>
              <w:right w:w="14" w:type="dxa"/>
            </w:tcMar>
            <w:vAlign w:val="bottom"/>
          </w:tcPr>
          <w:p w14:paraId="7C945929" w14:textId="77777777" w:rsidR="00424D8C" w:rsidRPr="003B6526" w:rsidRDefault="00000000">
            <w:pPr>
              <w:jc w:val="center"/>
              <w:rPr>
                <w:sz w:val="18"/>
                <w:szCs w:val="18"/>
              </w:rPr>
            </w:pPr>
            <w:r w:rsidRPr="003B6526">
              <w:rPr>
                <w:sz w:val="18"/>
                <w:szCs w:val="18"/>
              </w:rPr>
              <w:t xml:space="preserve">.237*** </w:t>
            </w:r>
          </w:p>
          <w:p w14:paraId="622D6497" w14:textId="77777777" w:rsidR="00424D8C" w:rsidRPr="003B6526" w:rsidRDefault="00000000">
            <w:pPr>
              <w:jc w:val="center"/>
              <w:rPr>
                <w:sz w:val="18"/>
                <w:szCs w:val="18"/>
              </w:rPr>
            </w:pPr>
            <w:r w:rsidRPr="003B6526">
              <w:rPr>
                <w:sz w:val="18"/>
                <w:szCs w:val="18"/>
              </w:rPr>
              <w:t xml:space="preserve">[.125, .349] </w:t>
            </w:r>
          </w:p>
          <w:p w14:paraId="0278E7E0" w14:textId="77777777" w:rsidR="00424D8C" w:rsidRPr="003B6526" w:rsidRDefault="00000000">
            <w:pPr>
              <w:jc w:val="center"/>
              <w:rPr>
                <w:sz w:val="18"/>
                <w:szCs w:val="18"/>
              </w:rPr>
            </w:pPr>
            <w:r w:rsidRPr="003B6526">
              <w:rPr>
                <w:i/>
                <w:sz w:val="18"/>
                <w:szCs w:val="18"/>
              </w:rPr>
              <w:t>t=</w:t>
            </w:r>
            <w:r w:rsidRPr="003B6526">
              <w:rPr>
                <w:sz w:val="18"/>
                <w:szCs w:val="18"/>
              </w:rPr>
              <w:t xml:space="preserve">4.14, </w:t>
            </w:r>
            <w:r w:rsidRPr="003B6526">
              <w:rPr>
                <w:i/>
                <w:sz w:val="18"/>
                <w:szCs w:val="18"/>
              </w:rPr>
              <w:t>p</w:t>
            </w:r>
            <w:r w:rsidRPr="003B6526">
              <w:rPr>
                <w:sz w:val="18"/>
                <w:szCs w:val="18"/>
              </w:rPr>
              <w:t>&lt;.001</w:t>
            </w:r>
          </w:p>
        </w:tc>
        <w:tc>
          <w:tcPr>
            <w:tcW w:w="1830" w:type="dxa"/>
            <w:tcBorders>
              <w:top w:val="nil"/>
              <w:left w:val="nil"/>
              <w:bottom w:val="nil"/>
              <w:right w:val="nil"/>
            </w:tcBorders>
            <w:tcMar>
              <w:top w:w="0" w:type="dxa"/>
              <w:left w:w="0" w:type="dxa"/>
              <w:bottom w:w="0" w:type="dxa"/>
              <w:right w:w="0" w:type="dxa"/>
            </w:tcMar>
            <w:vAlign w:val="center"/>
          </w:tcPr>
          <w:p w14:paraId="736428E1" w14:textId="77777777" w:rsidR="00424D8C" w:rsidRPr="003B6526" w:rsidRDefault="00000000">
            <w:pPr>
              <w:jc w:val="center"/>
              <w:rPr>
                <w:sz w:val="18"/>
                <w:szCs w:val="18"/>
              </w:rPr>
            </w:pPr>
            <w:r w:rsidRPr="003B6526">
              <w:rPr>
                <w:sz w:val="18"/>
                <w:szCs w:val="18"/>
              </w:rPr>
              <w:t>.224***</w:t>
            </w:r>
          </w:p>
          <w:p w14:paraId="64813BE5" w14:textId="77777777" w:rsidR="00424D8C" w:rsidRPr="003B6526" w:rsidRDefault="00000000">
            <w:pPr>
              <w:jc w:val="center"/>
              <w:rPr>
                <w:sz w:val="18"/>
                <w:szCs w:val="18"/>
              </w:rPr>
            </w:pPr>
            <w:r w:rsidRPr="003B6526">
              <w:rPr>
                <w:sz w:val="18"/>
                <w:szCs w:val="18"/>
              </w:rPr>
              <w:t>[.109, .338]</w:t>
            </w:r>
          </w:p>
          <w:p w14:paraId="4CE3B035" w14:textId="77777777" w:rsidR="00424D8C" w:rsidRPr="003B6526" w:rsidRDefault="00000000">
            <w:pPr>
              <w:jc w:val="center"/>
              <w:rPr>
                <w:sz w:val="18"/>
                <w:szCs w:val="18"/>
              </w:rPr>
            </w:pPr>
            <w:r w:rsidRPr="003B6526">
              <w:rPr>
                <w:i/>
                <w:sz w:val="18"/>
                <w:szCs w:val="18"/>
              </w:rPr>
              <w:t>t=</w:t>
            </w:r>
            <w:r w:rsidRPr="003B6526">
              <w:rPr>
                <w:sz w:val="18"/>
                <w:szCs w:val="18"/>
              </w:rPr>
              <w:t xml:space="preserve">3.84, </w:t>
            </w:r>
            <w:r w:rsidRPr="003B6526">
              <w:rPr>
                <w:i/>
                <w:sz w:val="18"/>
                <w:szCs w:val="18"/>
              </w:rPr>
              <w:t>p</w:t>
            </w:r>
            <w:r w:rsidRPr="003B6526">
              <w:rPr>
                <w:sz w:val="18"/>
                <w:szCs w:val="18"/>
              </w:rPr>
              <w:t>&lt;.001</w:t>
            </w:r>
          </w:p>
        </w:tc>
        <w:tc>
          <w:tcPr>
            <w:tcW w:w="1830" w:type="dxa"/>
            <w:tcBorders>
              <w:top w:val="nil"/>
              <w:left w:val="single" w:sz="8" w:space="0" w:color="000000"/>
              <w:bottom w:val="nil"/>
              <w:right w:val="nil"/>
            </w:tcBorders>
            <w:tcMar>
              <w:top w:w="14" w:type="dxa"/>
              <w:left w:w="14" w:type="dxa"/>
              <w:bottom w:w="14" w:type="dxa"/>
              <w:right w:w="14" w:type="dxa"/>
            </w:tcMar>
            <w:vAlign w:val="bottom"/>
          </w:tcPr>
          <w:p w14:paraId="55EBD04C" w14:textId="77777777" w:rsidR="00424D8C" w:rsidRPr="003B6526" w:rsidRDefault="00000000">
            <w:pPr>
              <w:jc w:val="center"/>
              <w:rPr>
                <w:sz w:val="18"/>
                <w:szCs w:val="18"/>
              </w:rPr>
            </w:pPr>
            <w:r w:rsidRPr="003B6526">
              <w:rPr>
                <w:sz w:val="18"/>
                <w:szCs w:val="18"/>
              </w:rPr>
              <w:t xml:space="preserve">.007*** </w:t>
            </w:r>
          </w:p>
          <w:p w14:paraId="52A2D4CA" w14:textId="77777777" w:rsidR="00424D8C" w:rsidRPr="003B6526" w:rsidRDefault="00000000">
            <w:pPr>
              <w:jc w:val="center"/>
              <w:rPr>
                <w:sz w:val="18"/>
                <w:szCs w:val="18"/>
              </w:rPr>
            </w:pPr>
            <w:r w:rsidRPr="003B6526">
              <w:rPr>
                <w:sz w:val="18"/>
                <w:szCs w:val="18"/>
              </w:rPr>
              <w:t xml:space="preserve">[.004, .010] </w:t>
            </w:r>
          </w:p>
          <w:p w14:paraId="4BCA39C6" w14:textId="77777777" w:rsidR="00424D8C" w:rsidRPr="003B6526" w:rsidRDefault="00000000">
            <w:pPr>
              <w:jc w:val="center"/>
              <w:rPr>
                <w:sz w:val="18"/>
                <w:szCs w:val="18"/>
              </w:rPr>
            </w:pPr>
            <w:r w:rsidRPr="003B6526">
              <w:rPr>
                <w:i/>
                <w:sz w:val="18"/>
                <w:szCs w:val="18"/>
              </w:rPr>
              <w:t>t=</w:t>
            </w:r>
            <w:r w:rsidRPr="003B6526">
              <w:rPr>
                <w:sz w:val="18"/>
                <w:szCs w:val="18"/>
              </w:rPr>
              <w:t xml:space="preserve">4.79, </w:t>
            </w:r>
            <w:r w:rsidRPr="003B6526">
              <w:rPr>
                <w:i/>
                <w:sz w:val="18"/>
                <w:szCs w:val="18"/>
              </w:rPr>
              <w:t>p</w:t>
            </w:r>
            <w:r w:rsidRPr="003B6526">
              <w:rPr>
                <w:sz w:val="18"/>
                <w:szCs w:val="18"/>
              </w:rPr>
              <w:t>&lt;.001</w:t>
            </w:r>
          </w:p>
        </w:tc>
        <w:tc>
          <w:tcPr>
            <w:tcW w:w="1830" w:type="dxa"/>
            <w:tcBorders>
              <w:top w:val="nil"/>
              <w:left w:val="nil"/>
              <w:bottom w:val="nil"/>
              <w:right w:val="nil"/>
            </w:tcBorders>
            <w:tcMar>
              <w:top w:w="0" w:type="dxa"/>
              <w:left w:w="0" w:type="dxa"/>
              <w:bottom w:w="0" w:type="dxa"/>
              <w:right w:w="0" w:type="dxa"/>
            </w:tcMar>
            <w:vAlign w:val="center"/>
          </w:tcPr>
          <w:p w14:paraId="28174C74" w14:textId="77777777" w:rsidR="00424D8C" w:rsidRPr="003B6526" w:rsidRDefault="00000000">
            <w:pPr>
              <w:jc w:val="center"/>
              <w:rPr>
                <w:sz w:val="18"/>
                <w:szCs w:val="18"/>
              </w:rPr>
            </w:pPr>
            <w:r w:rsidRPr="003B6526">
              <w:rPr>
                <w:sz w:val="18"/>
                <w:szCs w:val="18"/>
              </w:rPr>
              <w:t>.007***</w:t>
            </w:r>
          </w:p>
          <w:p w14:paraId="20DCCAB8" w14:textId="77777777" w:rsidR="00424D8C" w:rsidRPr="003B6526" w:rsidRDefault="00000000">
            <w:pPr>
              <w:jc w:val="center"/>
              <w:rPr>
                <w:sz w:val="18"/>
                <w:szCs w:val="18"/>
              </w:rPr>
            </w:pPr>
            <w:r w:rsidRPr="003B6526">
              <w:rPr>
                <w:sz w:val="18"/>
                <w:szCs w:val="18"/>
              </w:rPr>
              <w:t>[.004, .010]</w:t>
            </w:r>
          </w:p>
          <w:p w14:paraId="5159C0BF" w14:textId="77777777" w:rsidR="00424D8C" w:rsidRPr="003B6526" w:rsidRDefault="00000000">
            <w:pPr>
              <w:jc w:val="center"/>
              <w:rPr>
                <w:sz w:val="18"/>
                <w:szCs w:val="18"/>
              </w:rPr>
            </w:pPr>
            <w:r w:rsidRPr="003B6526">
              <w:rPr>
                <w:i/>
                <w:sz w:val="18"/>
                <w:szCs w:val="18"/>
              </w:rPr>
              <w:t>t=</w:t>
            </w:r>
            <w:r w:rsidRPr="003B6526">
              <w:rPr>
                <w:sz w:val="18"/>
                <w:szCs w:val="18"/>
              </w:rPr>
              <w:t xml:space="preserve">4.45, </w:t>
            </w:r>
            <w:r w:rsidRPr="003B6526">
              <w:rPr>
                <w:i/>
                <w:sz w:val="18"/>
                <w:szCs w:val="18"/>
              </w:rPr>
              <w:t>p</w:t>
            </w:r>
            <w:r w:rsidRPr="003B6526">
              <w:rPr>
                <w:sz w:val="18"/>
                <w:szCs w:val="18"/>
              </w:rPr>
              <w:t>&lt;.001</w:t>
            </w:r>
          </w:p>
        </w:tc>
      </w:tr>
      <w:tr w:rsidR="00424D8C" w:rsidRPr="003B6526" w14:paraId="28F1B28A" w14:textId="77777777">
        <w:tc>
          <w:tcPr>
            <w:tcW w:w="1935" w:type="dxa"/>
            <w:tcBorders>
              <w:top w:val="nil"/>
              <w:left w:val="nil"/>
              <w:bottom w:val="nil"/>
              <w:right w:val="single" w:sz="8" w:space="0" w:color="000000"/>
            </w:tcBorders>
            <w:shd w:val="clear" w:color="auto" w:fill="auto"/>
            <w:tcMar>
              <w:top w:w="0" w:type="dxa"/>
              <w:left w:w="0" w:type="dxa"/>
              <w:bottom w:w="0" w:type="dxa"/>
              <w:right w:w="0" w:type="dxa"/>
            </w:tcMar>
          </w:tcPr>
          <w:p w14:paraId="0357179E" w14:textId="77777777" w:rsidR="00424D8C" w:rsidRPr="003B6526" w:rsidRDefault="00000000">
            <w:pPr>
              <w:rPr>
                <w:sz w:val="18"/>
                <w:szCs w:val="18"/>
              </w:rPr>
            </w:pPr>
            <w:r w:rsidRPr="003B6526">
              <w:rPr>
                <w:sz w:val="18"/>
                <w:szCs w:val="18"/>
              </w:rPr>
              <w:t xml:space="preserve">    Immediate change</w:t>
            </w:r>
          </w:p>
        </w:tc>
        <w:tc>
          <w:tcPr>
            <w:tcW w:w="1830" w:type="dxa"/>
            <w:tcBorders>
              <w:top w:val="nil"/>
              <w:left w:val="nil"/>
              <w:bottom w:val="nil"/>
              <w:right w:val="nil"/>
            </w:tcBorders>
            <w:tcMar>
              <w:top w:w="14" w:type="dxa"/>
              <w:left w:w="14" w:type="dxa"/>
              <w:bottom w:w="14" w:type="dxa"/>
              <w:right w:w="14" w:type="dxa"/>
            </w:tcMar>
            <w:vAlign w:val="bottom"/>
          </w:tcPr>
          <w:p w14:paraId="3F31B761" w14:textId="77777777" w:rsidR="00424D8C" w:rsidRPr="003B6526" w:rsidRDefault="00000000">
            <w:pPr>
              <w:jc w:val="center"/>
              <w:rPr>
                <w:sz w:val="18"/>
                <w:szCs w:val="18"/>
              </w:rPr>
            </w:pPr>
            <w:r w:rsidRPr="003B6526">
              <w:rPr>
                <w:sz w:val="18"/>
                <w:szCs w:val="18"/>
              </w:rPr>
              <w:t xml:space="preserve">-1.009*** </w:t>
            </w:r>
          </w:p>
          <w:p w14:paraId="7154D9CE" w14:textId="77777777" w:rsidR="00424D8C" w:rsidRPr="003B6526" w:rsidRDefault="00000000">
            <w:pPr>
              <w:jc w:val="center"/>
              <w:rPr>
                <w:sz w:val="18"/>
                <w:szCs w:val="18"/>
              </w:rPr>
            </w:pPr>
            <w:r w:rsidRPr="003B6526">
              <w:rPr>
                <w:sz w:val="18"/>
                <w:szCs w:val="18"/>
              </w:rPr>
              <w:t xml:space="preserve">[-1.447, -.571] </w:t>
            </w:r>
          </w:p>
          <w:p w14:paraId="5F349E4F" w14:textId="77777777" w:rsidR="00424D8C" w:rsidRPr="003B6526" w:rsidRDefault="00000000">
            <w:pPr>
              <w:jc w:val="center"/>
              <w:rPr>
                <w:sz w:val="18"/>
                <w:szCs w:val="18"/>
              </w:rPr>
            </w:pPr>
            <w:r w:rsidRPr="003B6526">
              <w:rPr>
                <w:i/>
                <w:sz w:val="18"/>
                <w:szCs w:val="18"/>
              </w:rPr>
              <w:t>t=</w:t>
            </w:r>
            <w:r w:rsidRPr="003B6526">
              <w:rPr>
                <w:sz w:val="18"/>
                <w:szCs w:val="18"/>
              </w:rPr>
              <w:t xml:space="preserve">-4.52, </w:t>
            </w:r>
            <w:r w:rsidRPr="003B6526">
              <w:rPr>
                <w:i/>
                <w:sz w:val="18"/>
                <w:szCs w:val="18"/>
              </w:rPr>
              <w:t>p</w:t>
            </w:r>
            <w:r w:rsidRPr="003B6526">
              <w:rPr>
                <w:sz w:val="18"/>
                <w:szCs w:val="18"/>
              </w:rPr>
              <w:t>&lt;.001</w:t>
            </w:r>
          </w:p>
        </w:tc>
        <w:tc>
          <w:tcPr>
            <w:tcW w:w="1830" w:type="dxa"/>
            <w:tcBorders>
              <w:top w:val="nil"/>
              <w:left w:val="nil"/>
              <w:bottom w:val="nil"/>
              <w:right w:val="nil"/>
            </w:tcBorders>
            <w:tcMar>
              <w:top w:w="0" w:type="dxa"/>
              <w:left w:w="0" w:type="dxa"/>
              <w:bottom w:w="0" w:type="dxa"/>
              <w:right w:w="0" w:type="dxa"/>
            </w:tcMar>
            <w:vAlign w:val="center"/>
          </w:tcPr>
          <w:p w14:paraId="00AA1AE3" w14:textId="77777777" w:rsidR="00424D8C" w:rsidRPr="003B6526" w:rsidRDefault="00000000">
            <w:pPr>
              <w:jc w:val="center"/>
              <w:rPr>
                <w:sz w:val="18"/>
                <w:szCs w:val="18"/>
              </w:rPr>
            </w:pPr>
            <w:r w:rsidRPr="003B6526">
              <w:rPr>
                <w:sz w:val="18"/>
                <w:szCs w:val="18"/>
              </w:rPr>
              <w:t>-.900***</w:t>
            </w:r>
          </w:p>
          <w:p w14:paraId="18D6364E" w14:textId="77777777" w:rsidR="00424D8C" w:rsidRPr="003B6526" w:rsidRDefault="00000000">
            <w:pPr>
              <w:jc w:val="center"/>
              <w:rPr>
                <w:sz w:val="18"/>
                <w:szCs w:val="18"/>
              </w:rPr>
            </w:pPr>
            <w:r w:rsidRPr="003B6526">
              <w:rPr>
                <w:sz w:val="18"/>
                <w:szCs w:val="18"/>
              </w:rPr>
              <w:t>[-1.336, -.464]</w:t>
            </w:r>
          </w:p>
          <w:p w14:paraId="6CEE1EE2" w14:textId="77777777" w:rsidR="00424D8C" w:rsidRPr="003B6526" w:rsidRDefault="00000000">
            <w:pPr>
              <w:jc w:val="center"/>
              <w:rPr>
                <w:sz w:val="18"/>
                <w:szCs w:val="18"/>
              </w:rPr>
            </w:pPr>
            <w:r w:rsidRPr="003B6526">
              <w:rPr>
                <w:i/>
                <w:sz w:val="18"/>
                <w:szCs w:val="18"/>
              </w:rPr>
              <w:t>t=</w:t>
            </w:r>
            <w:r w:rsidRPr="003B6526">
              <w:rPr>
                <w:sz w:val="18"/>
                <w:szCs w:val="18"/>
              </w:rPr>
              <w:t xml:space="preserve">-4.050, </w:t>
            </w:r>
            <w:r w:rsidRPr="003B6526">
              <w:rPr>
                <w:i/>
                <w:sz w:val="18"/>
                <w:szCs w:val="18"/>
              </w:rPr>
              <w:t>p</w:t>
            </w:r>
            <w:r w:rsidRPr="003B6526">
              <w:rPr>
                <w:sz w:val="18"/>
                <w:szCs w:val="18"/>
              </w:rPr>
              <w:t>&lt;.001</w:t>
            </w:r>
          </w:p>
        </w:tc>
        <w:tc>
          <w:tcPr>
            <w:tcW w:w="1830" w:type="dxa"/>
            <w:tcBorders>
              <w:top w:val="nil"/>
              <w:left w:val="single" w:sz="8" w:space="0" w:color="000000"/>
              <w:bottom w:val="nil"/>
              <w:right w:val="nil"/>
            </w:tcBorders>
            <w:tcMar>
              <w:top w:w="14" w:type="dxa"/>
              <w:left w:w="14" w:type="dxa"/>
              <w:bottom w:w="14" w:type="dxa"/>
              <w:right w:w="14" w:type="dxa"/>
            </w:tcMar>
            <w:vAlign w:val="bottom"/>
          </w:tcPr>
          <w:p w14:paraId="0623B390" w14:textId="77777777" w:rsidR="00424D8C" w:rsidRPr="003B6526" w:rsidRDefault="00000000">
            <w:pPr>
              <w:jc w:val="center"/>
              <w:rPr>
                <w:sz w:val="18"/>
                <w:szCs w:val="18"/>
              </w:rPr>
            </w:pPr>
            <w:r w:rsidRPr="003B6526">
              <w:rPr>
                <w:sz w:val="18"/>
                <w:szCs w:val="18"/>
              </w:rPr>
              <w:t xml:space="preserve">-.030*** </w:t>
            </w:r>
          </w:p>
          <w:p w14:paraId="22AC42F4" w14:textId="77777777" w:rsidR="00424D8C" w:rsidRPr="003B6526" w:rsidRDefault="00000000">
            <w:pPr>
              <w:jc w:val="center"/>
              <w:rPr>
                <w:sz w:val="18"/>
                <w:szCs w:val="18"/>
              </w:rPr>
            </w:pPr>
            <w:r w:rsidRPr="003B6526">
              <w:rPr>
                <w:sz w:val="18"/>
                <w:szCs w:val="18"/>
              </w:rPr>
              <w:t xml:space="preserve">[-.042, -.019] </w:t>
            </w:r>
          </w:p>
          <w:p w14:paraId="4591417D" w14:textId="77777777" w:rsidR="00424D8C" w:rsidRPr="003B6526" w:rsidRDefault="00000000">
            <w:pPr>
              <w:jc w:val="center"/>
              <w:rPr>
                <w:sz w:val="18"/>
                <w:szCs w:val="18"/>
              </w:rPr>
            </w:pPr>
            <w:r w:rsidRPr="003B6526">
              <w:rPr>
                <w:i/>
                <w:sz w:val="18"/>
                <w:szCs w:val="18"/>
              </w:rPr>
              <w:t>t=</w:t>
            </w:r>
            <w:r w:rsidRPr="003B6526">
              <w:rPr>
                <w:sz w:val="18"/>
                <w:szCs w:val="18"/>
              </w:rPr>
              <w:t xml:space="preserve">-5.10, </w:t>
            </w:r>
            <w:r w:rsidRPr="003B6526">
              <w:rPr>
                <w:i/>
                <w:sz w:val="18"/>
                <w:szCs w:val="18"/>
              </w:rPr>
              <w:t>p</w:t>
            </w:r>
            <w:r w:rsidRPr="003B6526">
              <w:rPr>
                <w:sz w:val="18"/>
                <w:szCs w:val="18"/>
              </w:rPr>
              <w:t>&lt;.001</w:t>
            </w:r>
          </w:p>
        </w:tc>
        <w:tc>
          <w:tcPr>
            <w:tcW w:w="1830" w:type="dxa"/>
            <w:tcBorders>
              <w:top w:val="nil"/>
              <w:left w:val="nil"/>
              <w:bottom w:val="nil"/>
              <w:right w:val="nil"/>
            </w:tcBorders>
            <w:tcMar>
              <w:top w:w="0" w:type="dxa"/>
              <w:left w:w="0" w:type="dxa"/>
              <w:bottom w:w="0" w:type="dxa"/>
              <w:right w:w="0" w:type="dxa"/>
            </w:tcMar>
            <w:vAlign w:val="center"/>
          </w:tcPr>
          <w:p w14:paraId="708A30BF" w14:textId="77777777" w:rsidR="00424D8C" w:rsidRPr="003B6526" w:rsidRDefault="00000000">
            <w:pPr>
              <w:jc w:val="center"/>
              <w:rPr>
                <w:sz w:val="18"/>
                <w:szCs w:val="18"/>
              </w:rPr>
            </w:pPr>
            <w:r w:rsidRPr="003B6526">
              <w:rPr>
                <w:sz w:val="18"/>
                <w:szCs w:val="18"/>
              </w:rPr>
              <w:t>-.025***</w:t>
            </w:r>
          </w:p>
          <w:p w14:paraId="007D1583" w14:textId="77777777" w:rsidR="00424D8C" w:rsidRPr="003B6526" w:rsidRDefault="00000000">
            <w:pPr>
              <w:jc w:val="center"/>
              <w:rPr>
                <w:sz w:val="18"/>
                <w:szCs w:val="18"/>
              </w:rPr>
            </w:pPr>
            <w:r w:rsidRPr="003B6526">
              <w:rPr>
                <w:sz w:val="18"/>
                <w:szCs w:val="18"/>
              </w:rPr>
              <w:t>[-.036, -.013]</w:t>
            </w:r>
          </w:p>
          <w:p w14:paraId="59AEFB76" w14:textId="77777777" w:rsidR="00424D8C" w:rsidRPr="003B6526" w:rsidRDefault="00000000">
            <w:pPr>
              <w:jc w:val="center"/>
              <w:rPr>
                <w:sz w:val="18"/>
                <w:szCs w:val="18"/>
              </w:rPr>
            </w:pPr>
            <w:r w:rsidRPr="003B6526">
              <w:rPr>
                <w:i/>
                <w:sz w:val="18"/>
                <w:szCs w:val="18"/>
              </w:rPr>
              <w:t>t=</w:t>
            </w:r>
            <w:r w:rsidRPr="003B6526">
              <w:rPr>
                <w:sz w:val="18"/>
                <w:szCs w:val="18"/>
              </w:rPr>
              <w:t xml:space="preserve">-4.24, </w:t>
            </w:r>
            <w:r w:rsidRPr="003B6526">
              <w:rPr>
                <w:i/>
                <w:sz w:val="18"/>
                <w:szCs w:val="18"/>
              </w:rPr>
              <w:t>p</w:t>
            </w:r>
            <w:r w:rsidRPr="003B6526">
              <w:rPr>
                <w:sz w:val="18"/>
                <w:szCs w:val="18"/>
              </w:rPr>
              <w:t>&lt;.001</w:t>
            </w:r>
          </w:p>
        </w:tc>
      </w:tr>
      <w:tr w:rsidR="00424D8C" w:rsidRPr="003B6526" w14:paraId="4113B975" w14:textId="77777777">
        <w:tc>
          <w:tcPr>
            <w:tcW w:w="1935" w:type="dxa"/>
            <w:tcBorders>
              <w:top w:val="nil"/>
              <w:left w:val="nil"/>
              <w:bottom w:val="nil"/>
              <w:right w:val="single" w:sz="8" w:space="0" w:color="000000"/>
            </w:tcBorders>
            <w:shd w:val="clear" w:color="auto" w:fill="auto"/>
            <w:tcMar>
              <w:top w:w="0" w:type="dxa"/>
              <w:left w:w="0" w:type="dxa"/>
              <w:bottom w:w="0" w:type="dxa"/>
              <w:right w:w="0" w:type="dxa"/>
            </w:tcMar>
          </w:tcPr>
          <w:p w14:paraId="5B5B20D0" w14:textId="77777777" w:rsidR="00424D8C" w:rsidRPr="003B6526" w:rsidRDefault="00000000">
            <w:pPr>
              <w:rPr>
                <w:sz w:val="18"/>
                <w:szCs w:val="18"/>
              </w:rPr>
            </w:pPr>
            <w:r w:rsidRPr="003B6526">
              <w:rPr>
                <w:sz w:val="18"/>
                <w:szCs w:val="18"/>
              </w:rPr>
              <w:t xml:space="preserve">    Slope after</w:t>
            </w:r>
          </w:p>
        </w:tc>
        <w:tc>
          <w:tcPr>
            <w:tcW w:w="1830" w:type="dxa"/>
            <w:tcBorders>
              <w:top w:val="nil"/>
              <w:left w:val="nil"/>
              <w:bottom w:val="nil"/>
              <w:right w:val="nil"/>
            </w:tcBorders>
            <w:tcMar>
              <w:top w:w="14" w:type="dxa"/>
              <w:left w:w="14" w:type="dxa"/>
              <w:bottom w:w="14" w:type="dxa"/>
              <w:right w:w="14" w:type="dxa"/>
            </w:tcMar>
            <w:vAlign w:val="bottom"/>
          </w:tcPr>
          <w:p w14:paraId="5206ACBE" w14:textId="77777777" w:rsidR="00424D8C" w:rsidRPr="003B6526" w:rsidRDefault="00000000">
            <w:pPr>
              <w:jc w:val="center"/>
              <w:rPr>
                <w:sz w:val="18"/>
                <w:szCs w:val="18"/>
              </w:rPr>
            </w:pPr>
            <w:r w:rsidRPr="003B6526">
              <w:rPr>
                <w:sz w:val="18"/>
                <w:szCs w:val="18"/>
              </w:rPr>
              <w:t xml:space="preserve">.087 </w:t>
            </w:r>
          </w:p>
          <w:p w14:paraId="651DE56A" w14:textId="77777777" w:rsidR="00424D8C" w:rsidRPr="003B6526" w:rsidRDefault="00000000">
            <w:pPr>
              <w:jc w:val="center"/>
              <w:rPr>
                <w:sz w:val="18"/>
                <w:szCs w:val="18"/>
              </w:rPr>
            </w:pPr>
            <w:r w:rsidRPr="003B6526">
              <w:rPr>
                <w:sz w:val="18"/>
                <w:szCs w:val="18"/>
              </w:rPr>
              <w:t xml:space="preserve">[-.020, .194] </w:t>
            </w:r>
          </w:p>
          <w:p w14:paraId="46F6FF08" w14:textId="77777777" w:rsidR="00424D8C" w:rsidRPr="003B6526" w:rsidRDefault="00000000">
            <w:pPr>
              <w:jc w:val="center"/>
              <w:rPr>
                <w:sz w:val="18"/>
                <w:szCs w:val="18"/>
              </w:rPr>
            </w:pPr>
            <w:r w:rsidRPr="003B6526">
              <w:rPr>
                <w:i/>
                <w:sz w:val="18"/>
                <w:szCs w:val="18"/>
              </w:rPr>
              <w:t>t=</w:t>
            </w:r>
            <w:r w:rsidRPr="003B6526">
              <w:rPr>
                <w:sz w:val="18"/>
                <w:szCs w:val="18"/>
              </w:rPr>
              <w:t xml:space="preserve">1.60, </w:t>
            </w:r>
            <w:r w:rsidRPr="003B6526">
              <w:rPr>
                <w:i/>
                <w:sz w:val="18"/>
                <w:szCs w:val="18"/>
              </w:rPr>
              <w:t>p=</w:t>
            </w:r>
            <w:r w:rsidRPr="003B6526">
              <w:rPr>
                <w:sz w:val="18"/>
                <w:szCs w:val="18"/>
              </w:rPr>
              <w:t>.110</w:t>
            </w:r>
          </w:p>
        </w:tc>
        <w:tc>
          <w:tcPr>
            <w:tcW w:w="1830" w:type="dxa"/>
            <w:tcBorders>
              <w:top w:val="nil"/>
              <w:left w:val="nil"/>
              <w:bottom w:val="nil"/>
              <w:right w:val="nil"/>
            </w:tcBorders>
            <w:tcMar>
              <w:top w:w="0" w:type="dxa"/>
              <w:left w:w="0" w:type="dxa"/>
              <w:bottom w:w="0" w:type="dxa"/>
              <w:right w:w="0" w:type="dxa"/>
            </w:tcMar>
            <w:vAlign w:val="center"/>
          </w:tcPr>
          <w:p w14:paraId="0CA2A27D" w14:textId="77777777" w:rsidR="00424D8C" w:rsidRPr="003B6526" w:rsidRDefault="00000000">
            <w:pPr>
              <w:jc w:val="center"/>
              <w:rPr>
                <w:sz w:val="18"/>
                <w:szCs w:val="18"/>
              </w:rPr>
            </w:pPr>
            <w:r w:rsidRPr="003B6526">
              <w:rPr>
                <w:sz w:val="18"/>
                <w:szCs w:val="18"/>
              </w:rPr>
              <w:t>.082</w:t>
            </w:r>
          </w:p>
          <w:p w14:paraId="56403AF3" w14:textId="77777777" w:rsidR="00424D8C" w:rsidRPr="003B6526" w:rsidRDefault="00000000">
            <w:pPr>
              <w:jc w:val="center"/>
              <w:rPr>
                <w:sz w:val="18"/>
                <w:szCs w:val="18"/>
              </w:rPr>
            </w:pPr>
            <w:r w:rsidRPr="003B6526">
              <w:rPr>
                <w:sz w:val="18"/>
                <w:szCs w:val="18"/>
              </w:rPr>
              <w:t>[-.024, .188]</w:t>
            </w:r>
          </w:p>
          <w:p w14:paraId="79225630" w14:textId="77777777" w:rsidR="00424D8C" w:rsidRPr="003B6526" w:rsidRDefault="00000000">
            <w:pPr>
              <w:jc w:val="center"/>
              <w:rPr>
                <w:sz w:val="18"/>
                <w:szCs w:val="18"/>
              </w:rPr>
            </w:pPr>
            <w:r w:rsidRPr="003B6526">
              <w:rPr>
                <w:i/>
                <w:sz w:val="18"/>
                <w:szCs w:val="18"/>
              </w:rPr>
              <w:t>t=</w:t>
            </w:r>
            <w:r w:rsidRPr="003B6526">
              <w:rPr>
                <w:sz w:val="18"/>
                <w:szCs w:val="18"/>
              </w:rPr>
              <w:t xml:space="preserve">1.52, </w:t>
            </w:r>
            <w:r w:rsidRPr="003B6526">
              <w:rPr>
                <w:i/>
                <w:sz w:val="18"/>
                <w:szCs w:val="18"/>
              </w:rPr>
              <w:t>p=</w:t>
            </w:r>
            <w:r w:rsidRPr="003B6526">
              <w:rPr>
                <w:sz w:val="18"/>
                <w:szCs w:val="18"/>
              </w:rPr>
              <w:t>.128</w:t>
            </w:r>
          </w:p>
        </w:tc>
        <w:tc>
          <w:tcPr>
            <w:tcW w:w="1830" w:type="dxa"/>
            <w:tcBorders>
              <w:top w:val="nil"/>
              <w:left w:val="single" w:sz="8" w:space="0" w:color="000000"/>
              <w:bottom w:val="nil"/>
              <w:right w:val="nil"/>
            </w:tcBorders>
            <w:tcMar>
              <w:top w:w="14" w:type="dxa"/>
              <w:left w:w="14" w:type="dxa"/>
              <w:bottom w:w="14" w:type="dxa"/>
              <w:right w:w="14" w:type="dxa"/>
            </w:tcMar>
            <w:vAlign w:val="bottom"/>
          </w:tcPr>
          <w:p w14:paraId="35516E71" w14:textId="77777777" w:rsidR="00424D8C" w:rsidRPr="003B6526" w:rsidRDefault="00000000">
            <w:pPr>
              <w:jc w:val="center"/>
              <w:rPr>
                <w:sz w:val="18"/>
                <w:szCs w:val="18"/>
              </w:rPr>
            </w:pPr>
            <w:r w:rsidRPr="003B6526">
              <w:rPr>
                <w:sz w:val="18"/>
                <w:szCs w:val="18"/>
              </w:rPr>
              <w:t xml:space="preserve">-.003 </w:t>
            </w:r>
          </w:p>
          <w:p w14:paraId="1006BA66" w14:textId="77777777" w:rsidR="00424D8C" w:rsidRPr="003B6526" w:rsidRDefault="00000000">
            <w:pPr>
              <w:jc w:val="center"/>
              <w:rPr>
                <w:sz w:val="18"/>
                <w:szCs w:val="18"/>
              </w:rPr>
            </w:pPr>
            <w:r w:rsidRPr="003B6526">
              <w:rPr>
                <w:sz w:val="18"/>
                <w:szCs w:val="18"/>
              </w:rPr>
              <w:t xml:space="preserve">[-.006, .000] </w:t>
            </w:r>
          </w:p>
          <w:p w14:paraId="6D298A42" w14:textId="77777777" w:rsidR="00424D8C" w:rsidRPr="003B6526" w:rsidRDefault="00000000">
            <w:pPr>
              <w:jc w:val="center"/>
              <w:rPr>
                <w:sz w:val="18"/>
                <w:szCs w:val="18"/>
              </w:rPr>
            </w:pPr>
            <w:r w:rsidRPr="003B6526">
              <w:rPr>
                <w:i/>
                <w:sz w:val="18"/>
                <w:szCs w:val="18"/>
              </w:rPr>
              <w:t>t=</w:t>
            </w:r>
            <w:r w:rsidRPr="003B6526">
              <w:rPr>
                <w:sz w:val="18"/>
                <w:szCs w:val="18"/>
              </w:rPr>
              <w:t xml:space="preserve">-1.95, </w:t>
            </w:r>
            <w:r w:rsidRPr="003B6526">
              <w:rPr>
                <w:i/>
                <w:sz w:val="18"/>
                <w:szCs w:val="18"/>
              </w:rPr>
              <w:t>p=</w:t>
            </w:r>
            <w:r w:rsidRPr="003B6526">
              <w:rPr>
                <w:sz w:val="18"/>
                <w:szCs w:val="18"/>
              </w:rPr>
              <w:t>.051</w:t>
            </w:r>
          </w:p>
        </w:tc>
        <w:tc>
          <w:tcPr>
            <w:tcW w:w="1830" w:type="dxa"/>
            <w:tcBorders>
              <w:top w:val="nil"/>
              <w:left w:val="nil"/>
              <w:bottom w:val="nil"/>
              <w:right w:val="nil"/>
            </w:tcBorders>
            <w:tcMar>
              <w:top w:w="0" w:type="dxa"/>
              <w:left w:w="0" w:type="dxa"/>
              <w:bottom w:w="0" w:type="dxa"/>
              <w:right w:w="0" w:type="dxa"/>
            </w:tcMar>
            <w:vAlign w:val="center"/>
          </w:tcPr>
          <w:p w14:paraId="6DA9F072" w14:textId="77777777" w:rsidR="00424D8C" w:rsidRPr="003B6526" w:rsidRDefault="00000000">
            <w:pPr>
              <w:jc w:val="center"/>
              <w:rPr>
                <w:sz w:val="18"/>
                <w:szCs w:val="18"/>
              </w:rPr>
            </w:pPr>
            <w:r w:rsidRPr="003B6526">
              <w:rPr>
                <w:sz w:val="18"/>
                <w:szCs w:val="18"/>
              </w:rPr>
              <w:t>-.002</w:t>
            </w:r>
          </w:p>
          <w:p w14:paraId="2B7A49F7" w14:textId="77777777" w:rsidR="00424D8C" w:rsidRPr="003B6526" w:rsidRDefault="00000000">
            <w:pPr>
              <w:jc w:val="center"/>
              <w:rPr>
                <w:sz w:val="18"/>
                <w:szCs w:val="18"/>
              </w:rPr>
            </w:pPr>
            <w:r w:rsidRPr="003B6526">
              <w:rPr>
                <w:sz w:val="18"/>
                <w:szCs w:val="18"/>
              </w:rPr>
              <w:t>[-.005, .001]</w:t>
            </w:r>
          </w:p>
          <w:p w14:paraId="0D7448A6" w14:textId="77777777" w:rsidR="00424D8C" w:rsidRPr="003B6526" w:rsidRDefault="00000000">
            <w:pPr>
              <w:jc w:val="center"/>
              <w:rPr>
                <w:sz w:val="18"/>
                <w:szCs w:val="18"/>
              </w:rPr>
            </w:pPr>
            <w:r w:rsidRPr="003B6526">
              <w:rPr>
                <w:i/>
                <w:sz w:val="18"/>
                <w:szCs w:val="18"/>
              </w:rPr>
              <w:t>t=</w:t>
            </w:r>
            <w:r w:rsidRPr="003B6526">
              <w:rPr>
                <w:sz w:val="18"/>
                <w:szCs w:val="18"/>
              </w:rPr>
              <w:t xml:space="preserve">-1.49, </w:t>
            </w:r>
            <w:r w:rsidRPr="003B6526">
              <w:rPr>
                <w:i/>
                <w:sz w:val="18"/>
                <w:szCs w:val="18"/>
              </w:rPr>
              <w:t>p=</w:t>
            </w:r>
            <w:r w:rsidRPr="003B6526">
              <w:rPr>
                <w:sz w:val="18"/>
                <w:szCs w:val="18"/>
              </w:rPr>
              <w:t>.137</w:t>
            </w:r>
          </w:p>
        </w:tc>
      </w:tr>
      <w:tr w:rsidR="00424D8C" w:rsidRPr="003B6526" w14:paraId="78CDF4A2" w14:textId="77777777">
        <w:tc>
          <w:tcPr>
            <w:tcW w:w="1935" w:type="dxa"/>
            <w:tcBorders>
              <w:top w:val="nil"/>
              <w:left w:val="nil"/>
              <w:bottom w:val="single" w:sz="8" w:space="0" w:color="000000"/>
              <w:right w:val="single" w:sz="8" w:space="0" w:color="000000"/>
            </w:tcBorders>
            <w:shd w:val="clear" w:color="auto" w:fill="auto"/>
            <w:tcMar>
              <w:top w:w="0" w:type="dxa"/>
              <w:left w:w="0" w:type="dxa"/>
              <w:bottom w:w="0" w:type="dxa"/>
              <w:right w:w="0" w:type="dxa"/>
            </w:tcMar>
          </w:tcPr>
          <w:p w14:paraId="2CBE9D57" w14:textId="77777777" w:rsidR="00424D8C" w:rsidRPr="003B6526" w:rsidRDefault="00000000">
            <w:pPr>
              <w:rPr>
                <w:sz w:val="18"/>
                <w:szCs w:val="18"/>
              </w:rPr>
            </w:pPr>
            <w:r w:rsidRPr="003B6526">
              <w:rPr>
                <w:sz w:val="18"/>
                <w:szCs w:val="18"/>
              </w:rPr>
              <w:t xml:space="preserve">    Slope change</w:t>
            </w:r>
          </w:p>
        </w:tc>
        <w:tc>
          <w:tcPr>
            <w:tcW w:w="1830" w:type="dxa"/>
            <w:tcBorders>
              <w:top w:val="nil"/>
              <w:left w:val="nil"/>
              <w:bottom w:val="single" w:sz="8" w:space="0" w:color="000000"/>
              <w:right w:val="nil"/>
            </w:tcBorders>
            <w:tcMar>
              <w:top w:w="14" w:type="dxa"/>
              <w:left w:w="14" w:type="dxa"/>
              <w:bottom w:w="14" w:type="dxa"/>
              <w:right w:w="14" w:type="dxa"/>
            </w:tcMar>
            <w:vAlign w:val="bottom"/>
          </w:tcPr>
          <w:p w14:paraId="27A6D24C" w14:textId="77777777" w:rsidR="00424D8C" w:rsidRPr="003B6526" w:rsidRDefault="00000000">
            <w:pPr>
              <w:jc w:val="center"/>
              <w:rPr>
                <w:sz w:val="18"/>
                <w:szCs w:val="18"/>
              </w:rPr>
            </w:pPr>
            <w:r w:rsidRPr="003B6526">
              <w:rPr>
                <w:sz w:val="18"/>
                <w:szCs w:val="18"/>
              </w:rPr>
              <w:t xml:space="preserve">-.150 </w:t>
            </w:r>
          </w:p>
          <w:p w14:paraId="45DE7038" w14:textId="77777777" w:rsidR="00424D8C" w:rsidRPr="003B6526" w:rsidRDefault="00000000">
            <w:pPr>
              <w:jc w:val="center"/>
              <w:rPr>
                <w:sz w:val="18"/>
                <w:szCs w:val="18"/>
              </w:rPr>
            </w:pPr>
            <w:r w:rsidRPr="003B6526">
              <w:rPr>
                <w:sz w:val="18"/>
                <w:szCs w:val="18"/>
              </w:rPr>
              <w:t xml:space="preserve">[-.306, .006] </w:t>
            </w:r>
          </w:p>
          <w:p w14:paraId="0184008B" w14:textId="77777777" w:rsidR="00424D8C" w:rsidRPr="003B6526" w:rsidRDefault="00000000">
            <w:pPr>
              <w:jc w:val="center"/>
              <w:rPr>
                <w:sz w:val="18"/>
                <w:szCs w:val="18"/>
              </w:rPr>
            </w:pPr>
            <w:r w:rsidRPr="003B6526">
              <w:rPr>
                <w:i/>
                <w:sz w:val="18"/>
                <w:szCs w:val="18"/>
              </w:rPr>
              <w:t>t=</w:t>
            </w:r>
            <w:r w:rsidRPr="003B6526">
              <w:rPr>
                <w:sz w:val="18"/>
                <w:szCs w:val="18"/>
              </w:rPr>
              <w:t xml:space="preserve">-1.89, </w:t>
            </w:r>
            <w:r w:rsidRPr="003B6526">
              <w:rPr>
                <w:i/>
                <w:sz w:val="18"/>
                <w:szCs w:val="18"/>
              </w:rPr>
              <w:t>p=</w:t>
            </w:r>
            <w:r w:rsidRPr="003B6526">
              <w:rPr>
                <w:sz w:val="18"/>
                <w:szCs w:val="18"/>
              </w:rPr>
              <w:t>.059</w:t>
            </w:r>
          </w:p>
        </w:tc>
        <w:tc>
          <w:tcPr>
            <w:tcW w:w="1830" w:type="dxa"/>
            <w:tcBorders>
              <w:top w:val="nil"/>
              <w:left w:val="nil"/>
              <w:bottom w:val="single" w:sz="8" w:space="0" w:color="000000"/>
              <w:right w:val="nil"/>
            </w:tcBorders>
            <w:tcMar>
              <w:top w:w="0" w:type="dxa"/>
              <w:left w:w="0" w:type="dxa"/>
              <w:bottom w:w="0" w:type="dxa"/>
              <w:right w:w="0" w:type="dxa"/>
            </w:tcMar>
            <w:vAlign w:val="center"/>
          </w:tcPr>
          <w:p w14:paraId="40159310" w14:textId="77777777" w:rsidR="00424D8C" w:rsidRPr="003B6526" w:rsidRDefault="00000000">
            <w:pPr>
              <w:jc w:val="center"/>
              <w:rPr>
                <w:sz w:val="18"/>
                <w:szCs w:val="18"/>
              </w:rPr>
            </w:pPr>
            <w:r w:rsidRPr="003B6526">
              <w:rPr>
                <w:sz w:val="18"/>
                <w:szCs w:val="18"/>
              </w:rPr>
              <w:t>-.141</w:t>
            </w:r>
          </w:p>
          <w:p w14:paraId="16B799FE" w14:textId="77777777" w:rsidR="00424D8C" w:rsidRPr="003B6526" w:rsidRDefault="00000000">
            <w:pPr>
              <w:jc w:val="center"/>
              <w:rPr>
                <w:sz w:val="18"/>
                <w:szCs w:val="18"/>
              </w:rPr>
            </w:pPr>
            <w:r w:rsidRPr="003B6526">
              <w:rPr>
                <w:sz w:val="18"/>
                <w:szCs w:val="18"/>
              </w:rPr>
              <w:t>[-.298, .015]</w:t>
            </w:r>
          </w:p>
          <w:p w14:paraId="1C9B67AA" w14:textId="77777777" w:rsidR="00424D8C" w:rsidRPr="003B6526" w:rsidRDefault="00000000">
            <w:pPr>
              <w:jc w:val="center"/>
              <w:rPr>
                <w:sz w:val="18"/>
                <w:szCs w:val="18"/>
              </w:rPr>
            </w:pPr>
            <w:r w:rsidRPr="003B6526">
              <w:rPr>
                <w:i/>
                <w:sz w:val="18"/>
                <w:szCs w:val="18"/>
              </w:rPr>
              <w:t>t=</w:t>
            </w:r>
            <w:r w:rsidRPr="003B6526">
              <w:rPr>
                <w:sz w:val="18"/>
                <w:szCs w:val="18"/>
              </w:rPr>
              <w:t xml:space="preserve">-1.77, </w:t>
            </w:r>
            <w:r w:rsidRPr="003B6526">
              <w:rPr>
                <w:i/>
                <w:sz w:val="18"/>
                <w:szCs w:val="18"/>
              </w:rPr>
              <w:t>p=</w:t>
            </w:r>
            <w:r w:rsidRPr="003B6526">
              <w:rPr>
                <w:sz w:val="18"/>
                <w:szCs w:val="18"/>
              </w:rPr>
              <w:t>.077</w:t>
            </w:r>
          </w:p>
        </w:tc>
        <w:tc>
          <w:tcPr>
            <w:tcW w:w="1830" w:type="dxa"/>
            <w:tcBorders>
              <w:top w:val="nil"/>
              <w:left w:val="single" w:sz="8" w:space="0" w:color="000000"/>
              <w:bottom w:val="single" w:sz="8" w:space="0" w:color="000000"/>
              <w:right w:val="nil"/>
            </w:tcBorders>
            <w:tcMar>
              <w:top w:w="14" w:type="dxa"/>
              <w:left w:w="14" w:type="dxa"/>
              <w:bottom w:w="14" w:type="dxa"/>
              <w:right w:w="14" w:type="dxa"/>
            </w:tcMar>
            <w:vAlign w:val="bottom"/>
          </w:tcPr>
          <w:p w14:paraId="10E495B0" w14:textId="77777777" w:rsidR="00424D8C" w:rsidRPr="003B6526" w:rsidRDefault="00000000">
            <w:pPr>
              <w:jc w:val="center"/>
              <w:rPr>
                <w:sz w:val="18"/>
                <w:szCs w:val="18"/>
              </w:rPr>
            </w:pPr>
            <w:r w:rsidRPr="003B6526">
              <w:rPr>
                <w:sz w:val="18"/>
                <w:szCs w:val="18"/>
              </w:rPr>
              <w:t xml:space="preserve">-.010*** </w:t>
            </w:r>
          </w:p>
          <w:p w14:paraId="2C4F4BDE" w14:textId="77777777" w:rsidR="00424D8C" w:rsidRPr="003B6526" w:rsidRDefault="00000000">
            <w:pPr>
              <w:jc w:val="center"/>
              <w:rPr>
                <w:sz w:val="18"/>
                <w:szCs w:val="18"/>
              </w:rPr>
            </w:pPr>
            <w:r w:rsidRPr="003B6526">
              <w:rPr>
                <w:sz w:val="18"/>
                <w:szCs w:val="18"/>
              </w:rPr>
              <w:t xml:space="preserve">[-.014, -.006] </w:t>
            </w:r>
          </w:p>
          <w:p w14:paraId="791E4FB3" w14:textId="77777777" w:rsidR="00424D8C" w:rsidRPr="003B6526" w:rsidRDefault="00000000">
            <w:pPr>
              <w:jc w:val="center"/>
              <w:rPr>
                <w:sz w:val="18"/>
                <w:szCs w:val="18"/>
              </w:rPr>
            </w:pPr>
            <w:r w:rsidRPr="003B6526">
              <w:rPr>
                <w:i/>
                <w:sz w:val="18"/>
                <w:szCs w:val="18"/>
              </w:rPr>
              <w:t>t=</w:t>
            </w:r>
            <w:r w:rsidRPr="003B6526">
              <w:rPr>
                <w:sz w:val="18"/>
                <w:szCs w:val="18"/>
              </w:rPr>
              <w:t xml:space="preserve">-4.79, </w:t>
            </w:r>
            <w:r w:rsidRPr="003B6526">
              <w:rPr>
                <w:i/>
                <w:sz w:val="18"/>
                <w:szCs w:val="18"/>
              </w:rPr>
              <w:t>p</w:t>
            </w:r>
            <w:r w:rsidRPr="003B6526">
              <w:rPr>
                <w:sz w:val="18"/>
                <w:szCs w:val="18"/>
              </w:rPr>
              <w:t>&lt;.001</w:t>
            </w:r>
          </w:p>
        </w:tc>
        <w:tc>
          <w:tcPr>
            <w:tcW w:w="1830" w:type="dxa"/>
            <w:tcBorders>
              <w:top w:val="nil"/>
              <w:left w:val="nil"/>
              <w:bottom w:val="single" w:sz="8" w:space="0" w:color="000000"/>
              <w:right w:val="nil"/>
            </w:tcBorders>
            <w:tcMar>
              <w:top w:w="0" w:type="dxa"/>
              <w:left w:w="0" w:type="dxa"/>
              <w:bottom w:w="0" w:type="dxa"/>
              <w:right w:w="0" w:type="dxa"/>
            </w:tcMar>
            <w:vAlign w:val="center"/>
          </w:tcPr>
          <w:p w14:paraId="1AE46DE1" w14:textId="77777777" w:rsidR="00424D8C" w:rsidRPr="003B6526" w:rsidRDefault="00000000">
            <w:pPr>
              <w:jc w:val="center"/>
              <w:rPr>
                <w:sz w:val="18"/>
                <w:szCs w:val="18"/>
              </w:rPr>
            </w:pPr>
            <w:r w:rsidRPr="003B6526">
              <w:rPr>
                <w:sz w:val="18"/>
                <w:szCs w:val="18"/>
              </w:rPr>
              <w:t>-.009***</w:t>
            </w:r>
          </w:p>
          <w:p w14:paraId="48582149" w14:textId="77777777" w:rsidR="00424D8C" w:rsidRPr="003B6526" w:rsidRDefault="00000000">
            <w:pPr>
              <w:jc w:val="center"/>
              <w:rPr>
                <w:sz w:val="18"/>
                <w:szCs w:val="18"/>
              </w:rPr>
            </w:pPr>
            <w:r w:rsidRPr="003B6526">
              <w:rPr>
                <w:sz w:val="18"/>
                <w:szCs w:val="18"/>
              </w:rPr>
              <w:t>[-.013, -.005]</w:t>
            </w:r>
          </w:p>
          <w:p w14:paraId="7801D179" w14:textId="77777777" w:rsidR="00424D8C" w:rsidRPr="003B6526" w:rsidRDefault="00000000">
            <w:pPr>
              <w:jc w:val="center"/>
              <w:rPr>
                <w:sz w:val="18"/>
                <w:szCs w:val="18"/>
              </w:rPr>
            </w:pPr>
            <w:r w:rsidRPr="003B6526">
              <w:rPr>
                <w:i/>
                <w:sz w:val="18"/>
                <w:szCs w:val="18"/>
              </w:rPr>
              <w:t>t=</w:t>
            </w:r>
            <w:r w:rsidRPr="003B6526">
              <w:rPr>
                <w:sz w:val="18"/>
                <w:szCs w:val="18"/>
              </w:rPr>
              <w:t xml:space="preserve">-4.25, </w:t>
            </w:r>
            <w:r w:rsidRPr="003B6526">
              <w:rPr>
                <w:i/>
                <w:sz w:val="18"/>
                <w:szCs w:val="18"/>
              </w:rPr>
              <w:t>p&lt;.</w:t>
            </w:r>
            <w:r w:rsidRPr="003B6526">
              <w:rPr>
                <w:sz w:val="18"/>
                <w:szCs w:val="18"/>
              </w:rPr>
              <w:t>001</w:t>
            </w:r>
          </w:p>
        </w:tc>
      </w:tr>
      <w:tr w:rsidR="00424D8C" w:rsidRPr="003B6526" w14:paraId="0CE916B9" w14:textId="77777777">
        <w:tc>
          <w:tcPr>
            <w:tcW w:w="1935" w:type="dxa"/>
            <w:tcBorders>
              <w:top w:val="single" w:sz="6" w:space="0" w:color="000000"/>
              <w:left w:val="nil"/>
              <w:bottom w:val="nil"/>
              <w:right w:val="single" w:sz="8" w:space="0" w:color="000000"/>
            </w:tcBorders>
            <w:shd w:val="clear" w:color="auto" w:fill="auto"/>
            <w:tcMar>
              <w:top w:w="0" w:type="dxa"/>
              <w:left w:w="0" w:type="dxa"/>
              <w:bottom w:w="0" w:type="dxa"/>
              <w:right w:w="0" w:type="dxa"/>
            </w:tcMar>
          </w:tcPr>
          <w:p w14:paraId="102ED76D" w14:textId="77777777" w:rsidR="00424D8C" w:rsidRPr="003B6526" w:rsidRDefault="00000000">
            <w:pPr>
              <w:rPr>
                <w:sz w:val="18"/>
                <w:szCs w:val="18"/>
              </w:rPr>
            </w:pPr>
            <w:r w:rsidRPr="003B6526">
              <w:rPr>
                <w:sz w:val="18"/>
                <w:szCs w:val="18"/>
              </w:rPr>
              <w:t>Collective</w:t>
            </w:r>
          </w:p>
        </w:tc>
        <w:tc>
          <w:tcPr>
            <w:tcW w:w="1830" w:type="dxa"/>
            <w:tcBorders>
              <w:top w:val="single" w:sz="8" w:space="0" w:color="000000"/>
              <w:left w:val="nil"/>
              <w:bottom w:val="nil"/>
              <w:right w:val="nil"/>
            </w:tcBorders>
            <w:tcMar>
              <w:top w:w="14" w:type="dxa"/>
              <w:left w:w="14" w:type="dxa"/>
              <w:bottom w:w="14" w:type="dxa"/>
              <w:right w:w="14" w:type="dxa"/>
            </w:tcMar>
            <w:vAlign w:val="bottom"/>
          </w:tcPr>
          <w:p w14:paraId="700B2BB7" w14:textId="77777777" w:rsidR="00424D8C" w:rsidRPr="003B6526" w:rsidRDefault="00424D8C">
            <w:pPr>
              <w:jc w:val="center"/>
              <w:rPr>
                <w:sz w:val="18"/>
                <w:szCs w:val="18"/>
              </w:rPr>
            </w:pPr>
          </w:p>
        </w:tc>
        <w:tc>
          <w:tcPr>
            <w:tcW w:w="1830" w:type="dxa"/>
            <w:tcBorders>
              <w:top w:val="single" w:sz="8" w:space="0" w:color="000000"/>
              <w:left w:val="nil"/>
              <w:bottom w:val="nil"/>
              <w:right w:val="nil"/>
            </w:tcBorders>
            <w:tcMar>
              <w:top w:w="0" w:type="dxa"/>
              <w:left w:w="0" w:type="dxa"/>
              <w:bottom w:w="0" w:type="dxa"/>
              <w:right w:w="0" w:type="dxa"/>
            </w:tcMar>
            <w:vAlign w:val="center"/>
          </w:tcPr>
          <w:p w14:paraId="7798F161" w14:textId="77777777" w:rsidR="00424D8C" w:rsidRPr="003B6526" w:rsidRDefault="00424D8C">
            <w:pPr>
              <w:jc w:val="center"/>
              <w:rPr>
                <w:sz w:val="18"/>
                <w:szCs w:val="18"/>
              </w:rPr>
            </w:pPr>
          </w:p>
        </w:tc>
        <w:tc>
          <w:tcPr>
            <w:tcW w:w="1830" w:type="dxa"/>
            <w:tcBorders>
              <w:top w:val="single" w:sz="8" w:space="0" w:color="000000"/>
              <w:left w:val="single" w:sz="8" w:space="0" w:color="000000"/>
              <w:bottom w:val="nil"/>
              <w:right w:val="nil"/>
            </w:tcBorders>
            <w:tcMar>
              <w:top w:w="14" w:type="dxa"/>
              <w:left w:w="14" w:type="dxa"/>
              <w:bottom w:w="14" w:type="dxa"/>
              <w:right w:w="14" w:type="dxa"/>
            </w:tcMar>
            <w:vAlign w:val="bottom"/>
          </w:tcPr>
          <w:p w14:paraId="417117A4" w14:textId="77777777" w:rsidR="00424D8C" w:rsidRPr="003B6526" w:rsidRDefault="00424D8C">
            <w:pPr>
              <w:jc w:val="center"/>
              <w:rPr>
                <w:sz w:val="18"/>
                <w:szCs w:val="18"/>
              </w:rPr>
            </w:pPr>
          </w:p>
        </w:tc>
        <w:tc>
          <w:tcPr>
            <w:tcW w:w="1830" w:type="dxa"/>
            <w:tcBorders>
              <w:top w:val="single" w:sz="8" w:space="0" w:color="000000"/>
              <w:left w:val="nil"/>
              <w:bottom w:val="nil"/>
              <w:right w:val="nil"/>
            </w:tcBorders>
            <w:tcMar>
              <w:top w:w="0" w:type="dxa"/>
              <w:left w:w="0" w:type="dxa"/>
              <w:bottom w:w="0" w:type="dxa"/>
              <w:right w:w="0" w:type="dxa"/>
            </w:tcMar>
            <w:vAlign w:val="center"/>
          </w:tcPr>
          <w:p w14:paraId="2AA4BCBB" w14:textId="77777777" w:rsidR="00424D8C" w:rsidRPr="003B6526" w:rsidRDefault="00424D8C">
            <w:pPr>
              <w:jc w:val="center"/>
              <w:rPr>
                <w:sz w:val="18"/>
                <w:szCs w:val="18"/>
              </w:rPr>
            </w:pPr>
          </w:p>
        </w:tc>
      </w:tr>
      <w:tr w:rsidR="00424D8C" w:rsidRPr="003B6526" w14:paraId="6CFFB087" w14:textId="77777777">
        <w:tc>
          <w:tcPr>
            <w:tcW w:w="1935" w:type="dxa"/>
            <w:tcBorders>
              <w:top w:val="nil"/>
              <w:left w:val="nil"/>
              <w:bottom w:val="nil"/>
              <w:right w:val="single" w:sz="8" w:space="0" w:color="000000"/>
            </w:tcBorders>
            <w:shd w:val="clear" w:color="auto" w:fill="auto"/>
            <w:tcMar>
              <w:top w:w="0" w:type="dxa"/>
              <w:left w:w="0" w:type="dxa"/>
              <w:bottom w:w="0" w:type="dxa"/>
              <w:right w:w="0" w:type="dxa"/>
            </w:tcMar>
          </w:tcPr>
          <w:p w14:paraId="651960F1" w14:textId="77777777" w:rsidR="00424D8C" w:rsidRPr="003B6526" w:rsidRDefault="00000000">
            <w:pPr>
              <w:rPr>
                <w:sz w:val="18"/>
                <w:szCs w:val="18"/>
              </w:rPr>
            </w:pPr>
            <w:r w:rsidRPr="003B6526">
              <w:rPr>
                <w:sz w:val="18"/>
                <w:szCs w:val="18"/>
              </w:rPr>
              <w:t xml:space="preserve">    Slope before</w:t>
            </w:r>
          </w:p>
        </w:tc>
        <w:tc>
          <w:tcPr>
            <w:tcW w:w="1830" w:type="dxa"/>
            <w:tcBorders>
              <w:top w:val="nil"/>
              <w:left w:val="nil"/>
              <w:bottom w:val="nil"/>
              <w:right w:val="nil"/>
            </w:tcBorders>
            <w:tcMar>
              <w:top w:w="14" w:type="dxa"/>
              <w:left w:w="14" w:type="dxa"/>
              <w:bottom w:w="14" w:type="dxa"/>
              <w:right w:w="14" w:type="dxa"/>
            </w:tcMar>
            <w:vAlign w:val="bottom"/>
          </w:tcPr>
          <w:p w14:paraId="19A8DE10" w14:textId="77777777" w:rsidR="00424D8C" w:rsidRPr="003B6526" w:rsidRDefault="00000000">
            <w:pPr>
              <w:jc w:val="center"/>
              <w:rPr>
                <w:sz w:val="18"/>
                <w:szCs w:val="18"/>
              </w:rPr>
            </w:pPr>
            <w:r w:rsidRPr="003B6526">
              <w:rPr>
                <w:sz w:val="18"/>
                <w:szCs w:val="18"/>
              </w:rPr>
              <w:t xml:space="preserve">.309* </w:t>
            </w:r>
          </w:p>
          <w:p w14:paraId="7E5BBD7D" w14:textId="77777777" w:rsidR="00424D8C" w:rsidRPr="003B6526" w:rsidRDefault="00000000">
            <w:pPr>
              <w:jc w:val="center"/>
              <w:rPr>
                <w:sz w:val="18"/>
                <w:szCs w:val="18"/>
              </w:rPr>
            </w:pPr>
            <w:r w:rsidRPr="003B6526">
              <w:rPr>
                <w:sz w:val="18"/>
                <w:szCs w:val="18"/>
              </w:rPr>
              <w:t xml:space="preserve">[.041, .578] </w:t>
            </w:r>
          </w:p>
          <w:p w14:paraId="20814EA9" w14:textId="77777777" w:rsidR="00424D8C" w:rsidRPr="003B6526" w:rsidRDefault="00000000">
            <w:pPr>
              <w:jc w:val="center"/>
              <w:rPr>
                <w:sz w:val="18"/>
                <w:szCs w:val="18"/>
              </w:rPr>
            </w:pPr>
            <w:r w:rsidRPr="003B6526">
              <w:rPr>
                <w:i/>
                <w:sz w:val="18"/>
                <w:szCs w:val="18"/>
              </w:rPr>
              <w:t>t=</w:t>
            </w:r>
            <w:r w:rsidRPr="003B6526">
              <w:rPr>
                <w:sz w:val="18"/>
                <w:szCs w:val="18"/>
              </w:rPr>
              <w:t xml:space="preserve">2.26, </w:t>
            </w:r>
            <w:r w:rsidRPr="003B6526">
              <w:rPr>
                <w:i/>
                <w:sz w:val="18"/>
                <w:szCs w:val="18"/>
              </w:rPr>
              <w:t>p=</w:t>
            </w:r>
            <w:r w:rsidRPr="003B6526">
              <w:rPr>
                <w:sz w:val="18"/>
                <w:szCs w:val="18"/>
              </w:rPr>
              <w:t>.024</w:t>
            </w:r>
          </w:p>
        </w:tc>
        <w:tc>
          <w:tcPr>
            <w:tcW w:w="1830" w:type="dxa"/>
            <w:tcBorders>
              <w:top w:val="nil"/>
              <w:left w:val="nil"/>
              <w:bottom w:val="nil"/>
              <w:right w:val="nil"/>
            </w:tcBorders>
            <w:tcMar>
              <w:top w:w="0" w:type="dxa"/>
              <w:left w:w="0" w:type="dxa"/>
              <w:bottom w:w="0" w:type="dxa"/>
              <w:right w:w="0" w:type="dxa"/>
            </w:tcMar>
            <w:vAlign w:val="center"/>
          </w:tcPr>
          <w:p w14:paraId="1BB372C0" w14:textId="77777777" w:rsidR="00424D8C" w:rsidRPr="003B6526" w:rsidRDefault="00000000">
            <w:pPr>
              <w:jc w:val="center"/>
              <w:rPr>
                <w:sz w:val="18"/>
                <w:szCs w:val="18"/>
              </w:rPr>
            </w:pPr>
            <w:r w:rsidRPr="003B6526">
              <w:rPr>
                <w:sz w:val="18"/>
                <w:szCs w:val="18"/>
              </w:rPr>
              <w:t>.230</w:t>
            </w:r>
          </w:p>
          <w:p w14:paraId="4E4602EB" w14:textId="77777777" w:rsidR="00424D8C" w:rsidRPr="003B6526" w:rsidRDefault="00000000">
            <w:pPr>
              <w:jc w:val="center"/>
              <w:rPr>
                <w:sz w:val="18"/>
                <w:szCs w:val="18"/>
              </w:rPr>
            </w:pPr>
            <w:r w:rsidRPr="003B6526">
              <w:rPr>
                <w:sz w:val="18"/>
                <w:szCs w:val="18"/>
              </w:rPr>
              <w:t>[-.042, .501]</w:t>
            </w:r>
          </w:p>
          <w:p w14:paraId="6EEAE309" w14:textId="77777777" w:rsidR="00424D8C" w:rsidRPr="003B6526" w:rsidRDefault="00000000">
            <w:pPr>
              <w:jc w:val="center"/>
              <w:rPr>
                <w:sz w:val="18"/>
                <w:szCs w:val="18"/>
              </w:rPr>
            </w:pPr>
            <w:r w:rsidRPr="003B6526">
              <w:rPr>
                <w:i/>
                <w:sz w:val="18"/>
                <w:szCs w:val="18"/>
              </w:rPr>
              <w:t>t=</w:t>
            </w:r>
            <w:r w:rsidRPr="003B6526">
              <w:rPr>
                <w:sz w:val="18"/>
                <w:szCs w:val="18"/>
              </w:rPr>
              <w:t xml:space="preserve">1.66, </w:t>
            </w:r>
            <w:r w:rsidRPr="003B6526">
              <w:rPr>
                <w:i/>
                <w:sz w:val="18"/>
                <w:szCs w:val="18"/>
              </w:rPr>
              <w:t>p=</w:t>
            </w:r>
            <w:r w:rsidRPr="003B6526">
              <w:rPr>
                <w:sz w:val="18"/>
                <w:szCs w:val="18"/>
              </w:rPr>
              <w:t>.097</w:t>
            </w:r>
          </w:p>
        </w:tc>
        <w:tc>
          <w:tcPr>
            <w:tcW w:w="1830" w:type="dxa"/>
            <w:tcBorders>
              <w:top w:val="nil"/>
              <w:left w:val="single" w:sz="8" w:space="0" w:color="000000"/>
              <w:bottom w:val="nil"/>
              <w:right w:val="nil"/>
            </w:tcBorders>
            <w:tcMar>
              <w:top w:w="14" w:type="dxa"/>
              <w:left w:w="14" w:type="dxa"/>
              <w:bottom w:w="14" w:type="dxa"/>
              <w:right w:w="14" w:type="dxa"/>
            </w:tcMar>
            <w:vAlign w:val="bottom"/>
          </w:tcPr>
          <w:p w14:paraId="4414BF2A" w14:textId="77777777" w:rsidR="00424D8C" w:rsidRPr="003B6526" w:rsidRDefault="00000000">
            <w:pPr>
              <w:jc w:val="center"/>
              <w:rPr>
                <w:sz w:val="18"/>
                <w:szCs w:val="18"/>
              </w:rPr>
            </w:pPr>
            <w:r w:rsidRPr="003B6526">
              <w:rPr>
                <w:sz w:val="18"/>
                <w:szCs w:val="18"/>
              </w:rPr>
              <w:t xml:space="preserve">.003 </w:t>
            </w:r>
          </w:p>
          <w:p w14:paraId="6AF68180" w14:textId="77777777" w:rsidR="00424D8C" w:rsidRPr="003B6526" w:rsidRDefault="00000000">
            <w:pPr>
              <w:jc w:val="center"/>
              <w:rPr>
                <w:sz w:val="18"/>
                <w:szCs w:val="18"/>
              </w:rPr>
            </w:pPr>
            <w:r w:rsidRPr="003B6526">
              <w:rPr>
                <w:sz w:val="18"/>
                <w:szCs w:val="18"/>
              </w:rPr>
              <w:t xml:space="preserve">[-.004, .010] </w:t>
            </w:r>
          </w:p>
          <w:p w14:paraId="0DD30423" w14:textId="77777777" w:rsidR="00424D8C" w:rsidRPr="003B6526" w:rsidRDefault="00000000">
            <w:pPr>
              <w:jc w:val="center"/>
              <w:rPr>
                <w:sz w:val="18"/>
                <w:szCs w:val="18"/>
              </w:rPr>
            </w:pPr>
            <w:r w:rsidRPr="003B6526">
              <w:rPr>
                <w:i/>
                <w:sz w:val="18"/>
                <w:szCs w:val="18"/>
              </w:rPr>
              <w:t>t=</w:t>
            </w:r>
            <w:r w:rsidRPr="003B6526">
              <w:rPr>
                <w:sz w:val="18"/>
                <w:szCs w:val="18"/>
              </w:rPr>
              <w:t xml:space="preserve">.74, </w:t>
            </w:r>
            <w:r w:rsidRPr="003B6526">
              <w:rPr>
                <w:i/>
                <w:sz w:val="18"/>
                <w:szCs w:val="18"/>
              </w:rPr>
              <w:t>p=</w:t>
            </w:r>
            <w:r w:rsidRPr="003B6526">
              <w:rPr>
                <w:sz w:val="18"/>
                <w:szCs w:val="18"/>
              </w:rPr>
              <w:t>.461</w:t>
            </w:r>
          </w:p>
        </w:tc>
        <w:tc>
          <w:tcPr>
            <w:tcW w:w="1830" w:type="dxa"/>
            <w:tcBorders>
              <w:top w:val="nil"/>
              <w:left w:val="nil"/>
              <w:bottom w:val="nil"/>
              <w:right w:val="nil"/>
            </w:tcBorders>
            <w:tcMar>
              <w:top w:w="0" w:type="dxa"/>
              <w:left w:w="0" w:type="dxa"/>
              <w:bottom w:w="0" w:type="dxa"/>
              <w:right w:w="0" w:type="dxa"/>
            </w:tcMar>
            <w:vAlign w:val="center"/>
          </w:tcPr>
          <w:p w14:paraId="73527745" w14:textId="77777777" w:rsidR="00424D8C" w:rsidRPr="003B6526" w:rsidRDefault="00000000">
            <w:pPr>
              <w:jc w:val="center"/>
              <w:rPr>
                <w:sz w:val="18"/>
                <w:szCs w:val="18"/>
              </w:rPr>
            </w:pPr>
            <w:r w:rsidRPr="003B6526">
              <w:rPr>
                <w:sz w:val="18"/>
                <w:szCs w:val="18"/>
              </w:rPr>
              <w:t>.004</w:t>
            </w:r>
          </w:p>
          <w:p w14:paraId="3DB699FD" w14:textId="77777777" w:rsidR="00424D8C" w:rsidRPr="003B6526" w:rsidRDefault="00000000">
            <w:pPr>
              <w:jc w:val="center"/>
              <w:rPr>
                <w:sz w:val="18"/>
                <w:szCs w:val="18"/>
              </w:rPr>
            </w:pPr>
            <w:r w:rsidRPr="003B6526">
              <w:rPr>
                <w:sz w:val="18"/>
                <w:szCs w:val="18"/>
              </w:rPr>
              <w:t>[-.003, .011]</w:t>
            </w:r>
          </w:p>
          <w:p w14:paraId="213E4592" w14:textId="77777777" w:rsidR="00424D8C" w:rsidRPr="003B6526" w:rsidRDefault="00000000">
            <w:pPr>
              <w:jc w:val="center"/>
              <w:rPr>
                <w:sz w:val="18"/>
                <w:szCs w:val="18"/>
              </w:rPr>
            </w:pPr>
            <w:r w:rsidRPr="003B6526">
              <w:rPr>
                <w:i/>
                <w:sz w:val="18"/>
                <w:szCs w:val="18"/>
              </w:rPr>
              <w:t>t=</w:t>
            </w:r>
            <w:r w:rsidRPr="003B6526">
              <w:rPr>
                <w:sz w:val="18"/>
                <w:szCs w:val="18"/>
              </w:rPr>
              <w:t xml:space="preserve">1.13, </w:t>
            </w:r>
            <w:r w:rsidRPr="003B6526">
              <w:rPr>
                <w:i/>
                <w:sz w:val="18"/>
                <w:szCs w:val="18"/>
              </w:rPr>
              <w:t>p=</w:t>
            </w:r>
            <w:r w:rsidRPr="003B6526">
              <w:rPr>
                <w:sz w:val="18"/>
                <w:szCs w:val="18"/>
              </w:rPr>
              <w:t>.257</w:t>
            </w:r>
          </w:p>
        </w:tc>
      </w:tr>
      <w:tr w:rsidR="00424D8C" w:rsidRPr="003B6526" w14:paraId="6808BA91" w14:textId="77777777">
        <w:tc>
          <w:tcPr>
            <w:tcW w:w="1935" w:type="dxa"/>
            <w:tcBorders>
              <w:top w:val="nil"/>
              <w:left w:val="nil"/>
              <w:bottom w:val="nil"/>
              <w:right w:val="single" w:sz="8" w:space="0" w:color="000000"/>
            </w:tcBorders>
            <w:shd w:val="clear" w:color="auto" w:fill="auto"/>
            <w:tcMar>
              <w:top w:w="0" w:type="dxa"/>
              <w:left w:w="0" w:type="dxa"/>
              <w:bottom w:w="0" w:type="dxa"/>
              <w:right w:w="0" w:type="dxa"/>
            </w:tcMar>
          </w:tcPr>
          <w:p w14:paraId="2824179E" w14:textId="77777777" w:rsidR="00424D8C" w:rsidRPr="003B6526" w:rsidRDefault="00000000">
            <w:pPr>
              <w:rPr>
                <w:sz w:val="18"/>
                <w:szCs w:val="18"/>
              </w:rPr>
            </w:pPr>
            <w:r w:rsidRPr="003B6526">
              <w:rPr>
                <w:sz w:val="18"/>
                <w:szCs w:val="18"/>
              </w:rPr>
              <w:t xml:space="preserve">    Immediate change</w:t>
            </w:r>
          </w:p>
        </w:tc>
        <w:tc>
          <w:tcPr>
            <w:tcW w:w="1830" w:type="dxa"/>
            <w:tcBorders>
              <w:top w:val="nil"/>
              <w:left w:val="nil"/>
              <w:bottom w:val="nil"/>
              <w:right w:val="nil"/>
            </w:tcBorders>
            <w:tcMar>
              <w:top w:w="14" w:type="dxa"/>
              <w:left w:w="14" w:type="dxa"/>
              <w:bottom w:w="14" w:type="dxa"/>
              <w:right w:w="14" w:type="dxa"/>
            </w:tcMar>
            <w:vAlign w:val="bottom"/>
          </w:tcPr>
          <w:p w14:paraId="0BAAC385" w14:textId="77777777" w:rsidR="00424D8C" w:rsidRPr="003B6526" w:rsidRDefault="00000000">
            <w:pPr>
              <w:jc w:val="center"/>
              <w:rPr>
                <w:sz w:val="18"/>
                <w:szCs w:val="18"/>
              </w:rPr>
            </w:pPr>
            <w:r w:rsidRPr="003B6526">
              <w:rPr>
                <w:sz w:val="18"/>
                <w:szCs w:val="18"/>
              </w:rPr>
              <w:t xml:space="preserve">.270 </w:t>
            </w:r>
          </w:p>
          <w:p w14:paraId="311B84DB" w14:textId="77777777" w:rsidR="00424D8C" w:rsidRPr="003B6526" w:rsidRDefault="00000000">
            <w:pPr>
              <w:jc w:val="center"/>
              <w:rPr>
                <w:sz w:val="18"/>
                <w:szCs w:val="18"/>
              </w:rPr>
            </w:pPr>
            <w:r w:rsidRPr="003B6526">
              <w:rPr>
                <w:sz w:val="18"/>
                <w:szCs w:val="18"/>
              </w:rPr>
              <w:t xml:space="preserve">[-.824, 1.363] </w:t>
            </w:r>
          </w:p>
          <w:p w14:paraId="07C4A09A" w14:textId="77777777" w:rsidR="00424D8C" w:rsidRPr="003B6526" w:rsidRDefault="00000000">
            <w:pPr>
              <w:jc w:val="center"/>
              <w:rPr>
                <w:sz w:val="18"/>
                <w:szCs w:val="18"/>
              </w:rPr>
            </w:pPr>
            <w:r w:rsidRPr="003B6526">
              <w:rPr>
                <w:i/>
                <w:sz w:val="18"/>
                <w:szCs w:val="18"/>
              </w:rPr>
              <w:t>t=</w:t>
            </w:r>
            <w:r w:rsidRPr="003B6526">
              <w:rPr>
                <w:sz w:val="18"/>
                <w:szCs w:val="18"/>
              </w:rPr>
              <w:t xml:space="preserve">.48, </w:t>
            </w:r>
            <w:r w:rsidRPr="003B6526">
              <w:rPr>
                <w:i/>
                <w:sz w:val="18"/>
                <w:szCs w:val="18"/>
              </w:rPr>
              <w:t>p=</w:t>
            </w:r>
            <w:r w:rsidRPr="003B6526">
              <w:rPr>
                <w:sz w:val="18"/>
                <w:szCs w:val="18"/>
              </w:rPr>
              <w:t>.629</w:t>
            </w:r>
          </w:p>
        </w:tc>
        <w:tc>
          <w:tcPr>
            <w:tcW w:w="1830" w:type="dxa"/>
            <w:tcBorders>
              <w:top w:val="nil"/>
              <w:left w:val="nil"/>
              <w:bottom w:val="nil"/>
              <w:right w:val="nil"/>
            </w:tcBorders>
            <w:tcMar>
              <w:top w:w="0" w:type="dxa"/>
              <w:left w:w="0" w:type="dxa"/>
              <w:bottom w:w="0" w:type="dxa"/>
              <w:right w:w="0" w:type="dxa"/>
            </w:tcMar>
            <w:vAlign w:val="center"/>
          </w:tcPr>
          <w:p w14:paraId="1D51DBA9" w14:textId="77777777" w:rsidR="00424D8C" w:rsidRPr="003B6526" w:rsidRDefault="00000000">
            <w:pPr>
              <w:jc w:val="center"/>
              <w:rPr>
                <w:sz w:val="18"/>
                <w:szCs w:val="18"/>
              </w:rPr>
            </w:pPr>
            <w:r w:rsidRPr="003B6526">
              <w:rPr>
                <w:sz w:val="18"/>
                <w:szCs w:val="18"/>
              </w:rPr>
              <w:t>.271</w:t>
            </w:r>
          </w:p>
          <w:p w14:paraId="6864A035" w14:textId="77777777" w:rsidR="00424D8C" w:rsidRPr="003B6526" w:rsidRDefault="00000000">
            <w:pPr>
              <w:jc w:val="center"/>
              <w:rPr>
                <w:sz w:val="18"/>
                <w:szCs w:val="18"/>
              </w:rPr>
            </w:pPr>
            <w:r w:rsidRPr="003B6526">
              <w:rPr>
                <w:sz w:val="18"/>
                <w:szCs w:val="18"/>
              </w:rPr>
              <w:t>[-.815, 1.357]</w:t>
            </w:r>
          </w:p>
          <w:p w14:paraId="77630BD5" w14:textId="77777777" w:rsidR="00424D8C" w:rsidRPr="003B6526" w:rsidRDefault="00000000">
            <w:pPr>
              <w:jc w:val="center"/>
              <w:rPr>
                <w:sz w:val="18"/>
                <w:szCs w:val="18"/>
              </w:rPr>
            </w:pPr>
            <w:r w:rsidRPr="003B6526">
              <w:rPr>
                <w:i/>
                <w:sz w:val="18"/>
                <w:szCs w:val="18"/>
              </w:rPr>
              <w:t>t=</w:t>
            </w:r>
            <w:r w:rsidRPr="003B6526">
              <w:rPr>
                <w:sz w:val="18"/>
                <w:szCs w:val="18"/>
              </w:rPr>
              <w:t xml:space="preserve">.49, </w:t>
            </w:r>
            <w:r w:rsidRPr="003B6526">
              <w:rPr>
                <w:i/>
                <w:sz w:val="18"/>
                <w:szCs w:val="18"/>
              </w:rPr>
              <w:t>p=</w:t>
            </w:r>
            <w:r w:rsidRPr="003B6526">
              <w:rPr>
                <w:sz w:val="18"/>
                <w:szCs w:val="18"/>
              </w:rPr>
              <w:t>.625</w:t>
            </w:r>
          </w:p>
        </w:tc>
        <w:tc>
          <w:tcPr>
            <w:tcW w:w="1830" w:type="dxa"/>
            <w:tcBorders>
              <w:top w:val="nil"/>
              <w:left w:val="single" w:sz="8" w:space="0" w:color="000000"/>
              <w:bottom w:val="nil"/>
              <w:right w:val="nil"/>
            </w:tcBorders>
            <w:tcMar>
              <w:top w:w="14" w:type="dxa"/>
              <w:left w:w="14" w:type="dxa"/>
              <w:bottom w:w="14" w:type="dxa"/>
              <w:right w:w="14" w:type="dxa"/>
            </w:tcMar>
            <w:vAlign w:val="bottom"/>
          </w:tcPr>
          <w:p w14:paraId="2DC9F0E0" w14:textId="77777777" w:rsidR="00424D8C" w:rsidRPr="003B6526" w:rsidRDefault="00000000">
            <w:pPr>
              <w:jc w:val="center"/>
              <w:rPr>
                <w:sz w:val="18"/>
                <w:szCs w:val="18"/>
              </w:rPr>
            </w:pPr>
            <w:r w:rsidRPr="003B6526">
              <w:rPr>
                <w:sz w:val="18"/>
                <w:szCs w:val="18"/>
              </w:rPr>
              <w:t xml:space="preserve">.040** </w:t>
            </w:r>
          </w:p>
          <w:p w14:paraId="372A9D03" w14:textId="77777777" w:rsidR="00424D8C" w:rsidRPr="003B6526" w:rsidRDefault="00000000">
            <w:pPr>
              <w:jc w:val="center"/>
              <w:rPr>
                <w:sz w:val="18"/>
                <w:szCs w:val="18"/>
              </w:rPr>
            </w:pPr>
            <w:r w:rsidRPr="003B6526">
              <w:rPr>
                <w:sz w:val="18"/>
                <w:szCs w:val="18"/>
              </w:rPr>
              <w:t xml:space="preserve">[.012, .069] </w:t>
            </w:r>
          </w:p>
          <w:p w14:paraId="78D65B8C" w14:textId="77777777" w:rsidR="00424D8C" w:rsidRPr="003B6526" w:rsidRDefault="00000000">
            <w:pPr>
              <w:jc w:val="center"/>
              <w:rPr>
                <w:sz w:val="18"/>
                <w:szCs w:val="18"/>
              </w:rPr>
            </w:pPr>
            <w:r w:rsidRPr="003B6526">
              <w:rPr>
                <w:i/>
                <w:sz w:val="18"/>
                <w:szCs w:val="18"/>
              </w:rPr>
              <w:t>t=</w:t>
            </w:r>
            <w:r w:rsidRPr="003B6526">
              <w:rPr>
                <w:sz w:val="18"/>
                <w:szCs w:val="18"/>
              </w:rPr>
              <w:t xml:space="preserve">2.74, </w:t>
            </w:r>
            <w:r w:rsidRPr="003B6526">
              <w:rPr>
                <w:i/>
                <w:sz w:val="18"/>
                <w:szCs w:val="18"/>
              </w:rPr>
              <w:t>p=</w:t>
            </w:r>
            <w:r w:rsidRPr="003B6526">
              <w:rPr>
                <w:sz w:val="18"/>
                <w:szCs w:val="18"/>
              </w:rPr>
              <w:t>.006</w:t>
            </w:r>
          </w:p>
        </w:tc>
        <w:tc>
          <w:tcPr>
            <w:tcW w:w="1830" w:type="dxa"/>
            <w:tcBorders>
              <w:top w:val="nil"/>
              <w:left w:val="nil"/>
              <w:bottom w:val="nil"/>
              <w:right w:val="nil"/>
            </w:tcBorders>
            <w:tcMar>
              <w:top w:w="0" w:type="dxa"/>
              <w:left w:w="0" w:type="dxa"/>
              <w:bottom w:w="0" w:type="dxa"/>
              <w:right w:w="0" w:type="dxa"/>
            </w:tcMar>
            <w:vAlign w:val="center"/>
          </w:tcPr>
          <w:p w14:paraId="5282F36F" w14:textId="77777777" w:rsidR="00424D8C" w:rsidRPr="003B6526" w:rsidRDefault="00000000">
            <w:pPr>
              <w:jc w:val="center"/>
              <w:rPr>
                <w:sz w:val="18"/>
                <w:szCs w:val="18"/>
              </w:rPr>
            </w:pPr>
            <w:r w:rsidRPr="003B6526">
              <w:rPr>
                <w:sz w:val="18"/>
                <w:szCs w:val="18"/>
              </w:rPr>
              <w:t>.029*</w:t>
            </w:r>
          </w:p>
          <w:p w14:paraId="04C1C09F" w14:textId="77777777" w:rsidR="00424D8C" w:rsidRPr="003B6526" w:rsidRDefault="00000000">
            <w:pPr>
              <w:jc w:val="center"/>
              <w:rPr>
                <w:sz w:val="18"/>
                <w:szCs w:val="18"/>
              </w:rPr>
            </w:pPr>
            <w:r w:rsidRPr="003B6526">
              <w:rPr>
                <w:sz w:val="18"/>
                <w:szCs w:val="18"/>
              </w:rPr>
              <w:t>[.000, .057]</w:t>
            </w:r>
          </w:p>
          <w:p w14:paraId="18073854" w14:textId="77777777" w:rsidR="00424D8C" w:rsidRPr="003B6526" w:rsidRDefault="00000000">
            <w:pPr>
              <w:jc w:val="center"/>
              <w:rPr>
                <w:sz w:val="18"/>
                <w:szCs w:val="18"/>
              </w:rPr>
            </w:pPr>
            <w:r w:rsidRPr="003B6526">
              <w:rPr>
                <w:i/>
                <w:sz w:val="18"/>
                <w:szCs w:val="18"/>
              </w:rPr>
              <w:t>t=</w:t>
            </w:r>
            <w:r w:rsidRPr="003B6526">
              <w:rPr>
                <w:sz w:val="18"/>
                <w:szCs w:val="18"/>
              </w:rPr>
              <w:t xml:space="preserve">1.98, </w:t>
            </w:r>
            <w:r w:rsidRPr="003B6526">
              <w:rPr>
                <w:i/>
                <w:sz w:val="18"/>
                <w:szCs w:val="18"/>
              </w:rPr>
              <w:t>p=</w:t>
            </w:r>
            <w:r w:rsidRPr="003B6526">
              <w:rPr>
                <w:sz w:val="18"/>
                <w:szCs w:val="18"/>
              </w:rPr>
              <w:t>.047</w:t>
            </w:r>
          </w:p>
        </w:tc>
      </w:tr>
      <w:tr w:rsidR="00424D8C" w:rsidRPr="003B6526" w14:paraId="5F6FB2C0" w14:textId="77777777">
        <w:tc>
          <w:tcPr>
            <w:tcW w:w="1935" w:type="dxa"/>
            <w:tcBorders>
              <w:top w:val="nil"/>
              <w:left w:val="nil"/>
              <w:bottom w:val="nil"/>
              <w:right w:val="single" w:sz="8" w:space="0" w:color="000000"/>
            </w:tcBorders>
            <w:shd w:val="clear" w:color="auto" w:fill="auto"/>
            <w:tcMar>
              <w:top w:w="0" w:type="dxa"/>
              <w:left w:w="0" w:type="dxa"/>
              <w:bottom w:w="0" w:type="dxa"/>
              <w:right w:w="0" w:type="dxa"/>
            </w:tcMar>
          </w:tcPr>
          <w:p w14:paraId="31EA3487" w14:textId="77777777" w:rsidR="00424D8C" w:rsidRPr="003B6526" w:rsidRDefault="00000000">
            <w:pPr>
              <w:rPr>
                <w:sz w:val="18"/>
                <w:szCs w:val="18"/>
              </w:rPr>
            </w:pPr>
            <w:r w:rsidRPr="003B6526">
              <w:rPr>
                <w:sz w:val="18"/>
                <w:szCs w:val="18"/>
              </w:rPr>
              <w:t xml:space="preserve">    Slope after</w:t>
            </w:r>
          </w:p>
        </w:tc>
        <w:tc>
          <w:tcPr>
            <w:tcW w:w="1830" w:type="dxa"/>
            <w:tcBorders>
              <w:top w:val="nil"/>
              <w:left w:val="nil"/>
              <w:bottom w:val="nil"/>
              <w:right w:val="nil"/>
            </w:tcBorders>
            <w:tcMar>
              <w:top w:w="14" w:type="dxa"/>
              <w:left w:w="14" w:type="dxa"/>
              <w:bottom w:w="14" w:type="dxa"/>
              <w:right w:w="14" w:type="dxa"/>
            </w:tcMar>
            <w:vAlign w:val="bottom"/>
          </w:tcPr>
          <w:p w14:paraId="00EDEF72" w14:textId="77777777" w:rsidR="00424D8C" w:rsidRPr="003B6526" w:rsidRDefault="00000000">
            <w:pPr>
              <w:jc w:val="center"/>
              <w:rPr>
                <w:sz w:val="18"/>
                <w:szCs w:val="18"/>
              </w:rPr>
            </w:pPr>
            <w:r w:rsidRPr="003B6526">
              <w:rPr>
                <w:sz w:val="18"/>
                <w:szCs w:val="18"/>
              </w:rPr>
              <w:t xml:space="preserve">-.049 </w:t>
            </w:r>
          </w:p>
          <w:p w14:paraId="43079812" w14:textId="77777777" w:rsidR="00424D8C" w:rsidRPr="003B6526" w:rsidRDefault="00000000">
            <w:pPr>
              <w:jc w:val="center"/>
              <w:rPr>
                <w:sz w:val="18"/>
                <w:szCs w:val="18"/>
              </w:rPr>
            </w:pPr>
            <w:r w:rsidRPr="003B6526">
              <w:rPr>
                <w:sz w:val="18"/>
                <w:szCs w:val="18"/>
              </w:rPr>
              <w:t xml:space="preserve">[-.334, .235] </w:t>
            </w:r>
          </w:p>
          <w:p w14:paraId="1561B21A" w14:textId="77777777" w:rsidR="00424D8C" w:rsidRPr="003B6526" w:rsidRDefault="00000000">
            <w:pPr>
              <w:jc w:val="center"/>
              <w:rPr>
                <w:sz w:val="18"/>
                <w:szCs w:val="18"/>
              </w:rPr>
            </w:pPr>
            <w:r w:rsidRPr="003B6526">
              <w:rPr>
                <w:i/>
                <w:sz w:val="18"/>
                <w:szCs w:val="18"/>
              </w:rPr>
              <w:t>t=</w:t>
            </w:r>
            <w:r w:rsidRPr="003B6526">
              <w:rPr>
                <w:sz w:val="18"/>
                <w:szCs w:val="18"/>
              </w:rPr>
              <w:t xml:space="preserve">-.34, </w:t>
            </w:r>
            <w:r w:rsidRPr="003B6526">
              <w:rPr>
                <w:i/>
                <w:sz w:val="18"/>
                <w:szCs w:val="18"/>
              </w:rPr>
              <w:t>p=</w:t>
            </w:r>
            <w:r w:rsidRPr="003B6526">
              <w:rPr>
                <w:sz w:val="18"/>
                <w:szCs w:val="18"/>
              </w:rPr>
              <w:t>.734</w:t>
            </w:r>
          </w:p>
        </w:tc>
        <w:tc>
          <w:tcPr>
            <w:tcW w:w="1830" w:type="dxa"/>
            <w:tcBorders>
              <w:top w:val="nil"/>
              <w:left w:val="nil"/>
              <w:bottom w:val="nil"/>
              <w:right w:val="nil"/>
            </w:tcBorders>
            <w:tcMar>
              <w:top w:w="0" w:type="dxa"/>
              <w:left w:w="0" w:type="dxa"/>
              <w:bottom w:w="0" w:type="dxa"/>
              <w:right w:w="0" w:type="dxa"/>
            </w:tcMar>
            <w:vAlign w:val="center"/>
          </w:tcPr>
          <w:p w14:paraId="5FFA39EE" w14:textId="77777777" w:rsidR="00424D8C" w:rsidRPr="003B6526" w:rsidRDefault="00000000">
            <w:pPr>
              <w:jc w:val="center"/>
              <w:rPr>
                <w:sz w:val="18"/>
                <w:szCs w:val="18"/>
              </w:rPr>
            </w:pPr>
            <w:r w:rsidRPr="003B6526">
              <w:rPr>
                <w:sz w:val="18"/>
                <w:szCs w:val="18"/>
              </w:rPr>
              <w:t>-.023</w:t>
            </w:r>
          </w:p>
          <w:p w14:paraId="1D8D38EE" w14:textId="77777777" w:rsidR="00424D8C" w:rsidRPr="003B6526" w:rsidRDefault="00000000">
            <w:pPr>
              <w:jc w:val="center"/>
              <w:rPr>
                <w:sz w:val="18"/>
                <w:szCs w:val="18"/>
              </w:rPr>
            </w:pPr>
            <w:r w:rsidRPr="003B6526">
              <w:rPr>
                <w:sz w:val="18"/>
                <w:szCs w:val="18"/>
              </w:rPr>
              <w:t>[-.304, .258]</w:t>
            </w:r>
          </w:p>
          <w:p w14:paraId="4DCDB14A" w14:textId="77777777" w:rsidR="00424D8C" w:rsidRPr="003B6526" w:rsidRDefault="00000000">
            <w:pPr>
              <w:jc w:val="center"/>
              <w:rPr>
                <w:sz w:val="18"/>
                <w:szCs w:val="18"/>
              </w:rPr>
            </w:pPr>
            <w:r w:rsidRPr="003B6526">
              <w:rPr>
                <w:i/>
                <w:sz w:val="18"/>
                <w:szCs w:val="18"/>
              </w:rPr>
              <w:t>t=</w:t>
            </w:r>
            <w:r w:rsidRPr="003B6526">
              <w:rPr>
                <w:sz w:val="18"/>
                <w:szCs w:val="18"/>
              </w:rPr>
              <w:t xml:space="preserve">-.16, </w:t>
            </w:r>
            <w:r w:rsidRPr="003B6526">
              <w:rPr>
                <w:i/>
                <w:sz w:val="18"/>
                <w:szCs w:val="18"/>
              </w:rPr>
              <w:t>p=</w:t>
            </w:r>
            <w:r w:rsidRPr="003B6526">
              <w:rPr>
                <w:sz w:val="18"/>
                <w:szCs w:val="18"/>
              </w:rPr>
              <w:t>.873</w:t>
            </w:r>
          </w:p>
        </w:tc>
        <w:tc>
          <w:tcPr>
            <w:tcW w:w="1830" w:type="dxa"/>
            <w:tcBorders>
              <w:top w:val="nil"/>
              <w:left w:val="single" w:sz="8" w:space="0" w:color="000000"/>
              <w:bottom w:val="nil"/>
              <w:right w:val="nil"/>
            </w:tcBorders>
            <w:tcMar>
              <w:top w:w="14" w:type="dxa"/>
              <w:left w:w="14" w:type="dxa"/>
              <w:bottom w:w="14" w:type="dxa"/>
              <w:right w:w="14" w:type="dxa"/>
            </w:tcMar>
            <w:vAlign w:val="bottom"/>
          </w:tcPr>
          <w:p w14:paraId="671751E0" w14:textId="77777777" w:rsidR="00424D8C" w:rsidRPr="003B6526" w:rsidRDefault="00000000">
            <w:pPr>
              <w:jc w:val="center"/>
              <w:rPr>
                <w:sz w:val="18"/>
                <w:szCs w:val="18"/>
              </w:rPr>
            </w:pPr>
            <w:r w:rsidRPr="003B6526">
              <w:rPr>
                <w:sz w:val="18"/>
                <w:szCs w:val="18"/>
              </w:rPr>
              <w:t xml:space="preserve">-.011** </w:t>
            </w:r>
          </w:p>
          <w:p w14:paraId="04ACF118" w14:textId="77777777" w:rsidR="00424D8C" w:rsidRPr="003B6526" w:rsidRDefault="00000000">
            <w:pPr>
              <w:jc w:val="center"/>
              <w:rPr>
                <w:sz w:val="18"/>
                <w:szCs w:val="18"/>
              </w:rPr>
            </w:pPr>
            <w:r w:rsidRPr="003B6526">
              <w:rPr>
                <w:sz w:val="18"/>
                <w:szCs w:val="18"/>
              </w:rPr>
              <w:t xml:space="preserve">[-.019, -.004] </w:t>
            </w:r>
          </w:p>
          <w:p w14:paraId="79A9DCB7" w14:textId="77777777" w:rsidR="00424D8C" w:rsidRPr="003B6526" w:rsidRDefault="00000000">
            <w:pPr>
              <w:jc w:val="center"/>
              <w:rPr>
                <w:sz w:val="18"/>
                <w:szCs w:val="18"/>
              </w:rPr>
            </w:pPr>
            <w:r w:rsidRPr="003B6526">
              <w:rPr>
                <w:i/>
                <w:sz w:val="18"/>
                <w:szCs w:val="18"/>
              </w:rPr>
              <w:t>t=</w:t>
            </w:r>
            <w:r w:rsidRPr="003B6526">
              <w:rPr>
                <w:sz w:val="18"/>
                <w:szCs w:val="18"/>
              </w:rPr>
              <w:t xml:space="preserve">-2.88, </w:t>
            </w:r>
            <w:r w:rsidRPr="003B6526">
              <w:rPr>
                <w:i/>
                <w:sz w:val="18"/>
                <w:szCs w:val="18"/>
              </w:rPr>
              <w:t>p=</w:t>
            </w:r>
            <w:r w:rsidRPr="003B6526">
              <w:rPr>
                <w:sz w:val="18"/>
                <w:szCs w:val="18"/>
              </w:rPr>
              <w:t>.004</w:t>
            </w:r>
          </w:p>
        </w:tc>
        <w:tc>
          <w:tcPr>
            <w:tcW w:w="1830" w:type="dxa"/>
            <w:tcBorders>
              <w:top w:val="nil"/>
              <w:left w:val="nil"/>
              <w:bottom w:val="nil"/>
              <w:right w:val="nil"/>
            </w:tcBorders>
            <w:tcMar>
              <w:top w:w="0" w:type="dxa"/>
              <w:left w:w="0" w:type="dxa"/>
              <w:bottom w:w="0" w:type="dxa"/>
              <w:right w:w="0" w:type="dxa"/>
            </w:tcMar>
            <w:vAlign w:val="center"/>
          </w:tcPr>
          <w:p w14:paraId="04853EC3" w14:textId="77777777" w:rsidR="00424D8C" w:rsidRPr="003B6526" w:rsidRDefault="00000000">
            <w:pPr>
              <w:jc w:val="center"/>
              <w:rPr>
                <w:sz w:val="18"/>
                <w:szCs w:val="18"/>
              </w:rPr>
            </w:pPr>
            <w:r w:rsidRPr="003B6526">
              <w:rPr>
                <w:sz w:val="18"/>
                <w:szCs w:val="18"/>
              </w:rPr>
              <w:t>-.009*</w:t>
            </w:r>
          </w:p>
          <w:p w14:paraId="06C57012" w14:textId="77777777" w:rsidR="00424D8C" w:rsidRPr="003B6526" w:rsidRDefault="00000000">
            <w:pPr>
              <w:jc w:val="center"/>
              <w:rPr>
                <w:sz w:val="18"/>
                <w:szCs w:val="18"/>
              </w:rPr>
            </w:pPr>
            <w:r w:rsidRPr="003B6526">
              <w:rPr>
                <w:sz w:val="18"/>
                <w:szCs w:val="18"/>
              </w:rPr>
              <w:t>[-.017, -.002]</w:t>
            </w:r>
          </w:p>
          <w:p w14:paraId="5F6922FA" w14:textId="77777777" w:rsidR="00424D8C" w:rsidRPr="003B6526" w:rsidRDefault="00000000">
            <w:pPr>
              <w:jc w:val="center"/>
              <w:rPr>
                <w:sz w:val="18"/>
                <w:szCs w:val="18"/>
              </w:rPr>
            </w:pPr>
            <w:r w:rsidRPr="003B6526">
              <w:rPr>
                <w:i/>
                <w:sz w:val="18"/>
                <w:szCs w:val="18"/>
              </w:rPr>
              <w:t>t=</w:t>
            </w:r>
            <w:r w:rsidRPr="003B6526">
              <w:rPr>
                <w:sz w:val="18"/>
                <w:szCs w:val="18"/>
              </w:rPr>
              <w:t xml:space="preserve">-2.43, </w:t>
            </w:r>
            <w:r w:rsidRPr="003B6526">
              <w:rPr>
                <w:i/>
                <w:sz w:val="18"/>
                <w:szCs w:val="18"/>
              </w:rPr>
              <w:t>p=</w:t>
            </w:r>
            <w:r w:rsidRPr="003B6526">
              <w:rPr>
                <w:sz w:val="18"/>
                <w:szCs w:val="18"/>
              </w:rPr>
              <w:t>.015</w:t>
            </w:r>
          </w:p>
        </w:tc>
      </w:tr>
      <w:tr w:rsidR="00424D8C" w:rsidRPr="003B6526" w14:paraId="39B812C4" w14:textId="77777777">
        <w:tc>
          <w:tcPr>
            <w:tcW w:w="1935" w:type="dxa"/>
            <w:tcBorders>
              <w:top w:val="nil"/>
              <w:left w:val="nil"/>
              <w:bottom w:val="single" w:sz="8" w:space="0" w:color="000000"/>
              <w:right w:val="single" w:sz="8" w:space="0" w:color="000000"/>
            </w:tcBorders>
            <w:shd w:val="clear" w:color="auto" w:fill="auto"/>
            <w:tcMar>
              <w:top w:w="0" w:type="dxa"/>
              <w:left w:w="0" w:type="dxa"/>
              <w:bottom w:w="0" w:type="dxa"/>
              <w:right w:w="0" w:type="dxa"/>
            </w:tcMar>
          </w:tcPr>
          <w:p w14:paraId="5B295919" w14:textId="77777777" w:rsidR="00424D8C" w:rsidRPr="003B6526" w:rsidRDefault="00000000">
            <w:pPr>
              <w:rPr>
                <w:sz w:val="18"/>
                <w:szCs w:val="18"/>
              </w:rPr>
            </w:pPr>
            <w:r w:rsidRPr="003B6526">
              <w:rPr>
                <w:sz w:val="18"/>
                <w:szCs w:val="18"/>
              </w:rPr>
              <w:t xml:space="preserve">    Slope change</w:t>
            </w:r>
          </w:p>
        </w:tc>
        <w:tc>
          <w:tcPr>
            <w:tcW w:w="1830" w:type="dxa"/>
            <w:tcBorders>
              <w:top w:val="nil"/>
              <w:left w:val="nil"/>
              <w:bottom w:val="single" w:sz="8" w:space="0" w:color="000000"/>
              <w:right w:val="nil"/>
            </w:tcBorders>
            <w:tcMar>
              <w:top w:w="14" w:type="dxa"/>
              <w:left w:w="14" w:type="dxa"/>
              <w:bottom w:w="14" w:type="dxa"/>
              <w:right w:w="14" w:type="dxa"/>
            </w:tcMar>
            <w:vAlign w:val="bottom"/>
          </w:tcPr>
          <w:p w14:paraId="5C4BFCC1" w14:textId="77777777" w:rsidR="00424D8C" w:rsidRPr="003B6526" w:rsidRDefault="00000000">
            <w:pPr>
              <w:jc w:val="center"/>
              <w:rPr>
                <w:sz w:val="18"/>
                <w:szCs w:val="18"/>
              </w:rPr>
            </w:pPr>
            <w:r w:rsidRPr="003B6526">
              <w:rPr>
                <w:sz w:val="18"/>
                <w:szCs w:val="18"/>
              </w:rPr>
              <w:t xml:space="preserve">-.358 </w:t>
            </w:r>
          </w:p>
          <w:p w14:paraId="6A2C6ECC" w14:textId="77777777" w:rsidR="00424D8C" w:rsidRPr="003B6526" w:rsidRDefault="00000000">
            <w:pPr>
              <w:jc w:val="center"/>
              <w:rPr>
                <w:sz w:val="18"/>
                <w:szCs w:val="18"/>
              </w:rPr>
            </w:pPr>
            <w:r w:rsidRPr="003B6526">
              <w:rPr>
                <w:sz w:val="18"/>
                <w:szCs w:val="18"/>
              </w:rPr>
              <w:t xml:space="preserve">[-.749, .033] </w:t>
            </w:r>
          </w:p>
          <w:p w14:paraId="45A37D86" w14:textId="77777777" w:rsidR="00424D8C" w:rsidRPr="003B6526" w:rsidRDefault="00000000">
            <w:pPr>
              <w:jc w:val="center"/>
              <w:rPr>
                <w:sz w:val="18"/>
                <w:szCs w:val="18"/>
              </w:rPr>
            </w:pPr>
            <w:r w:rsidRPr="003B6526">
              <w:rPr>
                <w:i/>
                <w:sz w:val="18"/>
                <w:szCs w:val="18"/>
              </w:rPr>
              <w:t>t=</w:t>
            </w:r>
            <w:r w:rsidRPr="003B6526">
              <w:rPr>
                <w:sz w:val="18"/>
                <w:szCs w:val="18"/>
              </w:rPr>
              <w:t xml:space="preserve">-1.80, </w:t>
            </w:r>
            <w:r w:rsidRPr="003B6526">
              <w:rPr>
                <w:i/>
                <w:sz w:val="18"/>
                <w:szCs w:val="18"/>
              </w:rPr>
              <w:t>p=</w:t>
            </w:r>
            <w:r w:rsidRPr="003B6526">
              <w:rPr>
                <w:sz w:val="18"/>
                <w:szCs w:val="18"/>
              </w:rPr>
              <w:t>.072</w:t>
            </w:r>
          </w:p>
        </w:tc>
        <w:tc>
          <w:tcPr>
            <w:tcW w:w="1830" w:type="dxa"/>
            <w:tcBorders>
              <w:top w:val="nil"/>
              <w:left w:val="nil"/>
              <w:bottom w:val="single" w:sz="8" w:space="0" w:color="000000"/>
              <w:right w:val="nil"/>
            </w:tcBorders>
            <w:tcMar>
              <w:top w:w="0" w:type="dxa"/>
              <w:left w:w="0" w:type="dxa"/>
              <w:bottom w:w="0" w:type="dxa"/>
              <w:right w:w="0" w:type="dxa"/>
            </w:tcMar>
            <w:vAlign w:val="center"/>
          </w:tcPr>
          <w:p w14:paraId="2C13495C" w14:textId="77777777" w:rsidR="00424D8C" w:rsidRPr="003B6526" w:rsidRDefault="00000000">
            <w:pPr>
              <w:jc w:val="center"/>
              <w:rPr>
                <w:sz w:val="18"/>
                <w:szCs w:val="18"/>
              </w:rPr>
            </w:pPr>
            <w:r w:rsidRPr="003B6526">
              <w:rPr>
                <w:sz w:val="18"/>
                <w:szCs w:val="18"/>
              </w:rPr>
              <w:t>-.253</w:t>
            </w:r>
          </w:p>
          <w:p w14:paraId="7AF2136D" w14:textId="77777777" w:rsidR="00424D8C" w:rsidRPr="003B6526" w:rsidRDefault="00000000">
            <w:pPr>
              <w:jc w:val="center"/>
              <w:rPr>
                <w:sz w:val="18"/>
                <w:szCs w:val="18"/>
              </w:rPr>
            </w:pPr>
            <w:r w:rsidRPr="003B6526">
              <w:rPr>
                <w:sz w:val="18"/>
                <w:szCs w:val="18"/>
              </w:rPr>
              <w:t>[-.644, .138]</w:t>
            </w:r>
          </w:p>
          <w:p w14:paraId="33E047F7" w14:textId="77777777" w:rsidR="00424D8C" w:rsidRPr="003B6526" w:rsidRDefault="00000000">
            <w:pPr>
              <w:jc w:val="center"/>
              <w:rPr>
                <w:sz w:val="18"/>
                <w:szCs w:val="18"/>
              </w:rPr>
            </w:pPr>
            <w:r w:rsidRPr="003B6526">
              <w:rPr>
                <w:i/>
                <w:sz w:val="18"/>
                <w:szCs w:val="18"/>
              </w:rPr>
              <w:t>t=</w:t>
            </w:r>
            <w:r w:rsidRPr="003B6526">
              <w:rPr>
                <w:sz w:val="18"/>
                <w:szCs w:val="18"/>
              </w:rPr>
              <w:t xml:space="preserve">-1.27, </w:t>
            </w:r>
            <w:r w:rsidRPr="003B6526">
              <w:rPr>
                <w:i/>
                <w:sz w:val="18"/>
                <w:szCs w:val="18"/>
              </w:rPr>
              <w:t>p=</w:t>
            </w:r>
            <w:r w:rsidRPr="003B6526">
              <w:rPr>
                <w:sz w:val="18"/>
                <w:szCs w:val="18"/>
              </w:rPr>
              <w:t>.205</w:t>
            </w:r>
          </w:p>
        </w:tc>
        <w:tc>
          <w:tcPr>
            <w:tcW w:w="1830" w:type="dxa"/>
            <w:tcBorders>
              <w:top w:val="nil"/>
              <w:left w:val="single" w:sz="8" w:space="0" w:color="000000"/>
              <w:bottom w:val="single" w:sz="8" w:space="0" w:color="000000"/>
              <w:right w:val="nil"/>
            </w:tcBorders>
            <w:tcMar>
              <w:top w:w="14" w:type="dxa"/>
              <w:left w:w="14" w:type="dxa"/>
              <w:bottom w:w="14" w:type="dxa"/>
              <w:right w:w="14" w:type="dxa"/>
            </w:tcMar>
            <w:vAlign w:val="bottom"/>
          </w:tcPr>
          <w:p w14:paraId="3E35A2E0" w14:textId="77777777" w:rsidR="00424D8C" w:rsidRPr="003B6526" w:rsidRDefault="00000000">
            <w:pPr>
              <w:jc w:val="center"/>
              <w:rPr>
                <w:sz w:val="18"/>
                <w:szCs w:val="18"/>
              </w:rPr>
            </w:pPr>
            <w:r w:rsidRPr="003B6526">
              <w:rPr>
                <w:sz w:val="18"/>
                <w:szCs w:val="18"/>
              </w:rPr>
              <w:t xml:space="preserve">-.014** </w:t>
            </w:r>
          </w:p>
          <w:p w14:paraId="2AB6448B" w14:textId="77777777" w:rsidR="00424D8C" w:rsidRPr="003B6526" w:rsidRDefault="00000000">
            <w:pPr>
              <w:jc w:val="center"/>
              <w:rPr>
                <w:sz w:val="18"/>
                <w:szCs w:val="18"/>
              </w:rPr>
            </w:pPr>
            <w:r w:rsidRPr="003B6526">
              <w:rPr>
                <w:sz w:val="18"/>
                <w:szCs w:val="18"/>
              </w:rPr>
              <w:t xml:space="preserve">[-.024, -.003] </w:t>
            </w:r>
          </w:p>
          <w:p w14:paraId="2D7041D1" w14:textId="77777777" w:rsidR="00424D8C" w:rsidRPr="003B6526" w:rsidRDefault="00000000">
            <w:pPr>
              <w:jc w:val="center"/>
              <w:rPr>
                <w:sz w:val="18"/>
                <w:szCs w:val="18"/>
              </w:rPr>
            </w:pPr>
            <w:r w:rsidRPr="003B6526">
              <w:rPr>
                <w:i/>
                <w:sz w:val="18"/>
                <w:szCs w:val="18"/>
              </w:rPr>
              <w:t>t=</w:t>
            </w:r>
            <w:r w:rsidRPr="003B6526">
              <w:rPr>
                <w:sz w:val="18"/>
                <w:szCs w:val="18"/>
              </w:rPr>
              <w:t xml:space="preserve">-2.60, </w:t>
            </w:r>
            <w:r w:rsidRPr="003B6526">
              <w:rPr>
                <w:i/>
                <w:sz w:val="18"/>
                <w:szCs w:val="18"/>
              </w:rPr>
              <w:t>p=</w:t>
            </w:r>
            <w:r w:rsidRPr="003B6526">
              <w:rPr>
                <w:sz w:val="18"/>
                <w:szCs w:val="18"/>
              </w:rPr>
              <w:t>.009</w:t>
            </w:r>
          </w:p>
        </w:tc>
        <w:tc>
          <w:tcPr>
            <w:tcW w:w="1830" w:type="dxa"/>
            <w:tcBorders>
              <w:top w:val="nil"/>
              <w:left w:val="nil"/>
              <w:bottom w:val="single" w:sz="8" w:space="0" w:color="000000"/>
              <w:right w:val="nil"/>
            </w:tcBorders>
            <w:tcMar>
              <w:top w:w="0" w:type="dxa"/>
              <w:left w:w="0" w:type="dxa"/>
              <w:bottom w:w="0" w:type="dxa"/>
              <w:right w:w="0" w:type="dxa"/>
            </w:tcMar>
            <w:vAlign w:val="center"/>
          </w:tcPr>
          <w:p w14:paraId="4699C70B" w14:textId="77777777" w:rsidR="00424D8C" w:rsidRPr="003B6526" w:rsidRDefault="00000000">
            <w:pPr>
              <w:jc w:val="center"/>
              <w:rPr>
                <w:sz w:val="18"/>
                <w:szCs w:val="18"/>
              </w:rPr>
            </w:pPr>
            <w:r w:rsidRPr="003B6526">
              <w:rPr>
                <w:sz w:val="18"/>
                <w:szCs w:val="18"/>
              </w:rPr>
              <w:t>-.013*</w:t>
            </w:r>
          </w:p>
          <w:p w14:paraId="1475BBDA" w14:textId="77777777" w:rsidR="00424D8C" w:rsidRPr="003B6526" w:rsidRDefault="00000000">
            <w:pPr>
              <w:jc w:val="center"/>
              <w:rPr>
                <w:sz w:val="18"/>
                <w:szCs w:val="18"/>
              </w:rPr>
            </w:pPr>
            <w:r w:rsidRPr="003B6526">
              <w:rPr>
                <w:sz w:val="18"/>
                <w:szCs w:val="18"/>
              </w:rPr>
              <w:t>[-.023, -.003]</w:t>
            </w:r>
          </w:p>
          <w:p w14:paraId="03B45F49" w14:textId="77777777" w:rsidR="00424D8C" w:rsidRPr="003B6526" w:rsidRDefault="00000000">
            <w:pPr>
              <w:jc w:val="center"/>
              <w:rPr>
                <w:sz w:val="18"/>
                <w:szCs w:val="18"/>
              </w:rPr>
            </w:pPr>
            <w:r w:rsidRPr="003B6526">
              <w:rPr>
                <w:i/>
                <w:sz w:val="18"/>
                <w:szCs w:val="18"/>
              </w:rPr>
              <w:t>t=</w:t>
            </w:r>
            <w:r w:rsidRPr="003B6526">
              <w:rPr>
                <w:sz w:val="18"/>
                <w:szCs w:val="18"/>
              </w:rPr>
              <w:t xml:space="preserve">-2.54, </w:t>
            </w:r>
            <w:r w:rsidRPr="003B6526">
              <w:rPr>
                <w:i/>
                <w:sz w:val="18"/>
                <w:szCs w:val="18"/>
              </w:rPr>
              <w:t>p=</w:t>
            </w:r>
            <w:r w:rsidRPr="003B6526">
              <w:rPr>
                <w:sz w:val="18"/>
                <w:szCs w:val="18"/>
              </w:rPr>
              <w:t>.011</w:t>
            </w:r>
          </w:p>
        </w:tc>
      </w:tr>
      <w:tr w:rsidR="00424D8C" w:rsidRPr="003B6526" w14:paraId="15193D51" w14:textId="77777777">
        <w:tc>
          <w:tcPr>
            <w:tcW w:w="1935" w:type="dxa"/>
            <w:tcBorders>
              <w:top w:val="single" w:sz="6" w:space="0" w:color="000000"/>
              <w:left w:val="nil"/>
              <w:bottom w:val="nil"/>
              <w:right w:val="single" w:sz="8" w:space="0" w:color="000000"/>
            </w:tcBorders>
            <w:shd w:val="clear" w:color="auto" w:fill="auto"/>
            <w:tcMar>
              <w:top w:w="0" w:type="dxa"/>
              <w:left w:w="0" w:type="dxa"/>
              <w:bottom w:w="0" w:type="dxa"/>
              <w:right w:w="0" w:type="dxa"/>
            </w:tcMar>
          </w:tcPr>
          <w:p w14:paraId="65B4B939" w14:textId="77777777" w:rsidR="00424D8C" w:rsidRPr="003B6526" w:rsidRDefault="00000000">
            <w:pPr>
              <w:rPr>
                <w:sz w:val="18"/>
                <w:szCs w:val="18"/>
              </w:rPr>
            </w:pPr>
            <w:r w:rsidRPr="003B6526">
              <w:rPr>
                <w:sz w:val="18"/>
                <w:szCs w:val="18"/>
              </w:rPr>
              <w:t>Individual vs. collective</w:t>
            </w:r>
          </w:p>
        </w:tc>
        <w:tc>
          <w:tcPr>
            <w:tcW w:w="1830" w:type="dxa"/>
            <w:tcBorders>
              <w:top w:val="single" w:sz="8" w:space="0" w:color="000000"/>
              <w:left w:val="nil"/>
              <w:bottom w:val="nil"/>
              <w:right w:val="nil"/>
            </w:tcBorders>
            <w:tcMar>
              <w:top w:w="14" w:type="dxa"/>
              <w:left w:w="14" w:type="dxa"/>
              <w:bottom w:w="14" w:type="dxa"/>
              <w:right w:w="14" w:type="dxa"/>
            </w:tcMar>
            <w:vAlign w:val="bottom"/>
          </w:tcPr>
          <w:p w14:paraId="6132BF9C" w14:textId="77777777" w:rsidR="00424D8C" w:rsidRPr="003B6526" w:rsidRDefault="00424D8C">
            <w:pPr>
              <w:jc w:val="center"/>
              <w:rPr>
                <w:sz w:val="18"/>
                <w:szCs w:val="18"/>
              </w:rPr>
            </w:pPr>
          </w:p>
        </w:tc>
        <w:tc>
          <w:tcPr>
            <w:tcW w:w="1830" w:type="dxa"/>
            <w:tcBorders>
              <w:top w:val="single" w:sz="8" w:space="0" w:color="000000"/>
              <w:left w:val="nil"/>
              <w:bottom w:val="nil"/>
              <w:right w:val="nil"/>
            </w:tcBorders>
            <w:tcMar>
              <w:top w:w="0" w:type="dxa"/>
              <w:left w:w="0" w:type="dxa"/>
              <w:bottom w:w="0" w:type="dxa"/>
              <w:right w:w="0" w:type="dxa"/>
            </w:tcMar>
            <w:vAlign w:val="center"/>
          </w:tcPr>
          <w:p w14:paraId="72ED9FD5" w14:textId="77777777" w:rsidR="00424D8C" w:rsidRPr="003B6526" w:rsidRDefault="00424D8C">
            <w:pPr>
              <w:jc w:val="center"/>
              <w:rPr>
                <w:sz w:val="18"/>
                <w:szCs w:val="18"/>
              </w:rPr>
            </w:pPr>
          </w:p>
        </w:tc>
        <w:tc>
          <w:tcPr>
            <w:tcW w:w="1830" w:type="dxa"/>
            <w:tcBorders>
              <w:top w:val="single" w:sz="8" w:space="0" w:color="000000"/>
              <w:left w:val="single" w:sz="8" w:space="0" w:color="000000"/>
              <w:bottom w:val="nil"/>
              <w:right w:val="nil"/>
            </w:tcBorders>
            <w:tcMar>
              <w:top w:w="14" w:type="dxa"/>
              <w:left w:w="14" w:type="dxa"/>
              <w:bottom w:w="14" w:type="dxa"/>
              <w:right w:w="14" w:type="dxa"/>
            </w:tcMar>
            <w:vAlign w:val="bottom"/>
          </w:tcPr>
          <w:p w14:paraId="21199841" w14:textId="77777777" w:rsidR="00424D8C" w:rsidRPr="003B6526" w:rsidRDefault="00424D8C">
            <w:pPr>
              <w:jc w:val="center"/>
              <w:rPr>
                <w:sz w:val="18"/>
                <w:szCs w:val="18"/>
              </w:rPr>
            </w:pPr>
          </w:p>
        </w:tc>
        <w:tc>
          <w:tcPr>
            <w:tcW w:w="1830" w:type="dxa"/>
            <w:tcBorders>
              <w:top w:val="single" w:sz="8" w:space="0" w:color="000000"/>
              <w:left w:val="nil"/>
              <w:bottom w:val="nil"/>
              <w:right w:val="nil"/>
            </w:tcBorders>
            <w:tcMar>
              <w:top w:w="0" w:type="dxa"/>
              <w:left w:w="0" w:type="dxa"/>
              <w:bottom w:w="0" w:type="dxa"/>
              <w:right w:w="0" w:type="dxa"/>
            </w:tcMar>
            <w:vAlign w:val="center"/>
          </w:tcPr>
          <w:p w14:paraId="6DF2C26A" w14:textId="77777777" w:rsidR="00424D8C" w:rsidRPr="003B6526" w:rsidRDefault="00424D8C">
            <w:pPr>
              <w:jc w:val="center"/>
              <w:rPr>
                <w:sz w:val="18"/>
                <w:szCs w:val="18"/>
              </w:rPr>
            </w:pPr>
          </w:p>
        </w:tc>
      </w:tr>
      <w:tr w:rsidR="00424D8C" w:rsidRPr="003B6526" w14:paraId="051AC4EC" w14:textId="77777777">
        <w:tc>
          <w:tcPr>
            <w:tcW w:w="1935" w:type="dxa"/>
            <w:tcBorders>
              <w:top w:val="nil"/>
              <w:left w:val="nil"/>
              <w:bottom w:val="nil"/>
              <w:right w:val="single" w:sz="8" w:space="0" w:color="000000"/>
            </w:tcBorders>
            <w:shd w:val="clear" w:color="auto" w:fill="auto"/>
            <w:tcMar>
              <w:top w:w="0" w:type="dxa"/>
              <w:left w:w="0" w:type="dxa"/>
              <w:bottom w:w="0" w:type="dxa"/>
              <w:right w:w="0" w:type="dxa"/>
            </w:tcMar>
          </w:tcPr>
          <w:p w14:paraId="045219FB" w14:textId="77777777" w:rsidR="00424D8C" w:rsidRPr="003B6526" w:rsidRDefault="00000000">
            <w:pPr>
              <w:rPr>
                <w:sz w:val="18"/>
                <w:szCs w:val="18"/>
              </w:rPr>
            </w:pPr>
            <w:r w:rsidRPr="003B6526">
              <w:rPr>
                <w:sz w:val="18"/>
                <w:szCs w:val="18"/>
              </w:rPr>
              <w:t xml:space="preserve">    Slope before</w:t>
            </w:r>
          </w:p>
        </w:tc>
        <w:tc>
          <w:tcPr>
            <w:tcW w:w="1830" w:type="dxa"/>
            <w:tcBorders>
              <w:top w:val="nil"/>
              <w:left w:val="nil"/>
              <w:bottom w:val="nil"/>
              <w:right w:val="nil"/>
            </w:tcBorders>
            <w:tcMar>
              <w:top w:w="14" w:type="dxa"/>
              <w:left w:w="14" w:type="dxa"/>
              <w:bottom w:w="14" w:type="dxa"/>
              <w:right w:w="14" w:type="dxa"/>
            </w:tcMar>
            <w:vAlign w:val="bottom"/>
          </w:tcPr>
          <w:p w14:paraId="5CBB6595" w14:textId="77777777" w:rsidR="00424D8C" w:rsidRPr="003B6526" w:rsidRDefault="00000000">
            <w:pPr>
              <w:jc w:val="center"/>
              <w:rPr>
                <w:sz w:val="18"/>
                <w:szCs w:val="18"/>
              </w:rPr>
            </w:pPr>
            <w:r w:rsidRPr="003B6526">
              <w:rPr>
                <w:sz w:val="18"/>
                <w:szCs w:val="18"/>
              </w:rPr>
              <w:t xml:space="preserve">.072 </w:t>
            </w:r>
          </w:p>
          <w:p w14:paraId="1C34F633" w14:textId="77777777" w:rsidR="00424D8C" w:rsidRPr="003B6526" w:rsidRDefault="00000000">
            <w:pPr>
              <w:jc w:val="center"/>
              <w:rPr>
                <w:sz w:val="18"/>
                <w:szCs w:val="18"/>
              </w:rPr>
            </w:pPr>
            <w:r w:rsidRPr="003B6526">
              <w:rPr>
                <w:sz w:val="18"/>
                <w:szCs w:val="18"/>
              </w:rPr>
              <w:t xml:space="preserve">[-.219, .363] </w:t>
            </w:r>
          </w:p>
          <w:p w14:paraId="36D5B9AD" w14:textId="77777777" w:rsidR="00424D8C" w:rsidRPr="003B6526" w:rsidRDefault="00000000">
            <w:pPr>
              <w:jc w:val="center"/>
              <w:rPr>
                <w:sz w:val="18"/>
                <w:szCs w:val="18"/>
              </w:rPr>
            </w:pPr>
            <w:r w:rsidRPr="003B6526">
              <w:rPr>
                <w:i/>
                <w:sz w:val="18"/>
                <w:szCs w:val="18"/>
              </w:rPr>
              <w:t>t=</w:t>
            </w:r>
            <w:r w:rsidRPr="003B6526">
              <w:rPr>
                <w:sz w:val="18"/>
                <w:szCs w:val="18"/>
              </w:rPr>
              <w:t xml:space="preserve">.48, </w:t>
            </w:r>
            <w:r w:rsidRPr="003B6526">
              <w:rPr>
                <w:i/>
                <w:sz w:val="18"/>
                <w:szCs w:val="18"/>
              </w:rPr>
              <w:t>p=</w:t>
            </w:r>
            <w:r w:rsidRPr="003B6526">
              <w:rPr>
                <w:sz w:val="18"/>
                <w:szCs w:val="18"/>
              </w:rPr>
              <w:t>.628</w:t>
            </w:r>
          </w:p>
        </w:tc>
        <w:tc>
          <w:tcPr>
            <w:tcW w:w="1830" w:type="dxa"/>
            <w:tcBorders>
              <w:top w:val="nil"/>
              <w:left w:val="nil"/>
              <w:bottom w:val="nil"/>
              <w:right w:val="nil"/>
            </w:tcBorders>
            <w:tcMar>
              <w:top w:w="0" w:type="dxa"/>
              <w:left w:w="0" w:type="dxa"/>
              <w:bottom w:w="0" w:type="dxa"/>
              <w:right w:w="0" w:type="dxa"/>
            </w:tcMar>
            <w:vAlign w:val="center"/>
          </w:tcPr>
          <w:p w14:paraId="4040EFB3" w14:textId="77777777" w:rsidR="00424D8C" w:rsidRPr="003B6526" w:rsidRDefault="00000000">
            <w:pPr>
              <w:jc w:val="center"/>
              <w:rPr>
                <w:sz w:val="18"/>
                <w:szCs w:val="18"/>
              </w:rPr>
            </w:pPr>
            <w:r w:rsidRPr="003B6526">
              <w:rPr>
                <w:sz w:val="18"/>
                <w:szCs w:val="18"/>
              </w:rPr>
              <w:t>.006</w:t>
            </w:r>
          </w:p>
          <w:p w14:paraId="1638754E" w14:textId="77777777" w:rsidR="00424D8C" w:rsidRPr="003B6526" w:rsidRDefault="00000000">
            <w:pPr>
              <w:jc w:val="center"/>
              <w:rPr>
                <w:sz w:val="18"/>
                <w:szCs w:val="18"/>
              </w:rPr>
            </w:pPr>
            <w:r w:rsidRPr="003B6526">
              <w:rPr>
                <w:sz w:val="18"/>
                <w:szCs w:val="18"/>
              </w:rPr>
              <w:t>[-.288, .301]</w:t>
            </w:r>
          </w:p>
          <w:p w14:paraId="0EF8EB8F" w14:textId="77777777" w:rsidR="00424D8C" w:rsidRPr="003B6526" w:rsidRDefault="00000000">
            <w:pPr>
              <w:jc w:val="center"/>
              <w:rPr>
                <w:sz w:val="18"/>
                <w:szCs w:val="18"/>
              </w:rPr>
            </w:pPr>
            <w:r w:rsidRPr="003B6526">
              <w:rPr>
                <w:i/>
                <w:sz w:val="18"/>
                <w:szCs w:val="18"/>
              </w:rPr>
              <w:t>t=</w:t>
            </w:r>
            <w:r w:rsidRPr="003B6526">
              <w:rPr>
                <w:sz w:val="18"/>
                <w:szCs w:val="18"/>
              </w:rPr>
              <w:t xml:space="preserve">.04, </w:t>
            </w:r>
            <w:r w:rsidRPr="003B6526">
              <w:rPr>
                <w:i/>
                <w:sz w:val="18"/>
                <w:szCs w:val="18"/>
              </w:rPr>
              <w:t>p=</w:t>
            </w:r>
            <w:r w:rsidRPr="003B6526">
              <w:rPr>
                <w:sz w:val="18"/>
                <w:szCs w:val="18"/>
              </w:rPr>
              <w:t>.967</w:t>
            </w:r>
          </w:p>
        </w:tc>
        <w:tc>
          <w:tcPr>
            <w:tcW w:w="1830" w:type="dxa"/>
            <w:tcBorders>
              <w:top w:val="nil"/>
              <w:left w:val="single" w:sz="8" w:space="0" w:color="000000"/>
              <w:bottom w:val="nil"/>
              <w:right w:val="nil"/>
            </w:tcBorders>
            <w:tcMar>
              <w:top w:w="14" w:type="dxa"/>
              <w:left w:w="14" w:type="dxa"/>
              <w:bottom w:w="14" w:type="dxa"/>
              <w:right w:w="14" w:type="dxa"/>
            </w:tcMar>
            <w:vAlign w:val="bottom"/>
          </w:tcPr>
          <w:p w14:paraId="7E718597" w14:textId="77777777" w:rsidR="00424D8C" w:rsidRPr="003B6526" w:rsidRDefault="00000000">
            <w:pPr>
              <w:jc w:val="center"/>
              <w:rPr>
                <w:sz w:val="18"/>
                <w:szCs w:val="18"/>
              </w:rPr>
            </w:pPr>
            <w:r w:rsidRPr="003B6526">
              <w:rPr>
                <w:sz w:val="18"/>
                <w:szCs w:val="18"/>
              </w:rPr>
              <w:t xml:space="preserve">-.005 </w:t>
            </w:r>
          </w:p>
          <w:p w14:paraId="641EFE58" w14:textId="77777777" w:rsidR="00424D8C" w:rsidRPr="003B6526" w:rsidRDefault="00000000">
            <w:pPr>
              <w:jc w:val="center"/>
              <w:rPr>
                <w:sz w:val="18"/>
                <w:szCs w:val="18"/>
              </w:rPr>
            </w:pPr>
            <w:r w:rsidRPr="003B6526">
              <w:rPr>
                <w:sz w:val="18"/>
                <w:szCs w:val="18"/>
              </w:rPr>
              <w:t xml:space="preserve">[-.012, .003] </w:t>
            </w:r>
          </w:p>
          <w:p w14:paraId="141065FD" w14:textId="77777777" w:rsidR="00424D8C" w:rsidRPr="003B6526" w:rsidRDefault="00000000">
            <w:pPr>
              <w:jc w:val="center"/>
              <w:rPr>
                <w:sz w:val="18"/>
                <w:szCs w:val="18"/>
              </w:rPr>
            </w:pPr>
            <w:r w:rsidRPr="003B6526">
              <w:rPr>
                <w:i/>
                <w:sz w:val="18"/>
                <w:szCs w:val="18"/>
              </w:rPr>
              <w:t>t=</w:t>
            </w:r>
            <w:r w:rsidRPr="003B6526">
              <w:rPr>
                <w:sz w:val="18"/>
                <w:szCs w:val="18"/>
              </w:rPr>
              <w:t xml:space="preserve">-1.17, </w:t>
            </w:r>
            <w:r w:rsidRPr="003B6526">
              <w:rPr>
                <w:i/>
                <w:sz w:val="18"/>
                <w:szCs w:val="18"/>
              </w:rPr>
              <w:t>p=</w:t>
            </w:r>
            <w:r w:rsidRPr="003B6526">
              <w:rPr>
                <w:sz w:val="18"/>
                <w:szCs w:val="18"/>
              </w:rPr>
              <w:t>.243</w:t>
            </w:r>
          </w:p>
        </w:tc>
        <w:tc>
          <w:tcPr>
            <w:tcW w:w="1830" w:type="dxa"/>
            <w:tcBorders>
              <w:top w:val="nil"/>
              <w:left w:val="nil"/>
              <w:bottom w:val="nil"/>
              <w:right w:val="nil"/>
            </w:tcBorders>
            <w:tcMar>
              <w:top w:w="0" w:type="dxa"/>
              <w:left w:w="0" w:type="dxa"/>
              <w:bottom w:w="0" w:type="dxa"/>
              <w:right w:w="0" w:type="dxa"/>
            </w:tcMar>
            <w:vAlign w:val="center"/>
          </w:tcPr>
          <w:p w14:paraId="54256397" w14:textId="77777777" w:rsidR="00424D8C" w:rsidRPr="003B6526" w:rsidRDefault="00000000">
            <w:pPr>
              <w:jc w:val="center"/>
              <w:rPr>
                <w:sz w:val="18"/>
                <w:szCs w:val="18"/>
              </w:rPr>
            </w:pPr>
            <w:r w:rsidRPr="003B6526">
              <w:rPr>
                <w:sz w:val="18"/>
                <w:szCs w:val="18"/>
              </w:rPr>
              <w:t>-.003</w:t>
            </w:r>
          </w:p>
          <w:p w14:paraId="396A790A" w14:textId="77777777" w:rsidR="00424D8C" w:rsidRPr="003B6526" w:rsidRDefault="00000000">
            <w:pPr>
              <w:jc w:val="center"/>
              <w:rPr>
                <w:sz w:val="18"/>
                <w:szCs w:val="18"/>
              </w:rPr>
            </w:pPr>
            <w:r w:rsidRPr="003B6526">
              <w:rPr>
                <w:sz w:val="18"/>
                <w:szCs w:val="18"/>
              </w:rPr>
              <w:t>[-.010, .005]</w:t>
            </w:r>
          </w:p>
          <w:p w14:paraId="44B23EA9" w14:textId="77777777" w:rsidR="00424D8C" w:rsidRPr="003B6526" w:rsidRDefault="00000000">
            <w:pPr>
              <w:jc w:val="center"/>
              <w:rPr>
                <w:sz w:val="18"/>
                <w:szCs w:val="18"/>
              </w:rPr>
            </w:pPr>
            <w:r w:rsidRPr="003B6526">
              <w:rPr>
                <w:i/>
                <w:sz w:val="18"/>
                <w:szCs w:val="18"/>
              </w:rPr>
              <w:t>t=</w:t>
            </w:r>
            <w:r w:rsidRPr="003B6526">
              <w:rPr>
                <w:sz w:val="18"/>
                <w:szCs w:val="18"/>
              </w:rPr>
              <w:t xml:space="preserve">-.68, </w:t>
            </w:r>
            <w:r w:rsidRPr="003B6526">
              <w:rPr>
                <w:i/>
                <w:sz w:val="18"/>
                <w:szCs w:val="18"/>
              </w:rPr>
              <w:t>p=</w:t>
            </w:r>
            <w:r w:rsidRPr="003B6526">
              <w:rPr>
                <w:sz w:val="18"/>
                <w:szCs w:val="18"/>
              </w:rPr>
              <w:t>.496</w:t>
            </w:r>
          </w:p>
        </w:tc>
      </w:tr>
      <w:tr w:rsidR="00424D8C" w:rsidRPr="003B6526" w14:paraId="27067F65" w14:textId="77777777">
        <w:tc>
          <w:tcPr>
            <w:tcW w:w="1935" w:type="dxa"/>
            <w:tcBorders>
              <w:top w:val="nil"/>
              <w:left w:val="nil"/>
              <w:bottom w:val="nil"/>
              <w:right w:val="single" w:sz="8" w:space="0" w:color="000000"/>
            </w:tcBorders>
            <w:shd w:val="clear" w:color="auto" w:fill="auto"/>
            <w:tcMar>
              <w:top w:w="0" w:type="dxa"/>
              <w:left w:w="0" w:type="dxa"/>
              <w:bottom w:w="0" w:type="dxa"/>
              <w:right w:w="0" w:type="dxa"/>
            </w:tcMar>
          </w:tcPr>
          <w:p w14:paraId="6F0137F2" w14:textId="77777777" w:rsidR="00424D8C" w:rsidRPr="003B6526" w:rsidRDefault="00000000">
            <w:pPr>
              <w:rPr>
                <w:sz w:val="18"/>
                <w:szCs w:val="18"/>
              </w:rPr>
            </w:pPr>
            <w:r w:rsidRPr="003B6526">
              <w:rPr>
                <w:sz w:val="18"/>
                <w:szCs w:val="18"/>
              </w:rPr>
              <w:t xml:space="preserve">    Immediate change</w:t>
            </w:r>
          </w:p>
        </w:tc>
        <w:tc>
          <w:tcPr>
            <w:tcW w:w="1830" w:type="dxa"/>
            <w:tcBorders>
              <w:top w:val="nil"/>
              <w:left w:val="nil"/>
              <w:bottom w:val="nil"/>
              <w:right w:val="nil"/>
            </w:tcBorders>
            <w:tcMar>
              <w:top w:w="14" w:type="dxa"/>
              <w:left w:w="14" w:type="dxa"/>
              <w:bottom w:w="14" w:type="dxa"/>
              <w:right w:w="14" w:type="dxa"/>
            </w:tcMar>
            <w:vAlign w:val="bottom"/>
          </w:tcPr>
          <w:p w14:paraId="1CCC312F" w14:textId="77777777" w:rsidR="00424D8C" w:rsidRPr="003B6526" w:rsidRDefault="00000000">
            <w:pPr>
              <w:jc w:val="center"/>
              <w:rPr>
                <w:sz w:val="18"/>
                <w:szCs w:val="18"/>
              </w:rPr>
            </w:pPr>
            <w:r w:rsidRPr="003B6526">
              <w:rPr>
                <w:sz w:val="18"/>
                <w:szCs w:val="18"/>
              </w:rPr>
              <w:t xml:space="preserve">1.279* </w:t>
            </w:r>
          </w:p>
          <w:p w14:paraId="60878BB3" w14:textId="77777777" w:rsidR="00424D8C" w:rsidRPr="003B6526" w:rsidRDefault="00000000">
            <w:pPr>
              <w:jc w:val="center"/>
              <w:rPr>
                <w:sz w:val="18"/>
                <w:szCs w:val="18"/>
              </w:rPr>
            </w:pPr>
            <w:r w:rsidRPr="003B6526">
              <w:rPr>
                <w:sz w:val="18"/>
                <w:szCs w:val="18"/>
              </w:rPr>
              <w:t xml:space="preserve">[.101, 2.457] </w:t>
            </w:r>
          </w:p>
          <w:p w14:paraId="4B0731A3" w14:textId="77777777" w:rsidR="00424D8C" w:rsidRPr="003B6526" w:rsidRDefault="00000000">
            <w:pPr>
              <w:jc w:val="center"/>
              <w:rPr>
                <w:sz w:val="18"/>
                <w:szCs w:val="18"/>
              </w:rPr>
            </w:pPr>
            <w:r w:rsidRPr="003B6526">
              <w:rPr>
                <w:i/>
                <w:sz w:val="18"/>
                <w:szCs w:val="18"/>
              </w:rPr>
              <w:t>t=</w:t>
            </w:r>
            <w:r w:rsidRPr="003B6526">
              <w:rPr>
                <w:sz w:val="18"/>
                <w:szCs w:val="18"/>
              </w:rPr>
              <w:t xml:space="preserve">2.13, </w:t>
            </w:r>
            <w:r w:rsidRPr="003B6526">
              <w:rPr>
                <w:i/>
                <w:sz w:val="18"/>
                <w:szCs w:val="18"/>
              </w:rPr>
              <w:t>p=</w:t>
            </w:r>
            <w:r w:rsidRPr="003B6526">
              <w:rPr>
                <w:sz w:val="18"/>
                <w:szCs w:val="18"/>
              </w:rPr>
              <w:t>.033</w:t>
            </w:r>
          </w:p>
        </w:tc>
        <w:tc>
          <w:tcPr>
            <w:tcW w:w="1830" w:type="dxa"/>
            <w:tcBorders>
              <w:top w:val="nil"/>
              <w:left w:val="nil"/>
              <w:bottom w:val="nil"/>
              <w:right w:val="nil"/>
            </w:tcBorders>
            <w:tcMar>
              <w:top w:w="0" w:type="dxa"/>
              <w:left w:w="0" w:type="dxa"/>
              <w:bottom w:w="0" w:type="dxa"/>
              <w:right w:w="0" w:type="dxa"/>
            </w:tcMar>
            <w:vAlign w:val="center"/>
          </w:tcPr>
          <w:p w14:paraId="6E080B5C" w14:textId="77777777" w:rsidR="00424D8C" w:rsidRPr="003B6526" w:rsidRDefault="00000000">
            <w:pPr>
              <w:jc w:val="center"/>
              <w:rPr>
                <w:sz w:val="18"/>
                <w:szCs w:val="18"/>
              </w:rPr>
            </w:pPr>
            <w:r w:rsidRPr="003B6526">
              <w:rPr>
                <w:sz w:val="18"/>
                <w:szCs w:val="18"/>
              </w:rPr>
              <w:t>1.171*</w:t>
            </w:r>
          </w:p>
          <w:p w14:paraId="45A8BDC2" w14:textId="77777777" w:rsidR="00424D8C" w:rsidRPr="003B6526" w:rsidRDefault="00000000">
            <w:pPr>
              <w:jc w:val="center"/>
              <w:rPr>
                <w:sz w:val="18"/>
                <w:szCs w:val="18"/>
              </w:rPr>
            </w:pPr>
            <w:r w:rsidRPr="003B6526">
              <w:rPr>
                <w:sz w:val="18"/>
                <w:szCs w:val="18"/>
              </w:rPr>
              <w:t>[.001, 2.341]</w:t>
            </w:r>
          </w:p>
          <w:p w14:paraId="7584A6B2" w14:textId="77777777" w:rsidR="00424D8C" w:rsidRPr="003B6526" w:rsidRDefault="00000000">
            <w:pPr>
              <w:jc w:val="center"/>
              <w:rPr>
                <w:sz w:val="18"/>
                <w:szCs w:val="18"/>
              </w:rPr>
            </w:pPr>
            <w:r w:rsidRPr="003B6526">
              <w:rPr>
                <w:i/>
                <w:sz w:val="18"/>
                <w:szCs w:val="18"/>
              </w:rPr>
              <w:t>t=</w:t>
            </w:r>
            <w:r w:rsidRPr="003B6526">
              <w:rPr>
                <w:sz w:val="18"/>
                <w:szCs w:val="18"/>
              </w:rPr>
              <w:t xml:space="preserve">1.96, </w:t>
            </w:r>
            <w:r w:rsidRPr="003B6526">
              <w:rPr>
                <w:i/>
                <w:sz w:val="18"/>
                <w:szCs w:val="18"/>
              </w:rPr>
              <w:t>p=</w:t>
            </w:r>
            <w:r w:rsidRPr="003B6526">
              <w:rPr>
                <w:sz w:val="18"/>
                <w:szCs w:val="18"/>
              </w:rPr>
              <w:t>.050</w:t>
            </w:r>
          </w:p>
        </w:tc>
        <w:tc>
          <w:tcPr>
            <w:tcW w:w="1830" w:type="dxa"/>
            <w:tcBorders>
              <w:top w:val="nil"/>
              <w:left w:val="single" w:sz="8" w:space="0" w:color="000000"/>
              <w:bottom w:val="nil"/>
              <w:right w:val="nil"/>
            </w:tcBorders>
            <w:tcMar>
              <w:top w:w="14" w:type="dxa"/>
              <w:left w:w="14" w:type="dxa"/>
              <w:bottom w:w="14" w:type="dxa"/>
              <w:right w:w="14" w:type="dxa"/>
            </w:tcMar>
            <w:vAlign w:val="bottom"/>
          </w:tcPr>
          <w:p w14:paraId="7CFBF817" w14:textId="77777777" w:rsidR="00424D8C" w:rsidRPr="003B6526" w:rsidRDefault="00000000">
            <w:pPr>
              <w:jc w:val="center"/>
              <w:rPr>
                <w:sz w:val="18"/>
                <w:szCs w:val="18"/>
              </w:rPr>
            </w:pPr>
            <w:r w:rsidRPr="003B6526">
              <w:rPr>
                <w:sz w:val="18"/>
                <w:szCs w:val="18"/>
              </w:rPr>
              <w:t xml:space="preserve">.070*** </w:t>
            </w:r>
          </w:p>
          <w:p w14:paraId="69698D41" w14:textId="77777777" w:rsidR="00424D8C" w:rsidRPr="003B6526" w:rsidRDefault="00000000">
            <w:pPr>
              <w:jc w:val="center"/>
              <w:rPr>
                <w:sz w:val="18"/>
                <w:szCs w:val="18"/>
              </w:rPr>
            </w:pPr>
            <w:r w:rsidRPr="003B6526">
              <w:rPr>
                <w:sz w:val="18"/>
                <w:szCs w:val="18"/>
              </w:rPr>
              <w:t xml:space="preserve">[.039, .102] </w:t>
            </w:r>
          </w:p>
          <w:p w14:paraId="115CDD0B" w14:textId="77777777" w:rsidR="00424D8C" w:rsidRPr="003B6526" w:rsidRDefault="00000000">
            <w:pPr>
              <w:jc w:val="center"/>
              <w:rPr>
                <w:sz w:val="18"/>
                <w:szCs w:val="18"/>
              </w:rPr>
            </w:pPr>
            <w:r w:rsidRPr="003B6526">
              <w:rPr>
                <w:i/>
                <w:sz w:val="18"/>
                <w:szCs w:val="18"/>
              </w:rPr>
              <w:t>t=</w:t>
            </w:r>
            <w:r w:rsidRPr="003B6526">
              <w:rPr>
                <w:sz w:val="18"/>
                <w:szCs w:val="18"/>
              </w:rPr>
              <w:t xml:space="preserve">4.44, </w:t>
            </w:r>
            <w:r w:rsidRPr="003B6526">
              <w:rPr>
                <w:i/>
                <w:sz w:val="18"/>
                <w:szCs w:val="18"/>
              </w:rPr>
              <w:t>p</w:t>
            </w:r>
            <w:r w:rsidRPr="003B6526">
              <w:rPr>
                <w:sz w:val="18"/>
                <w:szCs w:val="18"/>
              </w:rPr>
              <w:t>&lt;.001</w:t>
            </w:r>
          </w:p>
        </w:tc>
        <w:tc>
          <w:tcPr>
            <w:tcW w:w="1830" w:type="dxa"/>
            <w:tcBorders>
              <w:top w:val="nil"/>
              <w:left w:val="nil"/>
              <w:bottom w:val="nil"/>
              <w:right w:val="nil"/>
            </w:tcBorders>
            <w:tcMar>
              <w:top w:w="0" w:type="dxa"/>
              <w:left w:w="0" w:type="dxa"/>
              <w:bottom w:w="0" w:type="dxa"/>
              <w:right w:w="0" w:type="dxa"/>
            </w:tcMar>
            <w:vAlign w:val="center"/>
          </w:tcPr>
          <w:p w14:paraId="3298AE16" w14:textId="77777777" w:rsidR="00424D8C" w:rsidRPr="003B6526" w:rsidRDefault="00000000">
            <w:pPr>
              <w:jc w:val="center"/>
              <w:rPr>
                <w:sz w:val="18"/>
                <w:szCs w:val="18"/>
              </w:rPr>
            </w:pPr>
            <w:r w:rsidRPr="003B6526">
              <w:rPr>
                <w:sz w:val="18"/>
                <w:szCs w:val="18"/>
              </w:rPr>
              <w:t>.053**</w:t>
            </w:r>
          </w:p>
          <w:p w14:paraId="265B5996" w14:textId="77777777" w:rsidR="00424D8C" w:rsidRPr="003B6526" w:rsidRDefault="00000000">
            <w:pPr>
              <w:jc w:val="center"/>
              <w:rPr>
                <w:sz w:val="18"/>
                <w:szCs w:val="18"/>
              </w:rPr>
            </w:pPr>
            <w:r w:rsidRPr="003B6526">
              <w:rPr>
                <w:sz w:val="18"/>
                <w:szCs w:val="18"/>
              </w:rPr>
              <w:t>[.023, .084]</w:t>
            </w:r>
          </w:p>
          <w:p w14:paraId="19888FEF" w14:textId="77777777" w:rsidR="00424D8C" w:rsidRPr="003B6526" w:rsidRDefault="00000000">
            <w:pPr>
              <w:jc w:val="center"/>
              <w:rPr>
                <w:sz w:val="18"/>
                <w:szCs w:val="18"/>
              </w:rPr>
            </w:pPr>
            <w:r w:rsidRPr="003B6526">
              <w:rPr>
                <w:i/>
                <w:sz w:val="18"/>
                <w:szCs w:val="18"/>
              </w:rPr>
              <w:t>t=</w:t>
            </w:r>
            <w:r w:rsidRPr="003B6526">
              <w:rPr>
                <w:sz w:val="18"/>
                <w:szCs w:val="18"/>
              </w:rPr>
              <w:t xml:space="preserve">3.42, </w:t>
            </w:r>
            <w:r w:rsidRPr="003B6526">
              <w:rPr>
                <w:i/>
                <w:sz w:val="18"/>
                <w:szCs w:val="18"/>
              </w:rPr>
              <w:t>p=</w:t>
            </w:r>
            <w:r w:rsidRPr="003B6526">
              <w:rPr>
                <w:sz w:val="18"/>
                <w:szCs w:val="18"/>
              </w:rPr>
              <w:t>.001</w:t>
            </w:r>
          </w:p>
        </w:tc>
      </w:tr>
      <w:tr w:rsidR="00424D8C" w:rsidRPr="003B6526" w14:paraId="19A585A4" w14:textId="77777777">
        <w:tc>
          <w:tcPr>
            <w:tcW w:w="1935" w:type="dxa"/>
            <w:tcBorders>
              <w:top w:val="nil"/>
              <w:left w:val="nil"/>
              <w:bottom w:val="nil"/>
              <w:right w:val="single" w:sz="8" w:space="0" w:color="000000"/>
            </w:tcBorders>
            <w:shd w:val="clear" w:color="auto" w:fill="auto"/>
            <w:tcMar>
              <w:top w:w="0" w:type="dxa"/>
              <w:left w:w="0" w:type="dxa"/>
              <w:bottom w:w="0" w:type="dxa"/>
              <w:right w:w="0" w:type="dxa"/>
            </w:tcMar>
          </w:tcPr>
          <w:p w14:paraId="3F5208AD" w14:textId="77777777" w:rsidR="00424D8C" w:rsidRPr="003B6526" w:rsidRDefault="00000000">
            <w:pPr>
              <w:rPr>
                <w:sz w:val="18"/>
                <w:szCs w:val="18"/>
              </w:rPr>
            </w:pPr>
            <w:r w:rsidRPr="003B6526">
              <w:rPr>
                <w:sz w:val="18"/>
                <w:szCs w:val="18"/>
              </w:rPr>
              <w:t xml:space="preserve">    Slope after</w:t>
            </w:r>
          </w:p>
        </w:tc>
        <w:tc>
          <w:tcPr>
            <w:tcW w:w="1830" w:type="dxa"/>
            <w:tcBorders>
              <w:top w:val="nil"/>
              <w:left w:val="nil"/>
              <w:bottom w:val="nil"/>
              <w:right w:val="nil"/>
            </w:tcBorders>
            <w:tcMar>
              <w:top w:w="14" w:type="dxa"/>
              <w:left w:w="14" w:type="dxa"/>
              <w:bottom w:w="14" w:type="dxa"/>
              <w:right w:w="14" w:type="dxa"/>
            </w:tcMar>
            <w:vAlign w:val="bottom"/>
          </w:tcPr>
          <w:p w14:paraId="4923BD86" w14:textId="77777777" w:rsidR="00424D8C" w:rsidRPr="003B6526" w:rsidRDefault="00000000">
            <w:pPr>
              <w:jc w:val="center"/>
              <w:rPr>
                <w:sz w:val="18"/>
                <w:szCs w:val="18"/>
              </w:rPr>
            </w:pPr>
            <w:r w:rsidRPr="003B6526">
              <w:rPr>
                <w:sz w:val="18"/>
                <w:szCs w:val="18"/>
              </w:rPr>
              <w:t xml:space="preserve">-.136 </w:t>
            </w:r>
          </w:p>
          <w:p w14:paraId="7B2A8E00" w14:textId="77777777" w:rsidR="00424D8C" w:rsidRPr="003B6526" w:rsidRDefault="00000000">
            <w:pPr>
              <w:jc w:val="center"/>
              <w:rPr>
                <w:sz w:val="18"/>
                <w:szCs w:val="18"/>
              </w:rPr>
            </w:pPr>
            <w:r w:rsidRPr="003B6526">
              <w:rPr>
                <w:sz w:val="18"/>
                <w:szCs w:val="18"/>
              </w:rPr>
              <w:t xml:space="preserve">[-.440, .167] </w:t>
            </w:r>
          </w:p>
          <w:p w14:paraId="2A968B6A" w14:textId="77777777" w:rsidR="00424D8C" w:rsidRPr="003B6526" w:rsidRDefault="00000000">
            <w:pPr>
              <w:jc w:val="center"/>
              <w:rPr>
                <w:sz w:val="18"/>
                <w:szCs w:val="18"/>
              </w:rPr>
            </w:pPr>
            <w:r w:rsidRPr="003B6526">
              <w:rPr>
                <w:i/>
                <w:sz w:val="18"/>
                <w:szCs w:val="18"/>
              </w:rPr>
              <w:t>t=</w:t>
            </w:r>
            <w:r w:rsidRPr="003B6526">
              <w:rPr>
                <w:sz w:val="18"/>
                <w:szCs w:val="18"/>
              </w:rPr>
              <w:t xml:space="preserve">-.88, </w:t>
            </w:r>
            <w:r w:rsidRPr="003B6526">
              <w:rPr>
                <w:i/>
                <w:sz w:val="18"/>
                <w:szCs w:val="18"/>
              </w:rPr>
              <w:t>p=</w:t>
            </w:r>
            <w:r w:rsidRPr="003B6526">
              <w:rPr>
                <w:sz w:val="18"/>
                <w:szCs w:val="18"/>
              </w:rPr>
              <w:t>.379</w:t>
            </w:r>
          </w:p>
        </w:tc>
        <w:tc>
          <w:tcPr>
            <w:tcW w:w="1830" w:type="dxa"/>
            <w:tcBorders>
              <w:top w:val="nil"/>
              <w:left w:val="nil"/>
              <w:bottom w:val="nil"/>
              <w:right w:val="nil"/>
            </w:tcBorders>
            <w:tcMar>
              <w:top w:w="0" w:type="dxa"/>
              <w:left w:w="0" w:type="dxa"/>
              <w:bottom w:w="0" w:type="dxa"/>
              <w:right w:w="0" w:type="dxa"/>
            </w:tcMar>
            <w:vAlign w:val="center"/>
          </w:tcPr>
          <w:p w14:paraId="6C6F2D42" w14:textId="77777777" w:rsidR="00424D8C" w:rsidRPr="003B6526" w:rsidRDefault="00000000">
            <w:pPr>
              <w:jc w:val="center"/>
              <w:rPr>
                <w:sz w:val="18"/>
                <w:szCs w:val="18"/>
              </w:rPr>
            </w:pPr>
            <w:r w:rsidRPr="003B6526">
              <w:rPr>
                <w:sz w:val="18"/>
                <w:szCs w:val="18"/>
              </w:rPr>
              <w:t>-.105</w:t>
            </w:r>
          </w:p>
          <w:p w14:paraId="00282F52" w14:textId="77777777" w:rsidR="00424D8C" w:rsidRPr="003B6526" w:rsidRDefault="00000000">
            <w:pPr>
              <w:jc w:val="center"/>
              <w:rPr>
                <w:sz w:val="18"/>
                <w:szCs w:val="18"/>
              </w:rPr>
            </w:pPr>
            <w:r w:rsidRPr="003B6526">
              <w:rPr>
                <w:sz w:val="18"/>
                <w:szCs w:val="18"/>
              </w:rPr>
              <w:t>[-.406, .195]</w:t>
            </w:r>
          </w:p>
          <w:p w14:paraId="20AC1776" w14:textId="77777777" w:rsidR="00424D8C" w:rsidRPr="003B6526" w:rsidRDefault="00000000">
            <w:pPr>
              <w:jc w:val="center"/>
              <w:rPr>
                <w:sz w:val="18"/>
                <w:szCs w:val="18"/>
              </w:rPr>
            </w:pPr>
            <w:r w:rsidRPr="003B6526">
              <w:rPr>
                <w:i/>
                <w:sz w:val="18"/>
                <w:szCs w:val="18"/>
              </w:rPr>
              <w:t>t=</w:t>
            </w:r>
            <w:r w:rsidRPr="003B6526">
              <w:rPr>
                <w:sz w:val="18"/>
                <w:szCs w:val="18"/>
              </w:rPr>
              <w:t xml:space="preserve">-.69, </w:t>
            </w:r>
            <w:r w:rsidRPr="003B6526">
              <w:rPr>
                <w:i/>
                <w:sz w:val="18"/>
                <w:szCs w:val="18"/>
              </w:rPr>
              <w:t>p=</w:t>
            </w:r>
            <w:r w:rsidRPr="003B6526">
              <w:rPr>
                <w:sz w:val="18"/>
                <w:szCs w:val="18"/>
              </w:rPr>
              <w:t>.492</w:t>
            </w:r>
          </w:p>
        </w:tc>
        <w:tc>
          <w:tcPr>
            <w:tcW w:w="1830" w:type="dxa"/>
            <w:tcBorders>
              <w:top w:val="nil"/>
              <w:left w:val="single" w:sz="8" w:space="0" w:color="000000"/>
              <w:bottom w:val="nil"/>
              <w:right w:val="nil"/>
            </w:tcBorders>
            <w:tcMar>
              <w:top w:w="14" w:type="dxa"/>
              <w:left w:w="14" w:type="dxa"/>
              <w:bottom w:w="14" w:type="dxa"/>
              <w:right w:w="14" w:type="dxa"/>
            </w:tcMar>
            <w:vAlign w:val="bottom"/>
          </w:tcPr>
          <w:p w14:paraId="050CC5F7" w14:textId="77777777" w:rsidR="00424D8C" w:rsidRPr="003B6526" w:rsidRDefault="00000000">
            <w:pPr>
              <w:jc w:val="center"/>
              <w:rPr>
                <w:sz w:val="18"/>
                <w:szCs w:val="18"/>
              </w:rPr>
            </w:pPr>
            <w:r w:rsidRPr="003B6526">
              <w:rPr>
                <w:sz w:val="18"/>
                <w:szCs w:val="18"/>
              </w:rPr>
              <w:t xml:space="preserve">-.008* </w:t>
            </w:r>
          </w:p>
          <w:p w14:paraId="56134A27" w14:textId="77777777" w:rsidR="00424D8C" w:rsidRPr="003B6526" w:rsidRDefault="00000000">
            <w:pPr>
              <w:jc w:val="center"/>
              <w:rPr>
                <w:sz w:val="18"/>
                <w:szCs w:val="18"/>
              </w:rPr>
            </w:pPr>
            <w:r w:rsidRPr="003B6526">
              <w:rPr>
                <w:sz w:val="18"/>
                <w:szCs w:val="18"/>
              </w:rPr>
              <w:t xml:space="preserve">[-.016, .000] </w:t>
            </w:r>
          </w:p>
          <w:p w14:paraId="3D10A790" w14:textId="77777777" w:rsidR="00424D8C" w:rsidRPr="003B6526" w:rsidRDefault="00000000">
            <w:pPr>
              <w:jc w:val="center"/>
              <w:rPr>
                <w:sz w:val="18"/>
                <w:szCs w:val="18"/>
              </w:rPr>
            </w:pPr>
            <w:r w:rsidRPr="003B6526">
              <w:rPr>
                <w:i/>
                <w:sz w:val="18"/>
                <w:szCs w:val="18"/>
              </w:rPr>
              <w:t>t=</w:t>
            </w:r>
            <w:r w:rsidRPr="003B6526">
              <w:rPr>
                <w:sz w:val="18"/>
                <w:szCs w:val="18"/>
              </w:rPr>
              <w:t xml:space="preserve">-2.01, </w:t>
            </w:r>
            <w:r w:rsidRPr="003B6526">
              <w:rPr>
                <w:i/>
                <w:sz w:val="18"/>
                <w:szCs w:val="18"/>
              </w:rPr>
              <w:t>p=</w:t>
            </w:r>
            <w:r w:rsidRPr="003B6526">
              <w:rPr>
                <w:sz w:val="18"/>
                <w:szCs w:val="18"/>
              </w:rPr>
              <w:t>.044</w:t>
            </w:r>
          </w:p>
        </w:tc>
        <w:tc>
          <w:tcPr>
            <w:tcW w:w="1830" w:type="dxa"/>
            <w:tcBorders>
              <w:top w:val="nil"/>
              <w:left w:val="nil"/>
              <w:bottom w:val="nil"/>
              <w:right w:val="nil"/>
            </w:tcBorders>
            <w:tcMar>
              <w:top w:w="0" w:type="dxa"/>
              <w:left w:w="0" w:type="dxa"/>
              <w:bottom w:w="0" w:type="dxa"/>
              <w:right w:w="0" w:type="dxa"/>
            </w:tcMar>
            <w:vAlign w:val="center"/>
          </w:tcPr>
          <w:p w14:paraId="42F920A5" w14:textId="77777777" w:rsidR="00424D8C" w:rsidRPr="003B6526" w:rsidRDefault="00000000">
            <w:pPr>
              <w:jc w:val="center"/>
              <w:rPr>
                <w:sz w:val="18"/>
                <w:szCs w:val="18"/>
              </w:rPr>
            </w:pPr>
            <w:r w:rsidRPr="003B6526">
              <w:rPr>
                <w:sz w:val="18"/>
                <w:szCs w:val="18"/>
              </w:rPr>
              <w:t>-.007</w:t>
            </w:r>
          </w:p>
          <w:p w14:paraId="6A6631E8" w14:textId="77777777" w:rsidR="00424D8C" w:rsidRPr="003B6526" w:rsidRDefault="00000000">
            <w:pPr>
              <w:jc w:val="center"/>
              <w:rPr>
                <w:sz w:val="18"/>
                <w:szCs w:val="18"/>
              </w:rPr>
            </w:pPr>
            <w:r w:rsidRPr="003B6526">
              <w:rPr>
                <w:sz w:val="18"/>
                <w:szCs w:val="18"/>
              </w:rPr>
              <w:t>[-.015, .001]</w:t>
            </w:r>
          </w:p>
          <w:p w14:paraId="6D95748F" w14:textId="77777777" w:rsidR="00424D8C" w:rsidRPr="003B6526" w:rsidRDefault="00000000">
            <w:pPr>
              <w:jc w:val="center"/>
              <w:rPr>
                <w:sz w:val="18"/>
                <w:szCs w:val="18"/>
              </w:rPr>
            </w:pPr>
            <w:r w:rsidRPr="003B6526">
              <w:rPr>
                <w:i/>
                <w:sz w:val="18"/>
                <w:szCs w:val="18"/>
              </w:rPr>
              <w:t>t=</w:t>
            </w:r>
            <w:r w:rsidRPr="003B6526">
              <w:rPr>
                <w:sz w:val="18"/>
                <w:szCs w:val="18"/>
              </w:rPr>
              <w:t xml:space="preserve">-1.75, </w:t>
            </w:r>
            <w:r w:rsidRPr="003B6526">
              <w:rPr>
                <w:i/>
                <w:sz w:val="18"/>
                <w:szCs w:val="18"/>
              </w:rPr>
              <w:t>p=</w:t>
            </w:r>
            <w:r w:rsidRPr="003B6526">
              <w:rPr>
                <w:sz w:val="18"/>
                <w:szCs w:val="18"/>
              </w:rPr>
              <w:t>.080</w:t>
            </w:r>
          </w:p>
        </w:tc>
      </w:tr>
      <w:tr w:rsidR="00424D8C" w:rsidRPr="003B6526" w14:paraId="5B615977" w14:textId="77777777">
        <w:tc>
          <w:tcPr>
            <w:tcW w:w="1935" w:type="dxa"/>
            <w:tcBorders>
              <w:top w:val="nil"/>
              <w:left w:val="nil"/>
              <w:bottom w:val="single" w:sz="8" w:space="0" w:color="000000"/>
              <w:right w:val="single" w:sz="8" w:space="0" w:color="000000"/>
            </w:tcBorders>
            <w:shd w:val="clear" w:color="auto" w:fill="auto"/>
            <w:tcMar>
              <w:top w:w="0" w:type="dxa"/>
              <w:left w:w="0" w:type="dxa"/>
              <w:bottom w:w="0" w:type="dxa"/>
              <w:right w:w="0" w:type="dxa"/>
            </w:tcMar>
          </w:tcPr>
          <w:p w14:paraId="7E04A96F" w14:textId="77777777" w:rsidR="00424D8C" w:rsidRPr="003B6526" w:rsidRDefault="00000000">
            <w:pPr>
              <w:rPr>
                <w:sz w:val="18"/>
                <w:szCs w:val="18"/>
              </w:rPr>
            </w:pPr>
            <w:r w:rsidRPr="003B6526">
              <w:rPr>
                <w:sz w:val="18"/>
                <w:szCs w:val="18"/>
              </w:rPr>
              <w:t xml:space="preserve">    Slope change</w:t>
            </w:r>
          </w:p>
        </w:tc>
        <w:tc>
          <w:tcPr>
            <w:tcW w:w="1830" w:type="dxa"/>
            <w:tcBorders>
              <w:top w:val="nil"/>
              <w:left w:val="nil"/>
              <w:bottom w:val="single" w:sz="8" w:space="0" w:color="000000"/>
              <w:right w:val="nil"/>
            </w:tcBorders>
            <w:tcMar>
              <w:top w:w="14" w:type="dxa"/>
              <w:left w:w="14" w:type="dxa"/>
              <w:bottom w:w="14" w:type="dxa"/>
              <w:right w:w="14" w:type="dxa"/>
            </w:tcMar>
            <w:vAlign w:val="bottom"/>
          </w:tcPr>
          <w:p w14:paraId="13E504C2" w14:textId="77777777" w:rsidR="00424D8C" w:rsidRPr="003B6526" w:rsidRDefault="00000000">
            <w:pPr>
              <w:jc w:val="center"/>
              <w:rPr>
                <w:sz w:val="18"/>
                <w:szCs w:val="18"/>
              </w:rPr>
            </w:pPr>
            <w:r w:rsidRPr="003B6526">
              <w:rPr>
                <w:sz w:val="18"/>
                <w:szCs w:val="18"/>
              </w:rPr>
              <w:t xml:space="preserve">-.208 </w:t>
            </w:r>
          </w:p>
          <w:p w14:paraId="53F43CA6" w14:textId="77777777" w:rsidR="00424D8C" w:rsidRPr="003B6526" w:rsidRDefault="00000000">
            <w:pPr>
              <w:jc w:val="center"/>
              <w:rPr>
                <w:sz w:val="18"/>
                <w:szCs w:val="18"/>
              </w:rPr>
            </w:pPr>
            <w:r w:rsidRPr="003B6526">
              <w:rPr>
                <w:sz w:val="18"/>
                <w:szCs w:val="18"/>
              </w:rPr>
              <w:t xml:space="preserve">[-.629, .213] </w:t>
            </w:r>
          </w:p>
          <w:p w14:paraId="5BC792A8" w14:textId="77777777" w:rsidR="00424D8C" w:rsidRPr="003B6526" w:rsidRDefault="00000000">
            <w:pPr>
              <w:jc w:val="center"/>
              <w:rPr>
                <w:sz w:val="18"/>
                <w:szCs w:val="18"/>
              </w:rPr>
            </w:pPr>
            <w:r w:rsidRPr="003B6526">
              <w:rPr>
                <w:i/>
                <w:sz w:val="18"/>
                <w:szCs w:val="18"/>
              </w:rPr>
              <w:t>t=</w:t>
            </w:r>
            <w:r w:rsidRPr="003B6526">
              <w:rPr>
                <w:sz w:val="18"/>
                <w:szCs w:val="18"/>
              </w:rPr>
              <w:t xml:space="preserve">-.97, </w:t>
            </w:r>
            <w:r w:rsidRPr="003B6526">
              <w:rPr>
                <w:i/>
                <w:sz w:val="18"/>
                <w:szCs w:val="18"/>
              </w:rPr>
              <w:t>p=</w:t>
            </w:r>
            <w:r w:rsidRPr="003B6526">
              <w:rPr>
                <w:sz w:val="18"/>
                <w:szCs w:val="18"/>
              </w:rPr>
              <w:t>.332</w:t>
            </w:r>
          </w:p>
        </w:tc>
        <w:tc>
          <w:tcPr>
            <w:tcW w:w="1830" w:type="dxa"/>
            <w:tcBorders>
              <w:top w:val="nil"/>
              <w:left w:val="nil"/>
              <w:bottom w:val="nil"/>
              <w:right w:val="nil"/>
            </w:tcBorders>
            <w:tcMar>
              <w:top w:w="0" w:type="dxa"/>
              <w:left w:w="0" w:type="dxa"/>
              <w:bottom w:w="0" w:type="dxa"/>
              <w:right w:w="0" w:type="dxa"/>
            </w:tcMar>
            <w:vAlign w:val="center"/>
          </w:tcPr>
          <w:p w14:paraId="12521585" w14:textId="77777777" w:rsidR="00424D8C" w:rsidRPr="003B6526" w:rsidRDefault="00000000">
            <w:pPr>
              <w:jc w:val="center"/>
              <w:rPr>
                <w:sz w:val="18"/>
                <w:szCs w:val="18"/>
              </w:rPr>
            </w:pPr>
            <w:r w:rsidRPr="003B6526">
              <w:rPr>
                <w:sz w:val="18"/>
                <w:szCs w:val="18"/>
              </w:rPr>
              <w:t>-.112</w:t>
            </w:r>
          </w:p>
          <w:p w14:paraId="721044AA" w14:textId="77777777" w:rsidR="00424D8C" w:rsidRPr="003B6526" w:rsidRDefault="00000000">
            <w:pPr>
              <w:jc w:val="center"/>
              <w:rPr>
                <w:sz w:val="18"/>
                <w:szCs w:val="18"/>
              </w:rPr>
            </w:pPr>
            <w:r w:rsidRPr="003B6526">
              <w:rPr>
                <w:sz w:val="18"/>
                <w:szCs w:val="18"/>
              </w:rPr>
              <w:t>[-.533, .309]</w:t>
            </w:r>
          </w:p>
          <w:p w14:paraId="7527142F" w14:textId="77777777" w:rsidR="00424D8C" w:rsidRPr="003B6526" w:rsidRDefault="00000000">
            <w:pPr>
              <w:jc w:val="center"/>
              <w:rPr>
                <w:sz w:val="18"/>
                <w:szCs w:val="18"/>
              </w:rPr>
            </w:pPr>
            <w:r w:rsidRPr="003B6526">
              <w:rPr>
                <w:i/>
                <w:sz w:val="18"/>
                <w:szCs w:val="18"/>
              </w:rPr>
              <w:t>t=</w:t>
            </w:r>
            <w:r w:rsidRPr="003B6526">
              <w:rPr>
                <w:sz w:val="18"/>
                <w:szCs w:val="18"/>
              </w:rPr>
              <w:t xml:space="preserve">-.52, </w:t>
            </w:r>
            <w:r w:rsidRPr="003B6526">
              <w:rPr>
                <w:i/>
                <w:sz w:val="18"/>
                <w:szCs w:val="18"/>
              </w:rPr>
              <w:t>p=</w:t>
            </w:r>
            <w:r w:rsidRPr="003B6526">
              <w:rPr>
                <w:sz w:val="18"/>
                <w:szCs w:val="18"/>
              </w:rPr>
              <w:t>.604</w:t>
            </w:r>
          </w:p>
        </w:tc>
        <w:tc>
          <w:tcPr>
            <w:tcW w:w="1830" w:type="dxa"/>
            <w:tcBorders>
              <w:top w:val="nil"/>
              <w:left w:val="single" w:sz="8" w:space="0" w:color="000000"/>
              <w:bottom w:val="single" w:sz="8" w:space="0" w:color="000000"/>
              <w:right w:val="nil"/>
            </w:tcBorders>
            <w:tcMar>
              <w:top w:w="14" w:type="dxa"/>
              <w:left w:w="14" w:type="dxa"/>
              <w:bottom w:w="14" w:type="dxa"/>
              <w:right w:w="14" w:type="dxa"/>
            </w:tcMar>
            <w:vAlign w:val="bottom"/>
          </w:tcPr>
          <w:p w14:paraId="773E3499" w14:textId="77777777" w:rsidR="00424D8C" w:rsidRPr="003B6526" w:rsidRDefault="00000000">
            <w:pPr>
              <w:jc w:val="center"/>
              <w:rPr>
                <w:sz w:val="18"/>
                <w:szCs w:val="18"/>
              </w:rPr>
            </w:pPr>
            <w:r w:rsidRPr="003B6526">
              <w:rPr>
                <w:sz w:val="18"/>
                <w:szCs w:val="18"/>
              </w:rPr>
              <w:t xml:space="preserve">-.004 </w:t>
            </w:r>
          </w:p>
          <w:p w14:paraId="2874D695" w14:textId="77777777" w:rsidR="00424D8C" w:rsidRPr="003B6526" w:rsidRDefault="00000000">
            <w:pPr>
              <w:jc w:val="center"/>
              <w:rPr>
                <w:sz w:val="18"/>
                <w:szCs w:val="18"/>
              </w:rPr>
            </w:pPr>
            <w:r w:rsidRPr="003B6526">
              <w:rPr>
                <w:sz w:val="18"/>
                <w:szCs w:val="18"/>
              </w:rPr>
              <w:t xml:space="preserve">[-.015, .007] </w:t>
            </w:r>
          </w:p>
          <w:p w14:paraId="2558D57E" w14:textId="77777777" w:rsidR="00424D8C" w:rsidRPr="003B6526" w:rsidRDefault="00000000">
            <w:pPr>
              <w:jc w:val="center"/>
              <w:rPr>
                <w:sz w:val="18"/>
                <w:szCs w:val="18"/>
              </w:rPr>
            </w:pPr>
            <w:r w:rsidRPr="003B6526">
              <w:rPr>
                <w:i/>
                <w:sz w:val="18"/>
                <w:szCs w:val="18"/>
              </w:rPr>
              <w:t>t=</w:t>
            </w:r>
            <w:r w:rsidRPr="003B6526">
              <w:rPr>
                <w:sz w:val="18"/>
                <w:szCs w:val="18"/>
              </w:rPr>
              <w:t xml:space="preserve">-.64, </w:t>
            </w:r>
            <w:r w:rsidRPr="003B6526">
              <w:rPr>
                <w:i/>
                <w:sz w:val="18"/>
                <w:szCs w:val="18"/>
              </w:rPr>
              <w:t>p=</w:t>
            </w:r>
            <w:r w:rsidRPr="003B6526">
              <w:rPr>
                <w:sz w:val="18"/>
                <w:szCs w:val="18"/>
              </w:rPr>
              <w:t>.520</w:t>
            </w:r>
          </w:p>
        </w:tc>
        <w:tc>
          <w:tcPr>
            <w:tcW w:w="1830" w:type="dxa"/>
            <w:tcBorders>
              <w:top w:val="nil"/>
              <w:left w:val="nil"/>
              <w:bottom w:val="nil"/>
              <w:right w:val="nil"/>
            </w:tcBorders>
            <w:tcMar>
              <w:top w:w="0" w:type="dxa"/>
              <w:left w:w="0" w:type="dxa"/>
              <w:bottom w:w="0" w:type="dxa"/>
              <w:right w:w="0" w:type="dxa"/>
            </w:tcMar>
            <w:vAlign w:val="center"/>
          </w:tcPr>
          <w:p w14:paraId="5C030190" w14:textId="77777777" w:rsidR="00424D8C" w:rsidRPr="003B6526" w:rsidRDefault="00000000">
            <w:pPr>
              <w:jc w:val="center"/>
              <w:rPr>
                <w:sz w:val="18"/>
                <w:szCs w:val="18"/>
              </w:rPr>
            </w:pPr>
            <w:r w:rsidRPr="003B6526">
              <w:rPr>
                <w:sz w:val="18"/>
                <w:szCs w:val="18"/>
              </w:rPr>
              <w:t>-.004</w:t>
            </w:r>
          </w:p>
          <w:p w14:paraId="7A5FD364" w14:textId="77777777" w:rsidR="00424D8C" w:rsidRPr="003B6526" w:rsidRDefault="00000000">
            <w:pPr>
              <w:jc w:val="center"/>
              <w:rPr>
                <w:sz w:val="18"/>
                <w:szCs w:val="18"/>
              </w:rPr>
            </w:pPr>
            <w:r w:rsidRPr="003B6526">
              <w:rPr>
                <w:sz w:val="18"/>
                <w:szCs w:val="18"/>
              </w:rPr>
              <w:t>[-.015, .007]</w:t>
            </w:r>
          </w:p>
          <w:p w14:paraId="493D9A9D" w14:textId="77777777" w:rsidR="00424D8C" w:rsidRPr="003B6526" w:rsidRDefault="00000000">
            <w:pPr>
              <w:jc w:val="center"/>
              <w:rPr>
                <w:sz w:val="18"/>
                <w:szCs w:val="18"/>
              </w:rPr>
            </w:pPr>
            <w:r w:rsidRPr="003B6526">
              <w:rPr>
                <w:i/>
                <w:sz w:val="18"/>
                <w:szCs w:val="18"/>
              </w:rPr>
              <w:t>t=</w:t>
            </w:r>
            <w:r w:rsidRPr="003B6526">
              <w:rPr>
                <w:sz w:val="18"/>
                <w:szCs w:val="18"/>
              </w:rPr>
              <w:t xml:space="preserve">-.78, </w:t>
            </w:r>
            <w:r w:rsidRPr="003B6526">
              <w:rPr>
                <w:i/>
                <w:sz w:val="18"/>
                <w:szCs w:val="18"/>
              </w:rPr>
              <w:t>p=</w:t>
            </w:r>
            <w:r w:rsidRPr="003B6526">
              <w:rPr>
                <w:sz w:val="18"/>
                <w:szCs w:val="18"/>
              </w:rPr>
              <w:t>.438</w:t>
            </w:r>
          </w:p>
        </w:tc>
      </w:tr>
      <w:tr w:rsidR="00424D8C" w:rsidRPr="003B6526" w14:paraId="092C2DDE" w14:textId="77777777">
        <w:tc>
          <w:tcPr>
            <w:tcW w:w="1935" w:type="dxa"/>
            <w:tcBorders>
              <w:top w:val="single" w:sz="8" w:space="0" w:color="000000"/>
              <w:left w:val="nil"/>
              <w:bottom w:val="nil"/>
              <w:right w:val="single" w:sz="8" w:space="0" w:color="000000"/>
            </w:tcBorders>
            <w:shd w:val="clear" w:color="auto" w:fill="auto"/>
            <w:tcMar>
              <w:top w:w="28" w:type="dxa"/>
              <w:left w:w="28" w:type="dxa"/>
              <w:bottom w:w="28" w:type="dxa"/>
              <w:right w:w="28" w:type="dxa"/>
            </w:tcMar>
          </w:tcPr>
          <w:p w14:paraId="40B221AB" w14:textId="77777777" w:rsidR="00424D8C" w:rsidRPr="003B6526" w:rsidRDefault="00000000">
            <w:pPr>
              <w:rPr>
                <w:i/>
                <w:sz w:val="18"/>
                <w:szCs w:val="18"/>
                <w:vertAlign w:val="superscript"/>
              </w:rPr>
            </w:pPr>
            <w:r w:rsidRPr="003B6526">
              <w:rPr>
                <w:i/>
                <w:sz w:val="18"/>
                <w:szCs w:val="18"/>
              </w:rPr>
              <w:t>R</w:t>
            </w:r>
            <w:r w:rsidRPr="003B6526">
              <w:rPr>
                <w:i/>
                <w:sz w:val="18"/>
                <w:szCs w:val="18"/>
                <w:vertAlign w:val="superscript"/>
              </w:rPr>
              <w:t>2</w:t>
            </w:r>
          </w:p>
        </w:tc>
        <w:tc>
          <w:tcPr>
            <w:tcW w:w="1830" w:type="dxa"/>
            <w:tcBorders>
              <w:top w:val="single" w:sz="8" w:space="0" w:color="000000"/>
              <w:left w:val="nil"/>
              <w:bottom w:val="nil"/>
              <w:right w:val="nil"/>
            </w:tcBorders>
            <w:tcMar>
              <w:top w:w="14" w:type="dxa"/>
              <w:left w:w="14" w:type="dxa"/>
              <w:bottom w:w="14" w:type="dxa"/>
              <w:right w:w="14" w:type="dxa"/>
            </w:tcMar>
          </w:tcPr>
          <w:p w14:paraId="0CC26521" w14:textId="77777777" w:rsidR="00424D8C" w:rsidRPr="003B6526" w:rsidRDefault="00000000">
            <w:pPr>
              <w:jc w:val="center"/>
              <w:rPr>
                <w:sz w:val="18"/>
                <w:szCs w:val="18"/>
              </w:rPr>
            </w:pPr>
            <w:r w:rsidRPr="003B6526">
              <w:rPr>
                <w:sz w:val="18"/>
                <w:szCs w:val="18"/>
              </w:rPr>
              <w:t>.173</w:t>
            </w:r>
          </w:p>
        </w:tc>
        <w:tc>
          <w:tcPr>
            <w:tcW w:w="1830" w:type="dxa"/>
            <w:tcBorders>
              <w:top w:val="single" w:sz="8" w:space="0" w:color="000000"/>
              <w:left w:val="nil"/>
              <w:bottom w:val="nil"/>
              <w:right w:val="single" w:sz="8" w:space="0" w:color="000000"/>
            </w:tcBorders>
            <w:tcMar>
              <w:top w:w="14" w:type="dxa"/>
              <w:left w:w="14" w:type="dxa"/>
              <w:bottom w:w="14" w:type="dxa"/>
              <w:right w:w="14" w:type="dxa"/>
            </w:tcMar>
          </w:tcPr>
          <w:p w14:paraId="18AE6BD2" w14:textId="77777777" w:rsidR="00424D8C" w:rsidRPr="003B6526" w:rsidRDefault="00000000">
            <w:pPr>
              <w:jc w:val="center"/>
              <w:rPr>
                <w:sz w:val="18"/>
                <w:szCs w:val="18"/>
              </w:rPr>
            </w:pPr>
            <w:r w:rsidRPr="003B6526">
              <w:rPr>
                <w:sz w:val="18"/>
                <w:szCs w:val="18"/>
              </w:rPr>
              <w:t>.188</w:t>
            </w:r>
          </w:p>
        </w:tc>
        <w:tc>
          <w:tcPr>
            <w:tcW w:w="1830" w:type="dxa"/>
            <w:tcBorders>
              <w:top w:val="single" w:sz="8" w:space="0" w:color="000000"/>
              <w:left w:val="single" w:sz="8" w:space="0" w:color="000000"/>
              <w:bottom w:val="nil"/>
              <w:right w:val="nil"/>
            </w:tcBorders>
            <w:tcMar>
              <w:top w:w="14" w:type="dxa"/>
              <w:left w:w="14" w:type="dxa"/>
              <w:bottom w:w="14" w:type="dxa"/>
              <w:right w:w="14" w:type="dxa"/>
            </w:tcMar>
          </w:tcPr>
          <w:p w14:paraId="766B200B" w14:textId="77777777" w:rsidR="00424D8C" w:rsidRPr="003B6526" w:rsidRDefault="00000000">
            <w:pPr>
              <w:jc w:val="center"/>
              <w:rPr>
                <w:sz w:val="18"/>
                <w:szCs w:val="18"/>
              </w:rPr>
            </w:pPr>
            <w:r w:rsidRPr="003B6526">
              <w:rPr>
                <w:sz w:val="18"/>
                <w:szCs w:val="18"/>
              </w:rPr>
              <w:t>.243</w:t>
            </w:r>
          </w:p>
        </w:tc>
        <w:tc>
          <w:tcPr>
            <w:tcW w:w="1830" w:type="dxa"/>
            <w:tcBorders>
              <w:top w:val="single" w:sz="8" w:space="0" w:color="000000"/>
              <w:left w:val="nil"/>
              <w:bottom w:val="nil"/>
              <w:right w:val="nil"/>
            </w:tcBorders>
            <w:tcMar>
              <w:top w:w="14" w:type="dxa"/>
              <w:left w:w="14" w:type="dxa"/>
              <w:bottom w:w="14" w:type="dxa"/>
              <w:right w:w="14" w:type="dxa"/>
            </w:tcMar>
          </w:tcPr>
          <w:p w14:paraId="06B92E26" w14:textId="77777777" w:rsidR="00424D8C" w:rsidRPr="003B6526" w:rsidRDefault="00000000">
            <w:pPr>
              <w:jc w:val="center"/>
              <w:rPr>
                <w:sz w:val="18"/>
                <w:szCs w:val="18"/>
              </w:rPr>
            </w:pPr>
            <w:r w:rsidRPr="003B6526">
              <w:rPr>
                <w:sz w:val="18"/>
                <w:szCs w:val="18"/>
              </w:rPr>
              <w:t>.269</w:t>
            </w:r>
          </w:p>
        </w:tc>
      </w:tr>
      <w:tr w:rsidR="00424D8C" w:rsidRPr="003B6526" w14:paraId="331AA8C9" w14:textId="77777777">
        <w:tc>
          <w:tcPr>
            <w:tcW w:w="1935" w:type="dxa"/>
            <w:tcBorders>
              <w:top w:val="nil"/>
              <w:left w:val="nil"/>
              <w:bottom w:val="single" w:sz="8" w:space="0" w:color="000000"/>
              <w:right w:val="single" w:sz="8" w:space="0" w:color="000000"/>
            </w:tcBorders>
            <w:shd w:val="clear" w:color="auto" w:fill="auto"/>
            <w:tcMar>
              <w:top w:w="28" w:type="dxa"/>
              <w:left w:w="28" w:type="dxa"/>
              <w:bottom w:w="28" w:type="dxa"/>
              <w:right w:w="28" w:type="dxa"/>
            </w:tcMar>
          </w:tcPr>
          <w:p w14:paraId="7EE84AC0" w14:textId="77777777" w:rsidR="00424D8C" w:rsidRPr="003B6526" w:rsidRDefault="00000000">
            <w:pPr>
              <w:rPr>
                <w:i/>
                <w:sz w:val="18"/>
                <w:szCs w:val="18"/>
              </w:rPr>
            </w:pPr>
            <w:r w:rsidRPr="003B6526">
              <w:rPr>
                <w:sz w:val="18"/>
                <w:szCs w:val="18"/>
              </w:rPr>
              <w:t>Adjusted</w:t>
            </w:r>
            <w:r w:rsidRPr="003B6526">
              <w:rPr>
                <w:i/>
                <w:sz w:val="18"/>
                <w:szCs w:val="18"/>
              </w:rPr>
              <w:t xml:space="preserve"> R</w:t>
            </w:r>
            <w:r w:rsidRPr="003B6526">
              <w:rPr>
                <w:i/>
                <w:sz w:val="18"/>
                <w:szCs w:val="18"/>
                <w:vertAlign w:val="superscript"/>
              </w:rPr>
              <w:t>2</w:t>
            </w:r>
          </w:p>
        </w:tc>
        <w:tc>
          <w:tcPr>
            <w:tcW w:w="1830" w:type="dxa"/>
            <w:tcBorders>
              <w:top w:val="nil"/>
              <w:left w:val="nil"/>
              <w:bottom w:val="single" w:sz="8" w:space="0" w:color="000000"/>
              <w:right w:val="nil"/>
            </w:tcBorders>
            <w:tcMar>
              <w:top w:w="14" w:type="dxa"/>
              <w:left w:w="14" w:type="dxa"/>
              <w:bottom w:w="14" w:type="dxa"/>
              <w:right w:w="14" w:type="dxa"/>
            </w:tcMar>
          </w:tcPr>
          <w:p w14:paraId="3088B54A" w14:textId="77777777" w:rsidR="00424D8C" w:rsidRPr="003B6526" w:rsidRDefault="00000000">
            <w:pPr>
              <w:jc w:val="center"/>
              <w:rPr>
                <w:sz w:val="18"/>
                <w:szCs w:val="18"/>
              </w:rPr>
            </w:pPr>
            <w:r w:rsidRPr="003B6526">
              <w:rPr>
                <w:sz w:val="18"/>
                <w:szCs w:val="18"/>
              </w:rPr>
              <w:t>.159</w:t>
            </w:r>
          </w:p>
        </w:tc>
        <w:tc>
          <w:tcPr>
            <w:tcW w:w="1830" w:type="dxa"/>
            <w:tcBorders>
              <w:top w:val="nil"/>
              <w:left w:val="nil"/>
              <w:bottom w:val="single" w:sz="8" w:space="0" w:color="000000"/>
              <w:right w:val="single" w:sz="8" w:space="0" w:color="000000"/>
            </w:tcBorders>
            <w:tcMar>
              <w:top w:w="14" w:type="dxa"/>
              <w:left w:w="14" w:type="dxa"/>
              <w:bottom w:w="14" w:type="dxa"/>
              <w:right w:w="14" w:type="dxa"/>
            </w:tcMar>
          </w:tcPr>
          <w:p w14:paraId="079FB65F" w14:textId="77777777" w:rsidR="00424D8C" w:rsidRPr="003B6526" w:rsidRDefault="00000000">
            <w:pPr>
              <w:jc w:val="center"/>
              <w:rPr>
                <w:sz w:val="18"/>
                <w:szCs w:val="18"/>
              </w:rPr>
            </w:pPr>
            <w:r w:rsidRPr="003B6526">
              <w:rPr>
                <w:sz w:val="18"/>
                <w:szCs w:val="18"/>
              </w:rPr>
              <w:t>.176</w:t>
            </w:r>
          </w:p>
        </w:tc>
        <w:tc>
          <w:tcPr>
            <w:tcW w:w="1830" w:type="dxa"/>
            <w:tcBorders>
              <w:top w:val="nil"/>
              <w:left w:val="single" w:sz="8" w:space="0" w:color="000000"/>
              <w:bottom w:val="single" w:sz="8" w:space="0" w:color="000000"/>
              <w:right w:val="nil"/>
            </w:tcBorders>
            <w:tcMar>
              <w:top w:w="14" w:type="dxa"/>
              <w:left w:w="14" w:type="dxa"/>
              <w:bottom w:w="14" w:type="dxa"/>
              <w:right w:w="14" w:type="dxa"/>
            </w:tcMar>
          </w:tcPr>
          <w:p w14:paraId="15240FDD" w14:textId="77777777" w:rsidR="00424D8C" w:rsidRPr="003B6526" w:rsidRDefault="00000000">
            <w:pPr>
              <w:jc w:val="center"/>
              <w:rPr>
                <w:sz w:val="18"/>
                <w:szCs w:val="18"/>
              </w:rPr>
            </w:pPr>
            <w:r w:rsidRPr="003B6526">
              <w:rPr>
                <w:sz w:val="18"/>
                <w:szCs w:val="18"/>
              </w:rPr>
              <w:t>.230</w:t>
            </w:r>
          </w:p>
        </w:tc>
        <w:tc>
          <w:tcPr>
            <w:tcW w:w="1830" w:type="dxa"/>
            <w:tcBorders>
              <w:top w:val="nil"/>
              <w:left w:val="nil"/>
              <w:bottom w:val="single" w:sz="8" w:space="0" w:color="000000"/>
              <w:right w:val="nil"/>
            </w:tcBorders>
            <w:tcMar>
              <w:top w:w="14" w:type="dxa"/>
              <w:left w:w="14" w:type="dxa"/>
              <w:bottom w:w="14" w:type="dxa"/>
              <w:right w:w="14" w:type="dxa"/>
            </w:tcMar>
          </w:tcPr>
          <w:p w14:paraId="2381515A" w14:textId="77777777" w:rsidR="00424D8C" w:rsidRPr="003B6526" w:rsidRDefault="00000000">
            <w:pPr>
              <w:jc w:val="center"/>
              <w:rPr>
                <w:sz w:val="18"/>
                <w:szCs w:val="18"/>
              </w:rPr>
            </w:pPr>
            <w:r w:rsidRPr="003B6526">
              <w:rPr>
                <w:sz w:val="18"/>
                <w:szCs w:val="18"/>
              </w:rPr>
              <w:t>.258</w:t>
            </w:r>
          </w:p>
        </w:tc>
      </w:tr>
      <w:tr w:rsidR="00424D8C" w:rsidRPr="003B6526" w14:paraId="08B460BB" w14:textId="77777777">
        <w:tc>
          <w:tcPr>
            <w:tcW w:w="1935" w:type="dxa"/>
            <w:tcBorders>
              <w:top w:val="single" w:sz="8" w:space="0" w:color="000000"/>
              <w:left w:val="nil"/>
              <w:bottom w:val="nil"/>
              <w:right w:val="single" w:sz="8" w:space="0" w:color="000000"/>
            </w:tcBorders>
            <w:shd w:val="clear" w:color="auto" w:fill="auto"/>
            <w:tcMar>
              <w:top w:w="28" w:type="dxa"/>
              <w:left w:w="28" w:type="dxa"/>
              <w:bottom w:w="28" w:type="dxa"/>
              <w:right w:w="28" w:type="dxa"/>
            </w:tcMar>
          </w:tcPr>
          <w:p w14:paraId="20C9FE9D" w14:textId="77777777" w:rsidR="00424D8C" w:rsidRPr="003B6526" w:rsidRDefault="00000000">
            <w:pPr>
              <w:rPr>
                <w:i/>
                <w:sz w:val="18"/>
                <w:szCs w:val="18"/>
              </w:rPr>
            </w:pPr>
            <w:r w:rsidRPr="003B6526">
              <w:rPr>
                <w:sz w:val="18"/>
                <w:szCs w:val="18"/>
              </w:rPr>
              <w:t>Observations</w:t>
            </w:r>
          </w:p>
        </w:tc>
        <w:tc>
          <w:tcPr>
            <w:tcW w:w="1830" w:type="dxa"/>
            <w:tcBorders>
              <w:top w:val="single" w:sz="8" w:space="0" w:color="000000"/>
              <w:left w:val="nil"/>
              <w:bottom w:val="nil"/>
              <w:right w:val="nil"/>
            </w:tcBorders>
            <w:tcMar>
              <w:top w:w="14" w:type="dxa"/>
              <w:left w:w="14" w:type="dxa"/>
              <w:bottom w:w="14" w:type="dxa"/>
              <w:right w:w="14" w:type="dxa"/>
            </w:tcMar>
          </w:tcPr>
          <w:p w14:paraId="00398D7A" w14:textId="77777777" w:rsidR="00424D8C" w:rsidRPr="003B6526" w:rsidRDefault="00000000">
            <w:pPr>
              <w:jc w:val="center"/>
              <w:rPr>
                <w:sz w:val="18"/>
                <w:szCs w:val="18"/>
              </w:rPr>
            </w:pPr>
            <w:r w:rsidRPr="003B6526">
              <w:rPr>
                <w:sz w:val="18"/>
                <w:szCs w:val="18"/>
              </w:rPr>
              <w:t>424,969</w:t>
            </w:r>
          </w:p>
        </w:tc>
        <w:tc>
          <w:tcPr>
            <w:tcW w:w="1830" w:type="dxa"/>
            <w:tcBorders>
              <w:top w:val="single" w:sz="8" w:space="0" w:color="000000"/>
              <w:left w:val="nil"/>
              <w:bottom w:val="nil"/>
              <w:right w:val="nil"/>
            </w:tcBorders>
            <w:tcMar>
              <w:top w:w="14" w:type="dxa"/>
              <w:left w:w="14" w:type="dxa"/>
              <w:bottom w:w="14" w:type="dxa"/>
              <w:right w:w="14" w:type="dxa"/>
            </w:tcMar>
          </w:tcPr>
          <w:p w14:paraId="3AF53CE4" w14:textId="77777777" w:rsidR="00424D8C" w:rsidRPr="003B6526" w:rsidRDefault="00000000">
            <w:pPr>
              <w:jc w:val="center"/>
              <w:rPr>
                <w:sz w:val="18"/>
                <w:szCs w:val="18"/>
              </w:rPr>
            </w:pPr>
            <w:r w:rsidRPr="003B6526">
              <w:rPr>
                <w:sz w:val="18"/>
                <w:szCs w:val="18"/>
              </w:rPr>
              <w:t>418,122</w:t>
            </w:r>
          </w:p>
        </w:tc>
        <w:tc>
          <w:tcPr>
            <w:tcW w:w="1830" w:type="dxa"/>
            <w:tcBorders>
              <w:top w:val="single" w:sz="8" w:space="0" w:color="000000"/>
              <w:left w:val="single" w:sz="8" w:space="0" w:color="000000"/>
              <w:bottom w:val="nil"/>
              <w:right w:val="nil"/>
            </w:tcBorders>
            <w:tcMar>
              <w:top w:w="14" w:type="dxa"/>
              <w:left w:w="14" w:type="dxa"/>
              <w:bottom w:w="14" w:type="dxa"/>
              <w:right w:w="14" w:type="dxa"/>
            </w:tcMar>
          </w:tcPr>
          <w:p w14:paraId="6D2DB9D0" w14:textId="77777777" w:rsidR="00424D8C" w:rsidRPr="003B6526" w:rsidRDefault="00000000">
            <w:pPr>
              <w:jc w:val="center"/>
              <w:rPr>
                <w:sz w:val="18"/>
                <w:szCs w:val="18"/>
              </w:rPr>
            </w:pPr>
            <w:r w:rsidRPr="003B6526">
              <w:rPr>
                <w:sz w:val="18"/>
                <w:szCs w:val="18"/>
              </w:rPr>
              <w:t>424,969</w:t>
            </w:r>
          </w:p>
        </w:tc>
        <w:tc>
          <w:tcPr>
            <w:tcW w:w="1830" w:type="dxa"/>
            <w:tcBorders>
              <w:top w:val="single" w:sz="8" w:space="0" w:color="000000"/>
              <w:left w:val="nil"/>
              <w:bottom w:val="nil"/>
              <w:right w:val="nil"/>
            </w:tcBorders>
            <w:tcMar>
              <w:top w:w="14" w:type="dxa"/>
              <w:left w:w="14" w:type="dxa"/>
              <w:bottom w:w="14" w:type="dxa"/>
              <w:right w:w="14" w:type="dxa"/>
            </w:tcMar>
          </w:tcPr>
          <w:p w14:paraId="0E3E57A0" w14:textId="77777777" w:rsidR="00424D8C" w:rsidRPr="003B6526" w:rsidRDefault="00000000">
            <w:pPr>
              <w:jc w:val="center"/>
              <w:rPr>
                <w:sz w:val="18"/>
                <w:szCs w:val="18"/>
              </w:rPr>
            </w:pPr>
            <w:r w:rsidRPr="003B6526">
              <w:rPr>
                <w:sz w:val="18"/>
                <w:szCs w:val="18"/>
              </w:rPr>
              <w:t>418,122</w:t>
            </w:r>
          </w:p>
        </w:tc>
      </w:tr>
      <w:tr w:rsidR="00424D8C" w:rsidRPr="003B6526" w14:paraId="4086F105" w14:textId="77777777">
        <w:tc>
          <w:tcPr>
            <w:tcW w:w="1935" w:type="dxa"/>
            <w:tcBorders>
              <w:top w:val="nil"/>
              <w:left w:val="nil"/>
              <w:bottom w:val="single" w:sz="8" w:space="0" w:color="000000"/>
              <w:right w:val="single" w:sz="8" w:space="0" w:color="000000"/>
            </w:tcBorders>
            <w:shd w:val="clear" w:color="auto" w:fill="auto"/>
            <w:tcMar>
              <w:top w:w="28" w:type="dxa"/>
              <w:left w:w="28" w:type="dxa"/>
              <w:bottom w:w="28" w:type="dxa"/>
              <w:right w:w="28" w:type="dxa"/>
            </w:tcMar>
          </w:tcPr>
          <w:p w14:paraId="0AEFA3FA" w14:textId="77777777" w:rsidR="00424D8C" w:rsidRPr="003B6526" w:rsidRDefault="00000000">
            <w:pPr>
              <w:rPr>
                <w:i/>
                <w:sz w:val="18"/>
                <w:szCs w:val="18"/>
              </w:rPr>
            </w:pPr>
            <w:proofErr w:type="spellStart"/>
            <w:r w:rsidRPr="003B6526">
              <w:rPr>
                <w:i/>
                <w:sz w:val="18"/>
                <w:szCs w:val="18"/>
              </w:rPr>
              <w:t>df</w:t>
            </w:r>
            <w:proofErr w:type="spellEnd"/>
          </w:p>
        </w:tc>
        <w:tc>
          <w:tcPr>
            <w:tcW w:w="1830" w:type="dxa"/>
            <w:tcBorders>
              <w:top w:val="nil"/>
              <w:left w:val="nil"/>
              <w:bottom w:val="single" w:sz="8" w:space="0" w:color="000000"/>
              <w:right w:val="nil"/>
            </w:tcBorders>
            <w:tcMar>
              <w:top w:w="14" w:type="dxa"/>
              <w:left w:w="14" w:type="dxa"/>
              <w:bottom w:w="14" w:type="dxa"/>
              <w:right w:w="14" w:type="dxa"/>
            </w:tcMar>
          </w:tcPr>
          <w:p w14:paraId="26727095" w14:textId="77777777" w:rsidR="00424D8C" w:rsidRPr="003B6526" w:rsidRDefault="00000000">
            <w:pPr>
              <w:jc w:val="center"/>
              <w:rPr>
                <w:sz w:val="18"/>
                <w:szCs w:val="18"/>
              </w:rPr>
            </w:pPr>
            <w:r w:rsidRPr="003B6526">
              <w:rPr>
                <w:sz w:val="18"/>
                <w:szCs w:val="18"/>
              </w:rPr>
              <w:t>418,115</w:t>
            </w:r>
          </w:p>
        </w:tc>
        <w:tc>
          <w:tcPr>
            <w:tcW w:w="1830" w:type="dxa"/>
            <w:tcBorders>
              <w:top w:val="nil"/>
              <w:left w:val="nil"/>
              <w:bottom w:val="single" w:sz="8" w:space="0" w:color="000000"/>
              <w:right w:val="nil"/>
            </w:tcBorders>
            <w:tcMar>
              <w:top w:w="14" w:type="dxa"/>
              <w:left w:w="14" w:type="dxa"/>
              <w:bottom w:w="14" w:type="dxa"/>
              <w:right w:w="14" w:type="dxa"/>
            </w:tcMar>
          </w:tcPr>
          <w:p w14:paraId="0F55D7E7" w14:textId="77777777" w:rsidR="00424D8C" w:rsidRPr="003B6526" w:rsidRDefault="00000000">
            <w:pPr>
              <w:jc w:val="center"/>
              <w:rPr>
                <w:sz w:val="18"/>
                <w:szCs w:val="18"/>
              </w:rPr>
            </w:pPr>
            <w:r w:rsidRPr="003B6526">
              <w:rPr>
                <w:sz w:val="18"/>
                <w:szCs w:val="18"/>
              </w:rPr>
              <w:t>411,919</w:t>
            </w:r>
          </w:p>
        </w:tc>
        <w:tc>
          <w:tcPr>
            <w:tcW w:w="1830" w:type="dxa"/>
            <w:tcBorders>
              <w:top w:val="nil"/>
              <w:left w:val="single" w:sz="8" w:space="0" w:color="000000"/>
              <w:bottom w:val="single" w:sz="8" w:space="0" w:color="000000"/>
              <w:right w:val="nil"/>
            </w:tcBorders>
            <w:tcMar>
              <w:top w:w="14" w:type="dxa"/>
              <w:left w:w="14" w:type="dxa"/>
              <w:bottom w:w="14" w:type="dxa"/>
              <w:right w:w="14" w:type="dxa"/>
            </w:tcMar>
          </w:tcPr>
          <w:p w14:paraId="6B486F3D" w14:textId="77777777" w:rsidR="00424D8C" w:rsidRPr="003B6526" w:rsidRDefault="00000000">
            <w:pPr>
              <w:jc w:val="center"/>
              <w:rPr>
                <w:sz w:val="18"/>
                <w:szCs w:val="18"/>
              </w:rPr>
            </w:pPr>
            <w:r w:rsidRPr="003B6526">
              <w:rPr>
                <w:sz w:val="18"/>
                <w:szCs w:val="18"/>
              </w:rPr>
              <w:t>418,115</w:t>
            </w:r>
          </w:p>
        </w:tc>
        <w:tc>
          <w:tcPr>
            <w:tcW w:w="1830" w:type="dxa"/>
            <w:tcBorders>
              <w:top w:val="nil"/>
              <w:left w:val="nil"/>
              <w:bottom w:val="single" w:sz="8" w:space="0" w:color="000000"/>
              <w:right w:val="nil"/>
            </w:tcBorders>
            <w:tcMar>
              <w:top w:w="14" w:type="dxa"/>
              <w:left w:w="14" w:type="dxa"/>
              <w:bottom w:w="14" w:type="dxa"/>
              <w:right w:w="14" w:type="dxa"/>
            </w:tcMar>
          </w:tcPr>
          <w:p w14:paraId="54E06B73" w14:textId="77777777" w:rsidR="00424D8C" w:rsidRPr="003B6526" w:rsidRDefault="00000000">
            <w:pPr>
              <w:jc w:val="center"/>
              <w:rPr>
                <w:sz w:val="18"/>
                <w:szCs w:val="18"/>
              </w:rPr>
            </w:pPr>
            <w:r w:rsidRPr="003B6526">
              <w:rPr>
                <w:sz w:val="18"/>
                <w:szCs w:val="18"/>
              </w:rPr>
              <w:t>411,919</w:t>
            </w:r>
          </w:p>
        </w:tc>
      </w:tr>
    </w:tbl>
    <w:p w14:paraId="13D92948" w14:textId="6DF9E482" w:rsidR="00424D8C" w:rsidRPr="003B6526" w:rsidRDefault="00000000">
      <w:pPr>
        <w:rPr>
          <w:i/>
          <w:sz w:val="20"/>
          <w:szCs w:val="20"/>
        </w:rPr>
      </w:pPr>
      <w:r w:rsidRPr="003B6526">
        <w:rPr>
          <w:i/>
        </w:rPr>
        <w:t>N</w:t>
      </w:r>
      <w:r w:rsidRPr="003B6526">
        <w:rPr>
          <w:i/>
          <w:sz w:val="20"/>
          <w:szCs w:val="20"/>
        </w:rPr>
        <w:t xml:space="preserve">otes: ***p&lt;.001 **p&lt;.01 *p&lt;.05. We multiply political diversity by 100 to interpret the estimates as absolute percentage point changes. We normalize content diversity to z-scores (the number of standard deviations from the mean). All regressions control for user fixed effects and the number of tweets per day. </w:t>
      </w:r>
      <w:r w:rsidR="00692D09">
        <w:rPr>
          <w:i/>
          <w:sz w:val="20"/>
          <w:szCs w:val="20"/>
        </w:rPr>
        <w:t xml:space="preserve">The statistical significance of regression coefficients is tested using </w:t>
      </w:r>
      <w:r w:rsidRPr="003B6526">
        <w:rPr>
          <w:i/>
          <w:sz w:val="20"/>
          <w:szCs w:val="20"/>
        </w:rPr>
        <w:t>two-sided t-tests. Confidence intervals (95%) are provided in brackets, along with the corresponding t-statistics, degrees of freedom, and exact p-values. More details can be found in Methods: Interrupted Time Series (ITS) Analysis.</w:t>
      </w:r>
    </w:p>
    <w:p w14:paraId="0D11682E" w14:textId="77777777" w:rsidR="00424D8C" w:rsidRPr="003B6526" w:rsidRDefault="00424D8C"/>
    <w:p w14:paraId="6FD668F3" w14:textId="77777777" w:rsidR="00424D8C" w:rsidRPr="003B6526" w:rsidRDefault="00000000">
      <w:pPr>
        <w:rPr>
          <w:b/>
        </w:rPr>
      </w:pPr>
      <w:r w:rsidRPr="003B6526">
        <w:rPr>
          <w:b/>
        </w:rPr>
        <w:lastRenderedPageBreak/>
        <w:t xml:space="preserve">Supplementary Table 29. </w:t>
      </w:r>
      <w:r w:rsidRPr="003B6526">
        <w:rPr>
          <w:b/>
          <w:color w:val="222222"/>
        </w:rPr>
        <w:t>Topic Distribution of Tweets Corrected by Individual and Collective Tags Before and After Propensity Score Weighting (PSW)</w:t>
      </w:r>
    </w:p>
    <w:tbl>
      <w:tblPr>
        <w:tblStyle w:val="afb"/>
        <w:tblW w:w="8714" w:type="dxa"/>
        <w:tblBorders>
          <w:top w:val="nil"/>
          <w:left w:val="nil"/>
          <w:bottom w:val="nil"/>
          <w:right w:val="nil"/>
          <w:insideH w:val="nil"/>
          <w:insideV w:val="nil"/>
        </w:tblBorders>
        <w:tblLayout w:type="fixed"/>
        <w:tblLook w:val="0600" w:firstRow="0" w:lastRow="0" w:firstColumn="0" w:lastColumn="0" w:noHBand="1" w:noVBand="1"/>
      </w:tblPr>
      <w:tblGrid>
        <w:gridCol w:w="585"/>
        <w:gridCol w:w="3317"/>
        <w:gridCol w:w="1203"/>
        <w:gridCol w:w="1203"/>
        <w:gridCol w:w="1203"/>
        <w:gridCol w:w="1203"/>
      </w:tblGrid>
      <w:tr w:rsidR="00424D8C" w:rsidRPr="003B6526" w14:paraId="001F25B4" w14:textId="77777777">
        <w:trPr>
          <w:trHeight w:val="200"/>
        </w:trPr>
        <w:tc>
          <w:tcPr>
            <w:tcW w:w="586" w:type="dxa"/>
            <w:tcBorders>
              <w:top w:val="single" w:sz="8" w:space="0" w:color="000000"/>
              <w:left w:val="nil"/>
              <w:bottom w:val="single" w:sz="8" w:space="0" w:color="000000"/>
              <w:right w:val="nil"/>
            </w:tcBorders>
            <w:tcMar>
              <w:top w:w="0" w:type="dxa"/>
              <w:left w:w="0" w:type="dxa"/>
              <w:bottom w:w="0" w:type="dxa"/>
              <w:right w:w="0" w:type="dxa"/>
            </w:tcMar>
            <w:vAlign w:val="center"/>
          </w:tcPr>
          <w:p w14:paraId="0F8533FB" w14:textId="77777777" w:rsidR="00424D8C" w:rsidRPr="003B6526" w:rsidRDefault="00424D8C">
            <w:pPr>
              <w:widowControl w:val="0"/>
              <w:jc w:val="center"/>
              <w:rPr>
                <w:b/>
                <w:sz w:val="20"/>
                <w:szCs w:val="20"/>
              </w:rPr>
            </w:pPr>
          </w:p>
        </w:tc>
        <w:tc>
          <w:tcPr>
            <w:tcW w:w="3317" w:type="dxa"/>
            <w:tcBorders>
              <w:top w:val="single" w:sz="8" w:space="0" w:color="000000"/>
              <w:left w:val="nil"/>
              <w:bottom w:val="single" w:sz="8" w:space="0" w:color="000000"/>
              <w:right w:val="single" w:sz="8" w:space="0" w:color="000000"/>
            </w:tcBorders>
            <w:tcMar>
              <w:top w:w="0" w:type="dxa"/>
              <w:left w:w="0" w:type="dxa"/>
              <w:bottom w:w="0" w:type="dxa"/>
              <w:right w:w="0" w:type="dxa"/>
            </w:tcMar>
            <w:vAlign w:val="center"/>
          </w:tcPr>
          <w:p w14:paraId="0427E7D9" w14:textId="77777777" w:rsidR="00424D8C" w:rsidRPr="003B6526" w:rsidRDefault="00424D8C">
            <w:pPr>
              <w:widowControl w:val="0"/>
              <w:jc w:val="center"/>
              <w:rPr>
                <w:b/>
                <w:sz w:val="20"/>
                <w:szCs w:val="20"/>
              </w:rPr>
            </w:pPr>
          </w:p>
        </w:tc>
        <w:tc>
          <w:tcPr>
            <w:tcW w:w="2406" w:type="dxa"/>
            <w:gridSpan w:val="2"/>
            <w:tcBorders>
              <w:top w:val="single" w:sz="8" w:space="0" w:color="000000"/>
              <w:left w:val="single" w:sz="8" w:space="0" w:color="000000"/>
              <w:bottom w:val="single" w:sz="8" w:space="0" w:color="000000"/>
              <w:right w:val="nil"/>
            </w:tcBorders>
            <w:tcMar>
              <w:top w:w="0" w:type="dxa"/>
              <w:left w:w="0" w:type="dxa"/>
              <w:bottom w:w="0" w:type="dxa"/>
              <w:right w:w="0" w:type="dxa"/>
            </w:tcMar>
            <w:vAlign w:val="center"/>
          </w:tcPr>
          <w:p w14:paraId="09F62423" w14:textId="77777777" w:rsidR="00424D8C" w:rsidRPr="003B6526" w:rsidRDefault="00000000">
            <w:pPr>
              <w:widowControl w:val="0"/>
              <w:jc w:val="center"/>
              <w:rPr>
                <w:b/>
                <w:sz w:val="20"/>
                <w:szCs w:val="20"/>
              </w:rPr>
            </w:pPr>
            <w:r w:rsidRPr="003B6526">
              <w:rPr>
                <w:b/>
                <w:sz w:val="20"/>
                <w:szCs w:val="20"/>
              </w:rPr>
              <w:t>Before PSW</w:t>
            </w:r>
          </w:p>
        </w:tc>
        <w:tc>
          <w:tcPr>
            <w:tcW w:w="2406" w:type="dxa"/>
            <w:gridSpan w:val="2"/>
            <w:tcBorders>
              <w:top w:val="single" w:sz="8" w:space="0" w:color="000000"/>
              <w:left w:val="single" w:sz="8" w:space="0" w:color="000000"/>
              <w:bottom w:val="single" w:sz="8" w:space="0" w:color="000000"/>
              <w:right w:val="nil"/>
            </w:tcBorders>
            <w:tcMar>
              <w:top w:w="0" w:type="dxa"/>
              <w:left w:w="0" w:type="dxa"/>
              <w:bottom w:w="0" w:type="dxa"/>
              <w:right w:w="0" w:type="dxa"/>
            </w:tcMar>
            <w:vAlign w:val="center"/>
          </w:tcPr>
          <w:p w14:paraId="42D4FDF3" w14:textId="77777777" w:rsidR="00424D8C" w:rsidRPr="003B6526" w:rsidRDefault="00000000">
            <w:pPr>
              <w:widowControl w:val="0"/>
              <w:jc w:val="center"/>
              <w:rPr>
                <w:b/>
                <w:sz w:val="20"/>
                <w:szCs w:val="20"/>
              </w:rPr>
            </w:pPr>
            <w:r w:rsidRPr="003B6526">
              <w:rPr>
                <w:b/>
                <w:sz w:val="20"/>
                <w:szCs w:val="20"/>
              </w:rPr>
              <w:t>After PSW</w:t>
            </w:r>
          </w:p>
        </w:tc>
      </w:tr>
      <w:tr w:rsidR="00424D8C" w:rsidRPr="003B6526" w14:paraId="4D6F42A0" w14:textId="77777777">
        <w:tc>
          <w:tcPr>
            <w:tcW w:w="586" w:type="dxa"/>
            <w:tcBorders>
              <w:top w:val="single" w:sz="8" w:space="0" w:color="000000"/>
              <w:left w:val="nil"/>
              <w:bottom w:val="single" w:sz="8" w:space="0" w:color="000000"/>
              <w:right w:val="nil"/>
            </w:tcBorders>
            <w:tcMar>
              <w:top w:w="0" w:type="dxa"/>
              <w:left w:w="0" w:type="dxa"/>
              <w:bottom w:w="0" w:type="dxa"/>
              <w:right w:w="0" w:type="dxa"/>
            </w:tcMar>
            <w:vAlign w:val="center"/>
          </w:tcPr>
          <w:p w14:paraId="45F61660" w14:textId="77777777" w:rsidR="00424D8C" w:rsidRPr="003B6526" w:rsidRDefault="00000000">
            <w:pPr>
              <w:widowControl w:val="0"/>
              <w:jc w:val="center"/>
              <w:rPr>
                <w:b/>
                <w:sz w:val="20"/>
                <w:szCs w:val="20"/>
              </w:rPr>
            </w:pPr>
            <w:r w:rsidRPr="003B6526">
              <w:rPr>
                <w:b/>
                <w:sz w:val="20"/>
                <w:szCs w:val="20"/>
              </w:rPr>
              <w:t>Topic ID</w:t>
            </w:r>
          </w:p>
        </w:tc>
        <w:tc>
          <w:tcPr>
            <w:tcW w:w="3317" w:type="dxa"/>
            <w:tcBorders>
              <w:top w:val="single" w:sz="8" w:space="0" w:color="000000"/>
              <w:left w:val="nil"/>
              <w:bottom w:val="single" w:sz="8" w:space="0" w:color="000000"/>
              <w:right w:val="single" w:sz="8" w:space="0" w:color="000000"/>
            </w:tcBorders>
            <w:tcMar>
              <w:top w:w="0" w:type="dxa"/>
              <w:left w:w="0" w:type="dxa"/>
              <w:bottom w:w="0" w:type="dxa"/>
              <w:right w:w="0" w:type="dxa"/>
            </w:tcMar>
            <w:vAlign w:val="center"/>
          </w:tcPr>
          <w:p w14:paraId="0CC52C42" w14:textId="77777777" w:rsidR="00424D8C" w:rsidRPr="003B6526" w:rsidRDefault="00000000">
            <w:pPr>
              <w:widowControl w:val="0"/>
              <w:jc w:val="center"/>
              <w:rPr>
                <w:b/>
                <w:sz w:val="20"/>
                <w:szCs w:val="20"/>
              </w:rPr>
            </w:pPr>
            <w:r w:rsidRPr="003B6526">
              <w:rPr>
                <w:b/>
                <w:sz w:val="20"/>
                <w:szCs w:val="20"/>
              </w:rPr>
              <w:t>Top keywords</w:t>
            </w:r>
          </w:p>
        </w:tc>
        <w:tc>
          <w:tcPr>
            <w:tcW w:w="1203" w:type="dxa"/>
            <w:tcBorders>
              <w:top w:val="single" w:sz="8" w:space="0" w:color="000000"/>
              <w:left w:val="single" w:sz="8" w:space="0" w:color="000000"/>
              <w:bottom w:val="single" w:sz="8" w:space="0" w:color="000000"/>
              <w:right w:val="nil"/>
            </w:tcBorders>
            <w:tcMar>
              <w:top w:w="0" w:type="dxa"/>
              <w:left w:w="0" w:type="dxa"/>
              <w:bottom w:w="0" w:type="dxa"/>
              <w:right w:w="0" w:type="dxa"/>
            </w:tcMar>
            <w:vAlign w:val="center"/>
          </w:tcPr>
          <w:p w14:paraId="033F9781" w14:textId="77777777" w:rsidR="00424D8C" w:rsidRPr="003B6526" w:rsidRDefault="00000000">
            <w:pPr>
              <w:widowControl w:val="0"/>
              <w:jc w:val="center"/>
              <w:rPr>
                <w:b/>
                <w:sz w:val="20"/>
                <w:szCs w:val="20"/>
              </w:rPr>
            </w:pPr>
            <w:r w:rsidRPr="003B6526">
              <w:rPr>
                <w:b/>
                <w:sz w:val="20"/>
                <w:szCs w:val="20"/>
              </w:rPr>
              <w:t>Individual (%)</w:t>
            </w:r>
          </w:p>
        </w:tc>
        <w:tc>
          <w:tcPr>
            <w:tcW w:w="1203" w:type="dxa"/>
            <w:tcBorders>
              <w:top w:val="single" w:sz="8" w:space="0" w:color="000000"/>
              <w:left w:val="nil"/>
              <w:bottom w:val="single" w:sz="8" w:space="0" w:color="000000"/>
              <w:right w:val="single" w:sz="8" w:space="0" w:color="000000"/>
            </w:tcBorders>
            <w:tcMar>
              <w:top w:w="0" w:type="dxa"/>
              <w:left w:w="0" w:type="dxa"/>
              <w:bottom w:w="0" w:type="dxa"/>
              <w:right w:w="0" w:type="dxa"/>
            </w:tcMar>
            <w:vAlign w:val="center"/>
          </w:tcPr>
          <w:p w14:paraId="39A3D3D4" w14:textId="77777777" w:rsidR="00424D8C" w:rsidRPr="003B6526" w:rsidRDefault="00000000">
            <w:pPr>
              <w:widowControl w:val="0"/>
              <w:jc w:val="center"/>
              <w:rPr>
                <w:b/>
                <w:sz w:val="20"/>
                <w:szCs w:val="20"/>
              </w:rPr>
            </w:pPr>
            <w:r w:rsidRPr="003B6526">
              <w:rPr>
                <w:b/>
                <w:sz w:val="20"/>
                <w:szCs w:val="20"/>
              </w:rPr>
              <w:t>Collective (%)</w:t>
            </w:r>
          </w:p>
        </w:tc>
        <w:tc>
          <w:tcPr>
            <w:tcW w:w="1203" w:type="dxa"/>
            <w:tcBorders>
              <w:top w:val="single" w:sz="8" w:space="0" w:color="000000"/>
              <w:left w:val="single" w:sz="8" w:space="0" w:color="000000"/>
              <w:bottom w:val="single" w:sz="8" w:space="0" w:color="000000"/>
              <w:right w:val="nil"/>
            </w:tcBorders>
            <w:tcMar>
              <w:top w:w="0" w:type="dxa"/>
              <w:left w:w="0" w:type="dxa"/>
              <w:bottom w:w="0" w:type="dxa"/>
              <w:right w:w="0" w:type="dxa"/>
            </w:tcMar>
            <w:vAlign w:val="center"/>
          </w:tcPr>
          <w:p w14:paraId="5D024D0C" w14:textId="77777777" w:rsidR="00424D8C" w:rsidRPr="003B6526" w:rsidRDefault="00000000">
            <w:pPr>
              <w:widowControl w:val="0"/>
              <w:jc w:val="center"/>
              <w:rPr>
                <w:b/>
                <w:sz w:val="20"/>
                <w:szCs w:val="20"/>
              </w:rPr>
            </w:pPr>
            <w:r w:rsidRPr="003B6526">
              <w:rPr>
                <w:b/>
                <w:sz w:val="20"/>
                <w:szCs w:val="20"/>
              </w:rPr>
              <w:t>Individual (%)</w:t>
            </w:r>
          </w:p>
        </w:tc>
        <w:tc>
          <w:tcPr>
            <w:tcW w:w="1203" w:type="dxa"/>
            <w:tcBorders>
              <w:top w:val="single" w:sz="8" w:space="0" w:color="000000"/>
              <w:left w:val="nil"/>
              <w:bottom w:val="single" w:sz="8" w:space="0" w:color="000000"/>
              <w:right w:val="nil"/>
            </w:tcBorders>
            <w:tcMar>
              <w:top w:w="0" w:type="dxa"/>
              <w:left w:w="0" w:type="dxa"/>
              <w:bottom w:w="0" w:type="dxa"/>
              <w:right w:w="0" w:type="dxa"/>
            </w:tcMar>
            <w:vAlign w:val="center"/>
          </w:tcPr>
          <w:p w14:paraId="3C52BED2" w14:textId="77777777" w:rsidR="00424D8C" w:rsidRPr="003B6526" w:rsidRDefault="00000000">
            <w:pPr>
              <w:widowControl w:val="0"/>
              <w:jc w:val="center"/>
              <w:rPr>
                <w:b/>
                <w:sz w:val="20"/>
                <w:szCs w:val="20"/>
              </w:rPr>
            </w:pPr>
            <w:r w:rsidRPr="003B6526">
              <w:rPr>
                <w:b/>
                <w:sz w:val="20"/>
                <w:szCs w:val="20"/>
              </w:rPr>
              <w:t>Collective (%)</w:t>
            </w:r>
          </w:p>
        </w:tc>
      </w:tr>
      <w:tr w:rsidR="00424D8C" w:rsidRPr="003B6526" w14:paraId="4331BA55" w14:textId="77777777">
        <w:tc>
          <w:tcPr>
            <w:tcW w:w="586" w:type="dxa"/>
            <w:tcBorders>
              <w:top w:val="single" w:sz="8" w:space="0" w:color="000000"/>
              <w:left w:val="nil"/>
              <w:bottom w:val="nil"/>
              <w:right w:val="nil"/>
            </w:tcBorders>
            <w:tcMar>
              <w:top w:w="0" w:type="dxa"/>
              <w:left w:w="0" w:type="dxa"/>
              <w:bottom w:w="0" w:type="dxa"/>
              <w:right w:w="0" w:type="dxa"/>
            </w:tcMar>
            <w:vAlign w:val="center"/>
          </w:tcPr>
          <w:p w14:paraId="405BC0C7" w14:textId="77777777" w:rsidR="00424D8C" w:rsidRPr="003B6526" w:rsidRDefault="00000000">
            <w:pPr>
              <w:widowControl w:val="0"/>
              <w:jc w:val="center"/>
              <w:rPr>
                <w:sz w:val="20"/>
                <w:szCs w:val="20"/>
              </w:rPr>
            </w:pPr>
            <w:r w:rsidRPr="003B6526">
              <w:rPr>
                <w:sz w:val="20"/>
                <w:szCs w:val="20"/>
              </w:rPr>
              <w:t>1</w:t>
            </w:r>
          </w:p>
        </w:tc>
        <w:tc>
          <w:tcPr>
            <w:tcW w:w="3317" w:type="dxa"/>
            <w:tcBorders>
              <w:top w:val="single" w:sz="8" w:space="0" w:color="000000"/>
              <w:left w:val="nil"/>
              <w:bottom w:val="nil"/>
              <w:right w:val="single" w:sz="8" w:space="0" w:color="000000"/>
            </w:tcBorders>
            <w:tcMar>
              <w:top w:w="0" w:type="dxa"/>
              <w:left w:w="0" w:type="dxa"/>
              <w:bottom w:w="0" w:type="dxa"/>
              <w:right w:w="0" w:type="dxa"/>
            </w:tcMar>
            <w:vAlign w:val="center"/>
          </w:tcPr>
          <w:p w14:paraId="1AFF652B" w14:textId="77777777" w:rsidR="00424D8C" w:rsidRPr="003B6526" w:rsidRDefault="00000000">
            <w:pPr>
              <w:widowControl w:val="0"/>
              <w:jc w:val="center"/>
              <w:rPr>
                <w:sz w:val="20"/>
                <w:szCs w:val="20"/>
              </w:rPr>
            </w:pPr>
            <w:r w:rsidRPr="003B6526">
              <w:rPr>
                <w:sz w:val="20"/>
                <w:szCs w:val="20"/>
              </w:rPr>
              <w:t>covid, vaccine, vaccines, vaccinated</w:t>
            </w:r>
          </w:p>
        </w:tc>
        <w:tc>
          <w:tcPr>
            <w:tcW w:w="1203" w:type="dxa"/>
            <w:tcBorders>
              <w:top w:val="nil"/>
              <w:left w:val="single" w:sz="8" w:space="0" w:color="000000"/>
              <w:bottom w:val="nil"/>
              <w:right w:val="nil"/>
            </w:tcBorders>
            <w:tcMar>
              <w:top w:w="0" w:type="dxa"/>
              <w:left w:w="0" w:type="dxa"/>
              <w:bottom w:w="0" w:type="dxa"/>
              <w:right w:w="0" w:type="dxa"/>
            </w:tcMar>
            <w:vAlign w:val="center"/>
          </w:tcPr>
          <w:p w14:paraId="52D8D20D" w14:textId="77777777" w:rsidR="00424D8C" w:rsidRPr="003B6526" w:rsidRDefault="00000000">
            <w:pPr>
              <w:widowControl w:val="0"/>
              <w:jc w:val="center"/>
              <w:rPr>
                <w:sz w:val="20"/>
                <w:szCs w:val="20"/>
              </w:rPr>
            </w:pPr>
            <w:r w:rsidRPr="003B6526">
              <w:rPr>
                <w:sz w:val="20"/>
                <w:szCs w:val="20"/>
              </w:rPr>
              <w:t>33.81%</w:t>
            </w:r>
          </w:p>
        </w:tc>
        <w:tc>
          <w:tcPr>
            <w:tcW w:w="1203" w:type="dxa"/>
            <w:tcBorders>
              <w:top w:val="nil"/>
              <w:left w:val="nil"/>
              <w:bottom w:val="nil"/>
              <w:right w:val="single" w:sz="8" w:space="0" w:color="000000"/>
            </w:tcBorders>
            <w:tcMar>
              <w:top w:w="0" w:type="dxa"/>
              <w:left w:w="0" w:type="dxa"/>
              <w:bottom w:w="0" w:type="dxa"/>
              <w:right w:w="0" w:type="dxa"/>
            </w:tcMar>
            <w:vAlign w:val="center"/>
          </w:tcPr>
          <w:p w14:paraId="62FF15BC" w14:textId="77777777" w:rsidR="00424D8C" w:rsidRPr="003B6526" w:rsidRDefault="00000000">
            <w:pPr>
              <w:widowControl w:val="0"/>
              <w:jc w:val="center"/>
              <w:rPr>
                <w:sz w:val="20"/>
                <w:szCs w:val="20"/>
              </w:rPr>
            </w:pPr>
            <w:r w:rsidRPr="003B6526">
              <w:rPr>
                <w:sz w:val="20"/>
                <w:szCs w:val="20"/>
              </w:rPr>
              <w:t>17.25%</w:t>
            </w:r>
          </w:p>
        </w:tc>
        <w:tc>
          <w:tcPr>
            <w:tcW w:w="1203" w:type="dxa"/>
            <w:tcBorders>
              <w:top w:val="nil"/>
              <w:left w:val="single" w:sz="8" w:space="0" w:color="000000"/>
              <w:bottom w:val="nil"/>
              <w:right w:val="nil"/>
            </w:tcBorders>
            <w:tcMar>
              <w:top w:w="0" w:type="dxa"/>
              <w:left w:w="0" w:type="dxa"/>
              <w:bottom w:w="0" w:type="dxa"/>
              <w:right w:w="0" w:type="dxa"/>
            </w:tcMar>
            <w:vAlign w:val="center"/>
          </w:tcPr>
          <w:p w14:paraId="6EF1C568" w14:textId="77777777" w:rsidR="00424D8C" w:rsidRPr="003B6526" w:rsidRDefault="00000000">
            <w:pPr>
              <w:widowControl w:val="0"/>
              <w:jc w:val="center"/>
              <w:rPr>
                <w:sz w:val="20"/>
                <w:szCs w:val="20"/>
              </w:rPr>
            </w:pPr>
            <w:r w:rsidRPr="003B6526">
              <w:rPr>
                <w:sz w:val="20"/>
                <w:szCs w:val="20"/>
              </w:rPr>
              <w:t>32.41%</w:t>
            </w:r>
          </w:p>
        </w:tc>
        <w:tc>
          <w:tcPr>
            <w:tcW w:w="1203" w:type="dxa"/>
            <w:tcBorders>
              <w:top w:val="nil"/>
              <w:left w:val="nil"/>
              <w:bottom w:val="nil"/>
              <w:right w:val="nil"/>
            </w:tcBorders>
            <w:tcMar>
              <w:top w:w="0" w:type="dxa"/>
              <w:left w:w="0" w:type="dxa"/>
              <w:bottom w:w="0" w:type="dxa"/>
              <w:right w:w="0" w:type="dxa"/>
            </w:tcMar>
            <w:vAlign w:val="center"/>
          </w:tcPr>
          <w:p w14:paraId="4C2F0723" w14:textId="77777777" w:rsidR="00424D8C" w:rsidRPr="003B6526" w:rsidRDefault="00000000">
            <w:pPr>
              <w:widowControl w:val="0"/>
              <w:jc w:val="center"/>
              <w:rPr>
                <w:sz w:val="20"/>
                <w:szCs w:val="20"/>
              </w:rPr>
            </w:pPr>
            <w:r w:rsidRPr="003B6526">
              <w:rPr>
                <w:sz w:val="20"/>
                <w:szCs w:val="20"/>
              </w:rPr>
              <w:t>32.41%</w:t>
            </w:r>
          </w:p>
        </w:tc>
      </w:tr>
      <w:tr w:rsidR="00424D8C" w:rsidRPr="003B6526" w14:paraId="5618C2AD" w14:textId="77777777">
        <w:tc>
          <w:tcPr>
            <w:tcW w:w="586" w:type="dxa"/>
            <w:tcBorders>
              <w:top w:val="nil"/>
              <w:left w:val="nil"/>
              <w:bottom w:val="nil"/>
              <w:right w:val="nil"/>
            </w:tcBorders>
            <w:tcMar>
              <w:top w:w="0" w:type="dxa"/>
              <w:left w:w="0" w:type="dxa"/>
              <w:bottom w:w="0" w:type="dxa"/>
              <w:right w:w="0" w:type="dxa"/>
            </w:tcMar>
            <w:vAlign w:val="center"/>
          </w:tcPr>
          <w:p w14:paraId="65C628F1" w14:textId="77777777" w:rsidR="00424D8C" w:rsidRPr="003B6526" w:rsidRDefault="00000000">
            <w:pPr>
              <w:widowControl w:val="0"/>
              <w:jc w:val="center"/>
              <w:rPr>
                <w:sz w:val="20"/>
                <w:szCs w:val="20"/>
              </w:rPr>
            </w:pPr>
            <w:r w:rsidRPr="003B6526">
              <w:rPr>
                <w:sz w:val="20"/>
                <w:szCs w:val="20"/>
              </w:rPr>
              <w:t>2</w:t>
            </w:r>
          </w:p>
        </w:tc>
        <w:tc>
          <w:tcPr>
            <w:tcW w:w="3317" w:type="dxa"/>
            <w:tcBorders>
              <w:top w:val="nil"/>
              <w:left w:val="nil"/>
              <w:bottom w:val="nil"/>
              <w:right w:val="single" w:sz="8" w:space="0" w:color="000000"/>
            </w:tcBorders>
            <w:tcMar>
              <w:top w:w="0" w:type="dxa"/>
              <w:left w:w="0" w:type="dxa"/>
              <w:bottom w:w="0" w:type="dxa"/>
              <w:right w:w="0" w:type="dxa"/>
            </w:tcMar>
            <w:vAlign w:val="center"/>
          </w:tcPr>
          <w:p w14:paraId="7E1D8C20" w14:textId="77777777" w:rsidR="00424D8C" w:rsidRPr="003B6526" w:rsidRDefault="00000000">
            <w:pPr>
              <w:widowControl w:val="0"/>
              <w:jc w:val="center"/>
              <w:rPr>
                <w:sz w:val="20"/>
                <w:szCs w:val="20"/>
              </w:rPr>
            </w:pPr>
            <w:r w:rsidRPr="003B6526">
              <w:rPr>
                <w:sz w:val="20"/>
                <w:szCs w:val="20"/>
              </w:rPr>
              <w:t>fact, just, lies, true</w:t>
            </w:r>
          </w:p>
        </w:tc>
        <w:tc>
          <w:tcPr>
            <w:tcW w:w="1203" w:type="dxa"/>
            <w:tcBorders>
              <w:top w:val="nil"/>
              <w:left w:val="single" w:sz="8" w:space="0" w:color="000000"/>
              <w:bottom w:val="nil"/>
              <w:right w:val="nil"/>
            </w:tcBorders>
            <w:tcMar>
              <w:top w:w="0" w:type="dxa"/>
              <w:left w:w="0" w:type="dxa"/>
              <w:bottom w:w="0" w:type="dxa"/>
              <w:right w:w="0" w:type="dxa"/>
            </w:tcMar>
            <w:vAlign w:val="center"/>
          </w:tcPr>
          <w:p w14:paraId="4E959B04" w14:textId="77777777" w:rsidR="00424D8C" w:rsidRPr="003B6526" w:rsidRDefault="00000000">
            <w:pPr>
              <w:widowControl w:val="0"/>
              <w:jc w:val="center"/>
              <w:rPr>
                <w:sz w:val="20"/>
                <w:szCs w:val="20"/>
              </w:rPr>
            </w:pPr>
            <w:r w:rsidRPr="003B6526">
              <w:rPr>
                <w:sz w:val="20"/>
                <w:szCs w:val="20"/>
              </w:rPr>
              <w:t>24.70%</w:t>
            </w:r>
          </w:p>
        </w:tc>
        <w:tc>
          <w:tcPr>
            <w:tcW w:w="1203" w:type="dxa"/>
            <w:tcBorders>
              <w:top w:val="nil"/>
              <w:left w:val="nil"/>
              <w:bottom w:val="nil"/>
              <w:right w:val="single" w:sz="8" w:space="0" w:color="000000"/>
            </w:tcBorders>
            <w:tcMar>
              <w:top w:w="0" w:type="dxa"/>
              <w:left w:w="0" w:type="dxa"/>
              <w:bottom w:w="0" w:type="dxa"/>
              <w:right w:w="0" w:type="dxa"/>
            </w:tcMar>
            <w:vAlign w:val="center"/>
          </w:tcPr>
          <w:p w14:paraId="5C68B7CD" w14:textId="77777777" w:rsidR="00424D8C" w:rsidRPr="003B6526" w:rsidRDefault="00000000">
            <w:pPr>
              <w:widowControl w:val="0"/>
              <w:jc w:val="center"/>
              <w:rPr>
                <w:sz w:val="20"/>
                <w:szCs w:val="20"/>
              </w:rPr>
            </w:pPr>
            <w:r w:rsidRPr="003B6526">
              <w:rPr>
                <w:sz w:val="20"/>
                <w:szCs w:val="20"/>
              </w:rPr>
              <w:t>15.72%</w:t>
            </w:r>
          </w:p>
        </w:tc>
        <w:tc>
          <w:tcPr>
            <w:tcW w:w="1203" w:type="dxa"/>
            <w:tcBorders>
              <w:top w:val="nil"/>
              <w:left w:val="single" w:sz="8" w:space="0" w:color="000000"/>
              <w:bottom w:val="nil"/>
              <w:right w:val="nil"/>
            </w:tcBorders>
            <w:tcMar>
              <w:top w:w="0" w:type="dxa"/>
              <w:left w:w="0" w:type="dxa"/>
              <w:bottom w:w="0" w:type="dxa"/>
              <w:right w:w="0" w:type="dxa"/>
            </w:tcMar>
            <w:vAlign w:val="center"/>
          </w:tcPr>
          <w:p w14:paraId="38601B06" w14:textId="77777777" w:rsidR="00424D8C" w:rsidRPr="003B6526" w:rsidRDefault="00000000">
            <w:pPr>
              <w:widowControl w:val="0"/>
              <w:jc w:val="center"/>
              <w:rPr>
                <w:sz w:val="20"/>
                <w:szCs w:val="20"/>
              </w:rPr>
            </w:pPr>
            <w:r w:rsidRPr="003B6526">
              <w:rPr>
                <w:sz w:val="20"/>
                <w:szCs w:val="20"/>
              </w:rPr>
              <w:t>23.94%</w:t>
            </w:r>
          </w:p>
        </w:tc>
        <w:tc>
          <w:tcPr>
            <w:tcW w:w="1203" w:type="dxa"/>
            <w:tcBorders>
              <w:top w:val="nil"/>
              <w:left w:val="nil"/>
              <w:bottom w:val="nil"/>
              <w:right w:val="nil"/>
            </w:tcBorders>
            <w:tcMar>
              <w:top w:w="0" w:type="dxa"/>
              <w:left w:w="0" w:type="dxa"/>
              <w:bottom w:w="0" w:type="dxa"/>
              <w:right w:w="0" w:type="dxa"/>
            </w:tcMar>
            <w:vAlign w:val="center"/>
          </w:tcPr>
          <w:p w14:paraId="59F99011" w14:textId="77777777" w:rsidR="00424D8C" w:rsidRPr="003B6526" w:rsidRDefault="00000000">
            <w:pPr>
              <w:widowControl w:val="0"/>
              <w:jc w:val="center"/>
              <w:rPr>
                <w:sz w:val="20"/>
                <w:szCs w:val="20"/>
              </w:rPr>
            </w:pPr>
            <w:r w:rsidRPr="003B6526">
              <w:rPr>
                <w:sz w:val="20"/>
                <w:szCs w:val="20"/>
              </w:rPr>
              <w:t>23.94%</w:t>
            </w:r>
          </w:p>
        </w:tc>
      </w:tr>
      <w:tr w:rsidR="00424D8C" w:rsidRPr="003B6526" w14:paraId="3D7B7FBD" w14:textId="77777777">
        <w:tc>
          <w:tcPr>
            <w:tcW w:w="586" w:type="dxa"/>
            <w:tcBorders>
              <w:top w:val="nil"/>
              <w:left w:val="nil"/>
              <w:bottom w:val="nil"/>
              <w:right w:val="nil"/>
            </w:tcBorders>
            <w:tcMar>
              <w:top w:w="0" w:type="dxa"/>
              <w:left w:w="0" w:type="dxa"/>
              <w:bottom w:w="0" w:type="dxa"/>
              <w:right w:w="0" w:type="dxa"/>
            </w:tcMar>
            <w:vAlign w:val="center"/>
          </w:tcPr>
          <w:p w14:paraId="0EF15346" w14:textId="77777777" w:rsidR="00424D8C" w:rsidRPr="003B6526" w:rsidRDefault="00000000">
            <w:pPr>
              <w:widowControl w:val="0"/>
              <w:jc w:val="center"/>
              <w:rPr>
                <w:sz w:val="20"/>
                <w:szCs w:val="20"/>
              </w:rPr>
            </w:pPr>
            <w:r w:rsidRPr="003B6526">
              <w:rPr>
                <w:sz w:val="20"/>
                <w:szCs w:val="20"/>
              </w:rPr>
              <w:t>3</w:t>
            </w:r>
          </w:p>
        </w:tc>
        <w:tc>
          <w:tcPr>
            <w:tcW w:w="3317" w:type="dxa"/>
            <w:tcBorders>
              <w:top w:val="nil"/>
              <w:left w:val="nil"/>
              <w:bottom w:val="nil"/>
              <w:right w:val="single" w:sz="8" w:space="0" w:color="000000"/>
            </w:tcBorders>
            <w:tcMar>
              <w:top w:w="0" w:type="dxa"/>
              <w:left w:w="0" w:type="dxa"/>
              <w:bottom w:w="0" w:type="dxa"/>
              <w:right w:w="0" w:type="dxa"/>
            </w:tcMar>
            <w:vAlign w:val="center"/>
          </w:tcPr>
          <w:p w14:paraId="5B145189" w14:textId="77777777" w:rsidR="00424D8C" w:rsidRPr="003B6526" w:rsidRDefault="00000000">
            <w:pPr>
              <w:widowControl w:val="0"/>
              <w:jc w:val="center"/>
              <w:rPr>
                <w:sz w:val="20"/>
                <w:szCs w:val="20"/>
              </w:rPr>
            </w:pPr>
            <w:r w:rsidRPr="003B6526">
              <w:rPr>
                <w:sz w:val="20"/>
                <w:szCs w:val="20"/>
              </w:rPr>
              <w:t>gun, state, state lines, lines</w:t>
            </w:r>
          </w:p>
        </w:tc>
        <w:tc>
          <w:tcPr>
            <w:tcW w:w="1203" w:type="dxa"/>
            <w:tcBorders>
              <w:top w:val="nil"/>
              <w:left w:val="single" w:sz="8" w:space="0" w:color="000000"/>
              <w:bottom w:val="nil"/>
              <w:right w:val="nil"/>
            </w:tcBorders>
            <w:tcMar>
              <w:top w:w="0" w:type="dxa"/>
              <w:left w:w="0" w:type="dxa"/>
              <w:bottom w:w="0" w:type="dxa"/>
              <w:right w:w="0" w:type="dxa"/>
            </w:tcMar>
            <w:vAlign w:val="center"/>
          </w:tcPr>
          <w:p w14:paraId="3588DBF2" w14:textId="77777777" w:rsidR="00424D8C" w:rsidRPr="003B6526" w:rsidRDefault="00000000">
            <w:pPr>
              <w:widowControl w:val="0"/>
              <w:jc w:val="center"/>
              <w:rPr>
                <w:sz w:val="20"/>
                <w:szCs w:val="20"/>
              </w:rPr>
            </w:pPr>
            <w:r w:rsidRPr="003B6526">
              <w:rPr>
                <w:sz w:val="20"/>
                <w:szCs w:val="20"/>
              </w:rPr>
              <w:t>10.02%</w:t>
            </w:r>
          </w:p>
        </w:tc>
        <w:tc>
          <w:tcPr>
            <w:tcW w:w="1203" w:type="dxa"/>
            <w:tcBorders>
              <w:top w:val="nil"/>
              <w:left w:val="nil"/>
              <w:bottom w:val="nil"/>
              <w:right w:val="single" w:sz="8" w:space="0" w:color="000000"/>
            </w:tcBorders>
            <w:tcMar>
              <w:top w:w="0" w:type="dxa"/>
              <w:left w:w="0" w:type="dxa"/>
              <w:bottom w:w="0" w:type="dxa"/>
              <w:right w:w="0" w:type="dxa"/>
            </w:tcMar>
            <w:vAlign w:val="center"/>
          </w:tcPr>
          <w:p w14:paraId="5E6AB152" w14:textId="77777777" w:rsidR="00424D8C" w:rsidRPr="003B6526" w:rsidRDefault="00000000">
            <w:pPr>
              <w:widowControl w:val="0"/>
              <w:jc w:val="center"/>
              <w:rPr>
                <w:sz w:val="20"/>
                <w:szCs w:val="20"/>
              </w:rPr>
            </w:pPr>
            <w:r w:rsidRPr="003B6526">
              <w:rPr>
                <w:sz w:val="20"/>
                <w:szCs w:val="20"/>
              </w:rPr>
              <w:t>12.66%</w:t>
            </w:r>
          </w:p>
        </w:tc>
        <w:tc>
          <w:tcPr>
            <w:tcW w:w="1203" w:type="dxa"/>
            <w:tcBorders>
              <w:top w:val="nil"/>
              <w:left w:val="single" w:sz="8" w:space="0" w:color="000000"/>
              <w:bottom w:val="nil"/>
              <w:right w:val="nil"/>
            </w:tcBorders>
            <w:tcMar>
              <w:top w:w="0" w:type="dxa"/>
              <w:left w:w="0" w:type="dxa"/>
              <w:bottom w:w="0" w:type="dxa"/>
              <w:right w:w="0" w:type="dxa"/>
            </w:tcMar>
            <w:vAlign w:val="center"/>
          </w:tcPr>
          <w:p w14:paraId="3E2191E6" w14:textId="77777777" w:rsidR="00424D8C" w:rsidRPr="003B6526" w:rsidRDefault="00000000">
            <w:pPr>
              <w:widowControl w:val="0"/>
              <w:jc w:val="center"/>
              <w:rPr>
                <w:sz w:val="20"/>
                <w:szCs w:val="20"/>
              </w:rPr>
            </w:pPr>
            <w:r w:rsidRPr="003B6526">
              <w:rPr>
                <w:sz w:val="20"/>
                <w:szCs w:val="20"/>
              </w:rPr>
              <w:t>10.24%</w:t>
            </w:r>
          </w:p>
        </w:tc>
        <w:tc>
          <w:tcPr>
            <w:tcW w:w="1203" w:type="dxa"/>
            <w:tcBorders>
              <w:top w:val="nil"/>
              <w:left w:val="nil"/>
              <w:bottom w:val="nil"/>
              <w:right w:val="nil"/>
            </w:tcBorders>
            <w:tcMar>
              <w:top w:w="0" w:type="dxa"/>
              <w:left w:w="0" w:type="dxa"/>
              <w:bottom w:w="0" w:type="dxa"/>
              <w:right w:w="0" w:type="dxa"/>
            </w:tcMar>
            <w:vAlign w:val="center"/>
          </w:tcPr>
          <w:p w14:paraId="28E6E8BE" w14:textId="77777777" w:rsidR="00424D8C" w:rsidRPr="003B6526" w:rsidRDefault="00000000">
            <w:pPr>
              <w:widowControl w:val="0"/>
              <w:jc w:val="center"/>
              <w:rPr>
                <w:sz w:val="20"/>
                <w:szCs w:val="20"/>
              </w:rPr>
            </w:pPr>
            <w:r w:rsidRPr="003B6526">
              <w:rPr>
                <w:sz w:val="20"/>
                <w:szCs w:val="20"/>
              </w:rPr>
              <w:t>10.24%</w:t>
            </w:r>
          </w:p>
        </w:tc>
      </w:tr>
      <w:tr w:rsidR="00424D8C" w:rsidRPr="003B6526" w14:paraId="2779F844" w14:textId="77777777">
        <w:tc>
          <w:tcPr>
            <w:tcW w:w="586" w:type="dxa"/>
            <w:tcBorders>
              <w:top w:val="nil"/>
              <w:left w:val="nil"/>
              <w:bottom w:val="nil"/>
              <w:right w:val="nil"/>
            </w:tcBorders>
            <w:tcMar>
              <w:top w:w="0" w:type="dxa"/>
              <w:left w:w="0" w:type="dxa"/>
              <w:bottom w:w="0" w:type="dxa"/>
              <w:right w:w="0" w:type="dxa"/>
            </w:tcMar>
            <w:vAlign w:val="center"/>
          </w:tcPr>
          <w:p w14:paraId="45E050C6" w14:textId="77777777" w:rsidR="00424D8C" w:rsidRPr="003B6526" w:rsidRDefault="00000000">
            <w:pPr>
              <w:widowControl w:val="0"/>
              <w:jc w:val="center"/>
              <w:rPr>
                <w:sz w:val="20"/>
                <w:szCs w:val="20"/>
              </w:rPr>
            </w:pPr>
            <w:r w:rsidRPr="003B6526">
              <w:rPr>
                <w:sz w:val="20"/>
                <w:szCs w:val="20"/>
              </w:rPr>
              <w:t>4</w:t>
            </w:r>
          </w:p>
        </w:tc>
        <w:tc>
          <w:tcPr>
            <w:tcW w:w="3317" w:type="dxa"/>
            <w:tcBorders>
              <w:top w:val="nil"/>
              <w:left w:val="nil"/>
              <w:bottom w:val="nil"/>
              <w:right w:val="single" w:sz="8" w:space="0" w:color="000000"/>
            </w:tcBorders>
            <w:tcMar>
              <w:top w:w="0" w:type="dxa"/>
              <w:left w:w="0" w:type="dxa"/>
              <w:bottom w:w="0" w:type="dxa"/>
              <w:right w:w="0" w:type="dxa"/>
            </w:tcMar>
            <w:vAlign w:val="center"/>
          </w:tcPr>
          <w:p w14:paraId="498790F9" w14:textId="77777777" w:rsidR="00424D8C" w:rsidRPr="003B6526" w:rsidRDefault="00000000">
            <w:pPr>
              <w:widowControl w:val="0"/>
              <w:jc w:val="center"/>
              <w:rPr>
                <w:sz w:val="20"/>
                <w:szCs w:val="20"/>
              </w:rPr>
            </w:pPr>
            <w:r w:rsidRPr="003B6526">
              <w:rPr>
                <w:sz w:val="20"/>
                <w:szCs w:val="20"/>
              </w:rPr>
              <w:t>projection, lie republican, monster, fyi</w:t>
            </w:r>
          </w:p>
        </w:tc>
        <w:tc>
          <w:tcPr>
            <w:tcW w:w="1203" w:type="dxa"/>
            <w:tcBorders>
              <w:top w:val="nil"/>
              <w:left w:val="single" w:sz="8" w:space="0" w:color="000000"/>
              <w:bottom w:val="nil"/>
              <w:right w:val="nil"/>
            </w:tcBorders>
            <w:tcMar>
              <w:top w:w="0" w:type="dxa"/>
              <w:left w:w="0" w:type="dxa"/>
              <w:bottom w:w="0" w:type="dxa"/>
              <w:right w:w="0" w:type="dxa"/>
            </w:tcMar>
            <w:vAlign w:val="center"/>
          </w:tcPr>
          <w:p w14:paraId="70D18083" w14:textId="77777777" w:rsidR="00424D8C" w:rsidRPr="003B6526" w:rsidRDefault="00000000">
            <w:pPr>
              <w:widowControl w:val="0"/>
              <w:jc w:val="center"/>
              <w:rPr>
                <w:sz w:val="20"/>
                <w:szCs w:val="20"/>
              </w:rPr>
            </w:pPr>
            <w:r w:rsidRPr="003B6526">
              <w:rPr>
                <w:sz w:val="20"/>
                <w:szCs w:val="20"/>
              </w:rPr>
              <w:t>9.13%</w:t>
            </w:r>
          </w:p>
        </w:tc>
        <w:tc>
          <w:tcPr>
            <w:tcW w:w="1203" w:type="dxa"/>
            <w:tcBorders>
              <w:top w:val="nil"/>
              <w:left w:val="nil"/>
              <w:bottom w:val="nil"/>
              <w:right w:val="single" w:sz="8" w:space="0" w:color="000000"/>
            </w:tcBorders>
            <w:tcMar>
              <w:top w:w="0" w:type="dxa"/>
              <w:left w:w="0" w:type="dxa"/>
              <w:bottom w:w="0" w:type="dxa"/>
              <w:right w:w="0" w:type="dxa"/>
            </w:tcMar>
            <w:vAlign w:val="center"/>
          </w:tcPr>
          <w:p w14:paraId="303C1C8C" w14:textId="77777777" w:rsidR="00424D8C" w:rsidRPr="003B6526" w:rsidRDefault="00000000">
            <w:pPr>
              <w:widowControl w:val="0"/>
              <w:jc w:val="center"/>
              <w:rPr>
                <w:sz w:val="20"/>
                <w:szCs w:val="20"/>
              </w:rPr>
            </w:pPr>
            <w:r w:rsidRPr="003B6526">
              <w:rPr>
                <w:sz w:val="20"/>
                <w:szCs w:val="20"/>
              </w:rPr>
              <w:t>7.64%</w:t>
            </w:r>
          </w:p>
        </w:tc>
        <w:tc>
          <w:tcPr>
            <w:tcW w:w="1203" w:type="dxa"/>
            <w:tcBorders>
              <w:top w:val="nil"/>
              <w:left w:val="single" w:sz="8" w:space="0" w:color="000000"/>
              <w:bottom w:val="nil"/>
              <w:right w:val="nil"/>
            </w:tcBorders>
            <w:tcMar>
              <w:top w:w="0" w:type="dxa"/>
              <w:left w:w="0" w:type="dxa"/>
              <w:bottom w:w="0" w:type="dxa"/>
              <w:right w:w="0" w:type="dxa"/>
            </w:tcMar>
            <w:vAlign w:val="center"/>
          </w:tcPr>
          <w:p w14:paraId="0D20038D" w14:textId="77777777" w:rsidR="00424D8C" w:rsidRPr="003B6526" w:rsidRDefault="00000000">
            <w:pPr>
              <w:widowControl w:val="0"/>
              <w:jc w:val="center"/>
              <w:rPr>
                <w:sz w:val="20"/>
                <w:szCs w:val="20"/>
              </w:rPr>
            </w:pPr>
            <w:r w:rsidRPr="003B6526">
              <w:rPr>
                <w:sz w:val="20"/>
                <w:szCs w:val="20"/>
              </w:rPr>
              <w:t>9.00%</w:t>
            </w:r>
          </w:p>
        </w:tc>
        <w:tc>
          <w:tcPr>
            <w:tcW w:w="1203" w:type="dxa"/>
            <w:tcBorders>
              <w:top w:val="nil"/>
              <w:left w:val="nil"/>
              <w:bottom w:val="nil"/>
              <w:right w:val="nil"/>
            </w:tcBorders>
            <w:tcMar>
              <w:top w:w="0" w:type="dxa"/>
              <w:left w:w="0" w:type="dxa"/>
              <w:bottom w:w="0" w:type="dxa"/>
              <w:right w:w="0" w:type="dxa"/>
            </w:tcMar>
            <w:vAlign w:val="center"/>
          </w:tcPr>
          <w:p w14:paraId="2034DFC9" w14:textId="77777777" w:rsidR="00424D8C" w:rsidRPr="003B6526" w:rsidRDefault="00000000">
            <w:pPr>
              <w:widowControl w:val="0"/>
              <w:jc w:val="center"/>
              <w:rPr>
                <w:sz w:val="20"/>
                <w:szCs w:val="20"/>
              </w:rPr>
            </w:pPr>
            <w:r w:rsidRPr="003B6526">
              <w:rPr>
                <w:sz w:val="20"/>
                <w:szCs w:val="20"/>
              </w:rPr>
              <w:t>9.00%</w:t>
            </w:r>
          </w:p>
        </w:tc>
      </w:tr>
      <w:tr w:rsidR="00424D8C" w:rsidRPr="003B6526" w14:paraId="52BA4E38" w14:textId="77777777">
        <w:tc>
          <w:tcPr>
            <w:tcW w:w="586" w:type="dxa"/>
            <w:tcBorders>
              <w:top w:val="nil"/>
              <w:left w:val="nil"/>
              <w:bottom w:val="nil"/>
              <w:right w:val="nil"/>
            </w:tcBorders>
            <w:tcMar>
              <w:top w:w="0" w:type="dxa"/>
              <w:left w:w="0" w:type="dxa"/>
              <w:bottom w:w="0" w:type="dxa"/>
              <w:right w:w="0" w:type="dxa"/>
            </w:tcMar>
            <w:vAlign w:val="center"/>
          </w:tcPr>
          <w:p w14:paraId="0D35FECE" w14:textId="77777777" w:rsidR="00424D8C" w:rsidRPr="003B6526" w:rsidRDefault="00000000">
            <w:pPr>
              <w:widowControl w:val="0"/>
              <w:jc w:val="center"/>
              <w:rPr>
                <w:sz w:val="20"/>
                <w:szCs w:val="20"/>
              </w:rPr>
            </w:pPr>
            <w:r w:rsidRPr="003B6526">
              <w:rPr>
                <w:sz w:val="20"/>
                <w:szCs w:val="20"/>
              </w:rPr>
              <w:t>5</w:t>
            </w:r>
          </w:p>
        </w:tc>
        <w:tc>
          <w:tcPr>
            <w:tcW w:w="3317" w:type="dxa"/>
            <w:tcBorders>
              <w:top w:val="nil"/>
              <w:left w:val="nil"/>
              <w:bottom w:val="nil"/>
              <w:right w:val="single" w:sz="8" w:space="0" w:color="000000"/>
            </w:tcBorders>
            <w:tcMar>
              <w:top w:w="0" w:type="dxa"/>
              <w:left w:w="0" w:type="dxa"/>
              <w:bottom w:w="0" w:type="dxa"/>
              <w:right w:w="0" w:type="dxa"/>
            </w:tcMar>
            <w:vAlign w:val="center"/>
          </w:tcPr>
          <w:p w14:paraId="6B7CDDDB" w14:textId="77777777" w:rsidR="00424D8C" w:rsidRPr="003B6526" w:rsidRDefault="00000000">
            <w:pPr>
              <w:widowControl w:val="0"/>
              <w:jc w:val="center"/>
              <w:rPr>
                <w:sz w:val="20"/>
                <w:szCs w:val="20"/>
              </w:rPr>
            </w:pPr>
            <w:r w:rsidRPr="003B6526">
              <w:rPr>
                <w:sz w:val="20"/>
                <w:szCs w:val="20"/>
              </w:rPr>
              <w:t xml:space="preserve">tax, </w:t>
            </w:r>
            <w:proofErr w:type="spellStart"/>
            <w:r w:rsidRPr="003B6526">
              <w:rPr>
                <w:sz w:val="20"/>
                <w:szCs w:val="20"/>
              </w:rPr>
              <w:t>biden</w:t>
            </w:r>
            <w:proofErr w:type="spellEnd"/>
            <w:r w:rsidRPr="003B6526">
              <w:rPr>
                <w:sz w:val="20"/>
                <w:szCs w:val="20"/>
              </w:rPr>
              <w:t xml:space="preserve">, inflation, </w:t>
            </w:r>
            <w:proofErr w:type="spellStart"/>
            <w:r w:rsidRPr="003B6526">
              <w:rPr>
                <w:sz w:val="20"/>
                <w:szCs w:val="20"/>
              </w:rPr>
              <w:t>bernie</w:t>
            </w:r>
            <w:proofErr w:type="spellEnd"/>
          </w:p>
        </w:tc>
        <w:tc>
          <w:tcPr>
            <w:tcW w:w="1203" w:type="dxa"/>
            <w:tcBorders>
              <w:top w:val="nil"/>
              <w:left w:val="single" w:sz="8" w:space="0" w:color="000000"/>
              <w:bottom w:val="nil"/>
              <w:right w:val="nil"/>
            </w:tcBorders>
            <w:tcMar>
              <w:top w:w="0" w:type="dxa"/>
              <w:left w:w="0" w:type="dxa"/>
              <w:bottom w:w="0" w:type="dxa"/>
              <w:right w:w="0" w:type="dxa"/>
            </w:tcMar>
            <w:vAlign w:val="center"/>
          </w:tcPr>
          <w:p w14:paraId="3057FD2A" w14:textId="77777777" w:rsidR="00424D8C" w:rsidRPr="003B6526" w:rsidRDefault="00000000">
            <w:pPr>
              <w:widowControl w:val="0"/>
              <w:jc w:val="center"/>
              <w:rPr>
                <w:sz w:val="20"/>
                <w:szCs w:val="20"/>
              </w:rPr>
            </w:pPr>
            <w:r w:rsidRPr="003B6526">
              <w:rPr>
                <w:sz w:val="20"/>
                <w:szCs w:val="20"/>
              </w:rPr>
              <w:t>9.41%</w:t>
            </w:r>
          </w:p>
        </w:tc>
        <w:tc>
          <w:tcPr>
            <w:tcW w:w="1203" w:type="dxa"/>
            <w:tcBorders>
              <w:top w:val="nil"/>
              <w:left w:val="nil"/>
              <w:bottom w:val="nil"/>
              <w:right w:val="single" w:sz="8" w:space="0" w:color="000000"/>
            </w:tcBorders>
            <w:tcMar>
              <w:top w:w="0" w:type="dxa"/>
              <w:left w:w="0" w:type="dxa"/>
              <w:bottom w:w="0" w:type="dxa"/>
              <w:right w:w="0" w:type="dxa"/>
            </w:tcMar>
            <w:vAlign w:val="center"/>
          </w:tcPr>
          <w:p w14:paraId="3A980F99" w14:textId="77777777" w:rsidR="00424D8C" w:rsidRPr="003B6526" w:rsidRDefault="00000000">
            <w:pPr>
              <w:widowControl w:val="0"/>
              <w:jc w:val="center"/>
              <w:rPr>
                <w:sz w:val="20"/>
                <w:szCs w:val="20"/>
              </w:rPr>
            </w:pPr>
            <w:r w:rsidRPr="003B6526">
              <w:rPr>
                <w:sz w:val="20"/>
                <w:szCs w:val="20"/>
              </w:rPr>
              <w:t>5.46%</w:t>
            </w:r>
          </w:p>
        </w:tc>
        <w:tc>
          <w:tcPr>
            <w:tcW w:w="1203" w:type="dxa"/>
            <w:tcBorders>
              <w:top w:val="nil"/>
              <w:left w:val="single" w:sz="8" w:space="0" w:color="000000"/>
              <w:bottom w:val="nil"/>
              <w:right w:val="nil"/>
            </w:tcBorders>
            <w:tcMar>
              <w:top w:w="0" w:type="dxa"/>
              <w:left w:w="0" w:type="dxa"/>
              <w:bottom w:w="0" w:type="dxa"/>
              <w:right w:w="0" w:type="dxa"/>
            </w:tcMar>
            <w:vAlign w:val="center"/>
          </w:tcPr>
          <w:p w14:paraId="769B242A" w14:textId="77777777" w:rsidR="00424D8C" w:rsidRPr="003B6526" w:rsidRDefault="00000000">
            <w:pPr>
              <w:widowControl w:val="0"/>
              <w:jc w:val="center"/>
              <w:rPr>
                <w:sz w:val="20"/>
                <w:szCs w:val="20"/>
              </w:rPr>
            </w:pPr>
            <w:r w:rsidRPr="003B6526">
              <w:rPr>
                <w:sz w:val="20"/>
                <w:szCs w:val="20"/>
              </w:rPr>
              <w:t>9.08%</w:t>
            </w:r>
          </w:p>
        </w:tc>
        <w:tc>
          <w:tcPr>
            <w:tcW w:w="1203" w:type="dxa"/>
            <w:tcBorders>
              <w:top w:val="nil"/>
              <w:left w:val="nil"/>
              <w:bottom w:val="nil"/>
              <w:right w:val="nil"/>
            </w:tcBorders>
            <w:tcMar>
              <w:top w:w="0" w:type="dxa"/>
              <w:left w:w="0" w:type="dxa"/>
              <w:bottom w:w="0" w:type="dxa"/>
              <w:right w:w="0" w:type="dxa"/>
            </w:tcMar>
            <w:vAlign w:val="center"/>
          </w:tcPr>
          <w:p w14:paraId="38C75951" w14:textId="77777777" w:rsidR="00424D8C" w:rsidRPr="003B6526" w:rsidRDefault="00000000">
            <w:pPr>
              <w:widowControl w:val="0"/>
              <w:jc w:val="center"/>
              <w:rPr>
                <w:sz w:val="20"/>
                <w:szCs w:val="20"/>
              </w:rPr>
            </w:pPr>
            <w:r w:rsidRPr="003B6526">
              <w:rPr>
                <w:sz w:val="20"/>
                <w:szCs w:val="20"/>
              </w:rPr>
              <w:t>9.08%</w:t>
            </w:r>
          </w:p>
        </w:tc>
      </w:tr>
      <w:tr w:rsidR="00424D8C" w:rsidRPr="003B6526" w14:paraId="534D6F23" w14:textId="77777777">
        <w:tc>
          <w:tcPr>
            <w:tcW w:w="586" w:type="dxa"/>
            <w:tcBorders>
              <w:top w:val="nil"/>
              <w:left w:val="nil"/>
              <w:bottom w:val="nil"/>
              <w:right w:val="nil"/>
            </w:tcBorders>
            <w:tcMar>
              <w:top w:w="0" w:type="dxa"/>
              <w:left w:w="0" w:type="dxa"/>
              <w:bottom w:w="0" w:type="dxa"/>
              <w:right w:w="0" w:type="dxa"/>
            </w:tcMar>
            <w:vAlign w:val="center"/>
          </w:tcPr>
          <w:p w14:paraId="5057935C" w14:textId="77777777" w:rsidR="00424D8C" w:rsidRPr="003B6526" w:rsidRDefault="00000000">
            <w:pPr>
              <w:widowControl w:val="0"/>
              <w:jc w:val="center"/>
              <w:rPr>
                <w:sz w:val="20"/>
                <w:szCs w:val="20"/>
              </w:rPr>
            </w:pPr>
            <w:r w:rsidRPr="003B6526">
              <w:rPr>
                <w:sz w:val="20"/>
                <w:szCs w:val="20"/>
              </w:rPr>
              <w:t>6</w:t>
            </w:r>
          </w:p>
        </w:tc>
        <w:tc>
          <w:tcPr>
            <w:tcW w:w="3317" w:type="dxa"/>
            <w:tcBorders>
              <w:top w:val="nil"/>
              <w:left w:val="nil"/>
              <w:bottom w:val="nil"/>
              <w:right w:val="single" w:sz="8" w:space="0" w:color="000000"/>
            </w:tcBorders>
            <w:tcMar>
              <w:top w:w="0" w:type="dxa"/>
              <w:left w:w="0" w:type="dxa"/>
              <w:bottom w:w="0" w:type="dxa"/>
              <w:right w:w="0" w:type="dxa"/>
            </w:tcMar>
            <w:vAlign w:val="center"/>
          </w:tcPr>
          <w:p w14:paraId="4ABD022B" w14:textId="77777777" w:rsidR="00424D8C" w:rsidRPr="003B6526" w:rsidRDefault="00000000">
            <w:pPr>
              <w:widowControl w:val="0"/>
              <w:jc w:val="center"/>
              <w:rPr>
                <w:sz w:val="20"/>
                <w:szCs w:val="20"/>
              </w:rPr>
            </w:pPr>
            <w:proofErr w:type="spellStart"/>
            <w:r w:rsidRPr="003B6526">
              <w:rPr>
                <w:sz w:val="20"/>
                <w:szCs w:val="20"/>
              </w:rPr>
              <w:t>ukraine</w:t>
            </w:r>
            <w:proofErr w:type="spellEnd"/>
            <w:r w:rsidRPr="003B6526">
              <w:rPr>
                <w:sz w:val="20"/>
                <w:szCs w:val="20"/>
              </w:rPr>
              <w:t xml:space="preserve">, </w:t>
            </w:r>
            <w:proofErr w:type="spellStart"/>
            <w:r w:rsidRPr="003B6526">
              <w:rPr>
                <w:sz w:val="20"/>
                <w:szCs w:val="20"/>
              </w:rPr>
              <w:t>russia</w:t>
            </w:r>
            <w:proofErr w:type="spellEnd"/>
            <w:r w:rsidRPr="003B6526">
              <w:rPr>
                <w:sz w:val="20"/>
                <w:szCs w:val="20"/>
              </w:rPr>
              <w:t xml:space="preserve">, </w:t>
            </w:r>
            <w:proofErr w:type="spellStart"/>
            <w:r w:rsidRPr="003B6526">
              <w:rPr>
                <w:sz w:val="20"/>
                <w:szCs w:val="20"/>
              </w:rPr>
              <w:t>biden</w:t>
            </w:r>
            <w:proofErr w:type="spellEnd"/>
            <w:r w:rsidRPr="003B6526">
              <w:rPr>
                <w:sz w:val="20"/>
                <w:szCs w:val="20"/>
              </w:rPr>
              <w:t xml:space="preserve">, </w:t>
            </w:r>
            <w:proofErr w:type="spellStart"/>
            <w:r w:rsidRPr="003B6526">
              <w:rPr>
                <w:sz w:val="20"/>
                <w:szCs w:val="20"/>
              </w:rPr>
              <w:t>putin</w:t>
            </w:r>
            <w:proofErr w:type="spellEnd"/>
          </w:p>
        </w:tc>
        <w:tc>
          <w:tcPr>
            <w:tcW w:w="1203" w:type="dxa"/>
            <w:tcBorders>
              <w:top w:val="nil"/>
              <w:left w:val="single" w:sz="8" w:space="0" w:color="000000"/>
              <w:bottom w:val="nil"/>
              <w:right w:val="nil"/>
            </w:tcBorders>
            <w:tcMar>
              <w:top w:w="0" w:type="dxa"/>
              <w:left w:w="0" w:type="dxa"/>
              <w:bottom w:w="0" w:type="dxa"/>
              <w:right w:w="0" w:type="dxa"/>
            </w:tcMar>
            <w:vAlign w:val="center"/>
          </w:tcPr>
          <w:p w14:paraId="50090BFA" w14:textId="77777777" w:rsidR="00424D8C" w:rsidRPr="003B6526" w:rsidRDefault="00000000">
            <w:pPr>
              <w:widowControl w:val="0"/>
              <w:jc w:val="center"/>
              <w:rPr>
                <w:sz w:val="20"/>
                <w:szCs w:val="20"/>
              </w:rPr>
            </w:pPr>
            <w:r w:rsidRPr="003B6526">
              <w:rPr>
                <w:sz w:val="20"/>
                <w:szCs w:val="20"/>
              </w:rPr>
              <w:t>3.37%</w:t>
            </w:r>
          </w:p>
        </w:tc>
        <w:tc>
          <w:tcPr>
            <w:tcW w:w="1203" w:type="dxa"/>
            <w:tcBorders>
              <w:top w:val="nil"/>
              <w:left w:val="nil"/>
              <w:bottom w:val="nil"/>
              <w:right w:val="single" w:sz="8" w:space="0" w:color="000000"/>
            </w:tcBorders>
            <w:tcMar>
              <w:top w:w="0" w:type="dxa"/>
              <w:left w:w="0" w:type="dxa"/>
              <w:bottom w:w="0" w:type="dxa"/>
              <w:right w:w="0" w:type="dxa"/>
            </w:tcMar>
            <w:vAlign w:val="center"/>
          </w:tcPr>
          <w:p w14:paraId="061D664B" w14:textId="77777777" w:rsidR="00424D8C" w:rsidRPr="003B6526" w:rsidRDefault="00000000">
            <w:pPr>
              <w:widowControl w:val="0"/>
              <w:jc w:val="center"/>
              <w:rPr>
                <w:sz w:val="20"/>
                <w:szCs w:val="20"/>
              </w:rPr>
            </w:pPr>
            <w:r w:rsidRPr="003B6526">
              <w:rPr>
                <w:sz w:val="20"/>
                <w:szCs w:val="20"/>
              </w:rPr>
              <w:t>11.14%</w:t>
            </w:r>
          </w:p>
        </w:tc>
        <w:tc>
          <w:tcPr>
            <w:tcW w:w="1203" w:type="dxa"/>
            <w:tcBorders>
              <w:top w:val="nil"/>
              <w:left w:val="single" w:sz="8" w:space="0" w:color="000000"/>
              <w:bottom w:val="nil"/>
              <w:right w:val="nil"/>
            </w:tcBorders>
            <w:tcMar>
              <w:top w:w="0" w:type="dxa"/>
              <w:left w:w="0" w:type="dxa"/>
              <w:bottom w:w="0" w:type="dxa"/>
              <w:right w:w="0" w:type="dxa"/>
            </w:tcMar>
            <w:vAlign w:val="center"/>
          </w:tcPr>
          <w:p w14:paraId="30E9F103" w14:textId="77777777" w:rsidR="00424D8C" w:rsidRPr="003B6526" w:rsidRDefault="00000000">
            <w:pPr>
              <w:widowControl w:val="0"/>
              <w:jc w:val="center"/>
              <w:rPr>
                <w:sz w:val="20"/>
                <w:szCs w:val="20"/>
              </w:rPr>
            </w:pPr>
            <w:r w:rsidRPr="003B6526">
              <w:rPr>
                <w:sz w:val="20"/>
                <w:szCs w:val="20"/>
              </w:rPr>
              <w:t>4.03%</w:t>
            </w:r>
          </w:p>
        </w:tc>
        <w:tc>
          <w:tcPr>
            <w:tcW w:w="1203" w:type="dxa"/>
            <w:tcBorders>
              <w:top w:val="nil"/>
              <w:left w:val="nil"/>
              <w:bottom w:val="nil"/>
              <w:right w:val="nil"/>
            </w:tcBorders>
            <w:tcMar>
              <w:top w:w="0" w:type="dxa"/>
              <w:left w:w="0" w:type="dxa"/>
              <w:bottom w:w="0" w:type="dxa"/>
              <w:right w:w="0" w:type="dxa"/>
            </w:tcMar>
            <w:vAlign w:val="center"/>
          </w:tcPr>
          <w:p w14:paraId="19CFC88C" w14:textId="77777777" w:rsidR="00424D8C" w:rsidRPr="003B6526" w:rsidRDefault="00000000">
            <w:pPr>
              <w:widowControl w:val="0"/>
              <w:jc w:val="center"/>
              <w:rPr>
                <w:sz w:val="20"/>
                <w:szCs w:val="20"/>
              </w:rPr>
            </w:pPr>
            <w:r w:rsidRPr="003B6526">
              <w:rPr>
                <w:sz w:val="20"/>
                <w:szCs w:val="20"/>
              </w:rPr>
              <w:t>4.03%</w:t>
            </w:r>
          </w:p>
        </w:tc>
      </w:tr>
      <w:tr w:rsidR="00424D8C" w:rsidRPr="003B6526" w14:paraId="0B316203" w14:textId="77777777">
        <w:tc>
          <w:tcPr>
            <w:tcW w:w="586" w:type="dxa"/>
            <w:tcBorders>
              <w:top w:val="nil"/>
              <w:left w:val="nil"/>
              <w:bottom w:val="nil"/>
              <w:right w:val="nil"/>
            </w:tcBorders>
            <w:tcMar>
              <w:top w:w="0" w:type="dxa"/>
              <w:left w:w="0" w:type="dxa"/>
              <w:bottom w:w="0" w:type="dxa"/>
              <w:right w:w="0" w:type="dxa"/>
            </w:tcMar>
            <w:vAlign w:val="center"/>
          </w:tcPr>
          <w:p w14:paraId="5CAD681B" w14:textId="77777777" w:rsidR="00424D8C" w:rsidRPr="003B6526" w:rsidRDefault="00000000">
            <w:pPr>
              <w:widowControl w:val="0"/>
              <w:jc w:val="center"/>
              <w:rPr>
                <w:sz w:val="20"/>
                <w:szCs w:val="20"/>
              </w:rPr>
            </w:pPr>
            <w:r w:rsidRPr="003B6526">
              <w:rPr>
                <w:sz w:val="20"/>
                <w:szCs w:val="20"/>
              </w:rPr>
              <w:t>7</w:t>
            </w:r>
          </w:p>
        </w:tc>
        <w:tc>
          <w:tcPr>
            <w:tcW w:w="3317" w:type="dxa"/>
            <w:tcBorders>
              <w:top w:val="nil"/>
              <w:left w:val="nil"/>
              <w:bottom w:val="nil"/>
              <w:right w:val="single" w:sz="8" w:space="0" w:color="000000"/>
            </w:tcBorders>
            <w:tcMar>
              <w:top w:w="0" w:type="dxa"/>
              <w:left w:w="0" w:type="dxa"/>
              <w:bottom w:w="0" w:type="dxa"/>
              <w:right w:w="0" w:type="dxa"/>
            </w:tcMar>
            <w:vAlign w:val="center"/>
          </w:tcPr>
          <w:p w14:paraId="037FBE36" w14:textId="77777777" w:rsidR="00424D8C" w:rsidRPr="003B6526" w:rsidRDefault="00000000">
            <w:pPr>
              <w:widowControl w:val="0"/>
              <w:jc w:val="center"/>
              <w:rPr>
                <w:sz w:val="20"/>
                <w:szCs w:val="20"/>
              </w:rPr>
            </w:pPr>
            <w:r w:rsidRPr="003B6526">
              <w:rPr>
                <w:sz w:val="20"/>
                <w:szCs w:val="20"/>
              </w:rPr>
              <w:t>votes, election, voters, vote</w:t>
            </w:r>
          </w:p>
        </w:tc>
        <w:tc>
          <w:tcPr>
            <w:tcW w:w="1203" w:type="dxa"/>
            <w:tcBorders>
              <w:top w:val="nil"/>
              <w:left w:val="single" w:sz="8" w:space="0" w:color="000000"/>
              <w:bottom w:val="nil"/>
              <w:right w:val="nil"/>
            </w:tcBorders>
            <w:tcMar>
              <w:top w:w="0" w:type="dxa"/>
              <w:left w:w="0" w:type="dxa"/>
              <w:bottom w:w="0" w:type="dxa"/>
              <w:right w:w="0" w:type="dxa"/>
            </w:tcMar>
            <w:vAlign w:val="center"/>
          </w:tcPr>
          <w:p w14:paraId="56B0CE65" w14:textId="77777777" w:rsidR="00424D8C" w:rsidRPr="003B6526" w:rsidRDefault="00000000">
            <w:pPr>
              <w:widowControl w:val="0"/>
              <w:jc w:val="center"/>
              <w:rPr>
                <w:sz w:val="20"/>
                <w:szCs w:val="20"/>
              </w:rPr>
            </w:pPr>
            <w:r w:rsidRPr="003B6526">
              <w:rPr>
                <w:sz w:val="20"/>
                <w:szCs w:val="20"/>
              </w:rPr>
              <w:t>1.64%</w:t>
            </w:r>
          </w:p>
        </w:tc>
        <w:tc>
          <w:tcPr>
            <w:tcW w:w="1203" w:type="dxa"/>
            <w:tcBorders>
              <w:top w:val="nil"/>
              <w:left w:val="nil"/>
              <w:bottom w:val="nil"/>
              <w:right w:val="single" w:sz="8" w:space="0" w:color="000000"/>
            </w:tcBorders>
            <w:tcMar>
              <w:top w:w="0" w:type="dxa"/>
              <w:left w:w="0" w:type="dxa"/>
              <w:bottom w:w="0" w:type="dxa"/>
              <w:right w:w="0" w:type="dxa"/>
            </w:tcMar>
            <w:vAlign w:val="center"/>
          </w:tcPr>
          <w:p w14:paraId="57EADC0C" w14:textId="77777777" w:rsidR="00424D8C" w:rsidRPr="003B6526" w:rsidRDefault="00000000">
            <w:pPr>
              <w:widowControl w:val="0"/>
              <w:jc w:val="center"/>
              <w:rPr>
                <w:sz w:val="20"/>
                <w:szCs w:val="20"/>
              </w:rPr>
            </w:pPr>
            <w:r w:rsidRPr="003B6526">
              <w:rPr>
                <w:sz w:val="20"/>
                <w:szCs w:val="20"/>
              </w:rPr>
              <w:t>25.11%</w:t>
            </w:r>
          </w:p>
        </w:tc>
        <w:tc>
          <w:tcPr>
            <w:tcW w:w="1203" w:type="dxa"/>
            <w:tcBorders>
              <w:top w:val="nil"/>
              <w:left w:val="single" w:sz="8" w:space="0" w:color="000000"/>
              <w:bottom w:val="nil"/>
              <w:right w:val="nil"/>
            </w:tcBorders>
            <w:tcMar>
              <w:top w:w="0" w:type="dxa"/>
              <w:left w:w="0" w:type="dxa"/>
              <w:bottom w:w="0" w:type="dxa"/>
              <w:right w:w="0" w:type="dxa"/>
            </w:tcMar>
            <w:vAlign w:val="center"/>
          </w:tcPr>
          <w:p w14:paraId="68088CA7" w14:textId="77777777" w:rsidR="00424D8C" w:rsidRPr="003B6526" w:rsidRDefault="00000000">
            <w:pPr>
              <w:widowControl w:val="0"/>
              <w:jc w:val="center"/>
              <w:rPr>
                <w:sz w:val="20"/>
                <w:szCs w:val="20"/>
              </w:rPr>
            </w:pPr>
            <w:r w:rsidRPr="003B6526">
              <w:rPr>
                <w:sz w:val="20"/>
                <w:szCs w:val="20"/>
              </w:rPr>
              <w:t>3.62%</w:t>
            </w:r>
          </w:p>
        </w:tc>
        <w:tc>
          <w:tcPr>
            <w:tcW w:w="1203" w:type="dxa"/>
            <w:tcBorders>
              <w:top w:val="nil"/>
              <w:left w:val="nil"/>
              <w:bottom w:val="nil"/>
              <w:right w:val="nil"/>
            </w:tcBorders>
            <w:tcMar>
              <w:top w:w="0" w:type="dxa"/>
              <w:left w:w="0" w:type="dxa"/>
              <w:bottom w:w="0" w:type="dxa"/>
              <w:right w:w="0" w:type="dxa"/>
            </w:tcMar>
            <w:vAlign w:val="center"/>
          </w:tcPr>
          <w:p w14:paraId="2B08C9C5" w14:textId="77777777" w:rsidR="00424D8C" w:rsidRPr="003B6526" w:rsidRDefault="00000000">
            <w:pPr>
              <w:widowControl w:val="0"/>
              <w:jc w:val="center"/>
              <w:rPr>
                <w:sz w:val="20"/>
                <w:szCs w:val="20"/>
              </w:rPr>
            </w:pPr>
            <w:r w:rsidRPr="003B6526">
              <w:rPr>
                <w:sz w:val="20"/>
                <w:szCs w:val="20"/>
              </w:rPr>
              <w:t>3.62%</w:t>
            </w:r>
          </w:p>
        </w:tc>
      </w:tr>
      <w:tr w:rsidR="00424D8C" w:rsidRPr="003B6526" w14:paraId="759FD36B" w14:textId="77777777">
        <w:tc>
          <w:tcPr>
            <w:tcW w:w="586" w:type="dxa"/>
            <w:tcBorders>
              <w:top w:val="nil"/>
              <w:left w:val="nil"/>
              <w:bottom w:val="nil"/>
              <w:right w:val="nil"/>
            </w:tcBorders>
            <w:tcMar>
              <w:top w:w="0" w:type="dxa"/>
              <w:left w:w="0" w:type="dxa"/>
              <w:bottom w:w="0" w:type="dxa"/>
              <w:right w:w="0" w:type="dxa"/>
            </w:tcMar>
            <w:vAlign w:val="center"/>
          </w:tcPr>
          <w:p w14:paraId="0089BF99" w14:textId="77777777" w:rsidR="00424D8C" w:rsidRPr="003B6526" w:rsidRDefault="00000000">
            <w:pPr>
              <w:widowControl w:val="0"/>
              <w:jc w:val="center"/>
              <w:rPr>
                <w:sz w:val="20"/>
                <w:szCs w:val="20"/>
              </w:rPr>
            </w:pPr>
            <w:r w:rsidRPr="003B6526">
              <w:rPr>
                <w:sz w:val="20"/>
                <w:szCs w:val="20"/>
              </w:rPr>
              <w:t>8</w:t>
            </w:r>
          </w:p>
        </w:tc>
        <w:tc>
          <w:tcPr>
            <w:tcW w:w="3317" w:type="dxa"/>
            <w:tcBorders>
              <w:top w:val="nil"/>
              <w:left w:val="nil"/>
              <w:bottom w:val="nil"/>
              <w:right w:val="single" w:sz="8" w:space="0" w:color="000000"/>
            </w:tcBorders>
            <w:tcMar>
              <w:top w:w="0" w:type="dxa"/>
              <w:left w:w="0" w:type="dxa"/>
              <w:bottom w:w="0" w:type="dxa"/>
              <w:right w:w="0" w:type="dxa"/>
            </w:tcMar>
            <w:vAlign w:val="center"/>
          </w:tcPr>
          <w:p w14:paraId="3F87EE07" w14:textId="77777777" w:rsidR="00424D8C" w:rsidRPr="003B6526" w:rsidRDefault="00000000">
            <w:pPr>
              <w:widowControl w:val="0"/>
              <w:jc w:val="center"/>
              <w:rPr>
                <w:sz w:val="20"/>
                <w:szCs w:val="20"/>
              </w:rPr>
            </w:pPr>
            <w:proofErr w:type="spellStart"/>
            <w:r w:rsidRPr="003B6526">
              <w:rPr>
                <w:sz w:val="20"/>
                <w:szCs w:val="20"/>
              </w:rPr>
              <w:t>hillary</w:t>
            </w:r>
            <w:proofErr w:type="spellEnd"/>
            <w:r w:rsidRPr="003B6526">
              <w:rPr>
                <w:sz w:val="20"/>
                <w:szCs w:val="20"/>
              </w:rPr>
              <w:t xml:space="preserve">, </w:t>
            </w:r>
            <w:proofErr w:type="spellStart"/>
            <w:r w:rsidRPr="003B6526">
              <w:rPr>
                <w:sz w:val="20"/>
                <w:szCs w:val="20"/>
              </w:rPr>
              <w:t>thomas</w:t>
            </w:r>
            <w:proofErr w:type="spellEnd"/>
            <w:r w:rsidRPr="003B6526">
              <w:rPr>
                <w:sz w:val="20"/>
                <w:szCs w:val="20"/>
              </w:rPr>
              <w:t xml:space="preserve">, </w:t>
            </w:r>
            <w:proofErr w:type="spellStart"/>
            <w:r w:rsidRPr="003B6526">
              <w:rPr>
                <w:sz w:val="20"/>
                <w:szCs w:val="20"/>
              </w:rPr>
              <w:t>clinton</w:t>
            </w:r>
            <w:proofErr w:type="spellEnd"/>
            <w:r w:rsidRPr="003B6526">
              <w:rPr>
                <w:sz w:val="20"/>
                <w:szCs w:val="20"/>
              </w:rPr>
              <w:t>, just</w:t>
            </w:r>
          </w:p>
        </w:tc>
        <w:tc>
          <w:tcPr>
            <w:tcW w:w="1203" w:type="dxa"/>
            <w:tcBorders>
              <w:top w:val="nil"/>
              <w:left w:val="single" w:sz="8" w:space="0" w:color="000000"/>
              <w:bottom w:val="nil"/>
              <w:right w:val="nil"/>
            </w:tcBorders>
            <w:tcMar>
              <w:top w:w="0" w:type="dxa"/>
              <w:left w:w="0" w:type="dxa"/>
              <w:bottom w:w="0" w:type="dxa"/>
              <w:right w:w="0" w:type="dxa"/>
            </w:tcMar>
            <w:vAlign w:val="center"/>
          </w:tcPr>
          <w:p w14:paraId="5CC36B25" w14:textId="77777777" w:rsidR="00424D8C" w:rsidRPr="003B6526" w:rsidRDefault="00000000">
            <w:pPr>
              <w:widowControl w:val="0"/>
              <w:jc w:val="center"/>
              <w:rPr>
                <w:sz w:val="20"/>
                <w:szCs w:val="20"/>
              </w:rPr>
            </w:pPr>
            <w:r w:rsidRPr="003B6526">
              <w:rPr>
                <w:sz w:val="20"/>
                <w:szCs w:val="20"/>
              </w:rPr>
              <w:t>4.28%</w:t>
            </w:r>
          </w:p>
        </w:tc>
        <w:tc>
          <w:tcPr>
            <w:tcW w:w="1203" w:type="dxa"/>
            <w:tcBorders>
              <w:top w:val="nil"/>
              <w:left w:val="nil"/>
              <w:bottom w:val="nil"/>
              <w:right w:val="single" w:sz="8" w:space="0" w:color="000000"/>
            </w:tcBorders>
            <w:tcMar>
              <w:top w:w="0" w:type="dxa"/>
              <w:left w:w="0" w:type="dxa"/>
              <w:bottom w:w="0" w:type="dxa"/>
              <w:right w:w="0" w:type="dxa"/>
            </w:tcMar>
            <w:vAlign w:val="center"/>
          </w:tcPr>
          <w:p w14:paraId="4FF23F42" w14:textId="77777777" w:rsidR="00424D8C" w:rsidRPr="003B6526" w:rsidRDefault="00000000">
            <w:pPr>
              <w:widowControl w:val="0"/>
              <w:jc w:val="center"/>
              <w:rPr>
                <w:sz w:val="20"/>
                <w:szCs w:val="20"/>
              </w:rPr>
            </w:pPr>
            <w:r w:rsidRPr="003B6526">
              <w:rPr>
                <w:sz w:val="20"/>
                <w:szCs w:val="20"/>
              </w:rPr>
              <w:t>0.87%</w:t>
            </w:r>
          </w:p>
        </w:tc>
        <w:tc>
          <w:tcPr>
            <w:tcW w:w="1203" w:type="dxa"/>
            <w:tcBorders>
              <w:top w:val="nil"/>
              <w:left w:val="single" w:sz="8" w:space="0" w:color="000000"/>
              <w:bottom w:val="nil"/>
              <w:right w:val="nil"/>
            </w:tcBorders>
            <w:tcMar>
              <w:top w:w="0" w:type="dxa"/>
              <w:left w:w="0" w:type="dxa"/>
              <w:bottom w:w="0" w:type="dxa"/>
              <w:right w:w="0" w:type="dxa"/>
            </w:tcMar>
            <w:vAlign w:val="center"/>
          </w:tcPr>
          <w:p w14:paraId="1B71B87F" w14:textId="77777777" w:rsidR="00424D8C" w:rsidRPr="003B6526" w:rsidRDefault="00000000">
            <w:pPr>
              <w:widowControl w:val="0"/>
              <w:jc w:val="center"/>
              <w:rPr>
                <w:sz w:val="20"/>
                <w:szCs w:val="20"/>
              </w:rPr>
            </w:pPr>
            <w:r w:rsidRPr="003B6526">
              <w:rPr>
                <w:sz w:val="20"/>
                <w:szCs w:val="20"/>
              </w:rPr>
              <w:t>3.99%</w:t>
            </w:r>
          </w:p>
        </w:tc>
        <w:tc>
          <w:tcPr>
            <w:tcW w:w="1203" w:type="dxa"/>
            <w:tcBorders>
              <w:top w:val="nil"/>
              <w:left w:val="nil"/>
              <w:bottom w:val="nil"/>
              <w:right w:val="nil"/>
            </w:tcBorders>
            <w:tcMar>
              <w:top w:w="0" w:type="dxa"/>
              <w:left w:w="0" w:type="dxa"/>
              <w:bottom w:w="0" w:type="dxa"/>
              <w:right w:w="0" w:type="dxa"/>
            </w:tcMar>
            <w:vAlign w:val="center"/>
          </w:tcPr>
          <w:p w14:paraId="74BF9ABA" w14:textId="77777777" w:rsidR="00424D8C" w:rsidRPr="003B6526" w:rsidRDefault="00000000">
            <w:pPr>
              <w:widowControl w:val="0"/>
              <w:jc w:val="center"/>
              <w:rPr>
                <w:sz w:val="20"/>
                <w:szCs w:val="20"/>
              </w:rPr>
            </w:pPr>
            <w:r w:rsidRPr="003B6526">
              <w:rPr>
                <w:sz w:val="20"/>
                <w:szCs w:val="20"/>
              </w:rPr>
              <w:t>3.99%</w:t>
            </w:r>
          </w:p>
        </w:tc>
      </w:tr>
      <w:tr w:rsidR="00424D8C" w:rsidRPr="003B6526" w14:paraId="219C5C05" w14:textId="77777777">
        <w:trPr>
          <w:trHeight w:val="279"/>
        </w:trPr>
        <w:tc>
          <w:tcPr>
            <w:tcW w:w="586" w:type="dxa"/>
            <w:tcBorders>
              <w:top w:val="nil"/>
              <w:left w:val="nil"/>
              <w:bottom w:val="single" w:sz="8" w:space="0" w:color="000000"/>
              <w:right w:val="nil"/>
            </w:tcBorders>
            <w:tcMar>
              <w:top w:w="0" w:type="dxa"/>
              <w:left w:w="0" w:type="dxa"/>
              <w:bottom w:w="0" w:type="dxa"/>
              <w:right w:w="0" w:type="dxa"/>
            </w:tcMar>
            <w:vAlign w:val="center"/>
          </w:tcPr>
          <w:p w14:paraId="0F7EA7D6" w14:textId="77777777" w:rsidR="00424D8C" w:rsidRPr="003B6526" w:rsidRDefault="00000000">
            <w:pPr>
              <w:widowControl w:val="0"/>
              <w:jc w:val="center"/>
              <w:rPr>
                <w:sz w:val="20"/>
                <w:szCs w:val="20"/>
              </w:rPr>
            </w:pPr>
            <w:r w:rsidRPr="003B6526">
              <w:rPr>
                <w:sz w:val="20"/>
                <w:szCs w:val="20"/>
              </w:rPr>
              <w:t>9</w:t>
            </w:r>
          </w:p>
        </w:tc>
        <w:tc>
          <w:tcPr>
            <w:tcW w:w="3317" w:type="dxa"/>
            <w:tcBorders>
              <w:top w:val="nil"/>
              <w:left w:val="nil"/>
              <w:bottom w:val="single" w:sz="8" w:space="0" w:color="000000"/>
              <w:right w:val="single" w:sz="8" w:space="0" w:color="000000"/>
            </w:tcBorders>
            <w:tcMar>
              <w:top w:w="0" w:type="dxa"/>
              <w:left w:w="0" w:type="dxa"/>
              <w:bottom w:w="0" w:type="dxa"/>
              <w:right w:w="0" w:type="dxa"/>
            </w:tcMar>
            <w:vAlign w:val="center"/>
          </w:tcPr>
          <w:p w14:paraId="08F968E1" w14:textId="77777777" w:rsidR="00424D8C" w:rsidRPr="003B6526" w:rsidRDefault="00000000">
            <w:pPr>
              <w:widowControl w:val="0"/>
              <w:jc w:val="center"/>
              <w:rPr>
                <w:sz w:val="20"/>
                <w:szCs w:val="20"/>
              </w:rPr>
            </w:pPr>
            <w:r w:rsidRPr="003B6526">
              <w:rPr>
                <w:sz w:val="20"/>
                <w:szCs w:val="20"/>
              </w:rPr>
              <w:t>turkey, earthquake, climate, al gore</w:t>
            </w:r>
          </w:p>
        </w:tc>
        <w:tc>
          <w:tcPr>
            <w:tcW w:w="1203" w:type="dxa"/>
            <w:tcBorders>
              <w:top w:val="nil"/>
              <w:left w:val="single" w:sz="8" w:space="0" w:color="000000"/>
              <w:bottom w:val="single" w:sz="8" w:space="0" w:color="000000"/>
              <w:right w:val="nil"/>
            </w:tcBorders>
            <w:tcMar>
              <w:top w:w="0" w:type="dxa"/>
              <w:left w:w="0" w:type="dxa"/>
              <w:bottom w:w="0" w:type="dxa"/>
              <w:right w:w="0" w:type="dxa"/>
            </w:tcMar>
            <w:vAlign w:val="center"/>
          </w:tcPr>
          <w:p w14:paraId="633932B0" w14:textId="77777777" w:rsidR="00424D8C" w:rsidRPr="003B6526" w:rsidRDefault="00000000">
            <w:pPr>
              <w:widowControl w:val="0"/>
              <w:jc w:val="center"/>
              <w:rPr>
                <w:sz w:val="20"/>
                <w:szCs w:val="20"/>
              </w:rPr>
            </w:pPr>
            <w:r w:rsidRPr="003B6526">
              <w:rPr>
                <w:sz w:val="20"/>
                <w:szCs w:val="20"/>
              </w:rPr>
              <w:t>3.64%</w:t>
            </w:r>
          </w:p>
        </w:tc>
        <w:tc>
          <w:tcPr>
            <w:tcW w:w="1203" w:type="dxa"/>
            <w:tcBorders>
              <w:top w:val="nil"/>
              <w:left w:val="nil"/>
              <w:bottom w:val="single" w:sz="8" w:space="0" w:color="000000"/>
              <w:right w:val="single" w:sz="8" w:space="0" w:color="000000"/>
            </w:tcBorders>
            <w:tcMar>
              <w:top w:w="0" w:type="dxa"/>
              <w:left w:w="0" w:type="dxa"/>
              <w:bottom w:w="0" w:type="dxa"/>
              <w:right w:w="0" w:type="dxa"/>
            </w:tcMar>
            <w:vAlign w:val="center"/>
          </w:tcPr>
          <w:p w14:paraId="245A778F" w14:textId="77777777" w:rsidR="00424D8C" w:rsidRPr="003B6526" w:rsidRDefault="00000000">
            <w:pPr>
              <w:widowControl w:val="0"/>
              <w:jc w:val="center"/>
              <w:rPr>
                <w:sz w:val="20"/>
                <w:szCs w:val="20"/>
              </w:rPr>
            </w:pPr>
            <w:r w:rsidRPr="003B6526">
              <w:rPr>
                <w:sz w:val="20"/>
                <w:szCs w:val="20"/>
              </w:rPr>
              <w:t>4.15%</w:t>
            </w:r>
          </w:p>
        </w:tc>
        <w:tc>
          <w:tcPr>
            <w:tcW w:w="1203" w:type="dxa"/>
            <w:tcBorders>
              <w:top w:val="nil"/>
              <w:left w:val="single" w:sz="8" w:space="0" w:color="000000"/>
              <w:bottom w:val="single" w:sz="8" w:space="0" w:color="000000"/>
              <w:right w:val="nil"/>
            </w:tcBorders>
            <w:tcMar>
              <w:top w:w="0" w:type="dxa"/>
              <w:left w:w="0" w:type="dxa"/>
              <w:bottom w:w="0" w:type="dxa"/>
              <w:right w:w="0" w:type="dxa"/>
            </w:tcMar>
            <w:vAlign w:val="center"/>
          </w:tcPr>
          <w:p w14:paraId="3DA978D3" w14:textId="77777777" w:rsidR="00424D8C" w:rsidRPr="003B6526" w:rsidRDefault="00000000">
            <w:pPr>
              <w:widowControl w:val="0"/>
              <w:jc w:val="center"/>
              <w:rPr>
                <w:sz w:val="20"/>
                <w:szCs w:val="20"/>
              </w:rPr>
            </w:pPr>
            <w:r w:rsidRPr="003B6526">
              <w:rPr>
                <w:sz w:val="20"/>
                <w:szCs w:val="20"/>
              </w:rPr>
              <w:t>3.68%</w:t>
            </w:r>
          </w:p>
        </w:tc>
        <w:tc>
          <w:tcPr>
            <w:tcW w:w="1203" w:type="dxa"/>
            <w:tcBorders>
              <w:top w:val="nil"/>
              <w:left w:val="nil"/>
              <w:bottom w:val="single" w:sz="8" w:space="0" w:color="000000"/>
              <w:right w:val="nil"/>
            </w:tcBorders>
            <w:tcMar>
              <w:top w:w="0" w:type="dxa"/>
              <w:left w:w="0" w:type="dxa"/>
              <w:bottom w:w="0" w:type="dxa"/>
              <w:right w:w="0" w:type="dxa"/>
            </w:tcMar>
            <w:vAlign w:val="center"/>
          </w:tcPr>
          <w:p w14:paraId="298D0242" w14:textId="77777777" w:rsidR="00424D8C" w:rsidRPr="003B6526" w:rsidRDefault="00000000">
            <w:pPr>
              <w:widowControl w:val="0"/>
              <w:jc w:val="center"/>
              <w:rPr>
                <w:sz w:val="20"/>
                <w:szCs w:val="20"/>
              </w:rPr>
            </w:pPr>
            <w:r w:rsidRPr="003B6526">
              <w:rPr>
                <w:sz w:val="20"/>
                <w:szCs w:val="20"/>
              </w:rPr>
              <w:t>3.68%</w:t>
            </w:r>
          </w:p>
        </w:tc>
      </w:tr>
    </w:tbl>
    <w:p w14:paraId="0682EE95" w14:textId="77777777" w:rsidR="00424D8C" w:rsidRPr="003B6526" w:rsidRDefault="00000000">
      <w:pPr>
        <w:rPr>
          <w:i/>
          <w:sz w:val="20"/>
          <w:szCs w:val="20"/>
        </w:rPr>
      </w:pPr>
      <w:r w:rsidRPr="003B6526">
        <w:rPr>
          <w:i/>
          <w:sz w:val="20"/>
          <w:szCs w:val="20"/>
        </w:rPr>
        <w:t xml:space="preserve">Notes:  Top keywords have been identified by counting the most frequent words within tweets corresponding to each topic, following the exclusion of </w:t>
      </w:r>
      <w:proofErr w:type="spellStart"/>
      <w:r w:rsidRPr="003B6526">
        <w:rPr>
          <w:i/>
          <w:sz w:val="20"/>
          <w:szCs w:val="20"/>
        </w:rPr>
        <w:t>stopwords</w:t>
      </w:r>
      <w:proofErr w:type="spellEnd"/>
      <w:r w:rsidRPr="003B6526">
        <w:rPr>
          <w:i/>
          <w:sz w:val="20"/>
          <w:szCs w:val="20"/>
        </w:rPr>
        <w:t>. Individual (%) column indicates the proportion of a particular topic out of the misinformation corrected through individual tagging. Collective (%) column indicates the proportion of a particular topic out of the misinformation corrected through collective tagging. Proportion values were calculated based on the top nine topics.</w:t>
      </w:r>
    </w:p>
    <w:p w14:paraId="68077789" w14:textId="77777777" w:rsidR="00424D8C" w:rsidRPr="003B6526" w:rsidRDefault="00000000">
      <w:pPr>
        <w:rPr>
          <w:b/>
        </w:rPr>
      </w:pPr>
      <w:r w:rsidRPr="003B6526">
        <w:br w:type="page"/>
      </w:r>
    </w:p>
    <w:p w14:paraId="01819F76" w14:textId="77777777" w:rsidR="00424D8C" w:rsidRPr="003B6526" w:rsidRDefault="00000000">
      <w:pPr>
        <w:pBdr>
          <w:top w:val="nil"/>
          <w:left w:val="nil"/>
          <w:bottom w:val="nil"/>
          <w:right w:val="nil"/>
          <w:between w:val="nil"/>
        </w:pBdr>
        <w:rPr>
          <w:color w:val="000000"/>
        </w:rPr>
      </w:pPr>
      <w:r w:rsidRPr="003B6526">
        <w:rPr>
          <w:b/>
        </w:rPr>
        <w:lastRenderedPageBreak/>
        <w:t>Supplementary Fig. 1</w:t>
      </w:r>
      <w:r w:rsidRPr="003B6526">
        <w:rPr>
          <w:b/>
          <w:color w:val="000000"/>
        </w:rPr>
        <w:t>. Examples of Individual and Collective Misinformation Tagging. a,</w:t>
      </w:r>
      <w:r w:rsidRPr="003B6526">
        <w:rPr>
          <w:color w:val="000000"/>
        </w:rPr>
        <w:t xml:space="preserve"> </w:t>
      </w:r>
      <w:proofErr w:type="gramStart"/>
      <w:r w:rsidRPr="003B6526">
        <w:rPr>
          <w:color w:val="000000"/>
        </w:rPr>
        <w:t>An</w:t>
      </w:r>
      <w:proofErr w:type="gramEnd"/>
      <w:r w:rsidRPr="003B6526">
        <w:rPr>
          <w:color w:val="000000"/>
        </w:rPr>
        <w:t xml:space="preserve"> instance of an individual misinformation tagging regarding COVID-19 vaccination through a reply. </w:t>
      </w:r>
      <w:r w:rsidRPr="003B6526">
        <w:rPr>
          <w:b/>
          <w:color w:val="000000"/>
        </w:rPr>
        <w:t>b,</w:t>
      </w:r>
      <w:r w:rsidRPr="003B6526">
        <w:rPr>
          <w:color w:val="000000"/>
        </w:rPr>
        <w:t xml:space="preserve"> </w:t>
      </w:r>
      <w:proofErr w:type="gramStart"/>
      <w:r w:rsidRPr="003B6526">
        <w:rPr>
          <w:color w:val="000000"/>
        </w:rPr>
        <w:t>An</w:t>
      </w:r>
      <w:proofErr w:type="gramEnd"/>
      <w:r w:rsidRPr="003B6526">
        <w:rPr>
          <w:color w:val="000000"/>
        </w:rPr>
        <w:t xml:space="preserve"> instance of a collective misinformation tagging regarding COVID-19 vaccination, which is shown above other users’ replies. Usernames and profiles have been anonymized. Following Twitter's privacy policy, we provide the manually rephrased tweets to ensure that user identities remain confidential.</w:t>
      </w:r>
    </w:p>
    <w:p w14:paraId="64CF196D" w14:textId="77777777" w:rsidR="00424D8C" w:rsidRPr="003B6526" w:rsidRDefault="00000000">
      <w:pPr>
        <w:pBdr>
          <w:top w:val="nil"/>
          <w:left w:val="nil"/>
          <w:bottom w:val="nil"/>
          <w:right w:val="nil"/>
          <w:between w:val="nil"/>
        </w:pBdr>
        <w:rPr>
          <w:color w:val="000000"/>
        </w:rPr>
      </w:pPr>
      <w:r w:rsidRPr="003B6526">
        <w:rPr>
          <w:noProof/>
          <w:color w:val="000000"/>
        </w:rPr>
        <w:drawing>
          <wp:inline distT="0" distB="0" distL="0" distR="0" wp14:anchorId="79814E22" wp14:editId="709F78E4">
            <wp:extent cx="5943600" cy="4568825"/>
            <wp:effectExtent l="0" t="0" r="0" b="0"/>
            <wp:docPr id="1" name="image5.png" descr="A screenshot of a paper&#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png" descr="A screenshot of a paper&#10;&#10;Description automatically generated"/>
                    <pic:cNvPicPr preferRelativeResize="0"/>
                  </pic:nvPicPr>
                  <pic:blipFill>
                    <a:blip r:embed="rId11"/>
                    <a:srcRect/>
                    <a:stretch>
                      <a:fillRect/>
                    </a:stretch>
                  </pic:blipFill>
                  <pic:spPr>
                    <a:xfrm>
                      <a:off x="0" y="0"/>
                      <a:ext cx="5943600" cy="4568825"/>
                    </a:xfrm>
                    <a:prstGeom prst="rect">
                      <a:avLst/>
                    </a:prstGeom>
                    <a:ln/>
                  </pic:spPr>
                </pic:pic>
              </a:graphicData>
            </a:graphic>
          </wp:inline>
        </w:drawing>
      </w:r>
    </w:p>
    <w:p w14:paraId="780F6734" w14:textId="77777777" w:rsidR="00424D8C" w:rsidRPr="003B6526" w:rsidRDefault="00000000">
      <w:pPr>
        <w:spacing w:line="276" w:lineRule="auto"/>
        <w:rPr>
          <w:b/>
          <w:color w:val="222222"/>
          <w:highlight w:val="white"/>
        </w:rPr>
      </w:pPr>
      <w:r w:rsidRPr="003B6526">
        <w:br w:type="page"/>
      </w:r>
    </w:p>
    <w:p w14:paraId="01F71DD2" w14:textId="77777777" w:rsidR="00424D8C" w:rsidRPr="003B6526" w:rsidRDefault="00000000">
      <w:pPr>
        <w:pBdr>
          <w:top w:val="nil"/>
          <w:left w:val="nil"/>
          <w:bottom w:val="nil"/>
          <w:right w:val="nil"/>
          <w:between w:val="nil"/>
        </w:pBdr>
        <w:rPr>
          <w:color w:val="000000"/>
        </w:rPr>
      </w:pPr>
      <w:r w:rsidRPr="003B6526">
        <w:rPr>
          <w:b/>
          <w:color w:val="222222"/>
          <w:highlight w:val="white"/>
        </w:rPr>
        <w:lastRenderedPageBreak/>
        <w:t xml:space="preserve">Supplementary Fig. 2. An example of a pair of matched tweets and tags in delayed feedback (DF) analysis. </w:t>
      </w:r>
      <w:r w:rsidRPr="003B6526">
        <w:rPr>
          <w:color w:val="222222"/>
          <w:highlight w:val="white"/>
        </w:rPr>
        <w:t xml:space="preserve">Here, a pair of corrected tweets shows similar characteristics: they are about the same topic (i.e., the earthquake in Türkiye) and were posted at approximately the same time (tweet in the control group: February 6, 2023, 9:53 AM; tweet in the treatment group: February 6, 2023, 7:21 AM). Nevertheless, they were corrected at very different times (tag in the control group: February 9, 2023, 5:10 AM; tag in the treatment group: February 6, 2023, 6:09 PM), constituting a gap of 53 hours. </w:t>
      </w:r>
      <w:r w:rsidRPr="003B6526">
        <w:rPr>
          <w:color w:val="000000"/>
        </w:rPr>
        <w:t>Following Twitter's privacy policy, we provide the manually rephrased tweets and posting times to ensure that user identities remain confidential.</w:t>
      </w:r>
    </w:p>
    <w:p w14:paraId="003FB25F" w14:textId="77777777" w:rsidR="00424D8C" w:rsidRPr="003B6526" w:rsidRDefault="00000000">
      <w:pPr>
        <w:pBdr>
          <w:top w:val="nil"/>
          <w:left w:val="nil"/>
          <w:bottom w:val="nil"/>
          <w:right w:val="nil"/>
          <w:between w:val="nil"/>
        </w:pBdr>
        <w:rPr>
          <w:color w:val="000000"/>
        </w:rPr>
      </w:pPr>
      <w:r w:rsidRPr="003B6526">
        <w:rPr>
          <w:noProof/>
          <w:color w:val="000000"/>
        </w:rPr>
        <w:drawing>
          <wp:inline distT="0" distB="0" distL="0" distR="0" wp14:anchorId="30EDBD7D" wp14:editId="2B8B253A">
            <wp:extent cx="5943600" cy="3463290"/>
            <wp:effectExtent l="0" t="0" r="0" b="0"/>
            <wp:docPr id="3" name="image11.png" descr="A screenshot of a computer scree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1.png" descr="A screenshot of a computer screen&#10;&#10;Description automatically generated"/>
                    <pic:cNvPicPr preferRelativeResize="0"/>
                  </pic:nvPicPr>
                  <pic:blipFill>
                    <a:blip r:embed="rId12"/>
                    <a:srcRect/>
                    <a:stretch>
                      <a:fillRect/>
                    </a:stretch>
                  </pic:blipFill>
                  <pic:spPr>
                    <a:xfrm>
                      <a:off x="0" y="0"/>
                      <a:ext cx="5943600" cy="3463290"/>
                    </a:xfrm>
                    <a:prstGeom prst="rect">
                      <a:avLst/>
                    </a:prstGeom>
                    <a:ln/>
                  </pic:spPr>
                </pic:pic>
              </a:graphicData>
            </a:graphic>
          </wp:inline>
        </w:drawing>
      </w:r>
    </w:p>
    <w:p w14:paraId="26AA9905" w14:textId="77777777" w:rsidR="00424D8C" w:rsidRPr="003B6526" w:rsidRDefault="00424D8C">
      <w:pPr>
        <w:spacing w:after="240"/>
      </w:pPr>
    </w:p>
    <w:p w14:paraId="79BD0942" w14:textId="77777777" w:rsidR="00424D8C" w:rsidRPr="003B6526" w:rsidRDefault="00424D8C"/>
    <w:p w14:paraId="64191E9D" w14:textId="77777777" w:rsidR="00424D8C" w:rsidRPr="003B6526" w:rsidRDefault="00000000">
      <w:pPr>
        <w:spacing w:line="276" w:lineRule="auto"/>
        <w:rPr>
          <w:b/>
          <w:color w:val="222222"/>
        </w:rPr>
      </w:pPr>
      <w:r w:rsidRPr="003B6526">
        <w:br w:type="page"/>
      </w:r>
    </w:p>
    <w:p w14:paraId="32B84DC5" w14:textId="77777777" w:rsidR="00424D8C" w:rsidRPr="003B6526" w:rsidRDefault="00000000">
      <w:pPr>
        <w:rPr>
          <w:highlight w:val="white"/>
        </w:rPr>
      </w:pPr>
      <w:r w:rsidRPr="003B6526">
        <w:rPr>
          <w:b/>
          <w:color w:val="222222"/>
        </w:rPr>
        <w:lastRenderedPageBreak/>
        <w:t>Supplementary Fig. 3. Distribution of the Log-Transformed Number of Followers of Tagged Users.</w:t>
      </w:r>
      <w:r w:rsidRPr="003B6526">
        <w:rPr>
          <w:color w:val="222222"/>
        </w:rPr>
        <w:t xml:space="preserve"> The blue line indicates the distribution of the log-transformed number of followers among posters fact-checked by individual tags. The orange line indicates the distribution among posters fact-checked by collective tags. The gray dashed line indicates the average number of followers among posters fact-checked by individual tags (i.e., 2,967).</w:t>
      </w:r>
    </w:p>
    <w:p w14:paraId="638C4526" w14:textId="77777777" w:rsidR="00424D8C" w:rsidRPr="003B6526" w:rsidRDefault="00000000">
      <w:pPr>
        <w:rPr>
          <w:b/>
        </w:rPr>
      </w:pPr>
      <w:r w:rsidRPr="003B6526">
        <w:rPr>
          <w:noProof/>
          <w:highlight w:val="white"/>
        </w:rPr>
        <w:drawing>
          <wp:inline distT="114300" distB="114300" distL="114300" distR="114300" wp14:anchorId="141FDA1F" wp14:editId="24FF85A5">
            <wp:extent cx="5666948" cy="3378603"/>
            <wp:effectExtent l="0" t="0" r="0" b="0"/>
            <wp:docPr id="2"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3"/>
                    <a:srcRect/>
                    <a:stretch>
                      <a:fillRect/>
                    </a:stretch>
                  </pic:blipFill>
                  <pic:spPr>
                    <a:xfrm>
                      <a:off x="0" y="0"/>
                      <a:ext cx="5666948" cy="3378603"/>
                    </a:xfrm>
                    <a:prstGeom prst="rect">
                      <a:avLst/>
                    </a:prstGeom>
                    <a:ln/>
                  </pic:spPr>
                </pic:pic>
              </a:graphicData>
            </a:graphic>
          </wp:inline>
        </w:drawing>
      </w:r>
    </w:p>
    <w:p w14:paraId="1745A0B1" w14:textId="77777777" w:rsidR="00424D8C" w:rsidRPr="003B6526" w:rsidRDefault="00424D8C">
      <w:pPr>
        <w:rPr>
          <w:b/>
        </w:rPr>
      </w:pPr>
    </w:p>
    <w:p w14:paraId="653270A1" w14:textId="77777777" w:rsidR="00424D8C" w:rsidRPr="003B6526" w:rsidRDefault="00000000">
      <w:pPr>
        <w:rPr>
          <w:b/>
        </w:rPr>
      </w:pPr>
      <w:r w:rsidRPr="003B6526">
        <w:br w:type="page"/>
      </w:r>
    </w:p>
    <w:p w14:paraId="5B17B185" w14:textId="77777777" w:rsidR="00424D8C" w:rsidRPr="003B6526" w:rsidRDefault="00000000">
      <w:r w:rsidRPr="003B6526">
        <w:rPr>
          <w:b/>
        </w:rPr>
        <w:lastRenderedPageBreak/>
        <w:t>Supplementary Fig. 4. Distribution of Tagged Posters’ Political Stances.</w:t>
      </w:r>
      <w:r w:rsidRPr="003B6526">
        <w:t xml:space="preserve"> The political stance scores range from -1, indicating a left-leaning stance, to 1, indicating a right-leaning stance. The average political stance is .166 (SD = .372), indicating a tendency for a larger proportion of users to lean to the right.</w:t>
      </w:r>
    </w:p>
    <w:p w14:paraId="37021DC6" w14:textId="77777777" w:rsidR="00424D8C" w:rsidRPr="003B6526" w:rsidRDefault="00000000">
      <w:r w:rsidRPr="003B6526">
        <w:rPr>
          <w:noProof/>
        </w:rPr>
        <w:drawing>
          <wp:inline distT="114300" distB="114300" distL="114300" distR="114300" wp14:anchorId="79B6CF1F" wp14:editId="7534E3B3">
            <wp:extent cx="5834063" cy="4369178"/>
            <wp:effectExtent l="0" t="0" r="0" b="0"/>
            <wp:docPr id="5"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4"/>
                    <a:srcRect/>
                    <a:stretch>
                      <a:fillRect/>
                    </a:stretch>
                  </pic:blipFill>
                  <pic:spPr>
                    <a:xfrm>
                      <a:off x="0" y="0"/>
                      <a:ext cx="5834063" cy="4369178"/>
                    </a:xfrm>
                    <a:prstGeom prst="rect">
                      <a:avLst/>
                    </a:prstGeom>
                    <a:ln/>
                  </pic:spPr>
                </pic:pic>
              </a:graphicData>
            </a:graphic>
          </wp:inline>
        </w:drawing>
      </w:r>
    </w:p>
    <w:p w14:paraId="673D0254" w14:textId="77777777" w:rsidR="00424D8C" w:rsidRPr="003B6526" w:rsidRDefault="00424D8C">
      <w:pPr>
        <w:rPr>
          <w:b/>
        </w:rPr>
      </w:pPr>
    </w:p>
    <w:p w14:paraId="2A8F42B5" w14:textId="77777777" w:rsidR="00424D8C" w:rsidRPr="003B6526" w:rsidRDefault="00000000">
      <w:pPr>
        <w:rPr>
          <w:b/>
        </w:rPr>
      </w:pPr>
      <w:r w:rsidRPr="003B6526">
        <w:br w:type="page"/>
      </w:r>
    </w:p>
    <w:p w14:paraId="54FEECB3" w14:textId="77777777" w:rsidR="00424D8C" w:rsidRPr="003B6526" w:rsidRDefault="00000000">
      <w:r w:rsidRPr="003B6526">
        <w:rPr>
          <w:b/>
        </w:rPr>
        <w:lastRenderedPageBreak/>
        <w:t xml:space="preserve">Supplementary Fig. 5. Tweet Embedding Space. </w:t>
      </w:r>
      <w:r w:rsidRPr="003B6526">
        <w:t>This figure presents a two-dimensional UMAP (Uniform Manifold Approximation and Projection) visualization, illustrating the embeddings of a randomly selected subset of 10,000 tweets posted before and after misinformation tagging. We show the largest cluster identified by HDBSCAN (Hierarchical Density-Based Spatial Clustering of Applications with Noise).</w:t>
      </w:r>
    </w:p>
    <w:p w14:paraId="52CB6BCA" w14:textId="77777777" w:rsidR="00424D8C" w:rsidRPr="003B6526" w:rsidRDefault="00000000">
      <w:r w:rsidRPr="003B6526">
        <w:rPr>
          <w:noProof/>
        </w:rPr>
        <w:drawing>
          <wp:inline distT="114300" distB="114300" distL="114300" distR="114300" wp14:anchorId="09104B95" wp14:editId="513048DA">
            <wp:extent cx="5681663" cy="4538672"/>
            <wp:effectExtent l="0" t="0" r="0" b="0"/>
            <wp:docPr id="4"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5"/>
                    <a:srcRect/>
                    <a:stretch>
                      <a:fillRect/>
                    </a:stretch>
                  </pic:blipFill>
                  <pic:spPr>
                    <a:xfrm>
                      <a:off x="0" y="0"/>
                      <a:ext cx="5681663" cy="4538672"/>
                    </a:xfrm>
                    <a:prstGeom prst="rect">
                      <a:avLst/>
                    </a:prstGeom>
                    <a:ln/>
                  </pic:spPr>
                </pic:pic>
              </a:graphicData>
            </a:graphic>
          </wp:inline>
        </w:drawing>
      </w:r>
      <w:r w:rsidRPr="003B6526">
        <w:br w:type="page"/>
      </w:r>
    </w:p>
    <w:p w14:paraId="60F2F946" w14:textId="77777777" w:rsidR="00424D8C" w:rsidRPr="003B6526" w:rsidRDefault="00000000">
      <w:r w:rsidRPr="003B6526">
        <w:rPr>
          <w:b/>
        </w:rPr>
        <w:lastRenderedPageBreak/>
        <w:t xml:space="preserve">Supplementary Fig. 6. Trends of Political and Content Diversity Before Receiving Any Misinformation Tag in the Delayed Feedback (DF) Analysis. </w:t>
      </w:r>
      <w:r w:rsidRPr="003B6526">
        <w:t xml:space="preserve">The </w:t>
      </w:r>
      <w:r w:rsidRPr="003B6526">
        <w:rPr>
          <w:i/>
        </w:rPr>
        <w:t>x</w:t>
      </w:r>
      <w:r w:rsidRPr="003B6526">
        <w:t xml:space="preserve">-axis represents the timeline of tweets, indicating the number of days before receiving any misinformation tag. The </w:t>
      </w:r>
      <w:r w:rsidRPr="003B6526">
        <w:rPr>
          <w:i/>
        </w:rPr>
        <w:t>y</w:t>
      </w:r>
      <w:r w:rsidRPr="003B6526">
        <w:t>-axis shows political and content diversity, with dots representing the average diversity score for each day, controlling for time-invariant between-user characteristics (i.e., controlling for user-level fixed effects). Linear fit lines illustrate trends for both treatment and control groups, allowing us to assess the parallel trends assumption.</w:t>
      </w:r>
    </w:p>
    <w:tbl>
      <w:tblPr>
        <w:tblStyle w:val="afc"/>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424D8C" w:rsidRPr="003B6526" w14:paraId="6CD70D54" w14:textId="77777777">
        <w:trPr>
          <w:trHeight w:val="437"/>
        </w:trPr>
        <w:tc>
          <w:tcPr>
            <w:tcW w:w="4680" w:type="dxa"/>
            <w:tcBorders>
              <w:top w:val="nil"/>
              <w:left w:val="nil"/>
              <w:bottom w:val="nil"/>
              <w:right w:val="nil"/>
            </w:tcBorders>
            <w:shd w:val="clear" w:color="auto" w:fill="auto"/>
            <w:tcMar>
              <w:top w:w="100" w:type="dxa"/>
              <w:left w:w="100" w:type="dxa"/>
              <w:bottom w:w="100" w:type="dxa"/>
              <w:right w:w="100" w:type="dxa"/>
            </w:tcMar>
          </w:tcPr>
          <w:p w14:paraId="6451EAEA" w14:textId="77777777" w:rsidR="00424D8C" w:rsidRPr="003B6526" w:rsidRDefault="00000000">
            <w:pPr>
              <w:widowControl w:val="0"/>
            </w:pPr>
            <w:r w:rsidRPr="003B6526">
              <w:rPr>
                <w:noProof/>
              </w:rPr>
              <w:drawing>
                <wp:inline distT="114300" distB="114300" distL="114300" distR="114300" wp14:anchorId="4467B61A" wp14:editId="59C1D44B">
                  <wp:extent cx="2838450" cy="2438400"/>
                  <wp:effectExtent l="0" t="0" r="0" b="0"/>
                  <wp:docPr id="8"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6"/>
                          <a:srcRect/>
                          <a:stretch>
                            <a:fillRect/>
                          </a:stretch>
                        </pic:blipFill>
                        <pic:spPr>
                          <a:xfrm>
                            <a:off x="0" y="0"/>
                            <a:ext cx="2838450" cy="2438400"/>
                          </a:xfrm>
                          <a:prstGeom prst="rect">
                            <a:avLst/>
                          </a:prstGeom>
                          <a:ln/>
                        </pic:spPr>
                      </pic:pic>
                    </a:graphicData>
                  </a:graphic>
                </wp:inline>
              </w:drawing>
            </w:r>
          </w:p>
        </w:tc>
        <w:tc>
          <w:tcPr>
            <w:tcW w:w="4680" w:type="dxa"/>
            <w:tcBorders>
              <w:top w:val="nil"/>
              <w:left w:val="nil"/>
              <w:bottom w:val="nil"/>
              <w:right w:val="nil"/>
            </w:tcBorders>
            <w:shd w:val="clear" w:color="auto" w:fill="auto"/>
            <w:tcMar>
              <w:top w:w="100" w:type="dxa"/>
              <w:left w:w="100" w:type="dxa"/>
              <w:bottom w:w="100" w:type="dxa"/>
              <w:right w:w="100" w:type="dxa"/>
            </w:tcMar>
          </w:tcPr>
          <w:p w14:paraId="35ADEFD8" w14:textId="77777777" w:rsidR="00424D8C" w:rsidRPr="003B6526" w:rsidRDefault="00000000">
            <w:pPr>
              <w:widowControl w:val="0"/>
            </w:pPr>
            <w:r w:rsidRPr="003B6526">
              <w:rPr>
                <w:noProof/>
              </w:rPr>
              <w:drawing>
                <wp:inline distT="114300" distB="114300" distL="114300" distR="114300" wp14:anchorId="7BFA1AB5" wp14:editId="44DF8D50">
                  <wp:extent cx="2838450" cy="2362200"/>
                  <wp:effectExtent l="0" t="0" r="0" b="0"/>
                  <wp:docPr id="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7"/>
                          <a:srcRect/>
                          <a:stretch>
                            <a:fillRect/>
                          </a:stretch>
                        </pic:blipFill>
                        <pic:spPr>
                          <a:xfrm>
                            <a:off x="0" y="0"/>
                            <a:ext cx="2838450" cy="2362200"/>
                          </a:xfrm>
                          <a:prstGeom prst="rect">
                            <a:avLst/>
                          </a:prstGeom>
                          <a:ln/>
                        </pic:spPr>
                      </pic:pic>
                    </a:graphicData>
                  </a:graphic>
                </wp:inline>
              </w:drawing>
            </w:r>
          </w:p>
        </w:tc>
      </w:tr>
    </w:tbl>
    <w:p w14:paraId="112743E2" w14:textId="77777777" w:rsidR="00424D8C" w:rsidRPr="003B6526" w:rsidRDefault="00000000">
      <w:pPr>
        <w:rPr>
          <w:b/>
          <w:color w:val="222222"/>
          <w:highlight w:val="white"/>
        </w:rPr>
      </w:pPr>
      <w:r w:rsidRPr="003B6526">
        <w:br w:type="page"/>
      </w:r>
    </w:p>
    <w:p w14:paraId="2A63EC07" w14:textId="77777777" w:rsidR="00424D8C" w:rsidRPr="003B6526" w:rsidRDefault="00000000">
      <w:pPr>
        <w:rPr>
          <w:color w:val="222222"/>
          <w:highlight w:val="white"/>
        </w:rPr>
      </w:pPr>
      <w:r w:rsidRPr="003B6526">
        <w:rPr>
          <w:b/>
          <w:color w:val="222222"/>
          <w:highlight w:val="white"/>
        </w:rPr>
        <w:lastRenderedPageBreak/>
        <w:t>Supplementary Fig. 7. Average Baseline Changes of Political and Content Diversity Obtained from the Control Group in the Delayed Feedback (DF) Analysis.</w:t>
      </w:r>
      <w:r w:rsidRPr="003B6526">
        <w:rPr>
          <w:color w:val="222222"/>
          <w:highlight w:val="white"/>
        </w:rPr>
        <w:t xml:space="preserve"> The x-axis denotes</w:t>
      </w:r>
      <w:r w:rsidRPr="003B6526">
        <w:rPr>
          <w:i/>
          <w:color w:val="222222"/>
          <w:highlight w:val="white"/>
        </w:rPr>
        <w:t xml:space="preserve"> t</w:t>
      </w:r>
      <w:r w:rsidRPr="003B6526">
        <w:rPr>
          <w:i/>
          <w:color w:val="222222"/>
          <w:highlight w:val="white"/>
          <w:vertAlign w:val="subscript"/>
        </w:rPr>
        <w:t>0</w:t>
      </w:r>
      <w:r w:rsidRPr="003B6526">
        <w:rPr>
          <w:i/>
          <w:color w:val="222222"/>
          <w:highlight w:val="white"/>
        </w:rPr>
        <w:t xml:space="preserve"> </w:t>
      </w:r>
      <w:r w:rsidRPr="003B6526">
        <w:rPr>
          <w:color w:val="222222"/>
          <w:highlight w:val="white"/>
        </w:rPr>
        <w:t>(pre-treatment period) and</w:t>
      </w:r>
      <w:r w:rsidRPr="003B6526">
        <w:rPr>
          <w:i/>
          <w:color w:val="222222"/>
          <w:highlight w:val="white"/>
        </w:rPr>
        <w:t xml:space="preserve"> t</w:t>
      </w:r>
      <w:r w:rsidRPr="003B6526">
        <w:rPr>
          <w:i/>
          <w:color w:val="222222"/>
          <w:highlight w:val="white"/>
          <w:vertAlign w:val="subscript"/>
        </w:rPr>
        <w:t>1</w:t>
      </w:r>
      <w:r w:rsidRPr="003B6526">
        <w:rPr>
          <w:i/>
          <w:color w:val="222222"/>
          <w:highlight w:val="white"/>
        </w:rPr>
        <w:t xml:space="preserve"> </w:t>
      </w:r>
      <w:r w:rsidRPr="003B6526">
        <w:rPr>
          <w:color w:val="222222"/>
          <w:highlight w:val="white"/>
        </w:rPr>
        <w:t>(post-treatment period). The y-axis denotes political and content diversity, with dots capturing the average diversity score of the corresponding period, and error bars indicating 95% confidence intervals.</w:t>
      </w:r>
    </w:p>
    <w:p w14:paraId="5662817D" w14:textId="77777777" w:rsidR="00424D8C" w:rsidRPr="003B6526" w:rsidRDefault="00000000">
      <w:pPr>
        <w:rPr>
          <w:b/>
        </w:rPr>
      </w:pPr>
      <w:r w:rsidRPr="003B6526">
        <w:rPr>
          <w:b/>
          <w:noProof/>
        </w:rPr>
        <w:drawing>
          <wp:inline distT="114300" distB="114300" distL="114300" distR="114300" wp14:anchorId="4F3CFDC5" wp14:editId="71E041E2">
            <wp:extent cx="5943600" cy="2984500"/>
            <wp:effectExtent l="0" t="0" r="0" b="0"/>
            <wp:docPr id="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8"/>
                    <a:srcRect/>
                    <a:stretch>
                      <a:fillRect/>
                    </a:stretch>
                  </pic:blipFill>
                  <pic:spPr>
                    <a:xfrm>
                      <a:off x="0" y="0"/>
                      <a:ext cx="5943600" cy="2984500"/>
                    </a:xfrm>
                    <a:prstGeom prst="rect">
                      <a:avLst/>
                    </a:prstGeom>
                    <a:ln/>
                  </pic:spPr>
                </pic:pic>
              </a:graphicData>
            </a:graphic>
          </wp:inline>
        </w:drawing>
      </w:r>
      <w:r w:rsidRPr="003B6526">
        <w:br w:type="page"/>
      </w:r>
    </w:p>
    <w:p w14:paraId="1C0E740D" w14:textId="77777777" w:rsidR="00424D8C" w:rsidRPr="003B6526" w:rsidRDefault="00000000">
      <w:r w:rsidRPr="003B6526">
        <w:rPr>
          <w:b/>
        </w:rPr>
        <w:lastRenderedPageBreak/>
        <w:t xml:space="preserve">Supplementary Fig. 8. Political and Content Proximity to Taggers Changes with the Intervention of Individual Misinformation Tagging. </w:t>
      </w:r>
      <w:r w:rsidRPr="003B6526">
        <w:t xml:space="preserve">Results from Interrupted Time Series (ITS) analysis. The </w:t>
      </w:r>
      <w:r w:rsidRPr="003B6526">
        <w:rPr>
          <w:i/>
        </w:rPr>
        <w:t>x</w:t>
      </w:r>
      <w:r w:rsidRPr="003B6526">
        <w:t xml:space="preserve">-axis denotes the timeline of tweets posted before and after tagging, with negative values indicating the number of weeks before posting tagged tweets and positive values indicating the number of weeks after. The </w:t>
      </w:r>
      <w:r w:rsidRPr="003B6526">
        <w:rPr>
          <w:i/>
        </w:rPr>
        <w:t>y</w:t>
      </w:r>
      <w:r w:rsidRPr="003B6526">
        <w:t>-axis denotes political and content proximity to taggers, with dots capturing the average diversity score of the corresponding week, and error bars indicating 95% confidence intervals.</w:t>
      </w:r>
    </w:p>
    <w:p w14:paraId="7186CFD1" w14:textId="77777777" w:rsidR="00424D8C" w:rsidRPr="003B6526" w:rsidRDefault="00000000">
      <w:pPr>
        <w:rPr>
          <w:b/>
        </w:rPr>
      </w:pPr>
      <w:r w:rsidRPr="003B6526">
        <w:rPr>
          <w:b/>
          <w:noProof/>
        </w:rPr>
        <w:drawing>
          <wp:inline distT="114300" distB="114300" distL="114300" distR="114300" wp14:anchorId="434C7AB4" wp14:editId="680C321D">
            <wp:extent cx="5943600" cy="2311400"/>
            <wp:effectExtent l="0" t="0" r="0" b="0"/>
            <wp:docPr id="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9"/>
                    <a:srcRect/>
                    <a:stretch>
                      <a:fillRect/>
                    </a:stretch>
                  </pic:blipFill>
                  <pic:spPr>
                    <a:xfrm>
                      <a:off x="0" y="0"/>
                      <a:ext cx="5943600" cy="2311400"/>
                    </a:xfrm>
                    <a:prstGeom prst="rect">
                      <a:avLst/>
                    </a:prstGeom>
                    <a:ln/>
                  </pic:spPr>
                </pic:pic>
              </a:graphicData>
            </a:graphic>
          </wp:inline>
        </w:drawing>
      </w:r>
      <w:r w:rsidRPr="003B6526">
        <w:br w:type="page"/>
      </w:r>
    </w:p>
    <w:p w14:paraId="5BDF6E80" w14:textId="77777777" w:rsidR="00424D8C" w:rsidRPr="003B6526" w:rsidRDefault="00000000">
      <w:r w:rsidRPr="003B6526">
        <w:rPr>
          <w:b/>
        </w:rPr>
        <w:lastRenderedPageBreak/>
        <w:t xml:space="preserve">Supplementary Fig. 9. Semantic differences between tweets tagged with individual and collective tags before and after propensity score weighting (PSW). a, </w:t>
      </w:r>
      <w:r w:rsidRPr="003B6526">
        <w:t>A two-dimensional PCA (principal component analysis) visualization illustrating the semantic embeddings of tweets tagged with individual or collective tags.</w:t>
      </w:r>
      <w:r w:rsidRPr="003B6526">
        <w:rPr>
          <w:b/>
        </w:rPr>
        <w:t xml:space="preserve"> b, </w:t>
      </w:r>
      <w:proofErr w:type="gramStart"/>
      <w:r w:rsidRPr="003B6526">
        <w:t>The</w:t>
      </w:r>
      <w:proofErr w:type="gramEnd"/>
      <w:r w:rsidRPr="003B6526">
        <w:t xml:space="preserve"> average standardized difference between “tweets tagged by individual tags” and “tweets tagged by collective tags” before and after PSW. The standardized difference is calculated for each dimension of the semantic embeddings, and the average is taken. Error bars represent the 95% confidence interval.</w:t>
      </w:r>
    </w:p>
    <w:tbl>
      <w:tblPr>
        <w:tblStyle w:val="afd"/>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424D8C" w:rsidRPr="003B6526" w14:paraId="11FF69E7" w14:textId="77777777">
        <w:trPr>
          <w:trHeight w:val="437"/>
        </w:trPr>
        <w:tc>
          <w:tcPr>
            <w:tcW w:w="4680" w:type="dxa"/>
            <w:tcBorders>
              <w:top w:val="nil"/>
              <w:left w:val="nil"/>
              <w:bottom w:val="nil"/>
              <w:right w:val="nil"/>
            </w:tcBorders>
            <w:shd w:val="clear" w:color="auto" w:fill="auto"/>
            <w:tcMar>
              <w:top w:w="100" w:type="dxa"/>
              <w:left w:w="100" w:type="dxa"/>
              <w:bottom w:w="100" w:type="dxa"/>
              <w:right w:w="100" w:type="dxa"/>
            </w:tcMar>
          </w:tcPr>
          <w:p w14:paraId="259EFBCB" w14:textId="77777777" w:rsidR="00424D8C" w:rsidRPr="003B6526" w:rsidRDefault="00000000">
            <w:pPr>
              <w:widowControl w:val="0"/>
            </w:pPr>
            <w:r w:rsidRPr="003B6526">
              <w:rPr>
                <w:noProof/>
              </w:rPr>
              <w:drawing>
                <wp:inline distT="114300" distB="114300" distL="114300" distR="114300" wp14:anchorId="36EB83DD" wp14:editId="042E7C65">
                  <wp:extent cx="2838450" cy="2260600"/>
                  <wp:effectExtent l="0" t="0" r="0" b="0"/>
                  <wp:docPr id="1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0"/>
                          <a:srcRect/>
                          <a:stretch>
                            <a:fillRect/>
                          </a:stretch>
                        </pic:blipFill>
                        <pic:spPr>
                          <a:xfrm>
                            <a:off x="0" y="0"/>
                            <a:ext cx="2838450" cy="2260600"/>
                          </a:xfrm>
                          <a:prstGeom prst="rect">
                            <a:avLst/>
                          </a:prstGeom>
                          <a:ln/>
                        </pic:spPr>
                      </pic:pic>
                    </a:graphicData>
                  </a:graphic>
                </wp:inline>
              </w:drawing>
            </w:r>
          </w:p>
        </w:tc>
        <w:tc>
          <w:tcPr>
            <w:tcW w:w="4680" w:type="dxa"/>
            <w:tcBorders>
              <w:top w:val="nil"/>
              <w:left w:val="nil"/>
              <w:bottom w:val="nil"/>
              <w:right w:val="nil"/>
            </w:tcBorders>
            <w:shd w:val="clear" w:color="auto" w:fill="auto"/>
            <w:tcMar>
              <w:top w:w="100" w:type="dxa"/>
              <w:left w:w="100" w:type="dxa"/>
              <w:bottom w:w="100" w:type="dxa"/>
              <w:right w:w="100" w:type="dxa"/>
            </w:tcMar>
          </w:tcPr>
          <w:p w14:paraId="5F2E65AC" w14:textId="77777777" w:rsidR="00424D8C" w:rsidRPr="003B6526" w:rsidRDefault="00000000">
            <w:pPr>
              <w:widowControl w:val="0"/>
            </w:pPr>
            <w:r w:rsidRPr="003B6526">
              <w:rPr>
                <w:noProof/>
              </w:rPr>
              <w:drawing>
                <wp:inline distT="114300" distB="114300" distL="114300" distR="114300" wp14:anchorId="0666F0A2" wp14:editId="362A2455">
                  <wp:extent cx="2838450" cy="2120900"/>
                  <wp:effectExtent l="0" t="0" r="0" b="0"/>
                  <wp:docPr id="1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1"/>
                          <a:srcRect/>
                          <a:stretch>
                            <a:fillRect/>
                          </a:stretch>
                        </pic:blipFill>
                        <pic:spPr>
                          <a:xfrm>
                            <a:off x="0" y="0"/>
                            <a:ext cx="2838450" cy="2120900"/>
                          </a:xfrm>
                          <a:prstGeom prst="rect">
                            <a:avLst/>
                          </a:prstGeom>
                          <a:ln/>
                        </pic:spPr>
                      </pic:pic>
                    </a:graphicData>
                  </a:graphic>
                </wp:inline>
              </w:drawing>
            </w:r>
          </w:p>
        </w:tc>
      </w:tr>
    </w:tbl>
    <w:p w14:paraId="0E8E8469" w14:textId="77777777" w:rsidR="00424D8C" w:rsidRPr="003B6526" w:rsidRDefault="00000000">
      <w:pPr>
        <w:rPr>
          <w:b/>
        </w:rPr>
      </w:pPr>
      <w:r w:rsidRPr="003B6526">
        <w:br w:type="page"/>
      </w:r>
    </w:p>
    <w:p w14:paraId="0C7A5A2F" w14:textId="77777777" w:rsidR="00424D8C" w:rsidRPr="009C5EE3" w:rsidRDefault="00000000">
      <w:pPr>
        <w:pStyle w:val="Heading2"/>
        <w:rPr>
          <w:rFonts w:ascii="Times New Roman" w:eastAsia="Times New Roman" w:hAnsi="Times New Roman" w:cs="Times New Roman"/>
          <w:b/>
          <w:bCs/>
          <w:sz w:val="34"/>
          <w:szCs w:val="34"/>
        </w:rPr>
      </w:pPr>
      <w:bookmarkStart w:id="13" w:name="_1y810tw" w:colFirst="0" w:colLast="0"/>
      <w:bookmarkEnd w:id="13"/>
      <w:r w:rsidRPr="009C5EE3">
        <w:rPr>
          <w:rFonts w:ascii="Times New Roman" w:eastAsia="Times New Roman" w:hAnsi="Times New Roman" w:cs="Times New Roman"/>
          <w:b/>
          <w:bCs/>
          <w:sz w:val="34"/>
          <w:szCs w:val="34"/>
        </w:rPr>
        <w:lastRenderedPageBreak/>
        <w:t>References</w:t>
      </w:r>
    </w:p>
    <w:p w14:paraId="491BAA07" w14:textId="77777777" w:rsidR="009C5EE3" w:rsidRPr="009C5EE3" w:rsidRDefault="009C5EE3" w:rsidP="009C5EE3"/>
    <w:p w14:paraId="366CA7B7" w14:textId="176A8710" w:rsidR="003B6526" w:rsidRPr="003B6526" w:rsidRDefault="003B6526" w:rsidP="003B6526">
      <w:pPr>
        <w:widowControl w:val="0"/>
        <w:pBdr>
          <w:top w:val="nil"/>
          <w:left w:val="nil"/>
          <w:bottom w:val="nil"/>
          <w:right w:val="nil"/>
          <w:between w:val="nil"/>
        </w:pBdr>
        <w:tabs>
          <w:tab w:val="left" w:pos="480"/>
        </w:tabs>
        <w:spacing w:line="480" w:lineRule="auto"/>
        <w:ind w:left="480" w:hanging="480"/>
        <w:rPr>
          <w:color w:val="000000"/>
        </w:rPr>
      </w:pPr>
      <w:r w:rsidRPr="003B6526">
        <w:rPr>
          <w:color w:val="000000"/>
        </w:rPr>
        <w:t>1.</w:t>
      </w:r>
      <w:r w:rsidRPr="003B6526">
        <w:rPr>
          <w:color w:val="000000"/>
        </w:rPr>
        <w:tab/>
        <w:t xml:space="preserve">Li, F., Morgan, K. L. &amp; Zaslavsky, A. M. Balancing Covariates via Propensity Score Weighting. </w:t>
      </w:r>
      <w:r w:rsidRPr="003B6526">
        <w:rPr>
          <w:i/>
          <w:color w:val="000000"/>
        </w:rPr>
        <w:t>J. Am. Stat. Assoc.</w:t>
      </w:r>
      <w:r w:rsidRPr="003B6526">
        <w:rPr>
          <w:color w:val="000000"/>
        </w:rPr>
        <w:t xml:space="preserve"> </w:t>
      </w:r>
      <w:r w:rsidRPr="003B6526">
        <w:rPr>
          <w:b/>
          <w:color w:val="000000"/>
        </w:rPr>
        <w:t>113</w:t>
      </w:r>
      <w:r w:rsidRPr="003B6526">
        <w:rPr>
          <w:color w:val="000000"/>
        </w:rPr>
        <w:t>, 390–400 (2018).</w:t>
      </w:r>
    </w:p>
    <w:p w14:paraId="67AA62DE" w14:textId="68BAF648" w:rsidR="003B6526" w:rsidRPr="003B6526" w:rsidRDefault="003B6526" w:rsidP="003B6526">
      <w:pPr>
        <w:widowControl w:val="0"/>
        <w:pBdr>
          <w:top w:val="nil"/>
          <w:left w:val="nil"/>
          <w:bottom w:val="nil"/>
          <w:right w:val="nil"/>
          <w:between w:val="nil"/>
        </w:pBdr>
        <w:tabs>
          <w:tab w:val="left" w:pos="480"/>
        </w:tabs>
        <w:spacing w:line="480" w:lineRule="auto"/>
        <w:ind w:left="480" w:hanging="480"/>
        <w:rPr>
          <w:color w:val="000000"/>
        </w:rPr>
      </w:pPr>
      <w:r w:rsidRPr="003B6526">
        <w:rPr>
          <w:color w:val="000000"/>
        </w:rPr>
        <w:t>2.</w:t>
      </w:r>
      <w:r w:rsidRPr="003B6526">
        <w:rPr>
          <w:color w:val="000000"/>
        </w:rPr>
        <w:tab/>
        <w:t xml:space="preserve">Allen, J., Martel, C. &amp; Rand, D. G. Birds of a feather don’t fact-check each other: Partisanship and the evaluation of news in Twitter’s Birdwatch crowdsourced fact-checking program. in </w:t>
      </w:r>
      <w:r w:rsidRPr="003B6526">
        <w:rPr>
          <w:i/>
          <w:color w:val="000000"/>
        </w:rPr>
        <w:t>Proceedings of the 2022 CHI Conference on Human Factors in Computing Systems</w:t>
      </w:r>
      <w:r w:rsidRPr="003B6526">
        <w:rPr>
          <w:color w:val="000000"/>
        </w:rPr>
        <w:t xml:space="preserve"> 1–19 (Association for Computing Machinery, 2022).</w:t>
      </w:r>
    </w:p>
    <w:p w14:paraId="290F632F" w14:textId="77777777" w:rsidR="003B6526" w:rsidRPr="003B6526" w:rsidRDefault="003B6526" w:rsidP="003B6526">
      <w:pPr>
        <w:widowControl w:val="0"/>
        <w:pBdr>
          <w:top w:val="nil"/>
          <w:left w:val="nil"/>
          <w:bottom w:val="nil"/>
          <w:right w:val="nil"/>
          <w:between w:val="nil"/>
        </w:pBdr>
        <w:tabs>
          <w:tab w:val="left" w:pos="480"/>
        </w:tabs>
        <w:spacing w:line="480" w:lineRule="auto"/>
        <w:ind w:left="480" w:hanging="480"/>
        <w:rPr>
          <w:color w:val="000000"/>
        </w:rPr>
      </w:pPr>
      <w:r w:rsidRPr="003B6526">
        <w:rPr>
          <w:color w:val="000000"/>
        </w:rPr>
        <w:t>3.</w:t>
      </w:r>
      <w:r w:rsidRPr="003B6526">
        <w:rPr>
          <w:color w:val="000000"/>
        </w:rPr>
        <w:tab/>
      </w:r>
      <w:proofErr w:type="spellStart"/>
      <w:r w:rsidRPr="003B6526">
        <w:rPr>
          <w:color w:val="000000"/>
        </w:rPr>
        <w:t>Barberá</w:t>
      </w:r>
      <w:proofErr w:type="spellEnd"/>
      <w:r w:rsidRPr="003B6526">
        <w:rPr>
          <w:color w:val="000000"/>
        </w:rPr>
        <w:t xml:space="preserve">, P. Birds of the Same Feather Tweet Together: Bayesian Ideal Point Estimation Using Twitter Data. </w:t>
      </w:r>
      <w:r w:rsidRPr="003B6526">
        <w:rPr>
          <w:i/>
          <w:color w:val="000000"/>
        </w:rPr>
        <w:t>Polit. Anal.</w:t>
      </w:r>
      <w:r w:rsidRPr="003B6526">
        <w:rPr>
          <w:color w:val="000000"/>
        </w:rPr>
        <w:t xml:space="preserve"> </w:t>
      </w:r>
      <w:r w:rsidRPr="003B6526">
        <w:rPr>
          <w:b/>
          <w:color w:val="000000"/>
        </w:rPr>
        <w:t>23</w:t>
      </w:r>
      <w:r w:rsidRPr="003B6526">
        <w:rPr>
          <w:color w:val="000000"/>
        </w:rPr>
        <w:t>, 76–91 (2015).</w:t>
      </w:r>
    </w:p>
    <w:p w14:paraId="622FCC51" w14:textId="061DED26" w:rsidR="003B6526" w:rsidRPr="003B6526" w:rsidRDefault="003B6526" w:rsidP="003B6526">
      <w:pPr>
        <w:widowControl w:val="0"/>
        <w:pBdr>
          <w:top w:val="nil"/>
          <w:left w:val="nil"/>
          <w:bottom w:val="nil"/>
          <w:right w:val="nil"/>
          <w:between w:val="nil"/>
        </w:pBdr>
        <w:tabs>
          <w:tab w:val="left" w:pos="480"/>
        </w:tabs>
        <w:spacing w:line="480" w:lineRule="auto"/>
        <w:ind w:left="480" w:hanging="480"/>
        <w:rPr>
          <w:color w:val="000000"/>
        </w:rPr>
      </w:pPr>
      <w:r w:rsidRPr="003B6526">
        <w:rPr>
          <w:color w:val="000000"/>
        </w:rPr>
        <w:t>4.</w:t>
      </w:r>
      <w:r w:rsidRPr="003B6526">
        <w:rPr>
          <w:color w:val="000000"/>
        </w:rPr>
        <w:tab/>
        <w:t xml:space="preserve">Wojcik, S. </w:t>
      </w:r>
      <w:r w:rsidRPr="003B6526">
        <w:rPr>
          <w:i/>
          <w:color w:val="000000"/>
        </w:rPr>
        <w:t>et al.</w:t>
      </w:r>
      <w:r w:rsidRPr="003B6526">
        <w:rPr>
          <w:color w:val="000000"/>
        </w:rPr>
        <w:t xml:space="preserve"> Birdwatch: Crowd Wisdom and Bridging Algorithms can Inform Understanding and Reduce the Spread of Misinformation. </w:t>
      </w:r>
      <w:r w:rsidR="009C5EE3" w:rsidRPr="009C5EE3">
        <w:rPr>
          <w:i/>
          <w:color w:val="000000"/>
        </w:rPr>
        <w:t>Preprint at https://arxiv.org/abs/2210.15723 (2022).</w:t>
      </w:r>
    </w:p>
    <w:p w14:paraId="0444B454" w14:textId="5AF22B0D" w:rsidR="003B6526" w:rsidRPr="003B6526" w:rsidRDefault="003B6526" w:rsidP="003B6526">
      <w:pPr>
        <w:widowControl w:val="0"/>
        <w:pBdr>
          <w:top w:val="nil"/>
          <w:left w:val="nil"/>
          <w:bottom w:val="nil"/>
          <w:right w:val="nil"/>
          <w:between w:val="nil"/>
        </w:pBdr>
        <w:tabs>
          <w:tab w:val="left" w:pos="480"/>
        </w:tabs>
        <w:spacing w:line="480" w:lineRule="auto"/>
        <w:ind w:left="480" w:hanging="480"/>
        <w:rPr>
          <w:color w:val="000000"/>
        </w:rPr>
      </w:pPr>
      <w:r w:rsidRPr="003B6526">
        <w:rPr>
          <w:color w:val="000000"/>
        </w:rPr>
        <w:t>5.</w:t>
      </w:r>
      <w:r w:rsidRPr="003B6526">
        <w:rPr>
          <w:color w:val="000000"/>
        </w:rPr>
        <w:tab/>
      </w:r>
      <w:proofErr w:type="spellStart"/>
      <w:r w:rsidRPr="003B6526">
        <w:rPr>
          <w:color w:val="000000"/>
        </w:rPr>
        <w:t>Flamino</w:t>
      </w:r>
      <w:proofErr w:type="spellEnd"/>
      <w:r w:rsidRPr="003B6526">
        <w:rPr>
          <w:color w:val="000000"/>
        </w:rPr>
        <w:t xml:space="preserve">, J. </w:t>
      </w:r>
      <w:r w:rsidRPr="003B6526">
        <w:rPr>
          <w:i/>
          <w:color w:val="000000"/>
        </w:rPr>
        <w:t>et al.</w:t>
      </w:r>
      <w:r w:rsidRPr="003B6526">
        <w:rPr>
          <w:color w:val="000000"/>
        </w:rPr>
        <w:t xml:space="preserve"> Political polarization of news media and influencers on Twitter in the 2016 and 2020 US presidential elections. </w:t>
      </w:r>
      <w:r w:rsidRPr="003B6526">
        <w:rPr>
          <w:i/>
          <w:color w:val="000000"/>
        </w:rPr>
        <w:t xml:space="preserve">Nat Hum </w:t>
      </w:r>
      <w:proofErr w:type="spellStart"/>
      <w:r w:rsidRPr="003B6526">
        <w:rPr>
          <w:i/>
          <w:color w:val="000000"/>
        </w:rPr>
        <w:t>Behav</w:t>
      </w:r>
      <w:proofErr w:type="spellEnd"/>
      <w:r w:rsidRPr="003B6526">
        <w:rPr>
          <w:color w:val="000000"/>
        </w:rPr>
        <w:t xml:space="preserve"> </w:t>
      </w:r>
      <w:r w:rsidRPr="003B6526">
        <w:rPr>
          <w:b/>
          <w:color w:val="000000"/>
        </w:rPr>
        <w:t>7</w:t>
      </w:r>
      <w:r w:rsidRPr="003B6526">
        <w:rPr>
          <w:color w:val="000000"/>
        </w:rPr>
        <w:t>, 904–916 (2023).</w:t>
      </w:r>
    </w:p>
    <w:p w14:paraId="361C5F50" w14:textId="77777777" w:rsidR="00424D8C" w:rsidRPr="003B6526" w:rsidRDefault="00424D8C">
      <w:pPr>
        <w:rPr>
          <w:b/>
        </w:rPr>
      </w:pPr>
    </w:p>
    <w:sectPr w:rsidR="00424D8C" w:rsidRPr="003B6526">
      <w:footerReference w:type="default" r:id="rId22"/>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A5578EE" w14:textId="77777777" w:rsidR="00491C2A" w:rsidRDefault="00491C2A">
      <w:r>
        <w:separator/>
      </w:r>
    </w:p>
  </w:endnote>
  <w:endnote w:type="continuationSeparator" w:id="0">
    <w:p w14:paraId="518CFEE8" w14:textId="77777777" w:rsidR="00491C2A" w:rsidRDefault="00491C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ungsuh">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BF7D28" w14:textId="77777777" w:rsidR="00424D8C" w:rsidRDefault="00000000">
    <w:pPr>
      <w:jc w:val="center"/>
    </w:pPr>
    <w:r>
      <w:fldChar w:fldCharType="begin"/>
    </w:r>
    <w:r>
      <w:instrText>PAGE</w:instrText>
    </w:r>
    <w:r>
      <w:fldChar w:fldCharType="separate"/>
    </w:r>
    <w:r w:rsidR="00710404">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D43FD95" w14:textId="77777777" w:rsidR="00491C2A" w:rsidRDefault="00491C2A">
      <w:r>
        <w:separator/>
      </w:r>
    </w:p>
  </w:footnote>
  <w:footnote w:type="continuationSeparator" w:id="0">
    <w:p w14:paraId="2CBE31B1" w14:textId="77777777" w:rsidR="00491C2A" w:rsidRDefault="00491C2A">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1"/>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paperpile-clusterType" w:val="normal"/>
    <w:docVar w:name="paperpile-doc-id" w:val="P316C466Y757W577"/>
    <w:docVar w:name="paperpile-doc-name" w:val="supplementary_information.docx"/>
    <w:docVar w:name="paperpile-includeDoi" w:val="false"/>
    <w:docVar w:name="paperpile-styleFile" w:val="nature.csl"/>
    <w:docVar w:name="paperpile-styleId" w:val="nature"/>
    <w:docVar w:name="paperpile-styleLabel" w:val="Nature"/>
    <w:docVar w:name="paperpile-styleLocale" w:val="default"/>
  </w:docVars>
  <w:rsids>
    <w:rsidRoot w:val="00424D8C"/>
    <w:rsid w:val="0004600A"/>
    <w:rsid w:val="00084FF7"/>
    <w:rsid w:val="001C313D"/>
    <w:rsid w:val="003B6526"/>
    <w:rsid w:val="00424D8C"/>
    <w:rsid w:val="00491C2A"/>
    <w:rsid w:val="00692D09"/>
    <w:rsid w:val="00710404"/>
    <w:rsid w:val="009B470C"/>
    <w:rsid w:val="009C5EE3"/>
    <w:rsid w:val="00AD541D"/>
    <w:rsid w:val="00C43518"/>
    <w:rsid w:val="00D660BF"/>
    <w:rsid w:val="00D86CA5"/>
    <w:rsid w:val="00FD3F21"/>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ecimalSymbol w:val="."/>
  <w:listSeparator w:val=","/>
  <w14:docId w14:val="40A08361"/>
  <w15:docId w15:val="{89450AB1-A918-2C43-A85E-26CE4E0B45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line="276" w:lineRule="auto"/>
      <w:outlineLvl w:val="0"/>
    </w:pPr>
    <w:rPr>
      <w:rFonts w:ascii="Arial" w:eastAsia="Arial" w:hAnsi="Arial" w:cs="Arial"/>
      <w:sz w:val="40"/>
      <w:szCs w:val="40"/>
    </w:rPr>
  </w:style>
  <w:style w:type="paragraph" w:styleId="Heading2">
    <w:name w:val="heading 2"/>
    <w:basedOn w:val="Normal"/>
    <w:next w:val="Normal"/>
    <w:uiPriority w:val="9"/>
    <w:unhideWhenUsed/>
    <w:qFormat/>
    <w:pPr>
      <w:keepNext/>
      <w:keepLines/>
      <w:spacing w:before="360" w:after="120" w:line="276" w:lineRule="auto"/>
      <w:outlineLvl w:val="1"/>
    </w:pPr>
    <w:rPr>
      <w:rFonts w:ascii="Arial" w:eastAsia="Arial" w:hAnsi="Arial" w:cs="Arial"/>
      <w:sz w:val="32"/>
      <w:szCs w:val="32"/>
    </w:rPr>
  </w:style>
  <w:style w:type="paragraph" w:styleId="Heading3">
    <w:name w:val="heading 3"/>
    <w:basedOn w:val="Normal"/>
    <w:next w:val="Normal"/>
    <w:uiPriority w:val="9"/>
    <w:semiHidden/>
    <w:unhideWhenUsed/>
    <w:qFormat/>
    <w:pPr>
      <w:keepNext/>
      <w:keepLines/>
      <w:spacing w:before="320" w:after="80" w:line="276" w:lineRule="auto"/>
      <w:outlineLvl w:val="2"/>
    </w:pPr>
    <w:rPr>
      <w:rFonts w:ascii="Arial" w:eastAsia="Arial" w:hAnsi="Arial" w:cs="Arial"/>
      <w:color w:val="434343"/>
      <w:sz w:val="28"/>
      <w:szCs w:val="28"/>
    </w:rPr>
  </w:style>
  <w:style w:type="paragraph" w:styleId="Heading4">
    <w:name w:val="heading 4"/>
    <w:basedOn w:val="Normal"/>
    <w:next w:val="Normal"/>
    <w:uiPriority w:val="9"/>
    <w:semiHidden/>
    <w:unhideWhenUsed/>
    <w:qFormat/>
    <w:pPr>
      <w:keepNext/>
      <w:keepLines/>
      <w:spacing w:before="280" w:after="80" w:line="276" w:lineRule="auto"/>
      <w:outlineLvl w:val="3"/>
    </w:pPr>
    <w:rPr>
      <w:rFonts w:ascii="Arial" w:eastAsia="Arial" w:hAnsi="Arial" w:cs="Arial"/>
      <w:color w:val="666666"/>
    </w:rPr>
  </w:style>
  <w:style w:type="paragraph" w:styleId="Heading5">
    <w:name w:val="heading 5"/>
    <w:basedOn w:val="Normal"/>
    <w:next w:val="Normal"/>
    <w:uiPriority w:val="9"/>
    <w:semiHidden/>
    <w:unhideWhenUsed/>
    <w:qFormat/>
    <w:pPr>
      <w:keepNext/>
      <w:keepLines/>
      <w:spacing w:before="240" w:after="80" w:line="276" w:lineRule="auto"/>
      <w:outlineLvl w:val="4"/>
    </w:pPr>
    <w:rPr>
      <w:rFonts w:ascii="Arial" w:eastAsia="Arial" w:hAnsi="Arial" w:cs="Arial"/>
      <w:color w:val="666666"/>
      <w:sz w:val="22"/>
      <w:szCs w:val="22"/>
    </w:rPr>
  </w:style>
  <w:style w:type="paragraph" w:styleId="Heading6">
    <w:name w:val="heading 6"/>
    <w:basedOn w:val="Normal"/>
    <w:next w:val="Normal"/>
    <w:uiPriority w:val="9"/>
    <w:semiHidden/>
    <w:unhideWhenUsed/>
    <w:qFormat/>
    <w:pPr>
      <w:keepNext/>
      <w:keepLines/>
      <w:spacing w:before="240" w:after="80" w:line="276" w:lineRule="auto"/>
      <w:outlineLvl w:val="5"/>
    </w:pPr>
    <w:rPr>
      <w:rFonts w:ascii="Arial" w:eastAsia="Arial" w:hAnsi="Arial" w:cs="Arial"/>
      <w:i/>
      <w:color w:val="666666"/>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line="276" w:lineRule="auto"/>
    </w:pPr>
    <w:rPr>
      <w:rFonts w:ascii="Arial" w:eastAsia="Arial" w:hAnsi="Arial" w:cs="Arial"/>
      <w:sz w:val="52"/>
      <w:szCs w:val="52"/>
    </w:rPr>
  </w:style>
  <w:style w:type="paragraph" w:styleId="Subtitle">
    <w:name w:val="Subtitle"/>
    <w:basedOn w:val="Normal"/>
    <w:next w:val="Normal"/>
    <w:uiPriority w:val="11"/>
    <w:qFormat/>
    <w:pPr>
      <w:keepNext/>
      <w:keepLines/>
      <w:spacing w:after="320" w:line="276" w:lineRule="auto"/>
    </w:pPr>
    <w:rPr>
      <w:rFonts w:ascii="Arial" w:eastAsia="Arial" w:hAnsi="Arial" w:cs="Arial"/>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CellMar>
        <w:top w:w="100" w:type="dxa"/>
        <w:left w:w="100" w:type="dxa"/>
        <w:bottom w:w="100" w:type="dxa"/>
        <w:right w:w="100"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tblPr>
      <w:tblStyleRowBandSize w:val="1"/>
      <w:tblStyleColBandSize w:val="1"/>
      <w:tblCellMar>
        <w:top w:w="100" w:type="dxa"/>
        <w:left w:w="100" w:type="dxa"/>
        <w:bottom w:w="100" w:type="dxa"/>
        <w:right w:w="100" w:type="dxa"/>
      </w:tblCellMar>
    </w:tblPr>
  </w:style>
  <w:style w:type="table" w:customStyle="1" w:styleId="af1">
    <w:basedOn w:val="TableNormal"/>
    <w:tblPr>
      <w:tblStyleRowBandSize w:val="1"/>
      <w:tblStyleColBandSize w:val="1"/>
      <w:tblCellMar>
        <w:top w:w="100" w:type="dxa"/>
        <w:left w:w="100" w:type="dxa"/>
        <w:bottom w:w="100" w:type="dxa"/>
        <w:right w:w="100" w:type="dxa"/>
      </w:tblCellMar>
    </w:tblPr>
  </w:style>
  <w:style w:type="table" w:customStyle="1" w:styleId="af2">
    <w:basedOn w:val="TableNormal"/>
    <w:tblPr>
      <w:tblStyleRowBandSize w:val="1"/>
      <w:tblStyleColBandSize w:val="1"/>
      <w:tblCellMar>
        <w:top w:w="100" w:type="dxa"/>
        <w:left w:w="100" w:type="dxa"/>
        <w:bottom w:w="100" w:type="dxa"/>
        <w:right w:w="100" w:type="dxa"/>
      </w:tblCellMar>
    </w:tblPr>
  </w:style>
  <w:style w:type="table" w:customStyle="1" w:styleId="af3">
    <w:basedOn w:val="TableNormal"/>
    <w:tblPr>
      <w:tblStyleRowBandSize w:val="1"/>
      <w:tblStyleColBandSize w:val="1"/>
      <w:tblCellMar>
        <w:top w:w="100" w:type="dxa"/>
        <w:left w:w="100" w:type="dxa"/>
        <w:bottom w:w="100" w:type="dxa"/>
        <w:right w:w="100" w:type="dxa"/>
      </w:tblCellMar>
    </w:tblPr>
  </w:style>
  <w:style w:type="table" w:customStyle="1" w:styleId="af4">
    <w:basedOn w:val="TableNormal"/>
    <w:tblPr>
      <w:tblStyleRowBandSize w:val="1"/>
      <w:tblStyleColBandSize w:val="1"/>
      <w:tblCellMar>
        <w:top w:w="100" w:type="dxa"/>
        <w:left w:w="100" w:type="dxa"/>
        <w:bottom w:w="100" w:type="dxa"/>
        <w:right w:w="100" w:type="dxa"/>
      </w:tblCellMar>
    </w:tblPr>
  </w:style>
  <w:style w:type="table" w:customStyle="1" w:styleId="af5">
    <w:basedOn w:val="TableNormal"/>
    <w:tblPr>
      <w:tblStyleRowBandSize w:val="1"/>
      <w:tblStyleColBandSize w:val="1"/>
      <w:tblCellMar>
        <w:top w:w="100" w:type="dxa"/>
        <w:left w:w="100" w:type="dxa"/>
        <w:bottom w:w="100" w:type="dxa"/>
        <w:right w:w="100" w:type="dxa"/>
      </w:tblCellMar>
    </w:tblPr>
  </w:style>
  <w:style w:type="table" w:customStyle="1" w:styleId="af6">
    <w:basedOn w:val="TableNormal"/>
    <w:tblPr>
      <w:tblStyleRowBandSize w:val="1"/>
      <w:tblStyleColBandSize w:val="1"/>
      <w:tblCellMar>
        <w:top w:w="100" w:type="dxa"/>
        <w:left w:w="100" w:type="dxa"/>
        <w:bottom w:w="100" w:type="dxa"/>
        <w:right w:w="100" w:type="dxa"/>
      </w:tblCellMar>
    </w:tblPr>
  </w:style>
  <w:style w:type="table" w:customStyle="1" w:styleId="af7">
    <w:basedOn w:val="TableNormal"/>
    <w:tblPr>
      <w:tblStyleRowBandSize w:val="1"/>
      <w:tblStyleColBandSize w:val="1"/>
      <w:tblCellMar>
        <w:top w:w="100" w:type="dxa"/>
        <w:left w:w="100" w:type="dxa"/>
        <w:bottom w:w="100" w:type="dxa"/>
        <w:right w:w="100" w:type="dxa"/>
      </w:tblCellMar>
    </w:tblPr>
  </w:style>
  <w:style w:type="table" w:customStyle="1" w:styleId="af8">
    <w:basedOn w:val="TableNormal"/>
    <w:tblPr>
      <w:tblStyleRowBandSize w:val="1"/>
      <w:tblStyleColBandSize w:val="1"/>
      <w:tblCellMar>
        <w:top w:w="100" w:type="dxa"/>
        <w:left w:w="100" w:type="dxa"/>
        <w:bottom w:w="100" w:type="dxa"/>
        <w:right w:w="100" w:type="dxa"/>
      </w:tblCellMar>
    </w:tblPr>
  </w:style>
  <w:style w:type="table" w:customStyle="1" w:styleId="af9">
    <w:basedOn w:val="TableNormal"/>
    <w:tblPr>
      <w:tblStyleRowBandSize w:val="1"/>
      <w:tblStyleColBandSize w:val="1"/>
      <w:tblCellMar>
        <w:top w:w="100" w:type="dxa"/>
        <w:left w:w="100" w:type="dxa"/>
        <w:bottom w:w="100" w:type="dxa"/>
        <w:right w:w="100" w:type="dxa"/>
      </w:tblCellMar>
    </w:tblPr>
  </w:style>
  <w:style w:type="table" w:customStyle="1" w:styleId="afa">
    <w:basedOn w:val="TableNormal"/>
    <w:tblPr>
      <w:tblStyleRowBandSize w:val="1"/>
      <w:tblStyleColBandSize w:val="1"/>
      <w:tblCellMar>
        <w:top w:w="100" w:type="dxa"/>
        <w:left w:w="100" w:type="dxa"/>
        <w:bottom w:w="100" w:type="dxa"/>
        <w:right w:w="100"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customStyle="1" w:styleId="afc">
    <w:basedOn w:val="TableNormal"/>
    <w:tblPr>
      <w:tblStyleRowBandSize w:val="1"/>
      <w:tblStyleColBandSize w:val="1"/>
      <w:tblCellMar>
        <w:top w:w="100" w:type="dxa"/>
        <w:left w:w="100" w:type="dxa"/>
        <w:bottom w:w="100" w:type="dxa"/>
        <w:right w:w="100" w:type="dxa"/>
      </w:tblCellMar>
    </w:tblPr>
  </w:style>
  <w:style w:type="table" w:customStyle="1" w:styleId="afd">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710404"/>
    <w:pPr>
      <w:tabs>
        <w:tab w:val="center" w:pos="4680"/>
        <w:tab w:val="right" w:pos="9360"/>
      </w:tabs>
    </w:pPr>
  </w:style>
  <w:style w:type="character" w:customStyle="1" w:styleId="HeaderChar">
    <w:name w:val="Header Char"/>
    <w:basedOn w:val="DefaultParagraphFont"/>
    <w:link w:val="Header"/>
    <w:uiPriority w:val="99"/>
    <w:rsid w:val="00710404"/>
  </w:style>
  <w:style w:type="paragraph" w:styleId="Footer">
    <w:name w:val="footer"/>
    <w:basedOn w:val="Normal"/>
    <w:link w:val="FooterChar"/>
    <w:uiPriority w:val="99"/>
    <w:unhideWhenUsed/>
    <w:rsid w:val="00710404"/>
    <w:pPr>
      <w:tabs>
        <w:tab w:val="center" w:pos="4680"/>
        <w:tab w:val="right" w:pos="9360"/>
      </w:tabs>
    </w:pPr>
  </w:style>
  <w:style w:type="character" w:customStyle="1" w:styleId="FooterChar">
    <w:name w:val="Footer Char"/>
    <w:basedOn w:val="DefaultParagraphFont"/>
    <w:link w:val="Footer"/>
    <w:uiPriority w:val="99"/>
    <w:rsid w:val="0071040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yperlink" Target="http://allsides.com" TargetMode="Externa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webSettings" Target="webSettings.xml"/><Relationship Id="rId21" Type="http://schemas.openxmlformats.org/officeDocument/2006/relationships/image" Target="media/image11.png"/><Relationship Id="rId7" Type="http://schemas.openxmlformats.org/officeDocument/2006/relationships/hyperlink" Target="http://allsides.com" TargetMode="Externa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settings" Target="settings.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styles" Target="styles.xml"/><Relationship Id="rId6" Type="http://schemas.openxmlformats.org/officeDocument/2006/relationships/hyperlink" Target="https://mediabiasfactcheck.com/" TargetMode="Externa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hyperlink" Target="http://allsides.com" TargetMode="External"/><Relationship Id="rId19" Type="http://schemas.openxmlformats.org/officeDocument/2006/relationships/image" Target="media/image9.png"/><Relationship Id="rId4" Type="http://schemas.openxmlformats.org/officeDocument/2006/relationships/footnotes" Target="footnotes.xml"/><Relationship Id="rId9" Type="http://schemas.openxmlformats.org/officeDocument/2006/relationships/hyperlink" Target="http://allsides.com" TargetMode="External"/><Relationship Id="rId14" Type="http://schemas.openxmlformats.org/officeDocument/2006/relationships/image" Target="media/image4.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49</Pages>
  <Words>12834</Words>
  <Characters>73155</Characters>
  <Application>Microsoft Office Word</Application>
  <DocSecurity>0</DocSecurity>
  <Lines>609</Lines>
  <Paragraphs>171</Paragraphs>
  <ScaleCrop>false</ScaleCrop>
  <Company/>
  <LinksUpToDate>false</LinksUpToDate>
  <CharactersWithSpaces>85818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김준솔</cp:lastModifiedBy>
  <cp:revision>2</cp:revision>
  <dcterms:created xsi:type="dcterms:W3CDTF">2025-01-17T07:52:00Z</dcterms:created>
  <dcterms:modified xsi:type="dcterms:W3CDTF">2025-01-17T07:52:00Z</dcterms:modified>
</cp:coreProperties>
</file>