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115F7" w14:textId="77777777" w:rsidR="00867FCE" w:rsidRPr="00135FA4" w:rsidRDefault="00867FCE" w:rsidP="00867FCE">
      <w:pPr>
        <w:pStyle w:val="BodyA"/>
        <w:spacing w:after="0" w:line="240" w:lineRule="auto"/>
        <w:rPr>
          <w:rFonts w:ascii="Times New Roman" w:hAnsi="Times New Roman" w:cs="Times New Roman"/>
          <w:b/>
          <w:bCs/>
          <w:sz w:val="24"/>
          <w:szCs w:val="24"/>
        </w:rPr>
      </w:pPr>
      <w:r w:rsidRPr="00135FA4">
        <w:rPr>
          <w:rFonts w:ascii="Times New Roman" w:hAnsi="Times New Roman" w:cs="Times New Roman"/>
          <w:b/>
          <w:bCs/>
          <w:sz w:val="24"/>
          <w:szCs w:val="24"/>
        </w:rPr>
        <w:t>TEST YOURSELF</w:t>
      </w:r>
    </w:p>
    <w:p w14:paraId="74749E90" w14:textId="77777777" w:rsidR="00867FCE" w:rsidRDefault="00867FCE" w:rsidP="00867FCE">
      <w:pPr>
        <w:pStyle w:val="BodyA"/>
        <w:spacing w:after="0" w:line="240" w:lineRule="auto"/>
        <w:rPr>
          <w:rFonts w:ascii="Times New Roman" w:hAnsi="Times New Roman" w:cs="Times New Roman"/>
          <w:sz w:val="24"/>
          <w:szCs w:val="24"/>
        </w:rPr>
      </w:pPr>
    </w:p>
    <w:p w14:paraId="43E2EAE7" w14:textId="517843E2" w:rsidR="00867FCE" w:rsidRPr="00867FCE" w:rsidRDefault="00867FCE" w:rsidP="00867FCE">
      <w:pPr>
        <w:pStyle w:val="BodyA"/>
        <w:spacing w:after="0" w:line="240" w:lineRule="auto"/>
        <w:rPr>
          <w:rFonts w:ascii="Times New Roman" w:hAnsi="Times New Roman" w:cs="Times New Roman"/>
          <w:b/>
          <w:bCs/>
          <w:sz w:val="24"/>
          <w:szCs w:val="24"/>
        </w:rPr>
      </w:pPr>
      <w:r w:rsidRPr="00867FCE">
        <w:rPr>
          <w:rFonts w:ascii="Times New Roman" w:hAnsi="Times New Roman" w:cs="Times New Roman"/>
          <w:b/>
          <w:bCs/>
          <w:sz w:val="24"/>
          <w:szCs w:val="24"/>
        </w:rPr>
        <w:t>Answers:</w:t>
      </w:r>
    </w:p>
    <w:p w14:paraId="71BE707B" w14:textId="77777777" w:rsidR="00867FCE" w:rsidRPr="00135FA4" w:rsidRDefault="00867FCE" w:rsidP="00867FCE">
      <w:pPr>
        <w:pStyle w:val="BodyA"/>
        <w:spacing w:after="0" w:line="240" w:lineRule="auto"/>
        <w:rPr>
          <w:rFonts w:ascii="Times New Roman" w:hAnsi="Times New Roman" w:cs="Times New Roman"/>
          <w:sz w:val="24"/>
          <w:szCs w:val="24"/>
        </w:rPr>
      </w:pPr>
    </w:p>
    <w:p w14:paraId="6644A2A7" w14:textId="414D2268" w:rsidR="00867FCE" w:rsidRPr="00867FCE" w:rsidRDefault="00867FCE" w:rsidP="00867FCE">
      <w:pPr>
        <w:pStyle w:val="BodyA"/>
        <w:spacing w:after="0" w:line="240" w:lineRule="auto"/>
        <w:rPr>
          <w:rFonts w:ascii="Times New Roman" w:hAnsi="Times New Roman" w:cs="Times New Roman"/>
          <w:sz w:val="24"/>
          <w:szCs w:val="24"/>
        </w:rPr>
      </w:pPr>
      <w:r w:rsidRPr="00135FA4">
        <w:rPr>
          <w:rFonts w:ascii="Times New Roman" w:hAnsi="Times New Roman" w:cs="Times New Roman"/>
          <w:sz w:val="24"/>
          <w:szCs w:val="24"/>
        </w:rPr>
        <w:t xml:space="preserve">1. </w:t>
      </w:r>
      <w:r w:rsidRPr="00867FCE">
        <w:rPr>
          <w:rFonts w:ascii="Times New Roman" w:hAnsi="Times New Roman" w:cs="Times New Roman"/>
          <w:sz w:val="24"/>
          <w:szCs w:val="24"/>
        </w:rPr>
        <w:t>B</w:t>
      </w:r>
    </w:p>
    <w:p w14:paraId="72261F44" w14:textId="77777777" w:rsidR="00867FCE" w:rsidRPr="00135FA4" w:rsidRDefault="00867FCE" w:rsidP="00867FCE">
      <w:pPr>
        <w:pStyle w:val="BodyA"/>
        <w:spacing w:after="0" w:line="240" w:lineRule="auto"/>
        <w:rPr>
          <w:rFonts w:ascii="Times New Roman" w:hAnsi="Times New Roman" w:cs="Times New Roman"/>
          <w:sz w:val="24"/>
          <w:szCs w:val="24"/>
        </w:rPr>
      </w:pPr>
      <w:r w:rsidRPr="00135FA4">
        <w:rPr>
          <w:rFonts w:ascii="Times New Roman" w:hAnsi="Times New Roman" w:cs="Times New Roman"/>
          <w:sz w:val="24"/>
          <w:szCs w:val="24"/>
        </w:rPr>
        <w:t xml:space="preserve">Fixation off sensitivity is a pattern induced by elimination of vision or fixation. Posterior discharges are seen that occur consistently after the patient closes their eyes and abate with eye opening. The pattern may be interictal or ictal and is seen in different types of epilepsies including idiopathic generalized epilepsy, symptomatic focal </w:t>
      </w:r>
      <w:proofErr w:type="gramStart"/>
      <w:r w:rsidRPr="00135FA4">
        <w:rPr>
          <w:rFonts w:ascii="Times New Roman" w:hAnsi="Times New Roman" w:cs="Times New Roman"/>
          <w:sz w:val="24"/>
          <w:szCs w:val="24"/>
        </w:rPr>
        <w:t>epilepsy</w:t>
      </w:r>
      <w:proofErr w:type="gramEnd"/>
      <w:r w:rsidRPr="00135FA4">
        <w:rPr>
          <w:rFonts w:ascii="Times New Roman" w:hAnsi="Times New Roman" w:cs="Times New Roman"/>
          <w:sz w:val="24"/>
          <w:szCs w:val="24"/>
        </w:rPr>
        <w:t xml:space="preserve"> and cryptogenic focal epilepsy. </w:t>
      </w:r>
    </w:p>
    <w:p w14:paraId="3B8A794D" w14:textId="77777777" w:rsidR="00867FCE" w:rsidRPr="00135FA4" w:rsidRDefault="00867FCE" w:rsidP="00867FCE">
      <w:pPr>
        <w:pStyle w:val="Body"/>
        <w:rPr>
          <w:rFonts w:cs="Times New Roman"/>
        </w:rPr>
      </w:pPr>
      <w:r w:rsidRPr="00135FA4">
        <w:rPr>
          <w:rFonts w:cs="Times New Roman"/>
        </w:rPr>
        <w:t xml:space="preserve">Positive occipital sharp transient of sleep (POSTS) </w:t>
      </w:r>
      <w:proofErr w:type="gramStart"/>
      <w:r w:rsidRPr="00135FA4">
        <w:rPr>
          <w:rFonts w:cs="Times New Roman"/>
        </w:rPr>
        <w:t>occur</w:t>
      </w:r>
      <w:proofErr w:type="gramEnd"/>
      <w:r w:rsidRPr="00135FA4">
        <w:rPr>
          <w:rFonts w:cs="Times New Roman"/>
        </w:rPr>
        <w:t xml:space="preserve"> during sleep and are not related to eye opening or eye closure. The posterior dominant rhythm is an alpha frequency pattern that is seen at rest. 6 </w:t>
      </w:r>
      <w:proofErr w:type="spellStart"/>
      <w:r w:rsidRPr="00135FA4">
        <w:rPr>
          <w:rFonts w:cs="Times New Roman"/>
        </w:rPr>
        <w:t>hz</w:t>
      </w:r>
      <w:proofErr w:type="spellEnd"/>
      <w:r w:rsidRPr="00135FA4">
        <w:rPr>
          <w:rFonts w:cs="Times New Roman"/>
        </w:rPr>
        <w:t xml:space="preserve"> phantom spike and wave is a pattern seen symmetrically in adolescents that occurs during wakefulness and stage 1 sleep and is also unrelated to eye opening and eye closure. </w:t>
      </w:r>
    </w:p>
    <w:p w14:paraId="7322116A" w14:textId="77777777" w:rsidR="00867FCE" w:rsidRPr="00135FA4" w:rsidRDefault="00867FCE" w:rsidP="00867FCE">
      <w:pPr>
        <w:pStyle w:val="Body"/>
        <w:rPr>
          <w:rFonts w:cs="Times New Roman"/>
          <w:b/>
          <w:bCs/>
        </w:rPr>
      </w:pPr>
    </w:p>
    <w:p w14:paraId="1A83894F" w14:textId="14AB94ED" w:rsidR="00867FCE" w:rsidRPr="00135FA4" w:rsidRDefault="00867FCE" w:rsidP="00867FCE">
      <w:pPr>
        <w:pStyle w:val="Body"/>
        <w:rPr>
          <w:rFonts w:cs="Times New Roman"/>
        </w:rPr>
      </w:pPr>
      <w:r>
        <w:rPr>
          <w:rFonts w:cs="Times New Roman"/>
        </w:rPr>
        <w:t xml:space="preserve">2. </w:t>
      </w:r>
      <w:r w:rsidRPr="00135FA4">
        <w:rPr>
          <w:rFonts w:cs="Times New Roman"/>
        </w:rPr>
        <w:t xml:space="preserve">F </w:t>
      </w:r>
    </w:p>
    <w:p w14:paraId="433748A8" w14:textId="77777777" w:rsidR="00867FCE" w:rsidRPr="00135FA4" w:rsidRDefault="00867FCE" w:rsidP="00867FCE">
      <w:pPr>
        <w:pStyle w:val="Body"/>
        <w:rPr>
          <w:rFonts w:cs="Times New Roman"/>
        </w:rPr>
      </w:pPr>
    </w:p>
    <w:p w14:paraId="4B6F29A8" w14:textId="6164C53D" w:rsidR="00867FCE" w:rsidRPr="00867FCE" w:rsidRDefault="00867FCE" w:rsidP="00867FCE">
      <w:pPr>
        <w:pStyle w:val="Body"/>
        <w:rPr>
          <w:rFonts w:cs="Times New Roman"/>
        </w:rPr>
      </w:pPr>
      <w:r>
        <w:rPr>
          <w:rFonts w:cs="Times New Roman"/>
        </w:rPr>
        <w:t xml:space="preserve">3. </w:t>
      </w:r>
      <w:r w:rsidRPr="00135FA4">
        <w:rPr>
          <w:rFonts w:cs="Times New Roman"/>
        </w:rPr>
        <w:t>A</w:t>
      </w:r>
    </w:p>
    <w:sectPr w:rsidR="00467D10" w:rsidRPr="00867FCE">
      <w:headerReference w:type="default" r:id="rId4"/>
      <w:footerReference w:type="default" r:id="rId5"/>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4162E" w14:textId="77777777" w:rsidR="00867FCE" w:rsidRDefault="00867FCE">
    <w:pPr>
      <w:pStyle w:val="Header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57B32" w14:textId="77777777" w:rsidR="00867FCE" w:rsidRDefault="00867FCE">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FCE"/>
    <w:rsid w:val="006F0DA0"/>
    <w:rsid w:val="00734B84"/>
    <w:rsid w:val="00867FCE"/>
    <w:rsid w:val="00C773DB"/>
    <w:rsid w:val="00CD57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9FA10"/>
  <w15:chartTrackingRefBased/>
  <w15:docId w15:val="{0A005CEE-BEAC-4F01-AAFC-837EE4567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7FCE"/>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867FCE"/>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kern w:val="0"/>
      <w:sz w:val="24"/>
      <w:szCs w:val="24"/>
      <w:bdr w:val="nil"/>
      <w:lang w:eastAsia="en-GB"/>
      <w14:textOutline w14:w="0" w14:cap="flat" w14:cmpd="sng" w14:algn="ctr">
        <w14:noFill/>
        <w14:prstDash w14:val="solid"/>
        <w14:bevel/>
      </w14:textOutline>
      <w14:ligatures w14:val="none"/>
    </w:rPr>
  </w:style>
  <w:style w:type="paragraph" w:customStyle="1" w:styleId="BodyA">
    <w:name w:val="Body A"/>
    <w:rsid w:val="00867FCE"/>
    <w:pPr>
      <w:pBdr>
        <w:top w:val="nil"/>
        <w:left w:val="nil"/>
        <w:bottom w:val="nil"/>
        <w:right w:val="nil"/>
        <w:between w:val="nil"/>
        <w:bar w:val="nil"/>
      </w:pBdr>
    </w:pPr>
    <w:rPr>
      <w:rFonts w:ascii="Calibri" w:eastAsia="Arial Unicode MS" w:hAnsi="Calibri" w:cs="Arial Unicode MS"/>
      <w:color w:val="000000"/>
      <w:kern w:val="0"/>
      <w:u w:color="000000"/>
      <w:bdr w:val="nil"/>
      <w:lang w:val="en-US" w:eastAsia="en-GB"/>
      <w14:textOutline w14:w="12700" w14:cap="flat" w14:cmpd="sng" w14:algn="ctr">
        <w14:noFill/>
        <w14:prstDash w14:val="solid"/>
        <w14:miter w14:lim="400000"/>
      </w14:textOutline>
      <w14:ligatures w14:val="none"/>
    </w:rPr>
  </w:style>
  <w:style w:type="paragraph" w:styleId="ListParagraph">
    <w:name w:val="List Paragraph"/>
    <w:rsid w:val="00867FCE"/>
    <w:pPr>
      <w:pBdr>
        <w:top w:val="nil"/>
        <w:left w:val="nil"/>
        <w:bottom w:val="nil"/>
        <w:right w:val="nil"/>
        <w:between w:val="nil"/>
        <w:bar w:val="nil"/>
      </w:pBdr>
      <w:ind w:left="720"/>
    </w:pPr>
    <w:rPr>
      <w:rFonts w:ascii="Calibri" w:eastAsia="Arial Unicode MS" w:hAnsi="Calibri" w:cs="Arial Unicode MS"/>
      <w:color w:val="000000"/>
      <w:kern w:val="0"/>
      <w:u w:color="000000"/>
      <w:bdr w:val="nil"/>
      <w:lang w:val="en-US" w:eastAsia="en-GB"/>
      <w14:ligatures w14:val="none"/>
    </w:rPr>
  </w:style>
  <w:style w:type="paragraph" w:customStyle="1" w:styleId="Body">
    <w:name w:val="Body"/>
    <w:rsid w:val="00867FCE"/>
    <w:pPr>
      <w:pBdr>
        <w:top w:val="nil"/>
        <w:left w:val="nil"/>
        <w:bottom w:val="nil"/>
        <w:right w:val="nil"/>
        <w:between w:val="nil"/>
        <w:bar w:val="nil"/>
      </w:pBdr>
      <w:spacing w:after="0" w:line="240" w:lineRule="auto"/>
    </w:pPr>
    <w:rPr>
      <w:rFonts w:ascii="Times New Roman" w:eastAsia="Arial Unicode MS" w:hAnsi="Times New Roman" w:cs="Arial Unicode MS"/>
      <w:color w:val="000000"/>
      <w:kern w:val="0"/>
      <w:sz w:val="24"/>
      <w:szCs w:val="24"/>
      <w:u w:color="000000"/>
      <w:bdr w:val="nil"/>
      <w:lang w:val="en-US" w:eastAsia="en-GB"/>
      <w14:textOutline w14:w="0" w14:cap="flat" w14:cmpd="sng" w14:algn="ctr">
        <w14:noFill/>
        <w14:prstDash w14:val="solid"/>
        <w14:bevel/>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121</Words>
  <Characters>694</Characters>
  <Application>Microsoft Office Word</Application>
  <DocSecurity>0</DocSecurity>
  <Lines>5</Lines>
  <Paragraphs>1</Paragraphs>
  <ScaleCrop>false</ScaleCrop>
  <Company/>
  <LinksUpToDate>false</LinksUpToDate>
  <CharactersWithSpaces>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Gubbay</dc:creator>
  <cp:keywords/>
  <dc:description/>
  <cp:lastModifiedBy>Oliver Gubbay</cp:lastModifiedBy>
  <cp:revision>1</cp:revision>
  <dcterms:created xsi:type="dcterms:W3CDTF">2023-11-23T08:12:00Z</dcterms:created>
  <dcterms:modified xsi:type="dcterms:W3CDTF">2023-11-23T08:14:00Z</dcterms:modified>
</cp:coreProperties>
</file>