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Calibri" w:hAnsi="Times New Roman" w:cs="Times New Roman"/>
          <w:b w:val="0"/>
          <w:bCs w:val="0"/>
          <w:color w:val="auto"/>
          <w:sz w:val="22"/>
          <w:szCs w:val="22"/>
          <w:lang w:eastAsia="en-CA"/>
        </w:rPr>
        <w:id w:val="1750468150"/>
        <w:docPartObj>
          <w:docPartGallery w:val="Table of Contents"/>
          <w:docPartUnique/>
        </w:docPartObj>
      </w:sdtPr>
      <w:sdtEndPr>
        <w:rPr>
          <w:rFonts w:ascii="Calibri" w:hAnsi="Calibri" w:cs="Calibri"/>
          <w:noProof/>
        </w:rPr>
      </w:sdtEndPr>
      <w:sdtContent>
        <w:p w14:paraId="29830C53" w14:textId="77777777" w:rsidR="0091457D" w:rsidRPr="00E568F9" w:rsidRDefault="0091457D" w:rsidP="00E568F9">
          <w:pPr>
            <w:pStyle w:val="TOCHeading"/>
            <w:spacing w:before="0" w:line="480" w:lineRule="auto"/>
            <w:jc w:val="center"/>
            <w:rPr>
              <w:rFonts w:ascii="Times New Roman" w:hAnsi="Times New Roman" w:cs="Times New Roman"/>
              <w:color w:val="auto"/>
            </w:rPr>
          </w:pPr>
          <w:r w:rsidRPr="00E568F9">
            <w:rPr>
              <w:rFonts w:ascii="Times New Roman" w:hAnsi="Times New Roman" w:cs="Times New Roman"/>
              <w:color w:val="auto"/>
            </w:rPr>
            <w:t>Table of Contents</w:t>
          </w:r>
        </w:p>
        <w:p w14:paraId="237C827A" w14:textId="77777777" w:rsidR="00E568F9" w:rsidRDefault="0091457D" w:rsidP="00E568F9">
          <w:pPr>
            <w:pStyle w:val="TOC1"/>
            <w:tabs>
              <w:tab w:val="right" w:leader="dot" w:pos="9350"/>
            </w:tabs>
            <w:spacing w:before="0" w:line="480" w:lineRule="auto"/>
            <w:rPr>
              <w:rFonts w:eastAsiaTheme="minorEastAsia" w:cstheme="minorBidi"/>
              <w:b w:val="0"/>
              <w:bCs w:val="0"/>
              <w:i w:val="0"/>
              <w:iCs w:val="0"/>
              <w:noProof/>
              <w:kern w:val="2"/>
              <w:lang w:val="en-CA" w:eastAsia="en-US"/>
              <w14:ligatures w14:val="standardContextual"/>
            </w:rPr>
          </w:pPr>
          <w:r>
            <w:rPr>
              <w:b w:val="0"/>
              <w:bCs w:val="0"/>
            </w:rPr>
            <w:fldChar w:fldCharType="begin"/>
          </w:r>
          <w:r>
            <w:instrText xml:space="preserve"> TOC \o "1-3" \h \z \u </w:instrText>
          </w:r>
          <w:r>
            <w:rPr>
              <w:b w:val="0"/>
              <w:bCs w:val="0"/>
            </w:rPr>
            <w:fldChar w:fldCharType="separate"/>
          </w:r>
          <w:hyperlink w:anchor="_Toc179056334" w:history="1">
            <w:r w:rsidR="00E568F9" w:rsidRPr="002004CB">
              <w:rPr>
                <w:rStyle w:val="Hyperlink"/>
                <w:rFonts w:ascii="Times New Roman" w:eastAsia="Times New Roman" w:hAnsi="Times New Roman" w:cs="Times New Roman"/>
                <w:noProof/>
              </w:rPr>
              <w:t>Additional outcomes analyzed</w:t>
            </w:r>
            <w:r w:rsidR="00E568F9">
              <w:rPr>
                <w:noProof/>
                <w:webHidden/>
              </w:rPr>
              <w:tab/>
            </w:r>
            <w:r w:rsidR="00E568F9">
              <w:rPr>
                <w:noProof/>
                <w:webHidden/>
              </w:rPr>
              <w:fldChar w:fldCharType="begin"/>
            </w:r>
            <w:r w:rsidR="00E568F9">
              <w:rPr>
                <w:noProof/>
                <w:webHidden/>
              </w:rPr>
              <w:instrText xml:space="preserve"> PAGEREF _Toc179056334 \h </w:instrText>
            </w:r>
            <w:r w:rsidR="00E568F9">
              <w:rPr>
                <w:noProof/>
                <w:webHidden/>
              </w:rPr>
            </w:r>
            <w:r w:rsidR="00E568F9">
              <w:rPr>
                <w:noProof/>
                <w:webHidden/>
              </w:rPr>
              <w:fldChar w:fldCharType="separate"/>
            </w:r>
            <w:r w:rsidR="00E568F9">
              <w:rPr>
                <w:noProof/>
                <w:webHidden/>
              </w:rPr>
              <w:t>2</w:t>
            </w:r>
            <w:r w:rsidR="00E568F9">
              <w:rPr>
                <w:noProof/>
                <w:webHidden/>
              </w:rPr>
              <w:fldChar w:fldCharType="end"/>
            </w:r>
          </w:hyperlink>
        </w:p>
        <w:p w14:paraId="7AA6503E" w14:textId="77777777" w:rsidR="00E568F9" w:rsidRDefault="00E568F9" w:rsidP="00E568F9">
          <w:pPr>
            <w:pStyle w:val="TOC1"/>
            <w:tabs>
              <w:tab w:val="right" w:leader="dot" w:pos="9350"/>
            </w:tabs>
            <w:spacing w:before="0" w:line="480" w:lineRule="auto"/>
            <w:rPr>
              <w:rFonts w:eastAsiaTheme="minorEastAsia" w:cstheme="minorBidi"/>
              <w:b w:val="0"/>
              <w:bCs w:val="0"/>
              <w:i w:val="0"/>
              <w:iCs w:val="0"/>
              <w:noProof/>
              <w:kern w:val="2"/>
              <w:lang w:val="en-CA" w:eastAsia="en-US"/>
              <w14:ligatures w14:val="standardContextual"/>
            </w:rPr>
          </w:pPr>
          <w:hyperlink w:anchor="_Toc179056335" w:history="1">
            <w:r w:rsidRPr="002004CB">
              <w:rPr>
                <w:rStyle w:val="Hyperlink"/>
                <w:rFonts w:ascii="Times New Roman" w:eastAsia="Times New Roman" w:hAnsi="Times New Roman" w:cs="Times New Roman"/>
                <w:noProof/>
              </w:rPr>
              <w:t>Exclusivity / semantic coherence graph for STM analyses</w:t>
            </w:r>
            <w:r>
              <w:rPr>
                <w:noProof/>
                <w:webHidden/>
              </w:rPr>
              <w:tab/>
            </w:r>
            <w:r>
              <w:rPr>
                <w:noProof/>
                <w:webHidden/>
              </w:rPr>
              <w:fldChar w:fldCharType="begin"/>
            </w:r>
            <w:r>
              <w:rPr>
                <w:noProof/>
                <w:webHidden/>
              </w:rPr>
              <w:instrText xml:space="preserve"> PAGEREF _Toc179056335 \h </w:instrText>
            </w:r>
            <w:r>
              <w:rPr>
                <w:noProof/>
                <w:webHidden/>
              </w:rPr>
            </w:r>
            <w:r>
              <w:rPr>
                <w:noProof/>
                <w:webHidden/>
              </w:rPr>
              <w:fldChar w:fldCharType="separate"/>
            </w:r>
            <w:r>
              <w:rPr>
                <w:noProof/>
                <w:webHidden/>
              </w:rPr>
              <w:t>5</w:t>
            </w:r>
            <w:r>
              <w:rPr>
                <w:noProof/>
                <w:webHidden/>
              </w:rPr>
              <w:fldChar w:fldCharType="end"/>
            </w:r>
          </w:hyperlink>
        </w:p>
        <w:p w14:paraId="59615721" w14:textId="77777777" w:rsidR="00E568F9" w:rsidRDefault="00E568F9" w:rsidP="00E568F9">
          <w:pPr>
            <w:pStyle w:val="TOC1"/>
            <w:tabs>
              <w:tab w:val="right" w:leader="dot" w:pos="9350"/>
            </w:tabs>
            <w:spacing w:before="0" w:line="480" w:lineRule="auto"/>
            <w:rPr>
              <w:rFonts w:eastAsiaTheme="minorEastAsia" w:cstheme="minorBidi"/>
              <w:b w:val="0"/>
              <w:bCs w:val="0"/>
              <w:i w:val="0"/>
              <w:iCs w:val="0"/>
              <w:noProof/>
              <w:kern w:val="2"/>
              <w:lang w:val="en-CA" w:eastAsia="en-US"/>
              <w14:ligatures w14:val="standardContextual"/>
            </w:rPr>
          </w:pPr>
          <w:hyperlink w:anchor="_Toc179056336" w:history="1">
            <w:r w:rsidRPr="002004CB">
              <w:rPr>
                <w:rStyle w:val="Hyperlink"/>
                <w:rFonts w:ascii="Times New Roman" w:eastAsia="Times New Roman" w:hAnsi="Times New Roman" w:cs="Times New Roman"/>
                <w:noProof/>
              </w:rPr>
              <w:t>Sample essays for each topic</w:t>
            </w:r>
            <w:r>
              <w:rPr>
                <w:noProof/>
                <w:webHidden/>
              </w:rPr>
              <w:tab/>
            </w:r>
            <w:r>
              <w:rPr>
                <w:noProof/>
                <w:webHidden/>
              </w:rPr>
              <w:fldChar w:fldCharType="begin"/>
            </w:r>
            <w:r>
              <w:rPr>
                <w:noProof/>
                <w:webHidden/>
              </w:rPr>
              <w:instrText xml:space="preserve"> PAGEREF _Toc179056336 \h </w:instrText>
            </w:r>
            <w:r>
              <w:rPr>
                <w:noProof/>
                <w:webHidden/>
              </w:rPr>
            </w:r>
            <w:r>
              <w:rPr>
                <w:noProof/>
                <w:webHidden/>
              </w:rPr>
              <w:fldChar w:fldCharType="separate"/>
            </w:r>
            <w:r>
              <w:rPr>
                <w:noProof/>
                <w:webHidden/>
              </w:rPr>
              <w:t>6</w:t>
            </w:r>
            <w:r>
              <w:rPr>
                <w:noProof/>
                <w:webHidden/>
              </w:rPr>
              <w:fldChar w:fldCharType="end"/>
            </w:r>
          </w:hyperlink>
        </w:p>
        <w:p w14:paraId="06586987" w14:textId="77777777" w:rsidR="00E568F9" w:rsidRDefault="00E568F9" w:rsidP="00E568F9">
          <w:pPr>
            <w:pStyle w:val="TOC1"/>
            <w:tabs>
              <w:tab w:val="right" w:leader="dot" w:pos="9350"/>
            </w:tabs>
            <w:spacing w:before="0" w:line="480" w:lineRule="auto"/>
            <w:rPr>
              <w:rFonts w:eastAsiaTheme="minorEastAsia" w:cstheme="minorBidi"/>
              <w:b w:val="0"/>
              <w:bCs w:val="0"/>
              <w:i w:val="0"/>
              <w:iCs w:val="0"/>
              <w:noProof/>
              <w:kern w:val="2"/>
              <w:lang w:val="en-CA" w:eastAsia="en-US"/>
              <w14:ligatures w14:val="standardContextual"/>
            </w:rPr>
          </w:pPr>
          <w:hyperlink w:anchor="_Toc179056337" w:history="1">
            <w:r w:rsidRPr="002004CB">
              <w:rPr>
                <w:rStyle w:val="Hyperlink"/>
                <w:rFonts w:ascii="Times New Roman" w:eastAsia="Times New Roman" w:hAnsi="Times New Roman" w:cs="Times New Roman"/>
                <w:noProof/>
              </w:rPr>
              <w:t>Validating Topic Labeling</w:t>
            </w:r>
            <w:r>
              <w:rPr>
                <w:noProof/>
                <w:webHidden/>
              </w:rPr>
              <w:tab/>
            </w:r>
            <w:r>
              <w:rPr>
                <w:noProof/>
                <w:webHidden/>
              </w:rPr>
              <w:fldChar w:fldCharType="begin"/>
            </w:r>
            <w:r>
              <w:rPr>
                <w:noProof/>
                <w:webHidden/>
              </w:rPr>
              <w:instrText xml:space="preserve"> PAGEREF _Toc179056337 \h </w:instrText>
            </w:r>
            <w:r>
              <w:rPr>
                <w:noProof/>
                <w:webHidden/>
              </w:rPr>
            </w:r>
            <w:r>
              <w:rPr>
                <w:noProof/>
                <w:webHidden/>
              </w:rPr>
              <w:fldChar w:fldCharType="separate"/>
            </w:r>
            <w:r>
              <w:rPr>
                <w:noProof/>
                <w:webHidden/>
              </w:rPr>
              <w:t>9</w:t>
            </w:r>
            <w:r>
              <w:rPr>
                <w:noProof/>
                <w:webHidden/>
              </w:rPr>
              <w:fldChar w:fldCharType="end"/>
            </w:r>
          </w:hyperlink>
        </w:p>
        <w:p w14:paraId="08D52009" w14:textId="77777777" w:rsidR="00E568F9" w:rsidRDefault="00E568F9" w:rsidP="00E568F9">
          <w:pPr>
            <w:pStyle w:val="TOC1"/>
            <w:tabs>
              <w:tab w:val="right" w:leader="dot" w:pos="9350"/>
            </w:tabs>
            <w:spacing w:before="0" w:line="480" w:lineRule="auto"/>
            <w:rPr>
              <w:rFonts w:eastAsiaTheme="minorEastAsia" w:cstheme="minorBidi"/>
              <w:b w:val="0"/>
              <w:bCs w:val="0"/>
              <w:i w:val="0"/>
              <w:iCs w:val="0"/>
              <w:noProof/>
              <w:kern w:val="2"/>
              <w:lang w:val="en-CA" w:eastAsia="en-US"/>
              <w14:ligatures w14:val="standardContextual"/>
            </w:rPr>
          </w:pPr>
          <w:hyperlink w:anchor="_Toc179056338" w:history="1">
            <w:r w:rsidRPr="002004CB">
              <w:rPr>
                <w:rStyle w:val="Hyperlink"/>
                <w:rFonts w:ascii="Times New Roman" w:eastAsia="Times New Roman" w:hAnsi="Times New Roman" w:cs="Times New Roman"/>
                <w:noProof/>
              </w:rPr>
              <w:t>Separate analyses for male versus female participants</w:t>
            </w:r>
            <w:r>
              <w:rPr>
                <w:noProof/>
                <w:webHidden/>
              </w:rPr>
              <w:tab/>
            </w:r>
            <w:r>
              <w:rPr>
                <w:noProof/>
                <w:webHidden/>
              </w:rPr>
              <w:fldChar w:fldCharType="begin"/>
            </w:r>
            <w:r>
              <w:rPr>
                <w:noProof/>
                <w:webHidden/>
              </w:rPr>
              <w:instrText xml:space="preserve"> PAGEREF _Toc179056338 \h </w:instrText>
            </w:r>
            <w:r>
              <w:rPr>
                <w:noProof/>
                <w:webHidden/>
              </w:rPr>
            </w:r>
            <w:r>
              <w:rPr>
                <w:noProof/>
                <w:webHidden/>
              </w:rPr>
              <w:fldChar w:fldCharType="separate"/>
            </w:r>
            <w:r>
              <w:rPr>
                <w:noProof/>
                <w:webHidden/>
              </w:rPr>
              <w:t>11</w:t>
            </w:r>
            <w:r>
              <w:rPr>
                <w:noProof/>
                <w:webHidden/>
              </w:rPr>
              <w:fldChar w:fldCharType="end"/>
            </w:r>
          </w:hyperlink>
        </w:p>
        <w:p w14:paraId="733AB163" w14:textId="77777777" w:rsidR="00E568F9" w:rsidRDefault="00E568F9" w:rsidP="00E568F9">
          <w:pPr>
            <w:pStyle w:val="TOC1"/>
            <w:tabs>
              <w:tab w:val="right" w:leader="dot" w:pos="9350"/>
            </w:tabs>
            <w:spacing w:before="0" w:line="480" w:lineRule="auto"/>
            <w:rPr>
              <w:rFonts w:eastAsiaTheme="minorEastAsia" w:cstheme="minorBidi"/>
              <w:b w:val="0"/>
              <w:bCs w:val="0"/>
              <w:i w:val="0"/>
              <w:iCs w:val="0"/>
              <w:noProof/>
              <w:kern w:val="2"/>
              <w:lang w:val="en-CA" w:eastAsia="en-US"/>
              <w14:ligatures w14:val="standardContextual"/>
            </w:rPr>
          </w:pPr>
          <w:hyperlink w:anchor="_Toc179056339" w:history="1">
            <w:r w:rsidRPr="002004CB">
              <w:rPr>
                <w:rStyle w:val="Hyperlink"/>
                <w:rFonts w:ascii="Times New Roman" w:eastAsia="Times New Roman" w:hAnsi="Times New Roman" w:cs="Times New Roman"/>
                <w:noProof/>
              </w:rPr>
              <w:t>References</w:t>
            </w:r>
            <w:r>
              <w:rPr>
                <w:noProof/>
                <w:webHidden/>
              </w:rPr>
              <w:tab/>
            </w:r>
            <w:r>
              <w:rPr>
                <w:noProof/>
                <w:webHidden/>
              </w:rPr>
              <w:fldChar w:fldCharType="begin"/>
            </w:r>
            <w:r>
              <w:rPr>
                <w:noProof/>
                <w:webHidden/>
              </w:rPr>
              <w:instrText xml:space="preserve"> PAGEREF _Toc179056339 \h </w:instrText>
            </w:r>
            <w:r>
              <w:rPr>
                <w:noProof/>
                <w:webHidden/>
              </w:rPr>
            </w:r>
            <w:r>
              <w:rPr>
                <w:noProof/>
                <w:webHidden/>
              </w:rPr>
              <w:fldChar w:fldCharType="separate"/>
            </w:r>
            <w:r>
              <w:rPr>
                <w:noProof/>
                <w:webHidden/>
              </w:rPr>
              <w:t>15</w:t>
            </w:r>
            <w:r>
              <w:rPr>
                <w:noProof/>
                <w:webHidden/>
              </w:rPr>
              <w:fldChar w:fldCharType="end"/>
            </w:r>
          </w:hyperlink>
        </w:p>
        <w:p w14:paraId="2DB4250B" w14:textId="77777777" w:rsidR="0091457D" w:rsidRDefault="0091457D" w:rsidP="00E568F9">
          <w:pPr>
            <w:spacing w:after="0" w:line="480" w:lineRule="auto"/>
          </w:pPr>
          <w:r>
            <w:rPr>
              <w:b/>
              <w:bCs/>
              <w:noProof/>
            </w:rPr>
            <w:fldChar w:fldCharType="end"/>
          </w:r>
        </w:p>
      </w:sdtContent>
    </w:sdt>
    <w:p w14:paraId="72FDD70F" w14:textId="77777777" w:rsidR="0091457D" w:rsidRPr="0091457D" w:rsidRDefault="0091457D" w:rsidP="0091457D">
      <w:pPr>
        <w:pStyle w:val="Heading1"/>
        <w:spacing w:line="480" w:lineRule="auto"/>
        <w:jc w:val="center"/>
        <w:rPr>
          <w:rFonts w:ascii="Times New Roman" w:eastAsia="Times New Roman" w:hAnsi="Times New Roman" w:cs="Times New Roman"/>
          <w:b/>
          <w:bCs/>
          <w:color w:val="auto"/>
          <w:sz w:val="24"/>
          <w:szCs w:val="24"/>
        </w:rPr>
      </w:pPr>
      <w:r>
        <w:rPr>
          <w:rFonts w:eastAsia="Times New Roman"/>
        </w:rPr>
        <w:br w:type="column"/>
      </w:r>
      <w:bookmarkStart w:id="0" w:name="_Toc179056334"/>
      <w:r w:rsidRPr="0091457D">
        <w:rPr>
          <w:rFonts w:ascii="Times New Roman" w:eastAsia="Times New Roman" w:hAnsi="Times New Roman" w:cs="Times New Roman"/>
          <w:b/>
          <w:bCs/>
          <w:color w:val="auto"/>
          <w:sz w:val="24"/>
          <w:szCs w:val="24"/>
        </w:rPr>
        <w:lastRenderedPageBreak/>
        <w:t>Additional outcomes analyzed</w:t>
      </w:r>
      <w:bookmarkEnd w:id="0"/>
    </w:p>
    <w:p w14:paraId="0F303FE8" w14:textId="77777777" w:rsidR="00B02DA5" w:rsidRDefault="00B02DA5" w:rsidP="0091457D">
      <w:pPr>
        <w:spacing w:after="0" w:line="480" w:lineRule="auto"/>
        <w:ind w:firstLine="720"/>
        <w:rPr>
          <w:rFonts w:ascii="Times New Roman" w:eastAsia="Times New Roman" w:hAnsi="Times New Roman" w:cs="Times New Roman"/>
          <w:b/>
          <w:bCs/>
          <w:sz w:val="24"/>
          <w:szCs w:val="24"/>
        </w:rPr>
      </w:pPr>
      <w:r w:rsidRPr="00B02DA5">
        <w:rPr>
          <w:rFonts w:ascii="Times New Roman" w:eastAsia="Times New Roman" w:hAnsi="Times New Roman" w:cs="Times New Roman"/>
          <w:sz w:val="24"/>
          <w:szCs w:val="24"/>
        </w:rPr>
        <w:t>Table</w:t>
      </w:r>
      <w:r>
        <w:rPr>
          <w:rFonts w:ascii="Times New Roman" w:eastAsia="Times New Roman" w:hAnsi="Times New Roman" w:cs="Times New Roman"/>
          <w:sz w:val="24"/>
          <w:szCs w:val="24"/>
        </w:rPr>
        <w:t xml:space="preserve"> S1 describes the adult outcomes we analyzed in the domains of relationships and family, and health and well-being.</w:t>
      </w:r>
    </w:p>
    <w:p w14:paraId="491058A9" w14:textId="77777777" w:rsidR="005202B0" w:rsidRPr="00052EEF" w:rsidRDefault="005202B0" w:rsidP="00B02DA5">
      <w:pPr>
        <w:spacing w:after="0" w:line="240" w:lineRule="auto"/>
        <w:rPr>
          <w:rFonts w:ascii="Times New Roman" w:eastAsia="Times New Roman" w:hAnsi="Times New Roman" w:cs="Times New Roman"/>
          <w:b/>
          <w:bCs/>
          <w:sz w:val="24"/>
          <w:szCs w:val="24"/>
        </w:rPr>
      </w:pPr>
      <w:r w:rsidRPr="00052EEF">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S1</w:t>
      </w:r>
    </w:p>
    <w:p w14:paraId="132619C6" w14:textId="77777777" w:rsidR="005202B0" w:rsidRPr="00052EEF" w:rsidRDefault="005202B0" w:rsidP="00B02DA5">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Adulthood outcomes items—relationships and health.</w:t>
      </w:r>
    </w:p>
    <w:tbl>
      <w:tblPr>
        <w:tblStyle w:val="TableGrid"/>
        <w:tblW w:w="9350" w:type="dxa"/>
        <w:tblLook w:val="04A0" w:firstRow="1" w:lastRow="0" w:firstColumn="1" w:lastColumn="0" w:noHBand="0" w:noVBand="1"/>
      </w:tblPr>
      <w:tblGrid>
        <w:gridCol w:w="5947"/>
        <w:gridCol w:w="2624"/>
        <w:gridCol w:w="779"/>
      </w:tblGrid>
      <w:tr w:rsidR="005202B0" w:rsidRPr="00EE4A0F" w14:paraId="0AD3213B" w14:textId="77777777" w:rsidTr="00731E7F">
        <w:tc>
          <w:tcPr>
            <w:tcW w:w="5947" w:type="dxa"/>
            <w:vAlign w:val="center"/>
          </w:tcPr>
          <w:p w14:paraId="37B77442" w14:textId="77777777" w:rsidR="005202B0" w:rsidRPr="00EE4A0F" w:rsidRDefault="005202B0" w:rsidP="00B02DA5">
            <w:pPr>
              <w:spacing w:after="0" w:line="240" w:lineRule="auto"/>
              <w:rPr>
                <w:rFonts w:ascii="Times New Roman" w:eastAsia="Times New Roman" w:hAnsi="Times New Roman" w:cs="Times New Roman"/>
                <w:b/>
                <w:bCs/>
                <w:sz w:val="20"/>
                <w:szCs w:val="20"/>
              </w:rPr>
            </w:pPr>
            <w:bookmarkStart w:id="1" w:name="_Hlk141701284"/>
            <w:r w:rsidRPr="00EE4A0F">
              <w:rPr>
                <w:rFonts w:ascii="Times New Roman" w:eastAsia="Times New Roman" w:hAnsi="Times New Roman" w:cs="Times New Roman"/>
                <w:b/>
                <w:bCs/>
                <w:sz w:val="20"/>
                <w:szCs w:val="20"/>
              </w:rPr>
              <w:t>Item</w:t>
            </w:r>
          </w:p>
        </w:tc>
        <w:tc>
          <w:tcPr>
            <w:tcW w:w="2624" w:type="dxa"/>
            <w:vAlign w:val="center"/>
          </w:tcPr>
          <w:p w14:paraId="13F3CBB7" w14:textId="77777777" w:rsidR="005202B0" w:rsidRPr="00EE4A0F" w:rsidRDefault="005202B0" w:rsidP="00B02DA5">
            <w:pPr>
              <w:spacing w:after="0" w:line="240" w:lineRule="auto"/>
              <w:rPr>
                <w:rFonts w:ascii="Times New Roman" w:eastAsia="Times New Roman" w:hAnsi="Times New Roman" w:cs="Times New Roman"/>
                <w:b/>
                <w:bCs/>
                <w:sz w:val="20"/>
                <w:szCs w:val="20"/>
              </w:rPr>
            </w:pPr>
            <w:r w:rsidRPr="00EE4A0F">
              <w:rPr>
                <w:rFonts w:ascii="Times New Roman" w:eastAsia="Times New Roman" w:hAnsi="Times New Roman" w:cs="Times New Roman"/>
                <w:b/>
                <w:bCs/>
                <w:sz w:val="20"/>
                <w:szCs w:val="20"/>
              </w:rPr>
              <w:t>Response</w:t>
            </w:r>
          </w:p>
        </w:tc>
        <w:tc>
          <w:tcPr>
            <w:tcW w:w="779" w:type="dxa"/>
          </w:tcPr>
          <w:p w14:paraId="0ADAE6C1" w14:textId="77777777" w:rsidR="005202B0" w:rsidRPr="00EE4A0F" w:rsidRDefault="005202B0" w:rsidP="00B02DA5">
            <w:pPr>
              <w:spacing w:after="0" w:line="240" w:lineRule="auto"/>
              <w:jc w:val="center"/>
              <w:rPr>
                <w:rFonts w:ascii="Times New Roman" w:eastAsia="Times New Roman" w:hAnsi="Times New Roman" w:cs="Times New Roman"/>
                <w:b/>
                <w:bCs/>
                <w:i/>
                <w:iCs/>
                <w:sz w:val="20"/>
                <w:szCs w:val="20"/>
              </w:rPr>
            </w:pPr>
            <w:r w:rsidRPr="00EE4A0F">
              <w:rPr>
                <w:rFonts w:ascii="Times New Roman" w:eastAsia="Times New Roman" w:hAnsi="Times New Roman" w:cs="Times New Roman"/>
                <w:b/>
                <w:bCs/>
                <w:i/>
                <w:iCs/>
                <w:sz w:val="20"/>
                <w:szCs w:val="20"/>
              </w:rPr>
              <w:t>N</w:t>
            </w:r>
          </w:p>
        </w:tc>
      </w:tr>
      <w:tr w:rsidR="00731E7F" w:rsidRPr="00EE4A0F" w14:paraId="4EC97817" w14:textId="77777777" w:rsidTr="00731E7F">
        <w:tc>
          <w:tcPr>
            <w:tcW w:w="0" w:type="auto"/>
            <w:vAlign w:val="center"/>
          </w:tcPr>
          <w:p w14:paraId="60AE80DD" w14:textId="77777777" w:rsidR="00731E7F" w:rsidRPr="00EE4A0F" w:rsidRDefault="00731E7F" w:rsidP="00B02DA5">
            <w:pPr>
              <w:spacing w:after="0" w:line="240" w:lineRule="auto"/>
              <w:jc w:val="center"/>
              <w:rPr>
                <w:rFonts w:ascii="Times New Roman" w:eastAsia="Times New Roman" w:hAnsi="Times New Roman" w:cs="Times New Roman"/>
                <w:sz w:val="20"/>
                <w:szCs w:val="20"/>
              </w:rPr>
            </w:pPr>
            <w:r w:rsidRPr="00EE4A0F">
              <w:rPr>
                <w:rFonts w:ascii="Times New Roman" w:eastAsia="Times New Roman" w:hAnsi="Times New Roman" w:cs="Times New Roman"/>
                <w:b/>
                <w:bCs/>
                <w:sz w:val="20"/>
                <w:szCs w:val="20"/>
              </w:rPr>
              <w:t>Relationships and family</w:t>
            </w:r>
          </w:p>
        </w:tc>
        <w:tc>
          <w:tcPr>
            <w:tcW w:w="2624" w:type="dxa"/>
            <w:vAlign w:val="center"/>
          </w:tcPr>
          <w:p w14:paraId="2192937A" w14:textId="77777777" w:rsidR="00731E7F" w:rsidRPr="00EE4A0F" w:rsidRDefault="00731E7F" w:rsidP="00B02DA5">
            <w:pPr>
              <w:spacing w:after="0" w:line="240" w:lineRule="auto"/>
              <w:jc w:val="center"/>
              <w:rPr>
                <w:rFonts w:ascii="Times New Roman" w:eastAsia="Times New Roman" w:hAnsi="Times New Roman" w:cs="Times New Roman"/>
                <w:sz w:val="20"/>
                <w:szCs w:val="20"/>
              </w:rPr>
            </w:pPr>
          </w:p>
        </w:tc>
        <w:tc>
          <w:tcPr>
            <w:tcW w:w="779" w:type="dxa"/>
            <w:vAlign w:val="center"/>
          </w:tcPr>
          <w:p w14:paraId="0F306619" w14:textId="77777777" w:rsidR="00731E7F" w:rsidRPr="00EE4A0F" w:rsidRDefault="00731E7F" w:rsidP="00B02DA5">
            <w:pPr>
              <w:spacing w:after="0" w:line="240" w:lineRule="auto"/>
              <w:jc w:val="center"/>
              <w:rPr>
                <w:rFonts w:ascii="Times New Roman" w:eastAsia="Times New Roman" w:hAnsi="Times New Roman" w:cs="Times New Roman"/>
                <w:sz w:val="20"/>
                <w:szCs w:val="20"/>
              </w:rPr>
            </w:pPr>
          </w:p>
        </w:tc>
      </w:tr>
      <w:tr w:rsidR="005202B0" w:rsidRPr="00EE4A0F" w14:paraId="59F0BBD2" w14:textId="77777777" w:rsidTr="00731E7F">
        <w:tc>
          <w:tcPr>
            <w:tcW w:w="5947" w:type="dxa"/>
            <w:vAlign w:val="center"/>
          </w:tcPr>
          <w:p w14:paraId="2210EE3D" w14:textId="77777777" w:rsidR="005202B0" w:rsidRPr="00EE4A0F" w:rsidRDefault="005202B0" w:rsidP="00B02DA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a</w:t>
            </w:r>
            <w:r w:rsidRPr="00EE4A0F">
              <w:rPr>
                <w:rFonts w:ascii="Times New Roman" w:eastAsia="Times New Roman" w:hAnsi="Times New Roman" w:cs="Times New Roman"/>
                <w:sz w:val="20"/>
                <w:szCs w:val="20"/>
              </w:rPr>
              <w:t>Partnered (or widowed)</w:t>
            </w:r>
          </w:p>
        </w:tc>
        <w:tc>
          <w:tcPr>
            <w:tcW w:w="2624" w:type="dxa"/>
            <w:vMerge w:val="restart"/>
            <w:vAlign w:val="center"/>
          </w:tcPr>
          <w:p w14:paraId="7E905281" w14:textId="77777777" w:rsidR="005202B0" w:rsidRPr="00EE4A0F" w:rsidRDefault="005202B0" w:rsidP="00B02DA5">
            <w:pPr>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Yes / no</w:t>
            </w:r>
          </w:p>
        </w:tc>
        <w:tc>
          <w:tcPr>
            <w:tcW w:w="779" w:type="dxa"/>
          </w:tcPr>
          <w:p w14:paraId="01BA0F7C" w14:textId="77777777" w:rsidR="005202B0" w:rsidRPr="00EE4A0F" w:rsidRDefault="005202B0" w:rsidP="00B02DA5">
            <w:pPr>
              <w:spacing w:after="0" w:line="240" w:lineRule="auto"/>
              <w:ind w:firstLine="162"/>
              <w:jc w:val="right"/>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5018</w:t>
            </w:r>
          </w:p>
        </w:tc>
      </w:tr>
      <w:tr w:rsidR="005202B0" w:rsidRPr="00EE4A0F" w14:paraId="0604AB16" w14:textId="77777777" w:rsidTr="00731E7F">
        <w:tc>
          <w:tcPr>
            <w:tcW w:w="5947" w:type="dxa"/>
            <w:vAlign w:val="center"/>
          </w:tcPr>
          <w:p w14:paraId="036254D7" w14:textId="77777777" w:rsidR="005202B0" w:rsidRPr="00EE4A0F" w:rsidRDefault="005202B0" w:rsidP="00B02DA5">
            <w:pPr>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Cohabitating with a spouse or partner</w:t>
            </w:r>
          </w:p>
        </w:tc>
        <w:tc>
          <w:tcPr>
            <w:tcW w:w="2624" w:type="dxa"/>
            <w:vMerge/>
            <w:vAlign w:val="center"/>
          </w:tcPr>
          <w:p w14:paraId="6E5D75A6" w14:textId="77777777" w:rsidR="005202B0" w:rsidRPr="00EE4A0F" w:rsidRDefault="005202B0" w:rsidP="00B02DA5">
            <w:pPr>
              <w:spacing w:after="0" w:line="240" w:lineRule="auto"/>
              <w:rPr>
                <w:rFonts w:ascii="Times New Roman" w:eastAsia="Times New Roman" w:hAnsi="Times New Roman" w:cs="Times New Roman"/>
                <w:sz w:val="20"/>
                <w:szCs w:val="20"/>
              </w:rPr>
            </w:pPr>
          </w:p>
        </w:tc>
        <w:tc>
          <w:tcPr>
            <w:tcW w:w="779" w:type="dxa"/>
          </w:tcPr>
          <w:p w14:paraId="12774E54" w14:textId="77777777" w:rsidR="005202B0" w:rsidRPr="00EE4A0F" w:rsidRDefault="005202B0" w:rsidP="00B02DA5">
            <w:pPr>
              <w:spacing w:after="0" w:line="240" w:lineRule="auto"/>
              <w:ind w:firstLine="162"/>
              <w:jc w:val="right"/>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5025</w:t>
            </w:r>
          </w:p>
        </w:tc>
      </w:tr>
      <w:tr w:rsidR="005202B0" w:rsidRPr="00EE4A0F" w14:paraId="0A39818D" w14:textId="77777777" w:rsidTr="00731E7F">
        <w:tc>
          <w:tcPr>
            <w:tcW w:w="5947" w:type="dxa"/>
            <w:vAlign w:val="center"/>
          </w:tcPr>
          <w:p w14:paraId="7C2411CD" w14:textId="77777777" w:rsidR="005202B0" w:rsidRPr="00EE4A0F" w:rsidRDefault="005202B0" w:rsidP="00B02DA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Partner employed</w:t>
            </w:r>
          </w:p>
        </w:tc>
        <w:tc>
          <w:tcPr>
            <w:tcW w:w="2624" w:type="dxa"/>
            <w:vMerge/>
            <w:vAlign w:val="center"/>
          </w:tcPr>
          <w:p w14:paraId="0ECBE920" w14:textId="77777777" w:rsidR="005202B0" w:rsidRPr="00EE4A0F" w:rsidRDefault="005202B0" w:rsidP="00B02DA5">
            <w:pPr>
              <w:spacing w:after="0" w:line="240" w:lineRule="auto"/>
              <w:rPr>
                <w:rFonts w:ascii="Times New Roman" w:eastAsia="Times New Roman" w:hAnsi="Times New Roman" w:cs="Times New Roman"/>
                <w:sz w:val="20"/>
                <w:szCs w:val="20"/>
              </w:rPr>
            </w:pPr>
          </w:p>
        </w:tc>
        <w:tc>
          <w:tcPr>
            <w:tcW w:w="779" w:type="dxa"/>
          </w:tcPr>
          <w:p w14:paraId="3FBB29A5" w14:textId="77777777" w:rsidR="005202B0" w:rsidRPr="00EE4A0F" w:rsidRDefault="005202B0" w:rsidP="00B02DA5">
            <w:pPr>
              <w:spacing w:after="0" w:line="240" w:lineRule="auto"/>
              <w:ind w:firstLine="16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4957</w:t>
            </w:r>
          </w:p>
        </w:tc>
      </w:tr>
      <w:tr w:rsidR="005202B0" w:rsidRPr="00EE4A0F" w14:paraId="5D5AD026" w14:textId="77777777" w:rsidTr="00731E7F">
        <w:tc>
          <w:tcPr>
            <w:tcW w:w="5947" w:type="dxa"/>
            <w:vAlign w:val="center"/>
          </w:tcPr>
          <w:p w14:paraId="5B2BB332" w14:textId="77777777" w:rsidR="005202B0" w:rsidRDefault="005202B0" w:rsidP="00B02DA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rPr>
              <w:t>Partner unemployed</w:t>
            </w:r>
          </w:p>
        </w:tc>
        <w:tc>
          <w:tcPr>
            <w:tcW w:w="2624" w:type="dxa"/>
            <w:vMerge/>
            <w:vAlign w:val="center"/>
          </w:tcPr>
          <w:p w14:paraId="36866F1D" w14:textId="77777777" w:rsidR="005202B0" w:rsidRPr="00EE4A0F" w:rsidRDefault="005202B0" w:rsidP="00B02DA5">
            <w:pPr>
              <w:spacing w:after="0" w:line="240" w:lineRule="auto"/>
              <w:rPr>
                <w:rFonts w:ascii="Times New Roman" w:eastAsia="Times New Roman" w:hAnsi="Times New Roman" w:cs="Times New Roman"/>
                <w:sz w:val="20"/>
                <w:szCs w:val="20"/>
              </w:rPr>
            </w:pPr>
          </w:p>
        </w:tc>
        <w:tc>
          <w:tcPr>
            <w:tcW w:w="779" w:type="dxa"/>
          </w:tcPr>
          <w:p w14:paraId="5E617F3B" w14:textId="77777777" w:rsidR="005202B0" w:rsidRDefault="005202B0" w:rsidP="00B02DA5">
            <w:pPr>
              <w:spacing w:after="0" w:line="240" w:lineRule="auto"/>
              <w:ind w:firstLine="16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3871</w:t>
            </w:r>
          </w:p>
        </w:tc>
      </w:tr>
      <w:tr w:rsidR="005202B0" w:rsidRPr="00EE4A0F" w14:paraId="321B404B" w14:textId="77777777" w:rsidTr="00731E7F">
        <w:tc>
          <w:tcPr>
            <w:tcW w:w="5947" w:type="dxa"/>
            <w:vAlign w:val="center"/>
          </w:tcPr>
          <w:p w14:paraId="7FF03A36" w14:textId="77777777" w:rsidR="005202B0" w:rsidRPr="00EE4A0F" w:rsidRDefault="005202B0" w:rsidP="00B02DA5">
            <w:pPr>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Number of children in household</w:t>
            </w:r>
          </w:p>
        </w:tc>
        <w:tc>
          <w:tcPr>
            <w:tcW w:w="2624" w:type="dxa"/>
            <w:vMerge w:val="restart"/>
            <w:vAlign w:val="center"/>
          </w:tcPr>
          <w:p w14:paraId="3DF625D9" w14:textId="77777777" w:rsidR="005202B0" w:rsidRPr="00EE4A0F" w:rsidRDefault="005202B0" w:rsidP="00B02DA5">
            <w:pPr>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[number]</w:t>
            </w:r>
          </w:p>
        </w:tc>
        <w:tc>
          <w:tcPr>
            <w:tcW w:w="779" w:type="dxa"/>
          </w:tcPr>
          <w:p w14:paraId="2716D5F8" w14:textId="77777777" w:rsidR="005202B0" w:rsidRPr="00EE4A0F" w:rsidRDefault="005202B0" w:rsidP="00B02DA5">
            <w:pPr>
              <w:spacing w:after="0" w:line="240" w:lineRule="auto"/>
              <w:ind w:firstLine="162"/>
              <w:jc w:val="right"/>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5025</w:t>
            </w:r>
          </w:p>
        </w:tc>
      </w:tr>
      <w:tr w:rsidR="005202B0" w:rsidRPr="00EE4A0F" w14:paraId="62727B61" w14:textId="77777777" w:rsidTr="00731E7F">
        <w:tc>
          <w:tcPr>
            <w:tcW w:w="5947" w:type="dxa"/>
            <w:vAlign w:val="center"/>
          </w:tcPr>
          <w:p w14:paraId="5A7E55BC" w14:textId="77777777" w:rsidR="005202B0" w:rsidRPr="00EE4A0F" w:rsidRDefault="005202B0" w:rsidP="00B02DA5">
            <w:pPr>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Number of grandchildren</w:t>
            </w:r>
          </w:p>
        </w:tc>
        <w:tc>
          <w:tcPr>
            <w:tcW w:w="2624" w:type="dxa"/>
            <w:vMerge/>
            <w:vAlign w:val="center"/>
          </w:tcPr>
          <w:p w14:paraId="3BABFAFE" w14:textId="77777777" w:rsidR="005202B0" w:rsidRPr="00EE4A0F" w:rsidRDefault="005202B0" w:rsidP="00B02DA5">
            <w:pPr>
              <w:spacing w:after="0" w:line="240" w:lineRule="auto"/>
              <w:rPr>
                <w:rFonts w:ascii="Times New Roman" w:eastAsia="Times New Roman" w:hAnsi="Times New Roman" w:cs="Times New Roman"/>
                <w:sz w:val="20"/>
                <w:szCs w:val="20"/>
              </w:rPr>
            </w:pPr>
          </w:p>
        </w:tc>
        <w:tc>
          <w:tcPr>
            <w:tcW w:w="779" w:type="dxa"/>
          </w:tcPr>
          <w:p w14:paraId="4FC8B91D" w14:textId="77777777" w:rsidR="005202B0" w:rsidRPr="00EE4A0F" w:rsidRDefault="005202B0" w:rsidP="00B02DA5">
            <w:pPr>
              <w:spacing w:after="0" w:line="240" w:lineRule="auto"/>
              <w:ind w:firstLine="162"/>
              <w:jc w:val="right"/>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4033</w:t>
            </w:r>
          </w:p>
        </w:tc>
      </w:tr>
      <w:tr w:rsidR="005202B0" w:rsidRPr="00EE4A0F" w14:paraId="0D12F399" w14:textId="77777777" w:rsidTr="00731E7F">
        <w:tc>
          <w:tcPr>
            <w:tcW w:w="5947" w:type="dxa"/>
            <w:vAlign w:val="center"/>
          </w:tcPr>
          <w:p w14:paraId="5CF41D04" w14:textId="77777777" w:rsidR="005202B0" w:rsidRPr="00EE4A0F" w:rsidRDefault="005202B0" w:rsidP="00B02DA5">
            <w:pPr>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Help provided to own parents (9 categories; e.g., provide or cook meals; dealing with personal affairs; financial help)</w:t>
            </w:r>
          </w:p>
        </w:tc>
        <w:tc>
          <w:tcPr>
            <w:tcW w:w="2624" w:type="dxa"/>
            <w:vMerge w:val="restart"/>
            <w:vAlign w:val="center"/>
          </w:tcPr>
          <w:p w14:paraId="1C0A080F" w14:textId="77777777" w:rsidR="005202B0" w:rsidRPr="00EE4A0F" w:rsidRDefault="005202B0" w:rsidP="00B02DA5">
            <w:pPr>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 xml:space="preserve">[number of “yes”s </w:t>
            </w:r>
            <w:r>
              <w:rPr>
                <w:rFonts w:ascii="Times New Roman" w:eastAsia="Times New Roman" w:hAnsi="Times New Roman" w:cs="Times New Roman"/>
                <w:sz w:val="20"/>
                <w:szCs w:val="20"/>
              </w:rPr>
              <w:t xml:space="preserve">from </w:t>
            </w:r>
            <w:r w:rsidRPr="00EE4A0F">
              <w:rPr>
                <w:rFonts w:ascii="Times New Roman" w:eastAsia="Times New Roman" w:hAnsi="Times New Roman" w:cs="Times New Roman"/>
                <w:sz w:val="20"/>
                <w:szCs w:val="20"/>
              </w:rPr>
              <w:t>0</w:t>
            </w:r>
            <w:r>
              <w:rPr>
                <w:rFonts w:ascii="Times New Roman" w:eastAsia="Times New Roman" w:hAnsi="Times New Roman" w:cs="Times New Roman"/>
                <w:sz w:val="20"/>
                <w:szCs w:val="20"/>
              </w:rPr>
              <w:t>-9</w:t>
            </w:r>
            <w:r w:rsidRPr="00EE4A0F">
              <w:rPr>
                <w:rFonts w:ascii="Times New Roman" w:eastAsia="Times New Roman" w:hAnsi="Times New Roman" w:cs="Times New Roman"/>
                <w:sz w:val="20"/>
                <w:szCs w:val="20"/>
              </w:rPr>
              <w:t>]</w:t>
            </w:r>
          </w:p>
        </w:tc>
        <w:tc>
          <w:tcPr>
            <w:tcW w:w="779" w:type="dxa"/>
          </w:tcPr>
          <w:p w14:paraId="47E3E69D" w14:textId="77777777" w:rsidR="005202B0" w:rsidRPr="00EE4A0F" w:rsidRDefault="005202B0" w:rsidP="00B02DA5">
            <w:pPr>
              <w:spacing w:after="0" w:line="240" w:lineRule="auto"/>
              <w:ind w:firstLine="162"/>
              <w:jc w:val="right"/>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3088</w:t>
            </w:r>
          </w:p>
        </w:tc>
      </w:tr>
      <w:tr w:rsidR="005202B0" w:rsidRPr="00EE4A0F" w14:paraId="587A73D2" w14:textId="77777777" w:rsidTr="00731E7F">
        <w:tc>
          <w:tcPr>
            <w:tcW w:w="5947" w:type="dxa"/>
            <w:vAlign w:val="center"/>
          </w:tcPr>
          <w:p w14:paraId="2B17F0E7" w14:textId="77777777" w:rsidR="005202B0" w:rsidRPr="00EE4A0F" w:rsidRDefault="005202B0" w:rsidP="00B02DA5">
            <w:pPr>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Help provided to partner’s</w:t>
            </w:r>
            <w:r w:rsidRPr="00EE4A0F">
              <w:rPr>
                <w:rFonts w:ascii="Times New Roman" w:eastAsia="Times New Roman" w:hAnsi="Times New Roman" w:cs="Times New Roman"/>
                <w:i/>
                <w:iCs/>
                <w:sz w:val="20"/>
                <w:szCs w:val="20"/>
              </w:rPr>
              <w:t xml:space="preserve"> </w:t>
            </w:r>
            <w:r w:rsidRPr="00EE4A0F">
              <w:rPr>
                <w:rFonts w:ascii="Times New Roman" w:eastAsia="Times New Roman" w:hAnsi="Times New Roman" w:cs="Times New Roman"/>
                <w:sz w:val="20"/>
                <w:szCs w:val="20"/>
              </w:rPr>
              <w:t>parents (as above)</w:t>
            </w:r>
          </w:p>
        </w:tc>
        <w:tc>
          <w:tcPr>
            <w:tcW w:w="2624" w:type="dxa"/>
            <w:vMerge/>
            <w:vAlign w:val="center"/>
          </w:tcPr>
          <w:p w14:paraId="508189DC" w14:textId="77777777" w:rsidR="005202B0" w:rsidRPr="00EE4A0F" w:rsidRDefault="005202B0" w:rsidP="00B02DA5">
            <w:pPr>
              <w:spacing w:after="0" w:line="240" w:lineRule="auto"/>
              <w:rPr>
                <w:rFonts w:ascii="Times New Roman" w:eastAsia="Times New Roman" w:hAnsi="Times New Roman" w:cs="Times New Roman"/>
                <w:sz w:val="20"/>
                <w:szCs w:val="20"/>
              </w:rPr>
            </w:pPr>
          </w:p>
        </w:tc>
        <w:tc>
          <w:tcPr>
            <w:tcW w:w="779" w:type="dxa"/>
          </w:tcPr>
          <w:p w14:paraId="1492A2C1" w14:textId="77777777" w:rsidR="005202B0" w:rsidRPr="00EE4A0F" w:rsidRDefault="005202B0" w:rsidP="00B02DA5">
            <w:pPr>
              <w:spacing w:after="0" w:line="240" w:lineRule="auto"/>
              <w:ind w:firstLine="162"/>
              <w:jc w:val="right"/>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2398</w:t>
            </w:r>
          </w:p>
        </w:tc>
      </w:tr>
      <w:tr w:rsidR="005202B0" w:rsidRPr="00EE4A0F" w14:paraId="4B3C8C90" w14:textId="77777777" w:rsidTr="00731E7F">
        <w:tc>
          <w:tcPr>
            <w:tcW w:w="5947" w:type="dxa"/>
            <w:vAlign w:val="center"/>
          </w:tcPr>
          <w:p w14:paraId="6CBA117C" w14:textId="77777777" w:rsidR="005202B0" w:rsidRPr="00EE4A0F" w:rsidRDefault="005202B0" w:rsidP="00B02DA5">
            <w:pPr>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Hours spent helping parents (weekly)</w:t>
            </w:r>
          </w:p>
        </w:tc>
        <w:tc>
          <w:tcPr>
            <w:tcW w:w="2624" w:type="dxa"/>
            <w:vMerge/>
            <w:vAlign w:val="center"/>
          </w:tcPr>
          <w:p w14:paraId="393DA5DA" w14:textId="77777777" w:rsidR="005202B0" w:rsidRPr="00EE4A0F" w:rsidRDefault="005202B0" w:rsidP="00B02DA5">
            <w:pPr>
              <w:spacing w:after="0" w:line="240" w:lineRule="auto"/>
              <w:rPr>
                <w:rFonts w:ascii="Times New Roman" w:eastAsia="Times New Roman" w:hAnsi="Times New Roman" w:cs="Times New Roman"/>
                <w:sz w:val="20"/>
                <w:szCs w:val="20"/>
              </w:rPr>
            </w:pPr>
          </w:p>
        </w:tc>
        <w:tc>
          <w:tcPr>
            <w:tcW w:w="779" w:type="dxa"/>
          </w:tcPr>
          <w:p w14:paraId="0D1073F1" w14:textId="77777777" w:rsidR="005202B0" w:rsidRPr="00EE4A0F" w:rsidRDefault="005202B0" w:rsidP="00B02DA5">
            <w:pPr>
              <w:spacing w:after="0" w:line="240" w:lineRule="auto"/>
              <w:ind w:firstLine="162"/>
              <w:jc w:val="right"/>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1877</w:t>
            </w:r>
          </w:p>
        </w:tc>
      </w:tr>
      <w:tr w:rsidR="005202B0" w:rsidRPr="00EE4A0F" w14:paraId="243685F5" w14:textId="77777777" w:rsidTr="00731E7F">
        <w:tc>
          <w:tcPr>
            <w:tcW w:w="5947" w:type="dxa"/>
            <w:vAlign w:val="center"/>
          </w:tcPr>
          <w:p w14:paraId="6CE94A00" w14:textId="77777777" w:rsidR="005202B0" w:rsidRPr="00EE4A0F" w:rsidRDefault="005202B0" w:rsidP="00B02DA5">
            <w:pPr>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Hours spent helping partner’s parents (weekly)</w:t>
            </w:r>
          </w:p>
        </w:tc>
        <w:tc>
          <w:tcPr>
            <w:tcW w:w="2624" w:type="dxa"/>
            <w:vMerge/>
            <w:vAlign w:val="center"/>
          </w:tcPr>
          <w:p w14:paraId="4CC8CC19" w14:textId="77777777" w:rsidR="005202B0" w:rsidRPr="00EE4A0F" w:rsidRDefault="005202B0" w:rsidP="00B02DA5">
            <w:pPr>
              <w:spacing w:after="0" w:line="240" w:lineRule="auto"/>
              <w:rPr>
                <w:rFonts w:ascii="Times New Roman" w:eastAsia="Times New Roman" w:hAnsi="Times New Roman" w:cs="Times New Roman"/>
                <w:sz w:val="20"/>
                <w:szCs w:val="20"/>
              </w:rPr>
            </w:pPr>
          </w:p>
        </w:tc>
        <w:tc>
          <w:tcPr>
            <w:tcW w:w="779" w:type="dxa"/>
          </w:tcPr>
          <w:p w14:paraId="4E4ABCB7" w14:textId="77777777" w:rsidR="005202B0" w:rsidRPr="00EE4A0F" w:rsidRDefault="005202B0" w:rsidP="00B02DA5">
            <w:pPr>
              <w:spacing w:after="0" w:line="240" w:lineRule="auto"/>
              <w:ind w:firstLine="162"/>
              <w:jc w:val="right"/>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1040</w:t>
            </w:r>
          </w:p>
        </w:tc>
      </w:tr>
      <w:tr w:rsidR="005202B0" w:rsidRPr="00EE4A0F" w14:paraId="0355F1C3" w14:textId="77777777" w:rsidTr="00731E7F">
        <w:tc>
          <w:tcPr>
            <w:tcW w:w="5947" w:type="dxa"/>
            <w:vAlign w:val="center"/>
          </w:tcPr>
          <w:p w14:paraId="5ABDDACC" w14:textId="77777777" w:rsidR="005202B0" w:rsidRPr="00EE4A0F" w:rsidRDefault="005202B0" w:rsidP="00B02DA5">
            <w:pPr>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Hours spent looking after grandchildren (monthly)</w:t>
            </w:r>
          </w:p>
        </w:tc>
        <w:tc>
          <w:tcPr>
            <w:tcW w:w="2624" w:type="dxa"/>
            <w:vAlign w:val="center"/>
          </w:tcPr>
          <w:p w14:paraId="407FB94C" w14:textId="77777777" w:rsidR="005202B0" w:rsidRPr="00EE4A0F" w:rsidRDefault="005202B0" w:rsidP="00B02DA5">
            <w:pPr>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[number]</w:t>
            </w:r>
          </w:p>
        </w:tc>
        <w:tc>
          <w:tcPr>
            <w:tcW w:w="779" w:type="dxa"/>
          </w:tcPr>
          <w:p w14:paraId="7EF475BE" w14:textId="77777777" w:rsidR="005202B0" w:rsidRPr="00EE4A0F" w:rsidRDefault="005202B0" w:rsidP="00B02DA5">
            <w:pPr>
              <w:spacing w:after="0" w:line="240" w:lineRule="auto"/>
              <w:ind w:firstLine="162"/>
              <w:jc w:val="right"/>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952</w:t>
            </w:r>
          </w:p>
        </w:tc>
      </w:tr>
      <w:tr w:rsidR="005202B0" w:rsidRPr="00EE4A0F" w14:paraId="7D415B02" w14:textId="77777777" w:rsidTr="00731E7F">
        <w:tc>
          <w:tcPr>
            <w:tcW w:w="5947" w:type="dxa"/>
            <w:vAlign w:val="center"/>
          </w:tcPr>
          <w:p w14:paraId="13288382" w14:textId="77777777" w:rsidR="005202B0" w:rsidRPr="00EE4A0F" w:rsidRDefault="005202B0" w:rsidP="00B02DA5">
            <w:pPr>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 xml:space="preserve">Frequency of looking after grandchildren </w:t>
            </w:r>
          </w:p>
        </w:tc>
        <w:tc>
          <w:tcPr>
            <w:tcW w:w="2624" w:type="dxa"/>
            <w:vAlign w:val="center"/>
          </w:tcPr>
          <w:p w14:paraId="1449D883" w14:textId="77777777" w:rsidR="005202B0" w:rsidRDefault="005202B0" w:rsidP="00B02DA5">
            <w:pPr>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i/>
                <w:iCs/>
                <w:sz w:val="20"/>
                <w:szCs w:val="20"/>
              </w:rPr>
              <w:t>Never</w:t>
            </w:r>
            <w:r w:rsidRPr="00EE4A0F">
              <w:rPr>
                <w:rFonts w:ascii="Times New Roman" w:eastAsia="Times New Roman" w:hAnsi="Times New Roman" w:cs="Times New Roman"/>
                <w:sz w:val="20"/>
                <w:szCs w:val="20"/>
              </w:rPr>
              <w:t xml:space="preserve"> / </w:t>
            </w:r>
            <w:r w:rsidRPr="00EE4A0F">
              <w:rPr>
                <w:rFonts w:ascii="Times New Roman" w:eastAsia="Times New Roman" w:hAnsi="Times New Roman" w:cs="Times New Roman"/>
                <w:i/>
                <w:iCs/>
                <w:sz w:val="20"/>
                <w:szCs w:val="20"/>
              </w:rPr>
              <w:t>at least once a week</w:t>
            </w:r>
            <w:r w:rsidRPr="00EE4A0F">
              <w:rPr>
                <w:rFonts w:ascii="Times New Roman" w:eastAsia="Times New Roman" w:hAnsi="Times New Roman" w:cs="Times New Roman"/>
                <w:sz w:val="20"/>
                <w:szCs w:val="20"/>
              </w:rPr>
              <w:t xml:space="preserve"> / </w:t>
            </w:r>
            <w:r w:rsidRPr="00EE4A0F">
              <w:rPr>
                <w:rFonts w:ascii="Times New Roman" w:eastAsia="Times New Roman" w:hAnsi="Times New Roman" w:cs="Times New Roman"/>
                <w:i/>
                <w:iCs/>
                <w:sz w:val="20"/>
                <w:szCs w:val="20"/>
              </w:rPr>
              <w:t>at least once a month</w:t>
            </w:r>
            <w:r w:rsidRPr="00EE4A0F">
              <w:rPr>
                <w:rFonts w:ascii="Times New Roman" w:eastAsia="Times New Roman" w:hAnsi="Times New Roman" w:cs="Times New Roman"/>
                <w:sz w:val="20"/>
                <w:szCs w:val="20"/>
              </w:rPr>
              <w:t xml:space="preserve"> /</w:t>
            </w:r>
          </w:p>
          <w:p w14:paraId="7003DB99" w14:textId="77777777" w:rsidR="005202B0" w:rsidRPr="00EE4A0F" w:rsidRDefault="005202B0" w:rsidP="00B02DA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more</w:t>
            </w:r>
            <w:r w:rsidRPr="00EE4A0F">
              <w:rPr>
                <w:rFonts w:ascii="Times New Roman" w:eastAsia="Times New Roman" w:hAnsi="Times New Roman" w:cs="Times New Roman"/>
                <w:i/>
                <w:iCs/>
                <w:sz w:val="20"/>
                <w:szCs w:val="20"/>
              </w:rPr>
              <w:t xml:space="preserve"> often than once a month</w:t>
            </w:r>
          </w:p>
        </w:tc>
        <w:tc>
          <w:tcPr>
            <w:tcW w:w="779" w:type="dxa"/>
          </w:tcPr>
          <w:p w14:paraId="5F0C7DC2" w14:textId="77777777" w:rsidR="005202B0" w:rsidRPr="00EE4A0F" w:rsidRDefault="005202B0" w:rsidP="00B02DA5">
            <w:pPr>
              <w:spacing w:after="0" w:line="240" w:lineRule="auto"/>
              <w:ind w:firstLine="162"/>
              <w:jc w:val="right"/>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1772</w:t>
            </w:r>
          </w:p>
        </w:tc>
      </w:tr>
      <w:tr w:rsidR="00731E7F" w:rsidRPr="00EE4A0F" w14:paraId="6AEB50A6" w14:textId="77777777" w:rsidTr="00F319CD">
        <w:tc>
          <w:tcPr>
            <w:tcW w:w="0" w:type="auto"/>
            <w:vAlign w:val="center"/>
          </w:tcPr>
          <w:p w14:paraId="4F4D4C45" w14:textId="77777777" w:rsidR="00731E7F" w:rsidRPr="00EE4A0F" w:rsidRDefault="00731E7F" w:rsidP="00F319CD">
            <w:pPr>
              <w:autoSpaceDE w:val="0"/>
              <w:autoSpaceDN w:val="0"/>
              <w:adjustRightInd w:val="0"/>
              <w:spacing w:after="0" w:line="240" w:lineRule="auto"/>
              <w:jc w:val="center"/>
              <w:rPr>
                <w:rFonts w:ascii="Times New Roman" w:eastAsia="Times New Roman" w:hAnsi="Times New Roman" w:cs="Times New Roman"/>
                <w:sz w:val="20"/>
                <w:szCs w:val="20"/>
              </w:rPr>
            </w:pPr>
            <w:r w:rsidRPr="00EE4A0F">
              <w:rPr>
                <w:rFonts w:ascii="Times New Roman" w:eastAsia="Times New Roman" w:hAnsi="Times New Roman" w:cs="Times New Roman"/>
                <w:b/>
                <w:bCs/>
                <w:sz w:val="20"/>
                <w:szCs w:val="20"/>
              </w:rPr>
              <w:t>Health</w:t>
            </w:r>
            <w:r>
              <w:rPr>
                <w:rFonts w:ascii="Times New Roman" w:eastAsia="Times New Roman" w:hAnsi="Times New Roman" w:cs="Times New Roman"/>
                <w:b/>
                <w:bCs/>
                <w:sz w:val="20"/>
                <w:szCs w:val="20"/>
              </w:rPr>
              <w:t xml:space="preserve"> and well-being</w:t>
            </w:r>
          </w:p>
        </w:tc>
        <w:tc>
          <w:tcPr>
            <w:tcW w:w="2624" w:type="dxa"/>
            <w:vAlign w:val="center"/>
          </w:tcPr>
          <w:p w14:paraId="6373C64F" w14:textId="77777777" w:rsidR="00731E7F" w:rsidRPr="00EE4A0F" w:rsidRDefault="00731E7F" w:rsidP="00F319CD">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779" w:type="dxa"/>
            <w:vAlign w:val="center"/>
          </w:tcPr>
          <w:p w14:paraId="6B8BBD55" w14:textId="77777777" w:rsidR="00731E7F" w:rsidRPr="00EE4A0F" w:rsidRDefault="00731E7F" w:rsidP="00F319CD">
            <w:pPr>
              <w:autoSpaceDE w:val="0"/>
              <w:autoSpaceDN w:val="0"/>
              <w:adjustRightInd w:val="0"/>
              <w:spacing w:after="0" w:line="240" w:lineRule="auto"/>
              <w:jc w:val="center"/>
              <w:rPr>
                <w:rFonts w:ascii="Times New Roman" w:eastAsia="Times New Roman" w:hAnsi="Times New Roman" w:cs="Times New Roman"/>
                <w:sz w:val="20"/>
                <w:szCs w:val="20"/>
              </w:rPr>
            </w:pPr>
          </w:p>
        </w:tc>
      </w:tr>
      <w:tr w:rsidR="005202B0" w:rsidRPr="00EE4A0F" w14:paraId="6F973767" w14:textId="77777777" w:rsidTr="00731E7F">
        <w:tc>
          <w:tcPr>
            <w:tcW w:w="5947" w:type="dxa"/>
            <w:vAlign w:val="center"/>
          </w:tcPr>
          <w:p w14:paraId="6081EA5C" w14:textId="77777777" w:rsidR="005202B0" w:rsidRPr="00EE4A0F" w:rsidRDefault="005202B0" w:rsidP="00B02DA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d</w:t>
            </w:r>
            <w:r w:rsidRPr="00EE4A0F">
              <w:rPr>
                <w:rFonts w:ascii="Times New Roman" w:eastAsia="Times New Roman" w:hAnsi="Times New Roman" w:cs="Times New Roman"/>
                <w:sz w:val="20"/>
                <w:szCs w:val="20"/>
              </w:rPr>
              <w:t>Rating of general health</w:t>
            </w:r>
          </w:p>
        </w:tc>
        <w:tc>
          <w:tcPr>
            <w:tcW w:w="2624" w:type="dxa"/>
            <w:vAlign w:val="center"/>
          </w:tcPr>
          <w:p w14:paraId="7308C793" w14:textId="77777777" w:rsidR="005202B0" w:rsidRPr="00EE4A0F" w:rsidRDefault="005202B0" w:rsidP="00B02DA5">
            <w:pPr>
              <w:autoSpaceDE w:val="0"/>
              <w:autoSpaceDN w:val="0"/>
              <w:adjustRightInd w:val="0"/>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 xml:space="preserve">(1) </w:t>
            </w:r>
            <w:r w:rsidRPr="00EE4A0F">
              <w:rPr>
                <w:rFonts w:ascii="Times New Roman" w:eastAsia="Times New Roman" w:hAnsi="Times New Roman" w:cs="Times New Roman"/>
                <w:i/>
                <w:iCs/>
                <w:sz w:val="20"/>
                <w:szCs w:val="20"/>
              </w:rPr>
              <w:t>excellent</w:t>
            </w:r>
            <w:r w:rsidRPr="00EE4A0F">
              <w:rPr>
                <w:rFonts w:ascii="Times New Roman" w:eastAsia="Times New Roman" w:hAnsi="Times New Roman" w:cs="Times New Roman"/>
                <w:sz w:val="20"/>
                <w:szCs w:val="20"/>
              </w:rPr>
              <w:t xml:space="preserve"> to (5) </w:t>
            </w:r>
            <w:r w:rsidRPr="00EE4A0F">
              <w:rPr>
                <w:rFonts w:ascii="Times New Roman" w:eastAsia="Times New Roman" w:hAnsi="Times New Roman" w:cs="Times New Roman"/>
                <w:i/>
                <w:iCs/>
                <w:sz w:val="20"/>
                <w:szCs w:val="20"/>
              </w:rPr>
              <w:t>poor</w:t>
            </w:r>
          </w:p>
        </w:tc>
        <w:tc>
          <w:tcPr>
            <w:tcW w:w="779" w:type="dxa"/>
          </w:tcPr>
          <w:p w14:paraId="32DD51C8" w14:textId="77777777" w:rsidR="005202B0" w:rsidRPr="00EE4A0F" w:rsidRDefault="005202B0" w:rsidP="00B02DA5">
            <w:pPr>
              <w:autoSpaceDE w:val="0"/>
              <w:autoSpaceDN w:val="0"/>
              <w:adjustRightInd w:val="0"/>
              <w:spacing w:after="0" w:line="240" w:lineRule="auto"/>
              <w:ind w:firstLine="162"/>
              <w:jc w:val="right"/>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4976</w:t>
            </w:r>
          </w:p>
        </w:tc>
      </w:tr>
      <w:tr w:rsidR="005202B0" w:rsidRPr="00EE4A0F" w14:paraId="3D6D3676" w14:textId="77777777" w:rsidTr="00731E7F">
        <w:tc>
          <w:tcPr>
            <w:tcW w:w="5947" w:type="dxa"/>
            <w:vAlign w:val="center"/>
          </w:tcPr>
          <w:p w14:paraId="17354AC7" w14:textId="77777777" w:rsidR="005202B0" w:rsidRPr="00EE4A0F" w:rsidRDefault="005202B0" w:rsidP="00B02DA5">
            <w:pPr>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Has physical/mental health conditions/illnesses expected to last 12+ months</w:t>
            </w:r>
          </w:p>
        </w:tc>
        <w:tc>
          <w:tcPr>
            <w:tcW w:w="2624" w:type="dxa"/>
            <w:vMerge w:val="restart"/>
            <w:vAlign w:val="center"/>
          </w:tcPr>
          <w:p w14:paraId="72827E8B" w14:textId="77777777" w:rsidR="005202B0" w:rsidRPr="00EE4A0F" w:rsidRDefault="005202B0" w:rsidP="00B02DA5">
            <w:pPr>
              <w:autoSpaceDE w:val="0"/>
              <w:autoSpaceDN w:val="0"/>
              <w:adjustRightInd w:val="0"/>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Yes/no</w:t>
            </w:r>
          </w:p>
        </w:tc>
        <w:tc>
          <w:tcPr>
            <w:tcW w:w="779" w:type="dxa"/>
          </w:tcPr>
          <w:p w14:paraId="133D9AED" w14:textId="77777777" w:rsidR="005202B0" w:rsidRPr="00EE4A0F" w:rsidRDefault="005202B0" w:rsidP="00B02DA5">
            <w:pPr>
              <w:autoSpaceDE w:val="0"/>
              <w:autoSpaceDN w:val="0"/>
              <w:adjustRightInd w:val="0"/>
              <w:spacing w:after="0" w:line="240" w:lineRule="auto"/>
              <w:ind w:firstLine="162"/>
              <w:jc w:val="right"/>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4968</w:t>
            </w:r>
          </w:p>
        </w:tc>
      </w:tr>
      <w:tr w:rsidR="005202B0" w:rsidRPr="00EE4A0F" w14:paraId="6A1E182D" w14:textId="77777777" w:rsidTr="00731E7F">
        <w:tc>
          <w:tcPr>
            <w:tcW w:w="5947" w:type="dxa"/>
            <w:vAlign w:val="center"/>
          </w:tcPr>
          <w:p w14:paraId="21CF27D5" w14:textId="77777777" w:rsidR="005202B0" w:rsidRPr="00EE4A0F" w:rsidRDefault="005202B0" w:rsidP="00B02DA5">
            <w:pPr>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 xml:space="preserve">Illnesses/conditions limit type/amount of work </w:t>
            </w:r>
          </w:p>
        </w:tc>
        <w:tc>
          <w:tcPr>
            <w:tcW w:w="2624" w:type="dxa"/>
            <w:vMerge/>
            <w:vAlign w:val="center"/>
          </w:tcPr>
          <w:p w14:paraId="2337DD7D" w14:textId="77777777" w:rsidR="005202B0" w:rsidRPr="00EE4A0F" w:rsidRDefault="005202B0" w:rsidP="00B02DA5">
            <w:pPr>
              <w:autoSpaceDE w:val="0"/>
              <w:autoSpaceDN w:val="0"/>
              <w:adjustRightInd w:val="0"/>
              <w:spacing w:after="0" w:line="240" w:lineRule="auto"/>
              <w:rPr>
                <w:rFonts w:ascii="Times New Roman" w:eastAsia="Times New Roman" w:hAnsi="Times New Roman" w:cs="Times New Roman"/>
                <w:sz w:val="20"/>
                <w:szCs w:val="20"/>
              </w:rPr>
            </w:pPr>
          </w:p>
        </w:tc>
        <w:tc>
          <w:tcPr>
            <w:tcW w:w="779" w:type="dxa"/>
          </w:tcPr>
          <w:p w14:paraId="3138C659" w14:textId="77777777" w:rsidR="005202B0" w:rsidRPr="00EE4A0F" w:rsidRDefault="005202B0" w:rsidP="00B02DA5">
            <w:pPr>
              <w:autoSpaceDE w:val="0"/>
              <w:autoSpaceDN w:val="0"/>
              <w:adjustRightInd w:val="0"/>
              <w:spacing w:after="0" w:line="240" w:lineRule="auto"/>
              <w:ind w:firstLine="162"/>
              <w:jc w:val="right"/>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1572</w:t>
            </w:r>
          </w:p>
        </w:tc>
      </w:tr>
      <w:tr w:rsidR="005202B0" w:rsidRPr="00EE4A0F" w14:paraId="4A4B571A" w14:textId="77777777" w:rsidTr="00731E7F">
        <w:tc>
          <w:tcPr>
            <w:tcW w:w="5947" w:type="dxa"/>
            <w:vAlign w:val="center"/>
          </w:tcPr>
          <w:p w14:paraId="1F925A01" w14:textId="77777777" w:rsidR="005202B0" w:rsidRPr="00EE4A0F" w:rsidRDefault="005202B0" w:rsidP="00B02DA5">
            <w:pPr>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Health limits their ability to do daily activities</w:t>
            </w:r>
          </w:p>
        </w:tc>
        <w:tc>
          <w:tcPr>
            <w:tcW w:w="2624" w:type="dxa"/>
            <w:vAlign w:val="center"/>
          </w:tcPr>
          <w:p w14:paraId="4C93A22B" w14:textId="77777777" w:rsidR="005202B0" w:rsidRPr="00EE4A0F" w:rsidRDefault="005202B0" w:rsidP="00B02DA5">
            <w:pPr>
              <w:autoSpaceDE w:val="0"/>
              <w:autoSpaceDN w:val="0"/>
              <w:adjustRightInd w:val="0"/>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i/>
                <w:iCs/>
                <w:sz w:val="20"/>
                <w:szCs w:val="20"/>
              </w:rPr>
              <w:t>No, not at all</w:t>
            </w:r>
            <w:r w:rsidRPr="00EE4A0F">
              <w:rPr>
                <w:rFonts w:ascii="Times New Roman" w:eastAsia="Times New Roman" w:hAnsi="Times New Roman" w:cs="Times New Roman"/>
                <w:sz w:val="20"/>
                <w:szCs w:val="20"/>
              </w:rPr>
              <w:t xml:space="preserve"> / </w:t>
            </w:r>
            <w:r w:rsidRPr="00EE4A0F">
              <w:rPr>
                <w:rFonts w:ascii="Times New Roman" w:eastAsia="Times New Roman" w:hAnsi="Times New Roman" w:cs="Times New Roman"/>
                <w:i/>
                <w:iCs/>
                <w:sz w:val="20"/>
                <w:szCs w:val="20"/>
              </w:rPr>
              <w:t>yes, a little</w:t>
            </w:r>
            <w:r w:rsidRPr="00EE4A0F">
              <w:rPr>
                <w:rFonts w:ascii="Times New Roman" w:eastAsia="Times New Roman" w:hAnsi="Times New Roman" w:cs="Times New Roman"/>
                <w:sz w:val="20"/>
                <w:szCs w:val="20"/>
              </w:rPr>
              <w:t xml:space="preserve"> / </w:t>
            </w:r>
            <w:r w:rsidRPr="00EE4A0F">
              <w:rPr>
                <w:rFonts w:ascii="Times New Roman" w:eastAsia="Times New Roman" w:hAnsi="Times New Roman" w:cs="Times New Roman"/>
                <w:i/>
                <w:iCs/>
                <w:sz w:val="20"/>
                <w:szCs w:val="20"/>
              </w:rPr>
              <w:t>yes, a lot</w:t>
            </w:r>
          </w:p>
        </w:tc>
        <w:tc>
          <w:tcPr>
            <w:tcW w:w="779" w:type="dxa"/>
          </w:tcPr>
          <w:p w14:paraId="56C1223D" w14:textId="77777777" w:rsidR="005202B0" w:rsidRPr="00EE4A0F" w:rsidRDefault="005202B0" w:rsidP="00B02DA5">
            <w:pPr>
              <w:autoSpaceDE w:val="0"/>
              <w:autoSpaceDN w:val="0"/>
              <w:adjustRightInd w:val="0"/>
              <w:spacing w:after="0" w:line="240" w:lineRule="auto"/>
              <w:ind w:firstLine="162"/>
              <w:jc w:val="right"/>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1609</w:t>
            </w:r>
          </w:p>
        </w:tc>
      </w:tr>
      <w:tr w:rsidR="005202B0" w:rsidRPr="00EE4A0F" w14:paraId="48B50E45" w14:textId="77777777" w:rsidTr="00731E7F">
        <w:tc>
          <w:tcPr>
            <w:tcW w:w="5947" w:type="dxa"/>
            <w:vAlign w:val="center"/>
          </w:tcPr>
          <w:p w14:paraId="47594B39" w14:textId="77777777" w:rsidR="005202B0" w:rsidRPr="00EE4A0F" w:rsidRDefault="005202B0" w:rsidP="00B02DA5">
            <w:pPr>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Duration of reduction in ability to do daily activities</w:t>
            </w:r>
          </w:p>
        </w:tc>
        <w:tc>
          <w:tcPr>
            <w:tcW w:w="2624" w:type="dxa"/>
            <w:vAlign w:val="center"/>
          </w:tcPr>
          <w:p w14:paraId="47A7AE30" w14:textId="77777777" w:rsidR="005202B0" w:rsidRPr="00EE4A0F" w:rsidRDefault="005202B0" w:rsidP="00B02DA5">
            <w:pPr>
              <w:autoSpaceDE w:val="0"/>
              <w:autoSpaceDN w:val="0"/>
              <w:adjustRightInd w:val="0"/>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&lt;6 months / 6-12 months / &gt;12 months</w:t>
            </w:r>
          </w:p>
        </w:tc>
        <w:tc>
          <w:tcPr>
            <w:tcW w:w="779" w:type="dxa"/>
          </w:tcPr>
          <w:p w14:paraId="06D2312C" w14:textId="77777777" w:rsidR="005202B0" w:rsidRPr="00EE4A0F" w:rsidRDefault="005202B0" w:rsidP="00B02DA5">
            <w:pPr>
              <w:autoSpaceDE w:val="0"/>
              <w:autoSpaceDN w:val="0"/>
              <w:adjustRightInd w:val="0"/>
              <w:spacing w:after="0" w:line="240" w:lineRule="auto"/>
              <w:ind w:firstLine="162"/>
              <w:jc w:val="right"/>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908</w:t>
            </w:r>
          </w:p>
        </w:tc>
      </w:tr>
      <w:tr w:rsidR="005202B0" w:rsidRPr="00EE4A0F" w14:paraId="2D5256DA" w14:textId="77777777" w:rsidTr="00731E7F">
        <w:tc>
          <w:tcPr>
            <w:tcW w:w="5947" w:type="dxa"/>
            <w:vAlign w:val="center"/>
          </w:tcPr>
          <w:p w14:paraId="64F14A20" w14:textId="77777777" w:rsidR="005202B0" w:rsidRPr="00EE4A0F" w:rsidRDefault="005202B0" w:rsidP="00B02DA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e</w:t>
            </w:r>
            <w:r w:rsidRPr="00EE4A0F">
              <w:rPr>
                <w:rFonts w:ascii="Times New Roman" w:eastAsia="Times New Roman" w:hAnsi="Times New Roman" w:cs="Times New Roman"/>
                <w:sz w:val="20"/>
                <w:szCs w:val="20"/>
              </w:rPr>
              <w:t>Number of cigarettes usually smoked (daily)</w:t>
            </w:r>
          </w:p>
        </w:tc>
        <w:tc>
          <w:tcPr>
            <w:tcW w:w="2624" w:type="dxa"/>
            <w:vAlign w:val="center"/>
          </w:tcPr>
          <w:p w14:paraId="17B59E65" w14:textId="77777777" w:rsidR="005202B0" w:rsidRPr="00EE4A0F" w:rsidRDefault="005202B0" w:rsidP="00B02DA5">
            <w:pPr>
              <w:autoSpaceDE w:val="0"/>
              <w:autoSpaceDN w:val="0"/>
              <w:adjustRightInd w:val="0"/>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[number]</w:t>
            </w:r>
          </w:p>
        </w:tc>
        <w:tc>
          <w:tcPr>
            <w:tcW w:w="779" w:type="dxa"/>
          </w:tcPr>
          <w:p w14:paraId="2D8A4A54" w14:textId="77777777" w:rsidR="005202B0" w:rsidRPr="00EE4A0F" w:rsidRDefault="005202B0" w:rsidP="00B02DA5">
            <w:pPr>
              <w:autoSpaceDE w:val="0"/>
              <w:autoSpaceDN w:val="0"/>
              <w:adjustRightInd w:val="0"/>
              <w:spacing w:after="0" w:line="240" w:lineRule="auto"/>
              <w:ind w:firstLine="162"/>
              <w:jc w:val="right"/>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4936</w:t>
            </w:r>
          </w:p>
        </w:tc>
      </w:tr>
      <w:tr w:rsidR="005202B0" w:rsidRPr="00EE4A0F" w14:paraId="4E3EA221" w14:textId="77777777" w:rsidTr="00731E7F">
        <w:tc>
          <w:tcPr>
            <w:tcW w:w="5947" w:type="dxa"/>
            <w:vAlign w:val="center"/>
          </w:tcPr>
          <w:p w14:paraId="4ADAB6F8" w14:textId="77777777" w:rsidR="005202B0" w:rsidRPr="00EE4A0F" w:rsidRDefault="005202B0" w:rsidP="00B02DA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d</w:t>
            </w:r>
            <w:r w:rsidRPr="00EE4A0F">
              <w:rPr>
                <w:rFonts w:ascii="Times New Roman" w:eastAsia="Times New Roman" w:hAnsi="Times New Roman" w:cs="Times New Roman"/>
                <w:sz w:val="20"/>
                <w:szCs w:val="20"/>
              </w:rPr>
              <w:t>Alcohol consumption</w:t>
            </w:r>
          </w:p>
        </w:tc>
        <w:tc>
          <w:tcPr>
            <w:tcW w:w="2624" w:type="dxa"/>
            <w:vAlign w:val="center"/>
          </w:tcPr>
          <w:p w14:paraId="43AA36C3" w14:textId="77777777" w:rsidR="005202B0" w:rsidRPr="00EE4A0F" w:rsidRDefault="005202B0" w:rsidP="00B02DA5">
            <w:pPr>
              <w:autoSpaceDE w:val="0"/>
              <w:autoSpaceDN w:val="0"/>
              <w:adjustRightInd w:val="0"/>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 xml:space="preserve">(1) </w:t>
            </w:r>
            <w:r w:rsidRPr="00EE4A0F">
              <w:rPr>
                <w:rFonts w:ascii="Times New Roman" w:eastAsia="Times New Roman" w:hAnsi="Times New Roman" w:cs="Times New Roman"/>
                <w:i/>
                <w:iCs/>
                <w:sz w:val="20"/>
                <w:szCs w:val="20"/>
              </w:rPr>
              <w:t>most days</w:t>
            </w:r>
            <w:r w:rsidRPr="00EE4A0F">
              <w:rPr>
                <w:rFonts w:ascii="Times New Roman" w:eastAsia="Times New Roman" w:hAnsi="Times New Roman" w:cs="Times New Roman"/>
                <w:sz w:val="20"/>
                <w:szCs w:val="20"/>
              </w:rPr>
              <w:t xml:space="preserve"> to</w:t>
            </w:r>
            <w:r w:rsidRPr="00EE4A0F">
              <w:rPr>
                <w:rFonts w:ascii="Times New Roman" w:eastAsia="Times New Roman" w:hAnsi="Times New Roman" w:cs="Times New Roman"/>
                <w:sz w:val="20"/>
                <w:szCs w:val="20"/>
              </w:rPr>
              <w:br/>
              <w:t xml:space="preserve">(9) </w:t>
            </w:r>
            <w:r w:rsidRPr="00EE4A0F">
              <w:rPr>
                <w:rFonts w:ascii="Times New Roman" w:eastAsia="Times New Roman" w:hAnsi="Times New Roman" w:cs="Times New Roman"/>
                <w:i/>
                <w:iCs/>
                <w:sz w:val="20"/>
                <w:szCs w:val="20"/>
              </w:rPr>
              <w:t>never had a drink</w:t>
            </w:r>
          </w:p>
        </w:tc>
        <w:tc>
          <w:tcPr>
            <w:tcW w:w="779" w:type="dxa"/>
          </w:tcPr>
          <w:p w14:paraId="7403BB8A" w14:textId="77777777" w:rsidR="005202B0" w:rsidRPr="00EE4A0F" w:rsidRDefault="005202B0" w:rsidP="00B02DA5">
            <w:pPr>
              <w:autoSpaceDE w:val="0"/>
              <w:autoSpaceDN w:val="0"/>
              <w:adjustRightInd w:val="0"/>
              <w:spacing w:after="0" w:line="240" w:lineRule="auto"/>
              <w:ind w:firstLine="162"/>
              <w:jc w:val="right"/>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4971</w:t>
            </w:r>
          </w:p>
        </w:tc>
      </w:tr>
      <w:tr w:rsidR="005202B0" w:rsidRPr="00EE4A0F" w14:paraId="440283BA" w14:textId="77777777" w:rsidTr="00731E7F">
        <w:tc>
          <w:tcPr>
            <w:tcW w:w="5947" w:type="dxa"/>
            <w:vAlign w:val="center"/>
          </w:tcPr>
          <w:p w14:paraId="53DEB5B6" w14:textId="77777777" w:rsidR="005202B0" w:rsidRPr="00EE4A0F" w:rsidRDefault="005202B0" w:rsidP="00B02DA5">
            <w:pPr>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Units of alcohol consumed in last 7 days</w:t>
            </w:r>
          </w:p>
        </w:tc>
        <w:tc>
          <w:tcPr>
            <w:tcW w:w="2624" w:type="dxa"/>
            <w:vAlign w:val="center"/>
          </w:tcPr>
          <w:p w14:paraId="21EDEC46" w14:textId="77777777" w:rsidR="005202B0" w:rsidRPr="00EE4A0F" w:rsidRDefault="005202B0" w:rsidP="00B02DA5">
            <w:pPr>
              <w:autoSpaceDE w:val="0"/>
              <w:autoSpaceDN w:val="0"/>
              <w:adjustRightInd w:val="0"/>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[number]</w:t>
            </w:r>
          </w:p>
        </w:tc>
        <w:tc>
          <w:tcPr>
            <w:tcW w:w="779" w:type="dxa"/>
          </w:tcPr>
          <w:p w14:paraId="3F8DF526" w14:textId="77777777" w:rsidR="005202B0" w:rsidRPr="00EE4A0F" w:rsidRDefault="005202B0" w:rsidP="00B02DA5">
            <w:pPr>
              <w:autoSpaceDE w:val="0"/>
              <w:autoSpaceDN w:val="0"/>
              <w:adjustRightInd w:val="0"/>
              <w:spacing w:after="0" w:line="240" w:lineRule="auto"/>
              <w:ind w:firstLine="162"/>
              <w:jc w:val="right"/>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3781</w:t>
            </w:r>
          </w:p>
        </w:tc>
      </w:tr>
      <w:tr w:rsidR="005202B0" w:rsidRPr="00EE4A0F" w14:paraId="089E52E6" w14:textId="77777777" w:rsidTr="00731E7F">
        <w:tc>
          <w:tcPr>
            <w:tcW w:w="5947" w:type="dxa"/>
            <w:vAlign w:val="center"/>
          </w:tcPr>
          <w:p w14:paraId="2F845701" w14:textId="77777777" w:rsidR="005202B0" w:rsidRPr="00EE4A0F" w:rsidRDefault="005202B0" w:rsidP="00B02DA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d</w:t>
            </w:r>
            <w:r w:rsidRPr="00EE4A0F">
              <w:rPr>
                <w:rFonts w:ascii="Times New Roman" w:eastAsia="Times New Roman" w:hAnsi="Times New Roman" w:cs="Times New Roman"/>
                <w:sz w:val="20"/>
                <w:szCs w:val="20"/>
              </w:rPr>
              <w:t>Lack of control subscale</w:t>
            </w:r>
            <w:r>
              <w:rPr>
                <w:rFonts w:ascii="Times New Roman" w:eastAsia="Times New Roman" w:hAnsi="Times New Roman" w:cs="Times New Roman"/>
                <w:sz w:val="20"/>
                <w:szCs w:val="20"/>
              </w:rPr>
              <w:t xml:space="preserve"> (Wiggins et al., 2004; e.g., </w:t>
            </w:r>
            <w:r w:rsidRPr="00EE4A0F">
              <w:rPr>
                <w:rFonts w:ascii="Times New Roman" w:eastAsia="Times New Roman" w:hAnsi="Times New Roman" w:cs="Times New Roman"/>
                <w:sz w:val="20"/>
                <w:szCs w:val="20"/>
              </w:rPr>
              <w:t>“I feel what happens to me is out of my control</w:t>
            </w:r>
            <w:r>
              <w:rPr>
                <w:rFonts w:ascii="Times New Roman" w:eastAsia="Times New Roman" w:hAnsi="Times New Roman" w:cs="Times New Roman"/>
                <w:sz w:val="20"/>
                <w:szCs w:val="20"/>
              </w:rPr>
              <w:t>”)</w:t>
            </w:r>
            <w:r w:rsidRPr="00EE4A0F">
              <w:rPr>
                <w:rFonts w:ascii="Times New Roman" w:eastAsia="Times New Roman" w:hAnsi="Times New Roman" w:cs="Times New Roman"/>
                <w:sz w:val="20"/>
                <w:szCs w:val="20"/>
              </w:rPr>
              <w:t xml:space="preserve"> </w:t>
            </w:r>
          </w:p>
        </w:tc>
        <w:tc>
          <w:tcPr>
            <w:tcW w:w="2624" w:type="dxa"/>
            <w:vMerge w:val="restart"/>
            <w:vAlign w:val="center"/>
          </w:tcPr>
          <w:p w14:paraId="030A9271" w14:textId="77777777" w:rsidR="005202B0" w:rsidRPr="00EE4A0F" w:rsidRDefault="005202B0" w:rsidP="00B02DA5">
            <w:pPr>
              <w:autoSpaceDE w:val="0"/>
              <w:autoSpaceDN w:val="0"/>
              <w:adjustRightInd w:val="0"/>
              <w:spacing w:after="0" w:line="240" w:lineRule="auto"/>
              <w:rPr>
                <w:rFonts w:ascii="Times New Roman" w:eastAsia="Times New Roman" w:hAnsi="Times New Roman" w:cs="Times New Roman"/>
                <w:i/>
                <w:iCs/>
                <w:sz w:val="20"/>
                <w:szCs w:val="20"/>
              </w:rPr>
            </w:pPr>
            <w:r w:rsidRPr="00EE4A0F">
              <w:rPr>
                <w:rFonts w:ascii="Times New Roman" w:eastAsia="Times New Roman" w:hAnsi="Times New Roman" w:cs="Times New Roman"/>
                <w:sz w:val="20"/>
                <w:szCs w:val="20"/>
              </w:rPr>
              <w:t xml:space="preserve">(1) </w:t>
            </w:r>
            <w:r w:rsidRPr="00EE4A0F">
              <w:rPr>
                <w:rFonts w:ascii="Times New Roman" w:eastAsia="Times New Roman" w:hAnsi="Times New Roman" w:cs="Times New Roman"/>
                <w:i/>
                <w:iCs/>
                <w:sz w:val="20"/>
                <w:szCs w:val="20"/>
              </w:rPr>
              <w:t>often</w:t>
            </w:r>
            <w:r w:rsidRPr="00EE4A0F">
              <w:rPr>
                <w:rFonts w:ascii="Times New Roman" w:eastAsia="Times New Roman" w:hAnsi="Times New Roman" w:cs="Times New Roman"/>
                <w:sz w:val="20"/>
                <w:szCs w:val="20"/>
              </w:rPr>
              <w:t xml:space="preserve"> to</w:t>
            </w:r>
            <w:r w:rsidRPr="00EE4A0F">
              <w:rPr>
                <w:rFonts w:ascii="Times New Roman" w:eastAsia="Times New Roman" w:hAnsi="Times New Roman" w:cs="Times New Roman"/>
                <w:sz w:val="20"/>
                <w:szCs w:val="20"/>
              </w:rPr>
              <w:br/>
              <w:t xml:space="preserve">(4) </w:t>
            </w:r>
            <w:r w:rsidRPr="00EE4A0F">
              <w:rPr>
                <w:rFonts w:ascii="Times New Roman" w:eastAsia="Times New Roman" w:hAnsi="Times New Roman" w:cs="Times New Roman"/>
                <w:i/>
                <w:iCs/>
                <w:sz w:val="20"/>
                <w:szCs w:val="20"/>
              </w:rPr>
              <w:t>never</w:t>
            </w:r>
          </w:p>
          <w:p w14:paraId="47A09AB2" w14:textId="77777777" w:rsidR="005202B0" w:rsidRPr="00EE4A0F" w:rsidRDefault="005202B0" w:rsidP="00B02DA5">
            <w:pPr>
              <w:autoSpaceDE w:val="0"/>
              <w:autoSpaceDN w:val="0"/>
              <w:adjustRightInd w:val="0"/>
              <w:spacing w:after="0" w:line="240" w:lineRule="auto"/>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[mean across items]</w:t>
            </w:r>
          </w:p>
        </w:tc>
        <w:tc>
          <w:tcPr>
            <w:tcW w:w="779" w:type="dxa"/>
          </w:tcPr>
          <w:p w14:paraId="775B677E" w14:textId="77777777" w:rsidR="005202B0" w:rsidRPr="00EE4A0F" w:rsidRDefault="005202B0" w:rsidP="00B02DA5">
            <w:pPr>
              <w:autoSpaceDE w:val="0"/>
              <w:autoSpaceDN w:val="0"/>
              <w:adjustRightInd w:val="0"/>
              <w:spacing w:after="0" w:line="240" w:lineRule="auto"/>
              <w:ind w:firstLine="162"/>
              <w:jc w:val="right"/>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4969</w:t>
            </w:r>
          </w:p>
        </w:tc>
      </w:tr>
      <w:tr w:rsidR="005202B0" w:rsidRPr="00EE4A0F" w14:paraId="7904D35A" w14:textId="77777777" w:rsidTr="00731E7F">
        <w:tc>
          <w:tcPr>
            <w:tcW w:w="5947" w:type="dxa"/>
            <w:vAlign w:val="center"/>
          </w:tcPr>
          <w:p w14:paraId="3CDEFA6D" w14:textId="77777777" w:rsidR="005202B0" w:rsidRPr="00EE4A0F" w:rsidRDefault="005202B0" w:rsidP="00B02DA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d</w:t>
            </w:r>
            <w:r w:rsidRPr="00EE4A0F">
              <w:rPr>
                <w:rFonts w:ascii="Times New Roman" w:eastAsia="Times New Roman" w:hAnsi="Times New Roman" w:cs="Times New Roman"/>
                <w:sz w:val="20"/>
                <w:szCs w:val="20"/>
              </w:rPr>
              <w:t>Self-realization subscale</w:t>
            </w:r>
            <w:r>
              <w:rPr>
                <w:rFonts w:ascii="Times New Roman" w:eastAsia="Times New Roman" w:hAnsi="Times New Roman" w:cs="Times New Roman"/>
                <w:sz w:val="20"/>
                <w:szCs w:val="20"/>
              </w:rPr>
              <w:t xml:space="preserve"> (Wiggins et al., 2004; e.g., </w:t>
            </w:r>
            <w:r w:rsidRPr="00EE4A0F">
              <w:rPr>
                <w:rFonts w:ascii="Times New Roman" w:eastAsia="Times New Roman" w:hAnsi="Times New Roman" w:cs="Times New Roman"/>
                <w:sz w:val="20"/>
                <w:szCs w:val="20"/>
              </w:rPr>
              <w:t>“I feel that life is full of opportunities”</w:t>
            </w:r>
            <w:r>
              <w:rPr>
                <w:rFonts w:ascii="Times New Roman" w:eastAsia="Times New Roman" w:hAnsi="Times New Roman" w:cs="Times New Roman"/>
                <w:sz w:val="20"/>
                <w:szCs w:val="20"/>
              </w:rPr>
              <w:t>)</w:t>
            </w:r>
          </w:p>
        </w:tc>
        <w:tc>
          <w:tcPr>
            <w:tcW w:w="2624" w:type="dxa"/>
            <w:vMerge/>
            <w:vAlign w:val="center"/>
          </w:tcPr>
          <w:p w14:paraId="5139FC44" w14:textId="77777777" w:rsidR="005202B0" w:rsidRPr="00EE4A0F" w:rsidRDefault="005202B0" w:rsidP="00B02DA5">
            <w:pPr>
              <w:autoSpaceDE w:val="0"/>
              <w:autoSpaceDN w:val="0"/>
              <w:adjustRightInd w:val="0"/>
              <w:spacing w:after="0" w:line="240" w:lineRule="auto"/>
              <w:rPr>
                <w:rFonts w:ascii="Times New Roman" w:eastAsia="Times New Roman" w:hAnsi="Times New Roman" w:cs="Times New Roman"/>
                <w:sz w:val="20"/>
                <w:szCs w:val="20"/>
              </w:rPr>
            </w:pPr>
          </w:p>
        </w:tc>
        <w:tc>
          <w:tcPr>
            <w:tcW w:w="779" w:type="dxa"/>
          </w:tcPr>
          <w:p w14:paraId="388FA049" w14:textId="77777777" w:rsidR="005202B0" w:rsidRPr="00EE4A0F" w:rsidRDefault="005202B0" w:rsidP="00B02DA5">
            <w:pPr>
              <w:autoSpaceDE w:val="0"/>
              <w:autoSpaceDN w:val="0"/>
              <w:adjustRightInd w:val="0"/>
              <w:spacing w:after="0" w:line="240" w:lineRule="auto"/>
              <w:ind w:firstLine="162"/>
              <w:jc w:val="right"/>
              <w:rPr>
                <w:rFonts w:ascii="Times New Roman" w:eastAsia="Times New Roman" w:hAnsi="Times New Roman" w:cs="Times New Roman"/>
                <w:sz w:val="20"/>
                <w:szCs w:val="20"/>
              </w:rPr>
            </w:pPr>
            <w:r w:rsidRPr="00EE4A0F">
              <w:rPr>
                <w:rFonts w:ascii="Times New Roman" w:eastAsia="Times New Roman" w:hAnsi="Times New Roman" w:cs="Times New Roman"/>
                <w:sz w:val="20"/>
                <w:szCs w:val="20"/>
              </w:rPr>
              <w:t>4972</w:t>
            </w:r>
          </w:p>
        </w:tc>
      </w:tr>
    </w:tbl>
    <w:bookmarkEnd w:id="1"/>
    <w:p w14:paraId="492D24CC" w14:textId="77777777" w:rsidR="005202B0" w:rsidRPr="00EE4A0F" w:rsidRDefault="005202B0" w:rsidP="00B02DA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a</w:t>
      </w:r>
      <w:r w:rsidRPr="00EE4A0F">
        <w:rPr>
          <w:rFonts w:ascii="Times New Roman" w:eastAsia="Times New Roman" w:hAnsi="Times New Roman" w:cs="Times New Roman"/>
          <w:sz w:val="20"/>
          <w:szCs w:val="20"/>
        </w:rPr>
        <w:t xml:space="preserve">“yes” includes people who are currently married, common-law, or widowed; “no” includes everyone else </w:t>
      </w:r>
    </w:p>
    <w:p w14:paraId="63E97EBF" w14:textId="77777777" w:rsidR="005202B0" w:rsidRPr="00EE4A0F" w:rsidRDefault="005202B0" w:rsidP="00B02DA5">
      <w:pPr>
        <w:spacing w:after="0" w:line="240" w:lineRule="auto"/>
        <w:rPr>
          <w:rFonts w:ascii="Times New Roman" w:eastAsia="Times New Roman" w:hAnsi="Times New Roman" w:cs="Times New Roman"/>
          <w:sz w:val="20"/>
          <w:szCs w:val="20"/>
        </w:rPr>
      </w:pPr>
      <w:r w:rsidRPr="00EE4A0F">
        <w:rPr>
          <w:rFonts w:ascii="Times New Roman" w:hAnsi="Times New Roman" w:cs="Times New Roman"/>
          <w:sz w:val="20"/>
          <w:szCs w:val="20"/>
          <w:vertAlign w:val="superscript"/>
          <w:lang w:val="en-CA"/>
        </w:rPr>
        <w:t>b</w:t>
      </w:r>
      <w:r w:rsidRPr="00EE4A0F">
        <w:rPr>
          <w:rFonts w:ascii="Times New Roman" w:hAnsi="Times New Roman" w:cs="Times New Roman"/>
          <w:sz w:val="20"/>
          <w:szCs w:val="20"/>
          <w:lang w:val="en-CA"/>
        </w:rPr>
        <w:t xml:space="preserve">“yes” includes </w:t>
      </w:r>
      <w:r>
        <w:rPr>
          <w:rFonts w:ascii="Times New Roman" w:hAnsi="Times New Roman" w:cs="Times New Roman"/>
          <w:sz w:val="20"/>
          <w:szCs w:val="20"/>
          <w:lang w:val="en-CA"/>
        </w:rPr>
        <w:t xml:space="preserve">people whose partners are </w:t>
      </w:r>
      <w:r w:rsidRPr="00EE4A0F">
        <w:rPr>
          <w:rFonts w:ascii="Times New Roman" w:hAnsi="Times New Roman" w:cs="Times New Roman"/>
          <w:sz w:val="20"/>
          <w:szCs w:val="20"/>
          <w:lang w:val="en-CA"/>
        </w:rPr>
        <w:t>employees (paid or self-employed) and “no” includes everyone else</w:t>
      </w:r>
    </w:p>
    <w:p w14:paraId="0FB06106" w14:textId="77777777" w:rsidR="007F23D9" w:rsidRPr="00EE4A0F" w:rsidRDefault="007F23D9" w:rsidP="007F23D9">
      <w:pPr>
        <w:spacing w:after="0" w:line="240" w:lineRule="auto"/>
        <w:rPr>
          <w:rFonts w:ascii="Times New Roman" w:hAnsi="Times New Roman" w:cs="Times New Roman"/>
          <w:sz w:val="20"/>
          <w:szCs w:val="20"/>
          <w:lang w:val="en-CA"/>
        </w:rPr>
      </w:pPr>
      <w:r w:rsidRPr="00EE4A0F">
        <w:rPr>
          <w:rFonts w:ascii="Times New Roman" w:eastAsia="Times New Roman" w:hAnsi="Times New Roman" w:cs="Times New Roman"/>
          <w:sz w:val="20"/>
          <w:szCs w:val="20"/>
          <w:vertAlign w:val="superscript"/>
        </w:rPr>
        <w:t>c</w:t>
      </w:r>
      <w:r w:rsidRPr="00EE4A0F">
        <w:rPr>
          <w:rFonts w:ascii="Times New Roman" w:eastAsia="Times New Roman" w:hAnsi="Times New Roman" w:cs="Times New Roman"/>
          <w:sz w:val="20"/>
          <w:szCs w:val="20"/>
        </w:rPr>
        <w:t>“yes” includes people who</w:t>
      </w:r>
      <w:r>
        <w:rPr>
          <w:rFonts w:ascii="Times New Roman" w:eastAsia="Times New Roman" w:hAnsi="Times New Roman" w:cs="Times New Roman"/>
          <w:sz w:val="20"/>
          <w:szCs w:val="20"/>
        </w:rPr>
        <w:t>se partners</w:t>
      </w:r>
      <w:r w:rsidRPr="00EE4A0F">
        <w:rPr>
          <w:rFonts w:ascii="Times New Roman" w:eastAsia="Times New Roman" w:hAnsi="Times New Roman" w:cs="Times New Roman"/>
          <w:sz w:val="20"/>
          <w:szCs w:val="20"/>
        </w:rPr>
        <w:t xml:space="preserve"> are unemployed; “no” includes everyone else</w:t>
      </w:r>
      <w:r>
        <w:rPr>
          <w:rFonts w:ascii="Times New Roman" w:eastAsia="Times New Roman" w:hAnsi="Times New Roman" w:cs="Times New Roman"/>
          <w:sz w:val="20"/>
          <w:szCs w:val="20"/>
        </w:rPr>
        <w:t xml:space="preserve"> (including those whose partners are homemakers, retirees, on temporary or permanent sick leave, on a </w:t>
      </w:r>
      <w:r w:rsidRPr="00EE4A0F">
        <w:rPr>
          <w:rFonts w:ascii="Times New Roman" w:eastAsia="Times New Roman" w:hAnsi="Times New Roman" w:cs="Times New Roman"/>
          <w:sz w:val="20"/>
          <w:szCs w:val="20"/>
        </w:rPr>
        <w:t xml:space="preserve">government scheme for </w:t>
      </w:r>
      <w:r>
        <w:rPr>
          <w:rFonts w:ascii="Times New Roman" w:eastAsia="Times New Roman" w:hAnsi="Times New Roman" w:cs="Times New Roman"/>
          <w:sz w:val="20"/>
          <w:szCs w:val="20"/>
        </w:rPr>
        <w:t>re</w:t>
      </w:r>
      <w:r w:rsidRPr="00EE4A0F">
        <w:rPr>
          <w:rFonts w:ascii="Times New Roman" w:eastAsia="Times New Roman" w:hAnsi="Times New Roman" w:cs="Times New Roman"/>
          <w:sz w:val="20"/>
          <w:szCs w:val="20"/>
        </w:rPr>
        <w:t>employment</w:t>
      </w:r>
      <w:r>
        <w:rPr>
          <w:rFonts w:ascii="Times New Roman" w:eastAsia="Times New Roman" w:hAnsi="Times New Roman" w:cs="Times New Roman"/>
          <w:sz w:val="20"/>
          <w:szCs w:val="20"/>
        </w:rPr>
        <w:t>, etc.)</w:t>
      </w:r>
    </w:p>
    <w:p w14:paraId="7C86CB6A" w14:textId="77777777" w:rsidR="005202B0" w:rsidRPr="00107337" w:rsidRDefault="005202B0" w:rsidP="00B02DA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d</w:t>
      </w:r>
      <w:r>
        <w:rPr>
          <w:rFonts w:ascii="Times New Roman" w:eastAsia="Times New Roman" w:hAnsi="Times New Roman" w:cs="Times New Roman"/>
          <w:sz w:val="20"/>
          <w:szCs w:val="20"/>
        </w:rPr>
        <w:t>Analyses use reverse-scoring such that higher numbers on all these variables correspond to their label (e.g., more job security)</w:t>
      </w:r>
    </w:p>
    <w:p w14:paraId="5A36901A" w14:textId="77777777" w:rsidR="005202B0" w:rsidRDefault="005202B0" w:rsidP="00B02DA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e</w:t>
      </w:r>
      <w:r w:rsidRPr="00EE4A0F">
        <w:rPr>
          <w:rFonts w:ascii="Times New Roman" w:eastAsia="Times New Roman" w:hAnsi="Times New Roman" w:cs="Times New Roman"/>
          <w:sz w:val="20"/>
          <w:szCs w:val="20"/>
        </w:rPr>
        <w:t xml:space="preserve">Participants who reported that they smoked daily reported their own daily cigarettes. For those who reported that they used to or never smoked, we set daily cigarettes to 0; for those who reported that they smoked “occasional, not every day” we set them to 0.5. </w:t>
      </w:r>
    </w:p>
    <w:p w14:paraId="7A43132D" w14:textId="77777777" w:rsidR="0091457D" w:rsidRDefault="0091457D" w:rsidP="00B02DA5">
      <w:pPr>
        <w:spacing w:after="0" w:line="240" w:lineRule="auto"/>
        <w:rPr>
          <w:rFonts w:ascii="Times New Roman" w:eastAsia="Times New Roman" w:hAnsi="Times New Roman" w:cs="Times New Roman"/>
          <w:sz w:val="20"/>
          <w:szCs w:val="20"/>
        </w:rPr>
      </w:pPr>
    </w:p>
    <w:p w14:paraId="7A43AE77" w14:textId="77777777" w:rsidR="0091457D" w:rsidRPr="00B02DA5" w:rsidRDefault="0091457D" w:rsidP="0091457D">
      <w:pPr>
        <w:spacing w:after="0" w:line="48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 analyzed these outcomes in the same manner described in the main text, examining their partial correlations with each essay topic, controlling for child sex, and for father’s and maternal grandfather’s occupational status.</w:t>
      </w:r>
    </w:p>
    <w:p w14:paraId="1188F4A8" w14:textId="77777777" w:rsidR="0091457D" w:rsidRPr="00427605" w:rsidRDefault="0091457D" w:rsidP="0091457D">
      <w:pPr>
        <w:spacing w:after="0" w:line="480" w:lineRule="auto"/>
        <w:ind w:firstLine="70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Adult relationships and families (Table S2).</w:t>
      </w:r>
      <w:r>
        <w:rPr>
          <w:rFonts w:ascii="Times New Roman" w:eastAsia="Times New Roman" w:hAnsi="Times New Roman" w:cs="Times New Roman"/>
          <w:sz w:val="24"/>
          <w:szCs w:val="24"/>
        </w:rPr>
        <w:t xml:space="preserve"> We found few relationships here; only that children who wrote about higher education tended to have fewer children and grandchildren, while those who wrote about money and general jobs tended to have more.</w:t>
      </w:r>
    </w:p>
    <w:p w14:paraId="4E1E9A63" w14:textId="77777777" w:rsidR="0091457D" w:rsidRDefault="0091457D" w:rsidP="0091457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S2</w:t>
      </w:r>
    </w:p>
    <w:p w14:paraId="07159B24" w14:textId="77777777" w:rsidR="0091457D" w:rsidRPr="00B963E8" w:rsidRDefault="0091457D" w:rsidP="0091457D">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i/>
          <w:iCs/>
          <w:sz w:val="24"/>
          <w:szCs w:val="24"/>
        </w:rPr>
        <w:t xml:space="preserve">Partial correlations between each topic and relationship / family outcomes, controlling for </w:t>
      </w:r>
      <w:r w:rsidR="00DB1687">
        <w:rPr>
          <w:rFonts w:ascii="Times New Roman" w:eastAsia="Times New Roman" w:hAnsi="Times New Roman" w:cs="Times New Roman"/>
          <w:i/>
          <w:iCs/>
          <w:sz w:val="24"/>
          <w:szCs w:val="24"/>
        </w:rPr>
        <w:t>gender, and father’s and maternal grandfather’s social class</w:t>
      </w:r>
      <w:r>
        <w:rPr>
          <w:rFonts w:ascii="Times New Roman" w:eastAsia="Times New Roman" w:hAnsi="Times New Roman" w:cs="Times New Roman"/>
          <w:i/>
          <w:iCs/>
          <w:sz w:val="24"/>
          <w:szCs w:val="24"/>
        </w:rPr>
        <w:t xml:space="preserve">. </w:t>
      </w:r>
    </w:p>
    <w:tbl>
      <w:tblPr>
        <w:tblStyle w:val="TableGrid"/>
        <w:tblW w:w="4777" w:type="pct"/>
        <w:tblInd w:w="5" w:type="dxa"/>
        <w:tblLayout w:type="fixed"/>
        <w:tblLook w:val="04A0" w:firstRow="1" w:lastRow="0" w:firstColumn="1" w:lastColumn="0" w:noHBand="0" w:noVBand="1"/>
      </w:tblPr>
      <w:tblGrid>
        <w:gridCol w:w="1546"/>
        <w:gridCol w:w="731"/>
        <w:gridCol w:w="624"/>
        <w:gridCol w:w="624"/>
        <w:gridCol w:w="682"/>
        <w:gridCol w:w="624"/>
        <w:gridCol w:w="731"/>
        <w:gridCol w:w="724"/>
        <w:gridCol w:w="677"/>
        <w:gridCol w:w="624"/>
        <w:gridCol w:w="624"/>
        <w:gridCol w:w="722"/>
      </w:tblGrid>
      <w:tr w:rsidR="0091457D" w:rsidRPr="00CF5CA1" w14:paraId="4FF322FA" w14:textId="77777777" w:rsidTr="00F319CD">
        <w:trPr>
          <w:cantSplit/>
          <w:trHeight w:val="1077"/>
        </w:trPr>
        <w:tc>
          <w:tcPr>
            <w:tcW w:w="865" w:type="pct"/>
          </w:tcPr>
          <w:p w14:paraId="62ED5904" w14:textId="77777777" w:rsidR="0091457D" w:rsidRPr="00CF5CA1" w:rsidRDefault="0091457D" w:rsidP="00F319CD">
            <w:pPr>
              <w:spacing w:after="0" w:line="240" w:lineRule="auto"/>
              <w:rPr>
                <w:rFonts w:ascii="Times New Roman" w:eastAsia="Times New Roman" w:hAnsi="Times New Roman" w:cs="Times New Roman"/>
                <w:spacing w:val="-6"/>
                <w:sz w:val="18"/>
                <w:szCs w:val="18"/>
              </w:rPr>
            </w:pPr>
          </w:p>
          <w:p w14:paraId="467CDD59" w14:textId="77777777" w:rsidR="0091457D" w:rsidRPr="00CF5CA1" w:rsidRDefault="0091457D" w:rsidP="00F319CD">
            <w:pPr>
              <w:spacing w:after="0" w:line="240" w:lineRule="auto"/>
              <w:rPr>
                <w:rFonts w:ascii="Times New Roman" w:eastAsia="Times New Roman" w:hAnsi="Times New Roman" w:cs="Times New Roman"/>
                <w:spacing w:val="-6"/>
                <w:sz w:val="18"/>
                <w:szCs w:val="18"/>
              </w:rPr>
            </w:pPr>
          </w:p>
        </w:tc>
        <w:tc>
          <w:tcPr>
            <w:tcW w:w="409" w:type="pct"/>
            <w:textDirection w:val="btLr"/>
            <w:vAlign w:val="center"/>
          </w:tcPr>
          <w:p w14:paraId="3F447294" w14:textId="77777777" w:rsidR="0091457D" w:rsidRPr="00CF5CA1" w:rsidRDefault="0091457D" w:rsidP="00F319CD">
            <w:pPr>
              <w:autoSpaceDE w:val="0"/>
              <w:autoSpaceDN w:val="0"/>
              <w:adjustRightInd w:val="0"/>
              <w:spacing w:after="0" w:line="240" w:lineRule="auto"/>
              <w:jc w:val="center"/>
              <w:rPr>
                <w:rFonts w:ascii="Times New Roman" w:hAnsi="Times New Roman" w:cs="Times New Roman"/>
                <w:spacing w:val="-6"/>
                <w:sz w:val="18"/>
                <w:szCs w:val="18"/>
                <w:lang w:val="en-CA"/>
              </w:rPr>
            </w:pPr>
            <w:r w:rsidRPr="00CF5CA1">
              <w:rPr>
                <w:rFonts w:ascii="Times New Roman" w:eastAsia="Times New Roman" w:hAnsi="Times New Roman" w:cs="Times New Roman"/>
                <w:spacing w:val="-6"/>
                <w:sz w:val="18"/>
                <w:szCs w:val="18"/>
              </w:rPr>
              <w:t>University</w:t>
            </w:r>
          </w:p>
        </w:tc>
        <w:tc>
          <w:tcPr>
            <w:tcW w:w="349" w:type="pct"/>
            <w:textDirection w:val="btLr"/>
            <w:vAlign w:val="center"/>
          </w:tcPr>
          <w:p w14:paraId="3FEC6A0A" w14:textId="77777777" w:rsidR="0091457D" w:rsidRPr="00CF5CA1" w:rsidRDefault="0091457D" w:rsidP="00F319CD">
            <w:pPr>
              <w:autoSpaceDE w:val="0"/>
              <w:autoSpaceDN w:val="0"/>
              <w:adjustRightInd w:val="0"/>
              <w:spacing w:after="0" w:line="240" w:lineRule="auto"/>
              <w:jc w:val="center"/>
              <w:rPr>
                <w:rFonts w:ascii="Times New Roman" w:hAnsi="Times New Roman" w:cs="Times New Roman"/>
                <w:spacing w:val="-6"/>
                <w:sz w:val="18"/>
                <w:szCs w:val="18"/>
                <w:lang w:val="en-CA"/>
              </w:rPr>
            </w:pPr>
            <w:r w:rsidRPr="00CF5CA1">
              <w:rPr>
                <w:rFonts w:ascii="Times New Roman" w:eastAsia="Times New Roman" w:hAnsi="Times New Roman" w:cs="Times New Roman"/>
                <w:spacing w:val="-6"/>
                <w:sz w:val="18"/>
                <w:szCs w:val="18"/>
              </w:rPr>
              <w:t>Military</w:t>
            </w:r>
          </w:p>
        </w:tc>
        <w:tc>
          <w:tcPr>
            <w:tcW w:w="349" w:type="pct"/>
            <w:textDirection w:val="btLr"/>
            <w:vAlign w:val="center"/>
          </w:tcPr>
          <w:p w14:paraId="6BACC60A" w14:textId="77777777" w:rsidR="0091457D" w:rsidRPr="00CF5CA1" w:rsidRDefault="0091457D" w:rsidP="00F319CD">
            <w:pPr>
              <w:tabs>
                <w:tab w:val="decimal" w:pos="57"/>
              </w:tabs>
              <w:autoSpaceDE w:val="0"/>
              <w:autoSpaceDN w:val="0"/>
              <w:adjustRightInd w:val="0"/>
              <w:spacing w:after="0" w:line="240" w:lineRule="auto"/>
              <w:jc w:val="center"/>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Healthcare</w:t>
            </w:r>
          </w:p>
        </w:tc>
        <w:tc>
          <w:tcPr>
            <w:tcW w:w="382" w:type="pct"/>
            <w:textDirection w:val="btLr"/>
            <w:vAlign w:val="center"/>
          </w:tcPr>
          <w:p w14:paraId="5E36679D" w14:textId="77777777" w:rsidR="0091457D" w:rsidRPr="00CF5CA1" w:rsidRDefault="0091457D" w:rsidP="00F319CD">
            <w:pPr>
              <w:tabs>
                <w:tab w:val="left" w:pos="78"/>
              </w:tabs>
              <w:autoSpaceDE w:val="0"/>
              <w:autoSpaceDN w:val="0"/>
              <w:adjustRightInd w:val="0"/>
              <w:spacing w:after="0" w:line="240" w:lineRule="auto"/>
              <w:jc w:val="center"/>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Teaching</w:t>
            </w:r>
          </w:p>
        </w:tc>
        <w:tc>
          <w:tcPr>
            <w:tcW w:w="349" w:type="pct"/>
            <w:textDirection w:val="btLr"/>
            <w:vAlign w:val="center"/>
          </w:tcPr>
          <w:p w14:paraId="6831E725" w14:textId="77777777" w:rsidR="0091457D" w:rsidRPr="00CF5CA1" w:rsidRDefault="0091457D" w:rsidP="00F319CD">
            <w:pPr>
              <w:autoSpaceDE w:val="0"/>
              <w:autoSpaceDN w:val="0"/>
              <w:adjustRightInd w:val="0"/>
              <w:spacing w:after="0" w:line="240" w:lineRule="auto"/>
              <w:jc w:val="center"/>
              <w:rPr>
                <w:rFonts w:ascii="Times New Roman" w:eastAsia="Times New Roman" w:hAnsi="Times New Roman" w:cs="Times New Roman"/>
                <w:spacing w:val="-6"/>
                <w:sz w:val="18"/>
                <w:szCs w:val="18"/>
              </w:rPr>
            </w:pPr>
            <w:r w:rsidRPr="00CF5CA1">
              <w:rPr>
                <w:rFonts w:ascii="Times New Roman" w:eastAsia="Times New Roman" w:hAnsi="Times New Roman" w:cs="Times New Roman"/>
                <w:spacing w:val="-6"/>
                <w:sz w:val="18"/>
                <w:szCs w:val="18"/>
              </w:rPr>
              <w:t>House</w:t>
            </w:r>
          </w:p>
        </w:tc>
        <w:tc>
          <w:tcPr>
            <w:tcW w:w="409" w:type="pct"/>
            <w:textDirection w:val="btLr"/>
            <w:vAlign w:val="center"/>
          </w:tcPr>
          <w:p w14:paraId="5D7D72F9" w14:textId="77777777" w:rsidR="0091457D" w:rsidRPr="00CF5CA1" w:rsidRDefault="0091457D" w:rsidP="00F319CD">
            <w:pPr>
              <w:autoSpaceDE w:val="0"/>
              <w:autoSpaceDN w:val="0"/>
              <w:adjustRightInd w:val="0"/>
              <w:spacing w:after="0" w:line="240" w:lineRule="auto"/>
              <w:jc w:val="center"/>
              <w:rPr>
                <w:rFonts w:ascii="Times New Roman" w:hAnsi="Times New Roman" w:cs="Times New Roman"/>
                <w:spacing w:val="-6"/>
                <w:sz w:val="18"/>
                <w:szCs w:val="18"/>
                <w:lang w:val="en-CA"/>
              </w:rPr>
            </w:pPr>
            <w:r>
              <w:rPr>
                <w:rFonts w:ascii="Times New Roman" w:eastAsia="Times New Roman" w:hAnsi="Times New Roman" w:cs="Times New Roman"/>
                <w:spacing w:val="-6"/>
                <w:sz w:val="18"/>
                <w:szCs w:val="18"/>
              </w:rPr>
              <w:t xml:space="preserve">Travel, boats, </w:t>
            </w:r>
            <w:r w:rsidR="00DE3E3F">
              <w:rPr>
                <w:rFonts w:ascii="Times New Roman" w:eastAsia="Times New Roman" w:hAnsi="Times New Roman" w:cs="Times New Roman"/>
                <w:spacing w:val="-6"/>
                <w:sz w:val="18"/>
                <w:szCs w:val="18"/>
              </w:rPr>
              <w:t>land</w:t>
            </w:r>
          </w:p>
        </w:tc>
        <w:tc>
          <w:tcPr>
            <w:tcW w:w="405" w:type="pct"/>
            <w:textDirection w:val="btLr"/>
            <w:vAlign w:val="center"/>
          </w:tcPr>
          <w:p w14:paraId="30B08FF4" w14:textId="77777777" w:rsidR="0091457D" w:rsidRPr="00D83E2F" w:rsidRDefault="0091457D" w:rsidP="00F319CD">
            <w:pPr>
              <w:autoSpaceDE w:val="0"/>
              <w:autoSpaceDN w:val="0"/>
              <w:adjustRightInd w:val="0"/>
              <w:jc w:val="center"/>
              <w:rPr>
                <w:rFonts w:ascii="Times New Roman" w:eastAsia="Times New Roman" w:hAnsi="Times New Roman" w:cs="Times New Roman"/>
                <w:spacing w:val="-6"/>
                <w:sz w:val="20"/>
                <w:szCs w:val="20"/>
              </w:rPr>
            </w:pPr>
            <w:r>
              <w:rPr>
                <w:rFonts w:ascii="Times New Roman" w:eastAsia="Times New Roman" w:hAnsi="Times New Roman" w:cs="Times New Roman"/>
                <w:spacing w:val="-6"/>
                <w:sz w:val="20"/>
                <w:szCs w:val="20"/>
              </w:rPr>
              <w:t>Earning, spending</w:t>
            </w:r>
          </w:p>
        </w:tc>
        <w:tc>
          <w:tcPr>
            <w:tcW w:w="379" w:type="pct"/>
            <w:textDirection w:val="btLr"/>
            <w:vAlign w:val="center"/>
          </w:tcPr>
          <w:p w14:paraId="008F40C9" w14:textId="77777777" w:rsidR="0091457D" w:rsidRPr="00CF5CA1" w:rsidRDefault="0091457D" w:rsidP="00F319CD">
            <w:pPr>
              <w:autoSpaceDE w:val="0"/>
              <w:autoSpaceDN w:val="0"/>
              <w:adjustRightInd w:val="0"/>
              <w:spacing w:after="0" w:line="240" w:lineRule="auto"/>
              <w:jc w:val="center"/>
              <w:rPr>
                <w:rFonts w:ascii="Times New Roman" w:hAnsi="Times New Roman" w:cs="Times New Roman"/>
                <w:spacing w:val="-6"/>
                <w:sz w:val="18"/>
                <w:szCs w:val="18"/>
                <w:lang w:val="en-CA"/>
              </w:rPr>
            </w:pPr>
            <w:r w:rsidRPr="00CF5CA1">
              <w:rPr>
                <w:rFonts w:ascii="Times New Roman" w:eastAsia="Times New Roman" w:hAnsi="Times New Roman" w:cs="Times New Roman"/>
                <w:spacing w:val="-6"/>
                <w:sz w:val="18"/>
                <w:szCs w:val="18"/>
              </w:rPr>
              <w:t>Football</w:t>
            </w:r>
          </w:p>
        </w:tc>
        <w:tc>
          <w:tcPr>
            <w:tcW w:w="349" w:type="pct"/>
            <w:textDirection w:val="btLr"/>
            <w:vAlign w:val="center"/>
          </w:tcPr>
          <w:p w14:paraId="12B51AE4" w14:textId="77777777" w:rsidR="0091457D" w:rsidRPr="00CF5CA1" w:rsidRDefault="0091457D" w:rsidP="00F319CD">
            <w:pPr>
              <w:autoSpaceDE w:val="0"/>
              <w:autoSpaceDN w:val="0"/>
              <w:adjustRightInd w:val="0"/>
              <w:spacing w:after="0" w:line="240" w:lineRule="auto"/>
              <w:jc w:val="center"/>
              <w:rPr>
                <w:rFonts w:ascii="Times New Roman" w:hAnsi="Times New Roman" w:cs="Times New Roman"/>
                <w:spacing w:val="-6"/>
                <w:sz w:val="18"/>
                <w:szCs w:val="18"/>
                <w:lang w:val="en-CA"/>
              </w:rPr>
            </w:pPr>
            <w:r>
              <w:rPr>
                <w:rFonts w:ascii="Times New Roman" w:eastAsia="Times New Roman" w:hAnsi="Times New Roman" w:cs="Times New Roman"/>
                <w:spacing w:val="-6"/>
                <w:sz w:val="18"/>
                <w:szCs w:val="18"/>
              </w:rPr>
              <w:t>Family</w:t>
            </w:r>
          </w:p>
        </w:tc>
        <w:tc>
          <w:tcPr>
            <w:tcW w:w="349" w:type="pct"/>
            <w:textDirection w:val="btLr"/>
            <w:vAlign w:val="center"/>
          </w:tcPr>
          <w:p w14:paraId="48D55553" w14:textId="77777777" w:rsidR="0091457D" w:rsidRPr="00CF5CA1" w:rsidRDefault="0091457D" w:rsidP="00F319CD">
            <w:pPr>
              <w:autoSpaceDE w:val="0"/>
              <w:autoSpaceDN w:val="0"/>
              <w:adjustRightInd w:val="0"/>
              <w:spacing w:after="0" w:line="240" w:lineRule="auto"/>
              <w:jc w:val="center"/>
              <w:rPr>
                <w:rFonts w:ascii="Times New Roman" w:hAnsi="Times New Roman" w:cs="Times New Roman"/>
                <w:spacing w:val="-6"/>
                <w:sz w:val="18"/>
                <w:szCs w:val="18"/>
                <w:lang w:val="en-CA"/>
              </w:rPr>
            </w:pPr>
            <w:r w:rsidRPr="00CF5CA1">
              <w:rPr>
                <w:rFonts w:ascii="Times New Roman" w:eastAsia="Times New Roman" w:hAnsi="Times New Roman" w:cs="Times New Roman"/>
                <w:spacing w:val="-6"/>
                <w:sz w:val="18"/>
                <w:szCs w:val="18"/>
              </w:rPr>
              <w:t>Routine (boys)</w:t>
            </w:r>
          </w:p>
        </w:tc>
        <w:tc>
          <w:tcPr>
            <w:tcW w:w="404" w:type="pct"/>
            <w:textDirection w:val="btLr"/>
            <w:vAlign w:val="center"/>
          </w:tcPr>
          <w:p w14:paraId="3B3734D8" w14:textId="77777777" w:rsidR="0091457D" w:rsidRPr="00CF5CA1" w:rsidRDefault="0091457D" w:rsidP="00F319CD">
            <w:pPr>
              <w:autoSpaceDE w:val="0"/>
              <w:autoSpaceDN w:val="0"/>
              <w:adjustRightInd w:val="0"/>
              <w:spacing w:after="0" w:line="240" w:lineRule="auto"/>
              <w:jc w:val="center"/>
              <w:rPr>
                <w:rFonts w:ascii="Times New Roman" w:hAnsi="Times New Roman" w:cs="Times New Roman"/>
                <w:spacing w:val="-6"/>
                <w:sz w:val="18"/>
                <w:szCs w:val="18"/>
                <w:lang w:val="en-CA"/>
              </w:rPr>
            </w:pPr>
            <w:r w:rsidRPr="00CF5CA1">
              <w:rPr>
                <w:rFonts w:ascii="Times New Roman" w:eastAsia="Times New Roman" w:hAnsi="Times New Roman" w:cs="Times New Roman"/>
                <w:spacing w:val="-6"/>
                <w:sz w:val="18"/>
                <w:szCs w:val="18"/>
              </w:rPr>
              <w:t>Routine (girls)</w:t>
            </w:r>
          </w:p>
        </w:tc>
      </w:tr>
      <w:tr w:rsidR="0091457D" w:rsidRPr="00CF5CA1" w14:paraId="27B0E5D1" w14:textId="77777777" w:rsidTr="00F319CD">
        <w:tc>
          <w:tcPr>
            <w:tcW w:w="865" w:type="pct"/>
          </w:tcPr>
          <w:p w14:paraId="3D91A8DD" w14:textId="77777777" w:rsidR="0091457D" w:rsidRPr="00CF5CA1" w:rsidRDefault="0091457D" w:rsidP="00F319CD">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Partnered</w:t>
            </w:r>
            <w:r w:rsidRPr="00CF5CA1">
              <w:rPr>
                <w:rFonts w:ascii="Times New Roman" w:eastAsia="Times New Roman" w:hAnsi="Times New Roman" w:cs="Times New Roman"/>
                <w:spacing w:val="-6"/>
                <w:sz w:val="18"/>
                <w:szCs w:val="18"/>
              </w:rPr>
              <w:t xml:space="preserve"> </w:t>
            </w:r>
          </w:p>
        </w:tc>
        <w:tc>
          <w:tcPr>
            <w:tcW w:w="409" w:type="pct"/>
            <w:shd w:val="clear" w:color="auto" w:fill="auto"/>
            <w:vAlign w:val="bottom"/>
          </w:tcPr>
          <w:p w14:paraId="1807EA2C"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CF5CA1">
              <w:rPr>
                <w:rFonts w:ascii="Times New Roman" w:hAnsi="Times New Roman" w:cs="Times New Roman"/>
                <w:color w:val="000000"/>
                <w:spacing w:val="-6"/>
                <w:sz w:val="18"/>
                <w:szCs w:val="18"/>
              </w:rPr>
              <w:t>-.03*</w:t>
            </w:r>
          </w:p>
        </w:tc>
        <w:tc>
          <w:tcPr>
            <w:tcW w:w="349" w:type="pct"/>
            <w:shd w:val="clear" w:color="auto" w:fill="auto"/>
            <w:vAlign w:val="bottom"/>
          </w:tcPr>
          <w:p w14:paraId="02AF6332"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CF5CA1">
              <w:rPr>
                <w:rFonts w:ascii="Times New Roman" w:hAnsi="Times New Roman" w:cs="Times New Roman"/>
                <w:color w:val="000000"/>
                <w:spacing w:val="-6"/>
                <w:sz w:val="18"/>
                <w:szCs w:val="18"/>
              </w:rPr>
              <w:t>-.01</w:t>
            </w:r>
          </w:p>
        </w:tc>
        <w:tc>
          <w:tcPr>
            <w:tcW w:w="349" w:type="pct"/>
            <w:shd w:val="clear" w:color="auto" w:fill="auto"/>
            <w:vAlign w:val="bottom"/>
          </w:tcPr>
          <w:p w14:paraId="1D7D1409"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CF5CA1">
              <w:rPr>
                <w:rFonts w:ascii="Times New Roman" w:hAnsi="Times New Roman" w:cs="Times New Roman"/>
                <w:color w:val="000000"/>
                <w:spacing w:val="-6"/>
                <w:sz w:val="18"/>
                <w:szCs w:val="18"/>
              </w:rPr>
              <w:t>.00</w:t>
            </w:r>
          </w:p>
        </w:tc>
        <w:tc>
          <w:tcPr>
            <w:tcW w:w="382" w:type="pct"/>
            <w:shd w:val="clear" w:color="auto" w:fill="auto"/>
            <w:vAlign w:val="bottom"/>
          </w:tcPr>
          <w:p w14:paraId="627670D1"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CF5CA1">
              <w:rPr>
                <w:rFonts w:ascii="Times New Roman" w:hAnsi="Times New Roman" w:cs="Times New Roman"/>
                <w:color w:val="000000"/>
                <w:spacing w:val="-6"/>
                <w:sz w:val="18"/>
                <w:szCs w:val="18"/>
              </w:rPr>
              <w:t>.03*</w:t>
            </w:r>
          </w:p>
        </w:tc>
        <w:tc>
          <w:tcPr>
            <w:tcW w:w="349" w:type="pct"/>
            <w:shd w:val="clear" w:color="auto" w:fill="auto"/>
            <w:vAlign w:val="bottom"/>
          </w:tcPr>
          <w:p w14:paraId="74D2E0B5"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themeColor="text1"/>
                <w:spacing w:val="-6"/>
                <w:sz w:val="18"/>
                <w:szCs w:val="18"/>
              </w:rPr>
            </w:pPr>
            <w:r w:rsidRPr="00CF5CA1">
              <w:rPr>
                <w:rFonts w:ascii="Times New Roman" w:hAnsi="Times New Roman" w:cs="Times New Roman"/>
                <w:color w:val="000000"/>
                <w:spacing w:val="-6"/>
                <w:sz w:val="18"/>
                <w:szCs w:val="18"/>
              </w:rPr>
              <w:t>.00</w:t>
            </w:r>
          </w:p>
        </w:tc>
        <w:tc>
          <w:tcPr>
            <w:tcW w:w="409" w:type="pct"/>
            <w:shd w:val="clear" w:color="auto" w:fill="auto"/>
            <w:vAlign w:val="bottom"/>
          </w:tcPr>
          <w:p w14:paraId="59037757"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CF5CA1">
              <w:rPr>
                <w:rFonts w:ascii="Times New Roman" w:hAnsi="Times New Roman" w:cs="Times New Roman"/>
                <w:color w:val="000000"/>
                <w:spacing w:val="-6"/>
                <w:sz w:val="18"/>
                <w:szCs w:val="18"/>
              </w:rPr>
              <w:t>-.04**</w:t>
            </w:r>
          </w:p>
        </w:tc>
        <w:tc>
          <w:tcPr>
            <w:tcW w:w="405" w:type="pct"/>
            <w:shd w:val="clear" w:color="auto" w:fill="auto"/>
            <w:vAlign w:val="bottom"/>
          </w:tcPr>
          <w:p w14:paraId="75061A8C"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CF5CA1">
              <w:rPr>
                <w:rFonts w:ascii="Times New Roman" w:hAnsi="Times New Roman" w:cs="Times New Roman"/>
                <w:color w:val="000000"/>
                <w:spacing w:val="-6"/>
                <w:sz w:val="18"/>
                <w:szCs w:val="18"/>
              </w:rPr>
              <w:t>.01</w:t>
            </w:r>
          </w:p>
        </w:tc>
        <w:tc>
          <w:tcPr>
            <w:tcW w:w="379" w:type="pct"/>
            <w:shd w:val="clear" w:color="auto" w:fill="auto"/>
            <w:vAlign w:val="bottom"/>
          </w:tcPr>
          <w:p w14:paraId="063553D1"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CF5CA1">
              <w:rPr>
                <w:rFonts w:ascii="Times New Roman" w:hAnsi="Times New Roman" w:cs="Times New Roman"/>
                <w:color w:val="000000"/>
                <w:spacing w:val="-6"/>
                <w:sz w:val="18"/>
                <w:szCs w:val="18"/>
              </w:rPr>
              <w:t>.01</w:t>
            </w:r>
          </w:p>
        </w:tc>
        <w:tc>
          <w:tcPr>
            <w:tcW w:w="349" w:type="pct"/>
            <w:shd w:val="clear" w:color="auto" w:fill="auto"/>
            <w:vAlign w:val="bottom"/>
          </w:tcPr>
          <w:p w14:paraId="46DD1C38"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CF5CA1">
              <w:rPr>
                <w:rFonts w:ascii="Times New Roman" w:hAnsi="Times New Roman" w:cs="Times New Roman"/>
                <w:color w:val="000000"/>
                <w:spacing w:val="-6"/>
                <w:sz w:val="18"/>
                <w:szCs w:val="18"/>
              </w:rPr>
              <w:t>-.01</w:t>
            </w:r>
          </w:p>
        </w:tc>
        <w:tc>
          <w:tcPr>
            <w:tcW w:w="349" w:type="pct"/>
            <w:shd w:val="clear" w:color="auto" w:fill="auto"/>
            <w:vAlign w:val="bottom"/>
          </w:tcPr>
          <w:p w14:paraId="2B905907"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CF5CA1">
              <w:rPr>
                <w:rFonts w:ascii="Times New Roman" w:hAnsi="Times New Roman" w:cs="Times New Roman"/>
                <w:color w:val="000000"/>
                <w:spacing w:val="-6"/>
                <w:sz w:val="18"/>
                <w:szCs w:val="18"/>
              </w:rPr>
              <w:t>.01</w:t>
            </w:r>
          </w:p>
        </w:tc>
        <w:tc>
          <w:tcPr>
            <w:tcW w:w="404" w:type="pct"/>
            <w:shd w:val="clear" w:color="auto" w:fill="auto"/>
            <w:vAlign w:val="bottom"/>
          </w:tcPr>
          <w:p w14:paraId="5BB41C5C"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CF5CA1">
              <w:rPr>
                <w:rFonts w:ascii="Times New Roman" w:hAnsi="Times New Roman" w:cs="Times New Roman"/>
                <w:color w:val="000000"/>
                <w:spacing w:val="-6"/>
                <w:sz w:val="18"/>
                <w:szCs w:val="18"/>
              </w:rPr>
              <w:t>.01</w:t>
            </w:r>
          </w:p>
        </w:tc>
      </w:tr>
      <w:tr w:rsidR="0091457D" w:rsidRPr="00CF5CA1" w14:paraId="7E86DC31" w14:textId="77777777" w:rsidTr="00F319CD">
        <w:tc>
          <w:tcPr>
            <w:tcW w:w="865" w:type="pct"/>
          </w:tcPr>
          <w:p w14:paraId="486D4816" w14:textId="77777777" w:rsidR="0091457D" w:rsidRPr="00CF5CA1" w:rsidRDefault="0091457D" w:rsidP="00F319CD">
            <w:pPr>
              <w:spacing w:after="0" w:line="240" w:lineRule="auto"/>
              <w:rPr>
                <w:rFonts w:ascii="Times New Roman" w:eastAsia="Times New Roman" w:hAnsi="Times New Roman" w:cs="Times New Roman"/>
                <w:spacing w:val="-6"/>
                <w:sz w:val="18"/>
                <w:szCs w:val="18"/>
              </w:rPr>
            </w:pPr>
            <w:r w:rsidRPr="00CF5CA1">
              <w:rPr>
                <w:rFonts w:ascii="Times New Roman" w:eastAsia="Times New Roman" w:hAnsi="Times New Roman" w:cs="Times New Roman"/>
                <w:spacing w:val="-6"/>
                <w:sz w:val="18"/>
                <w:szCs w:val="18"/>
              </w:rPr>
              <w:t>Cohabitating</w:t>
            </w:r>
          </w:p>
        </w:tc>
        <w:tc>
          <w:tcPr>
            <w:tcW w:w="409" w:type="pct"/>
            <w:shd w:val="clear" w:color="auto" w:fill="auto"/>
            <w:vAlign w:val="bottom"/>
          </w:tcPr>
          <w:p w14:paraId="23734092"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FFFFFF" w:themeColor="background1"/>
                <w:spacing w:val="-6"/>
                <w:sz w:val="18"/>
                <w:szCs w:val="18"/>
              </w:rPr>
            </w:pPr>
            <w:r w:rsidRPr="00CF5CA1">
              <w:rPr>
                <w:rFonts w:ascii="Times New Roman" w:hAnsi="Times New Roman" w:cs="Times New Roman"/>
                <w:color w:val="000000"/>
                <w:spacing w:val="-6"/>
                <w:sz w:val="18"/>
                <w:szCs w:val="18"/>
              </w:rPr>
              <w:t>-.03*</w:t>
            </w:r>
          </w:p>
        </w:tc>
        <w:tc>
          <w:tcPr>
            <w:tcW w:w="349" w:type="pct"/>
            <w:shd w:val="clear" w:color="auto" w:fill="auto"/>
            <w:vAlign w:val="bottom"/>
          </w:tcPr>
          <w:p w14:paraId="1780ECF2"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CF5CA1">
              <w:rPr>
                <w:rFonts w:ascii="Times New Roman" w:eastAsia="Times New Roman" w:hAnsi="Times New Roman" w:cs="Times New Roman"/>
                <w:spacing w:val="-6"/>
                <w:sz w:val="18"/>
                <w:szCs w:val="18"/>
              </w:rPr>
              <w:t>.00</w:t>
            </w:r>
          </w:p>
        </w:tc>
        <w:tc>
          <w:tcPr>
            <w:tcW w:w="349" w:type="pct"/>
            <w:shd w:val="clear" w:color="auto" w:fill="auto"/>
            <w:vAlign w:val="bottom"/>
          </w:tcPr>
          <w:p w14:paraId="480EB377"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CF5CA1">
              <w:rPr>
                <w:rFonts w:ascii="Times New Roman" w:hAnsi="Times New Roman" w:cs="Times New Roman"/>
                <w:color w:val="000000"/>
                <w:spacing w:val="-6"/>
                <w:sz w:val="18"/>
                <w:szCs w:val="18"/>
              </w:rPr>
              <w:t>-.01</w:t>
            </w:r>
          </w:p>
        </w:tc>
        <w:tc>
          <w:tcPr>
            <w:tcW w:w="382" w:type="pct"/>
            <w:shd w:val="clear" w:color="auto" w:fill="auto"/>
            <w:vAlign w:val="bottom"/>
          </w:tcPr>
          <w:p w14:paraId="7707B4DE"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CF5CA1">
              <w:rPr>
                <w:rFonts w:ascii="Times New Roman" w:hAnsi="Times New Roman" w:cs="Times New Roman"/>
                <w:color w:val="000000"/>
                <w:spacing w:val="-6"/>
                <w:sz w:val="18"/>
                <w:szCs w:val="18"/>
              </w:rPr>
              <w:t>.02</w:t>
            </w:r>
          </w:p>
        </w:tc>
        <w:tc>
          <w:tcPr>
            <w:tcW w:w="349" w:type="pct"/>
            <w:shd w:val="clear" w:color="auto" w:fill="auto"/>
            <w:vAlign w:val="bottom"/>
          </w:tcPr>
          <w:p w14:paraId="7DB2A447"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CF5CA1">
              <w:rPr>
                <w:rFonts w:ascii="Times New Roman" w:hAnsi="Times New Roman" w:cs="Times New Roman"/>
                <w:color w:val="000000"/>
                <w:spacing w:val="-6"/>
                <w:sz w:val="18"/>
                <w:szCs w:val="18"/>
              </w:rPr>
              <w:t>.03*</w:t>
            </w:r>
          </w:p>
        </w:tc>
        <w:tc>
          <w:tcPr>
            <w:tcW w:w="409" w:type="pct"/>
            <w:shd w:val="clear" w:color="auto" w:fill="auto"/>
            <w:vAlign w:val="bottom"/>
          </w:tcPr>
          <w:p w14:paraId="49552CE8"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CF5CA1">
              <w:rPr>
                <w:rFonts w:ascii="Times New Roman" w:hAnsi="Times New Roman" w:cs="Times New Roman"/>
                <w:color w:val="000000"/>
                <w:spacing w:val="-6"/>
                <w:sz w:val="18"/>
                <w:szCs w:val="18"/>
              </w:rPr>
              <w:t>-.01</w:t>
            </w:r>
          </w:p>
        </w:tc>
        <w:tc>
          <w:tcPr>
            <w:tcW w:w="405" w:type="pct"/>
            <w:shd w:val="clear" w:color="auto" w:fill="auto"/>
            <w:vAlign w:val="bottom"/>
          </w:tcPr>
          <w:p w14:paraId="63A89686"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CF5CA1">
              <w:rPr>
                <w:rFonts w:ascii="Times New Roman" w:hAnsi="Times New Roman" w:cs="Times New Roman"/>
                <w:color w:val="000000"/>
                <w:spacing w:val="-6"/>
                <w:sz w:val="18"/>
                <w:szCs w:val="18"/>
              </w:rPr>
              <w:t>.01</w:t>
            </w:r>
          </w:p>
        </w:tc>
        <w:tc>
          <w:tcPr>
            <w:tcW w:w="379" w:type="pct"/>
            <w:shd w:val="clear" w:color="auto" w:fill="auto"/>
            <w:vAlign w:val="bottom"/>
          </w:tcPr>
          <w:p w14:paraId="55A36F24"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CF5CA1">
              <w:rPr>
                <w:rFonts w:ascii="Times New Roman" w:hAnsi="Times New Roman" w:cs="Times New Roman"/>
                <w:color w:val="000000"/>
                <w:spacing w:val="-6"/>
                <w:sz w:val="18"/>
                <w:szCs w:val="18"/>
              </w:rPr>
              <w:t>.02</w:t>
            </w:r>
          </w:p>
        </w:tc>
        <w:tc>
          <w:tcPr>
            <w:tcW w:w="349" w:type="pct"/>
            <w:shd w:val="clear" w:color="auto" w:fill="auto"/>
            <w:vAlign w:val="bottom"/>
          </w:tcPr>
          <w:p w14:paraId="79EB9775"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CF5CA1">
              <w:rPr>
                <w:rFonts w:ascii="Times New Roman" w:hAnsi="Times New Roman" w:cs="Times New Roman"/>
                <w:color w:val="000000"/>
                <w:spacing w:val="-6"/>
                <w:sz w:val="18"/>
                <w:szCs w:val="18"/>
              </w:rPr>
              <w:t>-.02</w:t>
            </w:r>
          </w:p>
        </w:tc>
        <w:tc>
          <w:tcPr>
            <w:tcW w:w="349" w:type="pct"/>
            <w:shd w:val="clear" w:color="auto" w:fill="auto"/>
            <w:vAlign w:val="bottom"/>
          </w:tcPr>
          <w:p w14:paraId="5E1E6C79"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CF5CA1">
              <w:rPr>
                <w:rFonts w:ascii="Times New Roman" w:hAnsi="Times New Roman" w:cs="Times New Roman"/>
                <w:color w:val="000000"/>
                <w:spacing w:val="-6"/>
                <w:sz w:val="18"/>
                <w:szCs w:val="18"/>
              </w:rPr>
              <w:t>.00</w:t>
            </w:r>
          </w:p>
        </w:tc>
        <w:tc>
          <w:tcPr>
            <w:tcW w:w="404" w:type="pct"/>
            <w:shd w:val="clear" w:color="auto" w:fill="auto"/>
            <w:vAlign w:val="bottom"/>
          </w:tcPr>
          <w:p w14:paraId="5034394B"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CF5CA1">
              <w:rPr>
                <w:rFonts w:ascii="Times New Roman" w:hAnsi="Times New Roman" w:cs="Times New Roman"/>
                <w:color w:val="000000"/>
                <w:spacing w:val="-6"/>
                <w:sz w:val="18"/>
                <w:szCs w:val="18"/>
              </w:rPr>
              <w:t>.02</w:t>
            </w:r>
          </w:p>
        </w:tc>
      </w:tr>
      <w:tr w:rsidR="0091457D" w:rsidRPr="00CF5CA1" w14:paraId="2CE3D5F2" w14:textId="77777777" w:rsidTr="00F319CD">
        <w:tc>
          <w:tcPr>
            <w:tcW w:w="865" w:type="pct"/>
            <w:vAlign w:val="center"/>
          </w:tcPr>
          <w:p w14:paraId="16BA3DDD" w14:textId="77777777" w:rsidR="0091457D" w:rsidRPr="00B2474F" w:rsidRDefault="0091457D" w:rsidP="00F319CD">
            <w:pPr>
              <w:spacing w:after="0" w:line="240" w:lineRule="auto"/>
              <w:rPr>
                <w:rFonts w:ascii="Times New Roman" w:eastAsia="Times New Roman" w:hAnsi="Times New Roman" w:cs="Times New Roman"/>
                <w:spacing w:val="-6"/>
                <w:sz w:val="18"/>
                <w:szCs w:val="18"/>
              </w:rPr>
            </w:pPr>
            <w:r w:rsidRPr="00B2474F">
              <w:rPr>
                <w:rFonts w:ascii="Times New Roman" w:eastAsia="Times New Roman" w:hAnsi="Times New Roman" w:cs="Times New Roman"/>
                <w:spacing w:val="-6"/>
                <w:sz w:val="18"/>
                <w:szCs w:val="18"/>
              </w:rPr>
              <w:t>P employed</w:t>
            </w:r>
          </w:p>
        </w:tc>
        <w:tc>
          <w:tcPr>
            <w:tcW w:w="409" w:type="pct"/>
            <w:shd w:val="clear" w:color="auto" w:fill="auto"/>
            <w:vAlign w:val="center"/>
          </w:tcPr>
          <w:p w14:paraId="01E3F6B8" w14:textId="77777777" w:rsidR="0091457D" w:rsidRPr="0037181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371811">
              <w:rPr>
                <w:rFonts w:ascii="Times New Roman" w:hAnsi="Times New Roman" w:cs="Times New Roman"/>
                <w:color w:val="000000"/>
                <w:spacing w:val="-6"/>
                <w:sz w:val="18"/>
                <w:szCs w:val="18"/>
              </w:rPr>
              <w:t>-.01</w:t>
            </w:r>
          </w:p>
        </w:tc>
        <w:tc>
          <w:tcPr>
            <w:tcW w:w="349" w:type="pct"/>
            <w:shd w:val="clear" w:color="auto" w:fill="auto"/>
            <w:vAlign w:val="center"/>
          </w:tcPr>
          <w:p w14:paraId="217CA37F" w14:textId="77777777" w:rsidR="0091457D" w:rsidRPr="0037181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371811">
              <w:rPr>
                <w:rFonts w:ascii="Times New Roman" w:hAnsi="Times New Roman" w:cs="Times New Roman"/>
                <w:color w:val="000000"/>
                <w:spacing w:val="-6"/>
                <w:sz w:val="18"/>
                <w:szCs w:val="18"/>
              </w:rPr>
              <w:t>.01</w:t>
            </w:r>
          </w:p>
        </w:tc>
        <w:tc>
          <w:tcPr>
            <w:tcW w:w="349" w:type="pct"/>
            <w:shd w:val="clear" w:color="auto" w:fill="auto"/>
            <w:vAlign w:val="center"/>
          </w:tcPr>
          <w:p w14:paraId="459910E3" w14:textId="77777777" w:rsidR="0091457D" w:rsidRPr="0037181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371811">
              <w:rPr>
                <w:rFonts w:ascii="Times New Roman" w:hAnsi="Times New Roman" w:cs="Times New Roman"/>
                <w:color w:val="000000"/>
                <w:spacing w:val="-6"/>
                <w:sz w:val="18"/>
                <w:szCs w:val="18"/>
              </w:rPr>
              <w:t>-.03</w:t>
            </w:r>
          </w:p>
        </w:tc>
        <w:tc>
          <w:tcPr>
            <w:tcW w:w="382" w:type="pct"/>
            <w:shd w:val="clear" w:color="auto" w:fill="auto"/>
            <w:vAlign w:val="center"/>
          </w:tcPr>
          <w:p w14:paraId="1C29A577" w14:textId="77777777" w:rsidR="0091457D" w:rsidRPr="0037181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371811">
              <w:rPr>
                <w:rFonts w:ascii="Times New Roman" w:hAnsi="Times New Roman" w:cs="Times New Roman"/>
                <w:color w:val="000000"/>
                <w:spacing w:val="-6"/>
                <w:sz w:val="18"/>
                <w:szCs w:val="18"/>
              </w:rPr>
              <w:t>.00</w:t>
            </w:r>
          </w:p>
        </w:tc>
        <w:tc>
          <w:tcPr>
            <w:tcW w:w="349" w:type="pct"/>
            <w:shd w:val="clear" w:color="auto" w:fill="auto"/>
            <w:vAlign w:val="center"/>
          </w:tcPr>
          <w:p w14:paraId="04BD8746" w14:textId="77777777" w:rsidR="0091457D" w:rsidRPr="00371811" w:rsidRDefault="0091457D" w:rsidP="00F319CD">
            <w:pPr>
              <w:tabs>
                <w:tab w:val="decimal" w:pos="55"/>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371811">
              <w:rPr>
                <w:rFonts w:ascii="Times New Roman" w:hAnsi="Times New Roman" w:cs="Times New Roman"/>
                <w:color w:val="000000"/>
                <w:spacing w:val="-6"/>
                <w:sz w:val="18"/>
                <w:szCs w:val="18"/>
              </w:rPr>
              <w:t>.00</w:t>
            </w:r>
          </w:p>
        </w:tc>
        <w:tc>
          <w:tcPr>
            <w:tcW w:w="409" w:type="pct"/>
            <w:shd w:val="clear" w:color="auto" w:fill="auto"/>
            <w:vAlign w:val="center"/>
          </w:tcPr>
          <w:p w14:paraId="75FB2F04" w14:textId="77777777" w:rsidR="0091457D" w:rsidRPr="00371811" w:rsidRDefault="0091457D" w:rsidP="00F319CD">
            <w:pPr>
              <w:tabs>
                <w:tab w:val="decimal" w:pos="54"/>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371811">
              <w:rPr>
                <w:rFonts w:ascii="Times New Roman" w:hAnsi="Times New Roman" w:cs="Times New Roman"/>
                <w:color w:val="000000"/>
                <w:spacing w:val="-6"/>
                <w:sz w:val="18"/>
                <w:szCs w:val="18"/>
              </w:rPr>
              <w:t>.03</w:t>
            </w:r>
          </w:p>
        </w:tc>
        <w:tc>
          <w:tcPr>
            <w:tcW w:w="405" w:type="pct"/>
            <w:shd w:val="clear" w:color="auto" w:fill="auto"/>
            <w:vAlign w:val="center"/>
          </w:tcPr>
          <w:p w14:paraId="40479B33" w14:textId="77777777" w:rsidR="0091457D" w:rsidRPr="0037181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371811">
              <w:rPr>
                <w:rFonts w:ascii="Times New Roman" w:hAnsi="Times New Roman" w:cs="Times New Roman"/>
                <w:color w:val="000000"/>
                <w:spacing w:val="-6"/>
                <w:sz w:val="18"/>
                <w:szCs w:val="18"/>
              </w:rPr>
              <w:t>-.01</w:t>
            </w:r>
          </w:p>
        </w:tc>
        <w:tc>
          <w:tcPr>
            <w:tcW w:w="379" w:type="pct"/>
            <w:shd w:val="clear" w:color="auto" w:fill="auto"/>
            <w:vAlign w:val="center"/>
          </w:tcPr>
          <w:p w14:paraId="1619B8FD" w14:textId="77777777" w:rsidR="0091457D" w:rsidRPr="0037181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371811">
              <w:rPr>
                <w:rFonts w:ascii="Times New Roman" w:hAnsi="Times New Roman" w:cs="Times New Roman"/>
                <w:color w:val="000000"/>
                <w:spacing w:val="-6"/>
                <w:sz w:val="18"/>
                <w:szCs w:val="18"/>
              </w:rPr>
              <w:t>-.01</w:t>
            </w:r>
          </w:p>
        </w:tc>
        <w:tc>
          <w:tcPr>
            <w:tcW w:w="349" w:type="pct"/>
            <w:shd w:val="clear" w:color="auto" w:fill="auto"/>
            <w:vAlign w:val="center"/>
          </w:tcPr>
          <w:p w14:paraId="73DA83FE" w14:textId="77777777" w:rsidR="0091457D" w:rsidRPr="0037181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371811">
              <w:rPr>
                <w:rFonts w:ascii="Times New Roman" w:hAnsi="Times New Roman" w:cs="Times New Roman"/>
                <w:color w:val="000000"/>
                <w:spacing w:val="-6"/>
                <w:sz w:val="18"/>
                <w:szCs w:val="18"/>
              </w:rPr>
              <w:t>-.01</w:t>
            </w:r>
          </w:p>
        </w:tc>
        <w:tc>
          <w:tcPr>
            <w:tcW w:w="349" w:type="pct"/>
            <w:shd w:val="clear" w:color="auto" w:fill="auto"/>
            <w:vAlign w:val="center"/>
          </w:tcPr>
          <w:p w14:paraId="2106AF6C" w14:textId="77777777" w:rsidR="0091457D" w:rsidRPr="0037181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371811">
              <w:rPr>
                <w:rFonts w:ascii="Times New Roman" w:hAnsi="Times New Roman" w:cs="Times New Roman"/>
                <w:color w:val="000000"/>
                <w:spacing w:val="-6"/>
                <w:sz w:val="18"/>
                <w:szCs w:val="18"/>
              </w:rPr>
              <w:t>.00</w:t>
            </w:r>
          </w:p>
        </w:tc>
        <w:tc>
          <w:tcPr>
            <w:tcW w:w="404" w:type="pct"/>
            <w:shd w:val="clear" w:color="auto" w:fill="auto"/>
            <w:vAlign w:val="center"/>
          </w:tcPr>
          <w:p w14:paraId="1884775C" w14:textId="77777777" w:rsidR="0091457D" w:rsidRPr="0037181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371811">
              <w:rPr>
                <w:rFonts w:ascii="Times New Roman" w:hAnsi="Times New Roman" w:cs="Times New Roman"/>
                <w:color w:val="000000"/>
                <w:spacing w:val="-6"/>
                <w:sz w:val="18"/>
                <w:szCs w:val="18"/>
              </w:rPr>
              <w:t>-.03</w:t>
            </w:r>
          </w:p>
        </w:tc>
      </w:tr>
      <w:tr w:rsidR="0091457D" w:rsidRPr="00CF5CA1" w14:paraId="0347BED3" w14:textId="77777777" w:rsidTr="00F319CD">
        <w:tc>
          <w:tcPr>
            <w:tcW w:w="865" w:type="pct"/>
            <w:vAlign w:val="center"/>
          </w:tcPr>
          <w:p w14:paraId="3B93705E" w14:textId="77777777" w:rsidR="0091457D" w:rsidRPr="00B2474F" w:rsidRDefault="0091457D" w:rsidP="00F319CD">
            <w:pPr>
              <w:spacing w:after="0" w:line="240" w:lineRule="auto"/>
              <w:rPr>
                <w:rFonts w:ascii="Times New Roman" w:eastAsia="Times New Roman" w:hAnsi="Times New Roman" w:cs="Times New Roman"/>
                <w:spacing w:val="-6"/>
                <w:sz w:val="18"/>
                <w:szCs w:val="18"/>
              </w:rPr>
            </w:pPr>
            <w:r w:rsidRPr="00B2474F">
              <w:rPr>
                <w:rFonts w:ascii="Times New Roman" w:eastAsia="Times New Roman" w:hAnsi="Times New Roman" w:cs="Times New Roman"/>
                <w:spacing w:val="-6"/>
                <w:sz w:val="18"/>
                <w:szCs w:val="18"/>
              </w:rPr>
              <w:t>P unemployed</w:t>
            </w:r>
          </w:p>
        </w:tc>
        <w:tc>
          <w:tcPr>
            <w:tcW w:w="409" w:type="pct"/>
            <w:shd w:val="clear" w:color="auto" w:fill="auto"/>
            <w:vAlign w:val="center"/>
          </w:tcPr>
          <w:p w14:paraId="224A9C9E" w14:textId="77777777" w:rsidR="0091457D" w:rsidRPr="0037181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371811">
              <w:rPr>
                <w:rFonts w:ascii="Times New Roman" w:hAnsi="Times New Roman" w:cs="Times New Roman"/>
                <w:color w:val="000000"/>
                <w:spacing w:val="-6"/>
                <w:sz w:val="18"/>
                <w:szCs w:val="18"/>
              </w:rPr>
              <w:t>.05**</w:t>
            </w:r>
          </w:p>
        </w:tc>
        <w:tc>
          <w:tcPr>
            <w:tcW w:w="349" w:type="pct"/>
            <w:shd w:val="clear" w:color="auto" w:fill="auto"/>
            <w:vAlign w:val="center"/>
          </w:tcPr>
          <w:p w14:paraId="23672467" w14:textId="77777777" w:rsidR="0091457D" w:rsidRPr="0037181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371811">
              <w:rPr>
                <w:rFonts w:ascii="Times New Roman" w:hAnsi="Times New Roman" w:cs="Times New Roman"/>
                <w:color w:val="000000"/>
                <w:spacing w:val="-6"/>
                <w:sz w:val="18"/>
                <w:szCs w:val="18"/>
              </w:rPr>
              <w:t>-.01</w:t>
            </w:r>
          </w:p>
        </w:tc>
        <w:tc>
          <w:tcPr>
            <w:tcW w:w="349" w:type="pct"/>
            <w:shd w:val="clear" w:color="auto" w:fill="auto"/>
            <w:vAlign w:val="center"/>
          </w:tcPr>
          <w:p w14:paraId="46EC5670" w14:textId="77777777" w:rsidR="0091457D" w:rsidRPr="0037181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371811">
              <w:rPr>
                <w:rFonts w:ascii="Times New Roman" w:hAnsi="Times New Roman" w:cs="Times New Roman"/>
                <w:color w:val="000000"/>
                <w:spacing w:val="-6"/>
                <w:sz w:val="18"/>
                <w:szCs w:val="18"/>
              </w:rPr>
              <w:t>.02</w:t>
            </w:r>
          </w:p>
        </w:tc>
        <w:tc>
          <w:tcPr>
            <w:tcW w:w="382" w:type="pct"/>
            <w:shd w:val="clear" w:color="auto" w:fill="auto"/>
            <w:vAlign w:val="center"/>
          </w:tcPr>
          <w:p w14:paraId="73BCEA6A" w14:textId="77777777" w:rsidR="0091457D" w:rsidRPr="0037181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371811">
              <w:rPr>
                <w:rFonts w:ascii="Times New Roman" w:hAnsi="Times New Roman" w:cs="Times New Roman"/>
                <w:color w:val="000000"/>
                <w:spacing w:val="-6"/>
                <w:sz w:val="18"/>
                <w:szCs w:val="18"/>
              </w:rPr>
              <w:t>.02</w:t>
            </w:r>
          </w:p>
        </w:tc>
        <w:tc>
          <w:tcPr>
            <w:tcW w:w="349" w:type="pct"/>
            <w:shd w:val="clear" w:color="auto" w:fill="auto"/>
            <w:vAlign w:val="center"/>
          </w:tcPr>
          <w:p w14:paraId="3179DBA5" w14:textId="77777777" w:rsidR="0091457D" w:rsidRPr="00371811" w:rsidRDefault="0091457D" w:rsidP="00F319CD">
            <w:pPr>
              <w:tabs>
                <w:tab w:val="decimal" w:pos="55"/>
              </w:tabs>
              <w:autoSpaceDE w:val="0"/>
              <w:autoSpaceDN w:val="0"/>
              <w:adjustRightInd w:val="0"/>
              <w:spacing w:after="0" w:line="240" w:lineRule="auto"/>
              <w:rPr>
                <w:rFonts w:ascii="Times New Roman" w:hAnsi="Times New Roman" w:cs="Times New Roman"/>
                <w:color w:val="FF0000"/>
                <w:spacing w:val="-6"/>
                <w:sz w:val="18"/>
                <w:szCs w:val="18"/>
              </w:rPr>
            </w:pPr>
            <w:r w:rsidRPr="00371811">
              <w:rPr>
                <w:rFonts w:ascii="Times New Roman" w:hAnsi="Times New Roman" w:cs="Times New Roman"/>
                <w:color w:val="000000"/>
                <w:spacing w:val="-6"/>
                <w:sz w:val="18"/>
                <w:szCs w:val="18"/>
              </w:rPr>
              <w:t>-.01</w:t>
            </w:r>
          </w:p>
        </w:tc>
        <w:tc>
          <w:tcPr>
            <w:tcW w:w="409" w:type="pct"/>
            <w:shd w:val="clear" w:color="auto" w:fill="auto"/>
            <w:vAlign w:val="center"/>
          </w:tcPr>
          <w:p w14:paraId="2AEC1B97" w14:textId="77777777" w:rsidR="0091457D" w:rsidRPr="00371811" w:rsidRDefault="0091457D" w:rsidP="00F319CD">
            <w:pPr>
              <w:tabs>
                <w:tab w:val="decimal" w:pos="54"/>
              </w:tabs>
              <w:autoSpaceDE w:val="0"/>
              <w:autoSpaceDN w:val="0"/>
              <w:adjustRightInd w:val="0"/>
              <w:spacing w:after="0" w:line="240" w:lineRule="auto"/>
              <w:rPr>
                <w:rFonts w:ascii="Times New Roman" w:hAnsi="Times New Roman" w:cs="Times New Roman"/>
                <w:color w:val="FF0000"/>
                <w:spacing w:val="-6"/>
                <w:sz w:val="18"/>
                <w:szCs w:val="18"/>
              </w:rPr>
            </w:pPr>
            <w:r w:rsidRPr="00371811">
              <w:rPr>
                <w:rFonts w:ascii="Times New Roman" w:hAnsi="Times New Roman" w:cs="Times New Roman"/>
                <w:color w:val="000000"/>
                <w:spacing w:val="-6"/>
                <w:sz w:val="18"/>
                <w:szCs w:val="18"/>
              </w:rPr>
              <w:t>-.01</w:t>
            </w:r>
          </w:p>
        </w:tc>
        <w:tc>
          <w:tcPr>
            <w:tcW w:w="405" w:type="pct"/>
            <w:shd w:val="clear" w:color="auto" w:fill="auto"/>
            <w:vAlign w:val="center"/>
          </w:tcPr>
          <w:p w14:paraId="3EEB30BE" w14:textId="77777777" w:rsidR="0091457D" w:rsidRPr="0037181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371811">
              <w:rPr>
                <w:rFonts w:ascii="Times New Roman" w:hAnsi="Times New Roman" w:cs="Times New Roman"/>
                <w:color w:val="000000"/>
                <w:spacing w:val="-6"/>
                <w:sz w:val="18"/>
                <w:szCs w:val="18"/>
              </w:rPr>
              <w:t>.00</w:t>
            </w:r>
          </w:p>
        </w:tc>
        <w:tc>
          <w:tcPr>
            <w:tcW w:w="379" w:type="pct"/>
            <w:shd w:val="clear" w:color="auto" w:fill="auto"/>
            <w:vAlign w:val="center"/>
          </w:tcPr>
          <w:p w14:paraId="5FB9CE66" w14:textId="77777777" w:rsidR="0091457D" w:rsidRPr="0037181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371811">
              <w:rPr>
                <w:rFonts w:ascii="Times New Roman" w:hAnsi="Times New Roman" w:cs="Times New Roman"/>
                <w:color w:val="000000"/>
                <w:spacing w:val="-6"/>
                <w:sz w:val="18"/>
                <w:szCs w:val="18"/>
              </w:rPr>
              <w:t>.02</w:t>
            </w:r>
          </w:p>
        </w:tc>
        <w:tc>
          <w:tcPr>
            <w:tcW w:w="349" w:type="pct"/>
            <w:shd w:val="clear" w:color="auto" w:fill="auto"/>
            <w:vAlign w:val="center"/>
          </w:tcPr>
          <w:p w14:paraId="7630160A" w14:textId="77777777" w:rsidR="0091457D" w:rsidRPr="0037181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371811">
              <w:rPr>
                <w:rFonts w:ascii="Times New Roman" w:hAnsi="Times New Roman" w:cs="Times New Roman"/>
                <w:color w:val="000000"/>
                <w:spacing w:val="-6"/>
                <w:sz w:val="18"/>
                <w:szCs w:val="18"/>
              </w:rPr>
              <w:t>.01</w:t>
            </w:r>
          </w:p>
        </w:tc>
        <w:tc>
          <w:tcPr>
            <w:tcW w:w="349" w:type="pct"/>
            <w:shd w:val="clear" w:color="auto" w:fill="auto"/>
            <w:vAlign w:val="center"/>
          </w:tcPr>
          <w:p w14:paraId="2DCA688F" w14:textId="77777777" w:rsidR="0091457D" w:rsidRPr="0037181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371811">
              <w:rPr>
                <w:rFonts w:ascii="Times New Roman" w:hAnsi="Times New Roman" w:cs="Times New Roman"/>
                <w:color w:val="000000"/>
                <w:spacing w:val="-6"/>
                <w:sz w:val="18"/>
                <w:szCs w:val="18"/>
              </w:rPr>
              <w:t>.01</w:t>
            </w:r>
          </w:p>
        </w:tc>
        <w:tc>
          <w:tcPr>
            <w:tcW w:w="404" w:type="pct"/>
            <w:shd w:val="clear" w:color="auto" w:fill="auto"/>
            <w:vAlign w:val="center"/>
          </w:tcPr>
          <w:p w14:paraId="4919F138" w14:textId="77777777" w:rsidR="0091457D" w:rsidRPr="0037181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371811">
              <w:rPr>
                <w:rFonts w:ascii="Times New Roman" w:hAnsi="Times New Roman" w:cs="Times New Roman"/>
                <w:color w:val="000000"/>
                <w:spacing w:val="-6"/>
                <w:sz w:val="18"/>
                <w:szCs w:val="18"/>
              </w:rPr>
              <w:t>-.02</w:t>
            </w:r>
          </w:p>
        </w:tc>
      </w:tr>
      <w:tr w:rsidR="0091457D" w:rsidRPr="00CF5CA1" w14:paraId="20521D73" w14:textId="77777777" w:rsidTr="00F319CD">
        <w:tc>
          <w:tcPr>
            <w:tcW w:w="865" w:type="pct"/>
          </w:tcPr>
          <w:p w14:paraId="72705115" w14:textId="77777777" w:rsidR="0091457D" w:rsidRPr="00CF5CA1" w:rsidRDefault="0091457D" w:rsidP="00F319CD">
            <w:pPr>
              <w:spacing w:after="0" w:line="240" w:lineRule="auto"/>
              <w:rPr>
                <w:rFonts w:ascii="Times New Roman" w:eastAsia="Times New Roman" w:hAnsi="Times New Roman" w:cs="Times New Roman"/>
                <w:spacing w:val="-6"/>
                <w:sz w:val="18"/>
                <w:szCs w:val="18"/>
              </w:rPr>
            </w:pPr>
            <w:r w:rsidRPr="00CF5CA1">
              <w:rPr>
                <w:rFonts w:ascii="Times New Roman" w:eastAsia="Times New Roman" w:hAnsi="Times New Roman" w:cs="Times New Roman"/>
                <w:spacing w:val="-6"/>
                <w:sz w:val="18"/>
                <w:szCs w:val="18"/>
              </w:rPr>
              <w:t># children</w:t>
            </w:r>
          </w:p>
        </w:tc>
        <w:tc>
          <w:tcPr>
            <w:tcW w:w="409" w:type="pct"/>
            <w:shd w:val="clear" w:color="auto" w:fill="FF0000"/>
            <w:vAlign w:val="bottom"/>
          </w:tcPr>
          <w:p w14:paraId="59E387D1"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FFFFFF" w:themeColor="background1"/>
                <w:spacing w:val="-6"/>
                <w:sz w:val="18"/>
                <w:szCs w:val="18"/>
              </w:rPr>
            </w:pPr>
            <w:r w:rsidRPr="00CF5CA1">
              <w:rPr>
                <w:rFonts w:ascii="Times New Roman" w:hAnsi="Times New Roman" w:cs="Times New Roman"/>
                <w:color w:val="FFFFFF" w:themeColor="background1"/>
                <w:spacing w:val="-6"/>
                <w:sz w:val="18"/>
                <w:szCs w:val="18"/>
              </w:rPr>
              <w:t>-.10***</w:t>
            </w:r>
          </w:p>
        </w:tc>
        <w:tc>
          <w:tcPr>
            <w:tcW w:w="349" w:type="pct"/>
            <w:shd w:val="clear" w:color="auto" w:fill="auto"/>
            <w:vAlign w:val="bottom"/>
          </w:tcPr>
          <w:p w14:paraId="08DE5125"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CF5CA1">
              <w:rPr>
                <w:rFonts w:ascii="Times New Roman" w:hAnsi="Times New Roman" w:cs="Times New Roman"/>
                <w:color w:val="000000"/>
                <w:spacing w:val="-6"/>
                <w:sz w:val="18"/>
                <w:szCs w:val="18"/>
              </w:rPr>
              <w:t>.01</w:t>
            </w:r>
          </w:p>
        </w:tc>
        <w:tc>
          <w:tcPr>
            <w:tcW w:w="349" w:type="pct"/>
            <w:shd w:val="clear" w:color="auto" w:fill="auto"/>
            <w:vAlign w:val="bottom"/>
          </w:tcPr>
          <w:p w14:paraId="53DBA15A"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CF5CA1">
              <w:rPr>
                <w:rFonts w:ascii="Times New Roman" w:hAnsi="Times New Roman" w:cs="Times New Roman"/>
                <w:color w:val="000000"/>
                <w:spacing w:val="-6"/>
                <w:sz w:val="18"/>
                <w:szCs w:val="18"/>
              </w:rPr>
              <w:t>.01</w:t>
            </w:r>
          </w:p>
        </w:tc>
        <w:tc>
          <w:tcPr>
            <w:tcW w:w="382" w:type="pct"/>
            <w:shd w:val="clear" w:color="auto" w:fill="auto"/>
            <w:vAlign w:val="bottom"/>
          </w:tcPr>
          <w:p w14:paraId="2BC9DA48"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CF5CA1">
              <w:rPr>
                <w:rFonts w:ascii="Times New Roman" w:hAnsi="Times New Roman" w:cs="Times New Roman"/>
                <w:color w:val="000000"/>
                <w:spacing w:val="-6"/>
                <w:sz w:val="18"/>
                <w:szCs w:val="18"/>
              </w:rPr>
              <w:t>-.02</w:t>
            </w:r>
          </w:p>
        </w:tc>
        <w:tc>
          <w:tcPr>
            <w:tcW w:w="349" w:type="pct"/>
            <w:shd w:val="clear" w:color="auto" w:fill="auto"/>
            <w:vAlign w:val="bottom"/>
          </w:tcPr>
          <w:p w14:paraId="79C7B4CD"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CF5CA1">
              <w:rPr>
                <w:rFonts w:ascii="Times New Roman" w:hAnsi="Times New Roman" w:cs="Times New Roman"/>
                <w:color w:val="000000"/>
                <w:spacing w:val="-6"/>
                <w:sz w:val="18"/>
                <w:szCs w:val="18"/>
              </w:rPr>
              <w:t>.01</w:t>
            </w:r>
          </w:p>
        </w:tc>
        <w:tc>
          <w:tcPr>
            <w:tcW w:w="409" w:type="pct"/>
            <w:shd w:val="clear" w:color="auto" w:fill="auto"/>
            <w:vAlign w:val="bottom"/>
          </w:tcPr>
          <w:p w14:paraId="7D700299"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CF5CA1">
              <w:rPr>
                <w:rFonts w:ascii="Times New Roman" w:hAnsi="Times New Roman" w:cs="Times New Roman"/>
                <w:color w:val="000000"/>
                <w:spacing w:val="-6"/>
                <w:sz w:val="18"/>
                <w:szCs w:val="18"/>
              </w:rPr>
              <w:t>.00</w:t>
            </w:r>
          </w:p>
        </w:tc>
        <w:tc>
          <w:tcPr>
            <w:tcW w:w="405" w:type="pct"/>
            <w:shd w:val="clear" w:color="auto" w:fill="auto"/>
            <w:vAlign w:val="bottom"/>
          </w:tcPr>
          <w:p w14:paraId="4D209799"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CF5CA1">
              <w:rPr>
                <w:rFonts w:ascii="Times New Roman" w:hAnsi="Times New Roman" w:cs="Times New Roman"/>
                <w:color w:val="000000"/>
                <w:spacing w:val="-6"/>
                <w:sz w:val="18"/>
                <w:szCs w:val="18"/>
              </w:rPr>
              <w:t>.05***</w:t>
            </w:r>
          </w:p>
        </w:tc>
        <w:tc>
          <w:tcPr>
            <w:tcW w:w="379" w:type="pct"/>
            <w:shd w:val="clear" w:color="auto" w:fill="auto"/>
            <w:vAlign w:val="bottom"/>
          </w:tcPr>
          <w:p w14:paraId="7664B7B3"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CF5CA1">
              <w:rPr>
                <w:rFonts w:ascii="Times New Roman" w:hAnsi="Times New Roman" w:cs="Times New Roman"/>
                <w:color w:val="000000"/>
                <w:spacing w:val="-6"/>
                <w:sz w:val="18"/>
                <w:szCs w:val="18"/>
              </w:rPr>
              <w:t>.02</w:t>
            </w:r>
          </w:p>
        </w:tc>
        <w:tc>
          <w:tcPr>
            <w:tcW w:w="349" w:type="pct"/>
            <w:shd w:val="clear" w:color="auto" w:fill="auto"/>
            <w:vAlign w:val="bottom"/>
          </w:tcPr>
          <w:p w14:paraId="10E8362E"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CF5CA1">
              <w:rPr>
                <w:rFonts w:ascii="Times New Roman" w:hAnsi="Times New Roman" w:cs="Times New Roman"/>
                <w:color w:val="000000"/>
                <w:spacing w:val="-6"/>
                <w:sz w:val="18"/>
                <w:szCs w:val="18"/>
              </w:rPr>
              <w:t>.01</w:t>
            </w:r>
          </w:p>
        </w:tc>
        <w:tc>
          <w:tcPr>
            <w:tcW w:w="349" w:type="pct"/>
            <w:shd w:val="clear" w:color="auto" w:fill="auto"/>
            <w:vAlign w:val="bottom"/>
          </w:tcPr>
          <w:p w14:paraId="377348C5"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CF5CA1">
              <w:rPr>
                <w:rFonts w:ascii="Times New Roman" w:hAnsi="Times New Roman" w:cs="Times New Roman"/>
                <w:color w:val="000000"/>
                <w:spacing w:val="-6"/>
                <w:sz w:val="18"/>
                <w:szCs w:val="18"/>
              </w:rPr>
              <w:t>-.01</w:t>
            </w:r>
          </w:p>
        </w:tc>
        <w:tc>
          <w:tcPr>
            <w:tcW w:w="404" w:type="pct"/>
            <w:shd w:val="clear" w:color="auto" w:fill="auto"/>
            <w:vAlign w:val="bottom"/>
          </w:tcPr>
          <w:p w14:paraId="5CBB8109"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CF5CA1">
              <w:rPr>
                <w:rFonts w:ascii="Times New Roman" w:hAnsi="Times New Roman" w:cs="Times New Roman"/>
                <w:color w:val="000000"/>
                <w:spacing w:val="-6"/>
                <w:sz w:val="18"/>
                <w:szCs w:val="18"/>
              </w:rPr>
              <w:t>.02</w:t>
            </w:r>
          </w:p>
        </w:tc>
      </w:tr>
      <w:tr w:rsidR="0091457D" w:rsidRPr="00CF5CA1" w14:paraId="47ECBEBA" w14:textId="77777777" w:rsidTr="00F319CD">
        <w:tc>
          <w:tcPr>
            <w:tcW w:w="865" w:type="pct"/>
          </w:tcPr>
          <w:p w14:paraId="09407CD4" w14:textId="77777777" w:rsidR="0091457D" w:rsidRPr="00CF5CA1" w:rsidRDefault="0091457D" w:rsidP="00F319CD">
            <w:pPr>
              <w:spacing w:after="0" w:line="240" w:lineRule="auto"/>
              <w:rPr>
                <w:rFonts w:ascii="Times New Roman" w:eastAsia="Times New Roman" w:hAnsi="Times New Roman" w:cs="Times New Roman"/>
                <w:spacing w:val="-6"/>
                <w:sz w:val="18"/>
                <w:szCs w:val="18"/>
              </w:rPr>
            </w:pPr>
            <w:r w:rsidRPr="00CF5CA1">
              <w:rPr>
                <w:rFonts w:ascii="Times New Roman" w:eastAsia="Times New Roman" w:hAnsi="Times New Roman" w:cs="Times New Roman"/>
                <w:spacing w:val="-6"/>
                <w:sz w:val="18"/>
                <w:szCs w:val="18"/>
              </w:rPr>
              <w:t># grandchildren</w:t>
            </w:r>
          </w:p>
        </w:tc>
        <w:tc>
          <w:tcPr>
            <w:tcW w:w="409" w:type="pct"/>
            <w:shd w:val="clear" w:color="auto" w:fill="F6DDDC"/>
            <w:vAlign w:val="bottom"/>
          </w:tcPr>
          <w:p w14:paraId="0A017F66"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CF5CA1">
              <w:rPr>
                <w:rFonts w:ascii="Times New Roman" w:hAnsi="Times New Roman" w:cs="Times New Roman"/>
                <w:color w:val="000000"/>
                <w:spacing w:val="-6"/>
                <w:sz w:val="18"/>
                <w:szCs w:val="18"/>
              </w:rPr>
              <w:t>-.07***</w:t>
            </w:r>
          </w:p>
        </w:tc>
        <w:tc>
          <w:tcPr>
            <w:tcW w:w="349" w:type="pct"/>
            <w:shd w:val="clear" w:color="auto" w:fill="auto"/>
            <w:vAlign w:val="bottom"/>
          </w:tcPr>
          <w:p w14:paraId="7681303D"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CF5CA1">
              <w:rPr>
                <w:rFonts w:ascii="Times New Roman" w:hAnsi="Times New Roman" w:cs="Times New Roman"/>
                <w:color w:val="000000"/>
                <w:spacing w:val="-6"/>
                <w:sz w:val="18"/>
                <w:szCs w:val="18"/>
              </w:rPr>
              <w:t>-.04*</w:t>
            </w:r>
          </w:p>
        </w:tc>
        <w:tc>
          <w:tcPr>
            <w:tcW w:w="349" w:type="pct"/>
            <w:shd w:val="clear" w:color="auto" w:fill="auto"/>
            <w:vAlign w:val="bottom"/>
          </w:tcPr>
          <w:p w14:paraId="5524793D"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CF5CA1">
              <w:rPr>
                <w:rFonts w:ascii="Times New Roman" w:hAnsi="Times New Roman" w:cs="Times New Roman"/>
                <w:color w:val="000000"/>
                <w:spacing w:val="-6"/>
                <w:sz w:val="18"/>
                <w:szCs w:val="18"/>
              </w:rPr>
              <w:t>.03</w:t>
            </w:r>
          </w:p>
        </w:tc>
        <w:tc>
          <w:tcPr>
            <w:tcW w:w="382" w:type="pct"/>
            <w:shd w:val="clear" w:color="auto" w:fill="auto"/>
            <w:vAlign w:val="bottom"/>
          </w:tcPr>
          <w:p w14:paraId="734BF458"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CF5CA1">
              <w:rPr>
                <w:rFonts w:ascii="Times New Roman" w:hAnsi="Times New Roman" w:cs="Times New Roman"/>
                <w:color w:val="000000"/>
                <w:spacing w:val="-6"/>
                <w:sz w:val="18"/>
                <w:szCs w:val="18"/>
              </w:rPr>
              <w:t>-.05**</w:t>
            </w:r>
          </w:p>
        </w:tc>
        <w:tc>
          <w:tcPr>
            <w:tcW w:w="349" w:type="pct"/>
            <w:shd w:val="clear" w:color="auto" w:fill="auto"/>
            <w:vAlign w:val="bottom"/>
          </w:tcPr>
          <w:p w14:paraId="43E9D658"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CF5CA1">
              <w:rPr>
                <w:rFonts w:ascii="Times New Roman" w:hAnsi="Times New Roman" w:cs="Times New Roman"/>
                <w:color w:val="000000"/>
                <w:spacing w:val="-6"/>
                <w:sz w:val="18"/>
                <w:szCs w:val="18"/>
              </w:rPr>
              <w:t>.02</w:t>
            </w:r>
          </w:p>
        </w:tc>
        <w:tc>
          <w:tcPr>
            <w:tcW w:w="409" w:type="pct"/>
            <w:shd w:val="clear" w:color="auto" w:fill="auto"/>
            <w:vAlign w:val="bottom"/>
          </w:tcPr>
          <w:p w14:paraId="7CD0C9E7"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CF5CA1">
              <w:rPr>
                <w:rFonts w:ascii="Times New Roman" w:hAnsi="Times New Roman" w:cs="Times New Roman"/>
                <w:color w:val="000000"/>
                <w:spacing w:val="-6"/>
                <w:sz w:val="18"/>
                <w:szCs w:val="18"/>
              </w:rPr>
              <w:t>.01</w:t>
            </w:r>
          </w:p>
        </w:tc>
        <w:tc>
          <w:tcPr>
            <w:tcW w:w="405" w:type="pct"/>
            <w:shd w:val="clear" w:color="auto" w:fill="C5E0B3" w:themeFill="accent6" w:themeFillTint="66"/>
            <w:vAlign w:val="bottom"/>
          </w:tcPr>
          <w:p w14:paraId="70DE9E3F"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CF5CA1">
              <w:rPr>
                <w:rFonts w:ascii="Times New Roman" w:hAnsi="Times New Roman" w:cs="Times New Roman"/>
                <w:color w:val="000000"/>
                <w:spacing w:val="-6"/>
                <w:sz w:val="18"/>
                <w:szCs w:val="18"/>
              </w:rPr>
              <w:t>.06***</w:t>
            </w:r>
          </w:p>
        </w:tc>
        <w:tc>
          <w:tcPr>
            <w:tcW w:w="379" w:type="pct"/>
            <w:shd w:val="clear" w:color="auto" w:fill="auto"/>
            <w:vAlign w:val="bottom"/>
          </w:tcPr>
          <w:p w14:paraId="2769D67E"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CF5CA1">
              <w:rPr>
                <w:rFonts w:ascii="Times New Roman" w:hAnsi="Times New Roman" w:cs="Times New Roman"/>
                <w:color w:val="000000"/>
                <w:spacing w:val="-6"/>
                <w:sz w:val="18"/>
                <w:szCs w:val="18"/>
              </w:rPr>
              <w:t>-.03</w:t>
            </w:r>
          </w:p>
        </w:tc>
        <w:tc>
          <w:tcPr>
            <w:tcW w:w="349" w:type="pct"/>
            <w:shd w:val="clear" w:color="auto" w:fill="auto"/>
            <w:vAlign w:val="bottom"/>
          </w:tcPr>
          <w:p w14:paraId="22566024"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CF5CA1">
              <w:rPr>
                <w:rFonts w:ascii="Times New Roman" w:hAnsi="Times New Roman" w:cs="Times New Roman"/>
                <w:color w:val="000000"/>
                <w:spacing w:val="-6"/>
                <w:sz w:val="18"/>
                <w:szCs w:val="18"/>
              </w:rPr>
              <w:t>.02</w:t>
            </w:r>
          </w:p>
        </w:tc>
        <w:tc>
          <w:tcPr>
            <w:tcW w:w="349" w:type="pct"/>
            <w:shd w:val="clear" w:color="auto" w:fill="auto"/>
            <w:vAlign w:val="bottom"/>
          </w:tcPr>
          <w:p w14:paraId="66B2F9AD"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CF5CA1">
              <w:rPr>
                <w:rFonts w:ascii="Times New Roman" w:hAnsi="Times New Roman" w:cs="Times New Roman"/>
                <w:color w:val="000000"/>
                <w:spacing w:val="-6"/>
                <w:sz w:val="18"/>
                <w:szCs w:val="18"/>
              </w:rPr>
              <w:t>.02</w:t>
            </w:r>
          </w:p>
        </w:tc>
        <w:tc>
          <w:tcPr>
            <w:tcW w:w="404" w:type="pct"/>
            <w:shd w:val="clear" w:color="auto" w:fill="auto"/>
            <w:vAlign w:val="bottom"/>
          </w:tcPr>
          <w:p w14:paraId="7B214F51"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CF5CA1">
              <w:rPr>
                <w:rFonts w:ascii="Times New Roman" w:hAnsi="Times New Roman" w:cs="Times New Roman"/>
                <w:color w:val="000000"/>
                <w:spacing w:val="-6"/>
                <w:sz w:val="18"/>
                <w:szCs w:val="18"/>
              </w:rPr>
              <w:t>.02</w:t>
            </w:r>
          </w:p>
        </w:tc>
      </w:tr>
      <w:tr w:rsidR="0091457D" w:rsidRPr="00CF5CA1" w14:paraId="12B49D17" w14:textId="77777777" w:rsidTr="00F319CD">
        <w:tc>
          <w:tcPr>
            <w:tcW w:w="865" w:type="pct"/>
          </w:tcPr>
          <w:p w14:paraId="605DB96A" w14:textId="77777777" w:rsidR="0091457D" w:rsidRPr="00CF5CA1" w:rsidRDefault="0091457D" w:rsidP="00F319CD">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P</w:t>
            </w:r>
            <w:r w:rsidRPr="00CF5CA1">
              <w:rPr>
                <w:rFonts w:ascii="Times New Roman" w:eastAsia="Times New Roman" w:hAnsi="Times New Roman" w:cs="Times New Roman"/>
                <w:spacing w:val="-6"/>
                <w:sz w:val="18"/>
                <w:szCs w:val="18"/>
              </w:rPr>
              <w:t>arents</w:t>
            </w:r>
            <w:r>
              <w:rPr>
                <w:rFonts w:ascii="Times New Roman" w:eastAsia="Times New Roman" w:hAnsi="Times New Roman" w:cs="Times New Roman"/>
                <w:spacing w:val="-6"/>
                <w:sz w:val="18"/>
                <w:szCs w:val="18"/>
              </w:rPr>
              <w:t xml:space="preserve"> help</w:t>
            </w:r>
          </w:p>
        </w:tc>
        <w:tc>
          <w:tcPr>
            <w:tcW w:w="409" w:type="pct"/>
            <w:shd w:val="clear" w:color="auto" w:fill="auto"/>
            <w:vAlign w:val="bottom"/>
          </w:tcPr>
          <w:p w14:paraId="069EFB2B"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-.02</w:t>
            </w:r>
          </w:p>
        </w:tc>
        <w:tc>
          <w:tcPr>
            <w:tcW w:w="349" w:type="pct"/>
            <w:shd w:val="clear" w:color="auto" w:fill="auto"/>
            <w:vAlign w:val="bottom"/>
          </w:tcPr>
          <w:p w14:paraId="1C164411" w14:textId="77777777" w:rsidR="0091457D" w:rsidRPr="00CF5CA1" w:rsidRDefault="0091457D" w:rsidP="00F319CD">
            <w:pPr>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.00</w:t>
            </w:r>
          </w:p>
        </w:tc>
        <w:tc>
          <w:tcPr>
            <w:tcW w:w="349" w:type="pct"/>
            <w:shd w:val="clear" w:color="auto" w:fill="auto"/>
            <w:vAlign w:val="bottom"/>
          </w:tcPr>
          <w:p w14:paraId="1D3DF06F"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-.01</w:t>
            </w:r>
          </w:p>
        </w:tc>
        <w:tc>
          <w:tcPr>
            <w:tcW w:w="382" w:type="pct"/>
            <w:shd w:val="clear" w:color="auto" w:fill="auto"/>
            <w:vAlign w:val="bottom"/>
          </w:tcPr>
          <w:p w14:paraId="6C3D84E6"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.02</w:t>
            </w:r>
          </w:p>
        </w:tc>
        <w:tc>
          <w:tcPr>
            <w:tcW w:w="349" w:type="pct"/>
            <w:shd w:val="clear" w:color="auto" w:fill="auto"/>
            <w:vAlign w:val="bottom"/>
          </w:tcPr>
          <w:p w14:paraId="0F205CB3"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-.02</w:t>
            </w:r>
          </w:p>
        </w:tc>
        <w:tc>
          <w:tcPr>
            <w:tcW w:w="409" w:type="pct"/>
            <w:shd w:val="clear" w:color="auto" w:fill="auto"/>
            <w:vAlign w:val="bottom"/>
          </w:tcPr>
          <w:p w14:paraId="6790FD4A"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-.01</w:t>
            </w:r>
          </w:p>
        </w:tc>
        <w:tc>
          <w:tcPr>
            <w:tcW w:w="405" w:type="pct"/>
            <w:shd w:val="clear" w:color="auto" w:fill="auto"/>
            <w:vAlign w:val="bottom"/>
          </w:tcPr>
          <w:p w14:paraId="4051FDEA"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-.01</w:t>
            </w:r>
          </w:p>
        </w:tc>
        <w:tc>
          <w:tcPr>
            <w:tcW w:w="379" w:type="pct"/>
            <w:shd w:val="clear" w:color="auto" w:fill="auto"/>
            <w:vAlign w:val="bottom"/>
          </w:tcPr>
          <w:p w14:paraId="2486C16B"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-.01</w:t>
            </w:r>
          </w:p>
        </w:tc>
        <w:tc>
          <w:tcPr>
            <w:tcW w:w="349" w:type="pct"/>
            <w:shd w:val="clear" w:color="auto" w:fill="auto"/>
            <w:vAlign w:val="bottom"/>
          </w:tcPr>
          <w:p w14:paraId="60B6DD51"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-.02</w:t>
            </w:r>
          </w:p>
        </w:tc>
        <w:tc>
          <w:tcPr>
            <w:tcW w:w="349" w:type="pct"/>
            <w:shd w:val="clear" w:color="auto" w:fill="auto"/>
            <w:vAlign w:val="bottom"/>
          </w:tcPr>
          <w:p w14:paraId="62555626"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.01</w:t>
            </w:r>
          </w:p>
        </w:tc>
        <w:tc>
          <w:tcPr>
            <w:tcW w:w="404" w:type="pct"/>
            <w:shd w:val="clear" w:color="auto" w:fill="auto"/>
            <w:vAlign w:val="bottom"/>
          </w:tcPr>
          <w:p w14:paraId="7ED6D4F4"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.00</w:t>
            </w:r>
          </w:p>
        </w:tc>
      </w:tr>
      <w:tr w:rsidR="0091457D" w:rsidRPr="00CF5CA1" w14:paraId="27EBB27F" w14:textId="77777777" w:rsidTr="00F319CD">
        <w:tc>
          <w:tcPr>
            <w:tcW w:w="865" w:type="pct"/>
          </w:tcPr>
          <w:p w14:paraId="35FB25FE" w14:textId="77777777" w:rsidR="0091457D" w:rsidRPr="00CF5CA1" w:rsidRDefault="0091457D" w:rsidP="00F319CD">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P p</w:t>
            </w:r>
            <w:r w:rsidRPr="00CF5CA1">
              <w:rPr>
                <w:rFonts w:ascii="Times New Roman" w:eastAsia="Times New Roman" w:hAnsi="Times New Roman" w:cs="Times New Roman"/>
                <w:spacing w:val="-6"/>
                <w:sz w:val="18"/>
                <w:szCs w:val="18"/>
              </w:rPr>
              <w:t>arents</w:t>
            </w:r>
            <w:r>
              <w:rPr>
                <w:rFonts w:ascii="Times New Roman" w:eastAsia="Times New Roman" w:hAnsi="Times New Roman" w:cs="Times New Roman"/>
                <w:spacing w:val="-6"/>
                <w:sz w:val="18"/>
                <w:szCs w:val="18"/>
              </w:rPr>
              <w:t xml:space="preserve"> help</w:t>
            </w:r>
          </w:p>
        </w:tc>
        <w:tc>
          <w:tcPr>
            <w:tcW w:w="409" w:type="pct"/>
            <w:shd w:val="clear" w:color="auto" w:fill="auto"/>
            <w:vAlign w:val="bottom"/>
          </w:tcPr>
          <w:p w14:paraId="7EED424F" w14:textId="77777777" w:rsidR="0091457D" w:rsidRPr="00CF5CA1" w:rsidRDefault="0091457D" w:rsidP="00F319CD">
            <w:pPr>
              <w:tabs>
                <w:tab w:val="decimal" w:pos="57"/>
              </w:tabs>
              <w:autoSpaceDE w:val="0"/>
              <w:autoSpaceDN w:val="0"/>
              <w:adjustRightInd w:val="0"/>
              <w:spacing w:after="0" w:line="240" w:lineRule="auto"/>
              <w:rPr>
                <w:rFonts w:ascii="Times New Roman" w:eastAsia="Times New Roman" w:hAnsi="Times New Roman" w:cs="Times New Roman"/>
                <w:spacing w:val="-6"/>
                <w:sz w:val="18"/>
                <w:szCs w:val="18"/>
              </w:rPr>
            </w:pPr>
            <w:r w:rsidRPr="00CF5CA1">
              <w:rPr>
                <w:rFonts w:ascii="Times New Roman" w:hAnsi="Times New Roman" w:cs="Times New Roman"/>
                <w:color w:val="000000"/>
                <w:spacing w:val="-6"/>
                <w:sz w:val="18"/>
                <w:szCs w:val="18"/>
              </w:rPr>
              <w:t>.02</w:t>
            </w:r>
          </w:p>
        </w:tc>
        <w:tc>
          <w:tcPr>
            <w:tcW w:w="349" w:type="pct"/>
            <w:shd w:val="clear" w:color="auto" w:fill="auto"/>
            <w:vAlign w:val="bottom"/>
          </w:tcPr>
          <w:p w14:paraId="6F15C403" w14:textId="77777777" w:rsidR="0091457D" w:rsidRPr="00CF5CA1" w:rsidRDefault="0091457D" w:rsidP="00F319CD">
            <w:pPr>
              <w:autoSpaceDE w:val="0"/>
              <w:autoSpaceDN w:val="0"/>
              <w:adjustRightInd w:val="0"/>
              <w:spacing w:after="0" w:line="240" w:lineRule="auto"/>
              <w:rPr>
                <w:rFonts w:ascii="Times New Roman" w:eastAsia="Times New Roman" w:hAnsi="Times New Roman" w:cs="Times New Roman"/>
                <w:spacing w:val="-6"/>
                <w:sz w:val="18"/>
                <w:szCs w:val="18"/>
              </w:rPr>
            </w:pPr>
            <w:r w:rsidRPr="00CF5CA1">
              <w:rPr>
                <w:rFonts w:ascii="Times New Roman" w:hAnsi="Times New Roman" w:cs="Times New Roman"/>
                <w:color w:val="000000"/>
                <w:spacing w:val="-6"/>
                <w:sz w:val="18"/>
                <w:szCs w:val="18"/>
              </w:rPr>
              <w:t>.00</w:t>
            </w:r>
          </w:p>
        </w:tc>
        <w:tc>
          <w:tcPr>
            <w:tcW w:w="349" w:type="pct"/>
            <w:shd w:val="clear" w:color="auto" w:fill="auto"/>
            <w:vAlign w:val="bottom"/>
          </w:tcPr>
          <w:p w14:paraId="310D95E9" w14:textId="77777777" w:rsidR="0091457D" w:rsidRPr="00CF5CA1" w:rsidRDefault="0091457D" w:rsidP="00F319CD">
            <w:pPr>
              <w:tabs>
                <w:tab w:val="decimal" w:pos="57"/>
              </w:tabs>
              <w:autoSpaceDE w:val="0"/>
              <w:autoSpaceDN w:val="0"/>
              <w:adjustRightInd w:val="0"/>
              <w:spacing w:after="0" w:line="240" w:lineRule="auto"/>
              <w:rPr>
                <w:rFonts w:ascii="Times New Roman" w:eastAsia="Times New Roman" w:hAnsi="Times New Roman" w:cs="Times New Roman"/>
                <w:spacing w:val="-6"/>
                <w:sz w:val="18"/>
                <w:szCs w:val="18"/>
              </w:rPr>
            </w:pPr>
            <w:r w:rsidRPr="00CF5CA1">
              <w:rPr>
                <w:rFonts w:ascii="Times New Roman" w:hAnsi="Times New Roman" w:cs="Times New Roman"/>
                <w:color w:val="000000"/>
                <w:spacing w:val="-6"/>
                <w:sz w:val="18"/>
                <w:szCs w:val="18"/>
              </w:rPr>
              <w:t>-.01</w:t>
            </w:r>
          </w:p>
        </w:tc>
        <w:tc>
          <w:tcPr>
            <w:tcW w:w="382" w:type="pct"/>
            <w:shd w:val="clear" w:color="auto" w:fill="auto"/>
            <w:vAlign w:val="bottom"/>
          </w:tcPr>
          <w:p w14:paraId="713CD7FE" w14:textId="77777777" w:rsidR="0091457D" w:rsidRPr="00CF5CA1" w:rsidRDefault="0091457D" w:rsidP="00F319CD">
            <w:pPr>
              <w:tabs>
                <w:tab w:val="decimal" w:pos="57"/>
              </w:tabs>
              <w:autoSpaceDE w:val="0"/>
              <w:autoSpaceDN w:val="0"/>
              <w:adjustRightInd w:val="0"/>
              <w:spacing w:after="0" w:line="240" w:lineRule="auto"/>
              <w:rPr>
                <w:rFonts w:ascii="Times New Roman" w:eastAsia="Times New Roman" w:hAnsi="Times New Roman" w:cs="Times New Roman"/>
                <w:spacing w:val="-6"/>
                <w:sz w:val="18"/>
                <w:szCs w:val="18"/>
              </w:rPr>
            </w:pPr>
            <w:r w:rsidRPr="00CF5CA1">
              <w:rPr>
                <w:rFonts w:ascii="Times New Roman" w:hAnsi="Times New Roman" w:cs="Times New Roman"/>
                <w:color w:val="000000"/>
                <w:spacing w:val="-6"/>
                <w:sz w:val="18"/>
                <w:szCs w:val="18"/>
              </w:rPr>
              <w:t>-.03</w:t>
            </w:r>
          </w:p>
        </w:tc>
        <w:tc>
          <w:tcPr>
            <w:tcW w:w="349" w:type="pct"/>
            <w:shd w:val="clear" w:color="auto" w:fill="auto"/>
            <w:vAlign w:val="bottom"/>
          </w:tcPr>
          <w:p w14:paraId="46372EFF" w14:textId="77777777" w:rsidR="0091457D" w:rsidRPr="00CF5CA1" w:rsidRDefault="0091457D" w:rsidP="00F319CD">
            <w:pPr>
              <w:tabs>
                <w:tab w:val="decimal" w:pos="57"/>
              </w:tabs>
              <w:autoSpaceDE w:val="0"/>
              <w:autoSpaceDN w:val="0"/>
              <w:adjustRightInd w:val="0"/>
              <w:spacing w:after="0" w:line="240" w:lineRule="auto"/>
              <w:rPr>
                <w:rFonts w:ascii="Times New Roman" w:eastAsia="Times New Roman" w:hAnsi="Times New Roman" w:cs="Times New Roman"/>
                <w:spacing w:val="-6"/>
                <w:sz w:val="18"/>
                <w:szCs w:val="18"/>
              </w:rPr>
            </w:pPr>
            <w:r w:rsidRPr="00CF5CA1">
              <w:rPr>
                <w:rFonts w:ascii="Times New Roman" w:hAnsi="Times New Roman" w:cs="Times New Roman"/>
                <w:color w:val="000000"/>
                <w:spacing w:val="-6"/>
                <w:sz w:val="18"/>
                <w:szCs w:val="18"/>
              </w:rPr>
              <w:t>-.03</w:t>
            </w:r>
          </w:p>
        </w:tc>
        <w:tc>
          <w:tcPr>
            <w:tcW w:w="409" w:type="pct"/>
            <w:shd w:val="clear" w:color="auto" w:fill="auto"/>
            <w:vAlign w:val="bottom"/>
          </w:tcPr>
          <w:p w14:paraId="4E12D310" w14:textId="77777777" w:rsidR="0091457D" w:rsidRPr="00CF5CA1" w:rsidRDefault="0091457D" w:rsidP="00F319CD">
            <w:pPr>
              <w:tabs>
                <w:tab w:val="decimal" w:pos="57"/>
              </w:tabs>
              <w:autoSpaceDE w:val="0"/>
              <w:autoSpaceDN w:val="0"/>
              <w:adjustRightInd w:val="0"/>
              <w:spacing w:after="0" w:line="240" w:lineRule="auto"/>
              <w:rPr>
                <w:rFonts w:ascii="Times New Roman" w:eastAsia="Times New Roman" w:hAnsi="Times New Roman" w:cs="Times New Roman"/>
                <w:spacing w:val="-6"/>
                <w:sz w:val="18"/>
                <w:szCs w:val="18"/>
              </w:rPr>
            </w:pPr>
            <w:r w:rsidRPr="00CF5CA1">
              <w:rPr>
                <w:rFonts w:ascii="Times New Roman" w:hAnsi="Times New Roman" w:cs="Times New Roman"/>
                <w:color w:val="000000"/>
                <w:spacing w:val="-6"/>
                <w:sz w:val="18"/>
                <w:szCs w:val="18"/>
              </w:rPr>
              <w:t>-.01</w:t>
            </w:r>
          </w:p>
        </w:tc>
        <w:tc>
          <w:tcPr>
            <w:tcW w:w="405" w:type="pct"/>
            <w:shd w:val="clear" w:color="auto" w:fill="auto"/>
            <w:vAlign w:val="bottom"/>
          </w:tcPr>
          <w:p w14:paraId="4337F244" w14:textId="77777777" w:rsidR="0091457D" w:rsidRPr="00CF5CA1" w:rsidRDefault="0091457D" w:rsidP="00F319CD">
            <w:pPr>
              <w:tabs>
                <w:tab w:val="decimal" w:pos="57"/>
              </w:tabs>
              <w:autoSpaceDE w:val="0"/>
              <w:autoSpaceDN w:val="0"/>
              <w:adjustRightInd w:val="0"/>
              <w:spacing w:after="0" w:line="240" w:lineRule="auto"/>
              <w:rPr>
                <w:rFonts w:ascii="Times New Roman" w:eastAsia="Times New Roman" w:hAnsi="Times New Roman" w:cs="Times New Roman"/>
                <w:spacing w:val="-6"/>
                <w:sz w:val="18"/>
                <w:szCs w:val="18"/>
              </w:rPr>
            </w:pPr>
            <w:r w:rsidRPr="00CF5CA1">
              <w:rPr>
                <w:rFonts w:ascii="Times New Roman" w:hAnsi="Times New Roman" w:cs="Times New Roman"/>
                <w:color w:val="000000"/>
                <w:spacing w:val="-6"/>
                <w:sz w:val="18"/>
                <w:szCs w:val="18"/>
              </w:rPr>
              <w:t>.02</w:t>
            </w:r>
          </w:p>
        </w:tc>
        <w:tc>
          <w:tcPr>
            <w:tcW w:w="379" w:type="pct"/>
            <w:shd w:val="clear" w:color="auto" w:fill="auto"/>
            <w:vAlign w:val="bottom"/>
          </w:tcPr>
          <w:p w14:paraId="5455F24B" w14:textId="77777777" w:rsidR="0091457D" w:rsidRPr="00CF5CA1" w:rsidRDefault="0091457D" w:rsidP="00F319CD">
            <w:pPr>
              <w:tabs>
                <w:tab w:val="decimal" w:pos="57"/>
              </w:tabs>
              <w:autoSpaceDE w:val="0"/>
              <w:autoSpaceDN w:val="0"/>
              <w:adjustRightInd w:val="0"/>
              <w:spacing w:after="0" w:line="240" w:lineRule="auto"/>
              <w:rPr>
                <w:rFonts w:ascii="Times New Roman" w:eastAsia="Times New Roman" w:hAnsi="Times New Roman" w:cs="Times New Roman"/>
                <w:spacing w:val="-6"/>
                <w:sz w:val="18"/>
                <w:szCs w:val="18"/>
              </w:rPr>
            </w:pPr>
            <w:r w:rsidRPr="00CF5CA1">
              <w:rPr>
                <w:rFonts w:ascii="Times New Roman" w:hAnsi="Times New Roman" w:cs="Times New Roman"/>
                <w:color w:val="000000"/>
                <w:spacing w:val="-6"/>
                <w:sz w:val="18"/>
                <w:szCs w:val="18"/>
              </w:rPr>
              <w:t>-.03</w:t>
            </w:r>
          </w:p>
        </w:tc>
        <w:tc>
          <w:tcPr>
            <w:tcW w:w="349" w:type="pct"/>
            <w:shd w:val="clear" w:color="auto" w:fill="auto"/>
            <w:vAlign w:val="bottom"/>
          </w:tcPr>
          <w:p w14:paraId="003D0E0D" w14:textId="77777777" w:rsidR="0091457D" w:rsidRPr="00CF5CA1" w:rsidRDefault="0091457D" w:rsidP="00F319CD">
            <w:pPr>
              <w:tabs>
                <w:tab w:val="decimal" w:pos="57"/>
              </w:tabs>
              <w:autoSpaceDE w:val="0"/>
              <w:autoSpaceDN w:val="0"/>
              <w:adjustRightInd w:val="0"/>
              <w:spacing w:after="0" w:line="240" w:lineRule="auto"/>
              <w:rPr>
                <w:rFonts w:ascii="Times New Roman" w:eastAsia="Times New Roman" w:hAnsi="Times New Roman" w:cs="Times New Roman"/>
                <w:spacing w:val="-6"/>
                <w:sz w:val="18"/>
                <w:szCs w:val="18"/>
              </w:rPr>
            </w:pPr>
            <w:r w:rsidRPr="00CF5CA1">
              <w:rPr>
                <w:rFonts w:ascii="Times New Roman" w:hAnsi="Times New Roman" w:cs="Times New Roman"/>
                <w:color w:val="000000"/>
                <w:spacing w:val="-6"/>
                <w:sz w:val="18"/>
                <w:szCs w:val="18"/>
              </w:rPr>
              <w:t>-.01</w:t>
            </w:r>
          </w:p>
        </w:tc>
        <w:tc>
          <w:tcPr>
            <w:tcW w:w="349" w:type="pct"/>
            <w:shd w:val="clear" w:color="auto" w:fill="auto"/>
            <w:vAlign w:val="bottom"/>
          </w:tcPr>
          <w:p w14:paraId="4150C44A" w14:textId="77777777" w:rsidR="0091457D" w:rsidRPr="00CF5CA1" w:rsidRDefault="0091457D" w:rsidP="00F319CD">
            <w:pPr>
              <w:tabs>
                <w:tab w:val="decimal" w:pos="57"/>
              </w:tabs>
              <w:autoSpaceDE w:val="0"/>
              <w:autoSpaceDN w:val="0"/>
              <w:adjustRightInd w:val="0"/>
              <w:spacing w:after="0" w:line="240" w:lineRule="auto"/>
              <w:rPr>
                <w:rFonts w:ascii="Times New Roman" w:eastAsia="Times New Roman" w:hAnsi="Times New Roman" w:cs="Times New Roman"/>
                <w:spacing w:val="-6"/>
                <w:sz w:val="18"/>
                <w:szCs w:val="18"/>
              </w:rPr>
            </w:pPr>
            <w:r w:rsidRPr="00CF5CA1">
              <w:rPr>
                <w:rFonts w:ascii="Times New Roman" w:hAnsi="Times New Roman" w:cs="Times New Roman"/>
                <w:color w:val="000000"/>
                <w:spacing w:val="-6"/>
                <w:sz w:val="18"/>
                <w:szCs w:val="18"/>
              </w:rPr>
              <w:t>-.03</w:t>
            </w:r>
          </w:p>
        </w:tc>
        <w:tc>
          <w:tcPr>
            <w:tcW w:w="404" w:type="pct"/>
            <w:shd w:val="clear" w:color="auto" w:fill="auto"/>
            <w:vAlign w:val="bottom"/>
          </w:tcPr>
          <w:p w14:paraId="5287343C" w14:textId="77777777" w:rsidR="0091457D" w:rsidRPr="00CF5CA1" w:rsidRDefault="0091457D" w:rsidP="00F319CD">
            <w:pPr>
              <w:tabs>
                <w:tab w:val="decimal" w:pos="57"/>
              </w:tabs>
              <w:autoSpaceDE w:val="0"/>
              <w:autoSpaceDN w:val="0"/>
              <w:adjustRightInd w:val="0"/>
              <w:spacing w:after="0" w:line="240" w:lineRule="auto"/>
              <w:rPr>
                <w:rFonts w:ascii="Times New Roman" w:eastAsia="Times New Roman" w:hAnsi="Times New Roman" w:cs="Times New Roman"/>
                <w:spacing w:val="-6"/>
                <w:sz w:val="18"/>
                <w:szCs w:val="18"/>
              </w:rPr>
            </w:pPr>
            <w:r w:rsidRPr="00CF5CA1">
              <w:rPr>
                <w:rFonts w:ascii="Times New Roman" w:hAnsi="Times New Roman" w:cs="Times New Roman"/>
                <w:color w:val="000000"/>
                <w:spacing w:val="-6"/>
                <w:sz w:val="18"/>
                <w:szCs w:val="18"/>
              </w:rPr>
              <w:t>-.01</w:t>
            </w:r>
          </w:p>
        </w:tc>
      </w:tr>
      <w:tr w:rsidR="0091457D" w:rsidRPr="00CF5CA1" w14:paraId="50A725DA" w14:textId="77777777" w:rsidTr="00F319CD">
        <w:tc>
          <w:tcPr>
            <w:tcW w:w="865" w:type="pct"/>
          </w:tcPr>
          <w:p w14:paraId="182B7DAB" w14:textId="77777777" w:rsidR="0091457D" w:rsidRPr="00CF5CA1" w:rsidRDefault="0091457D" w:rsidP="00F319CD">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P</w:t>
            </w:r>
            <w:r w:rsidRPr="00CF5CA1">
              <w:rPr>
                <w:rFonts w:ascii="Times New Roman" w:eastAsia="Times New Roman" w:hAnsi="Times New Roman" w:cs="Times New Roman"/>
                <w:spacing w:val="-6"/>
                <w:sz w:val="18"/>
                <w:szCs w:val="18"/>
              </w:rPr>
              <w:t>arents</w:t>
            </w:r>
            <w:r>
              <w:rPr>
                <w:rFonts w:ascii="Times New Roman" w:eastAsia="Times New Roman" w:hAnsi="Times New Roman" w:cs="Times New Roman"/>
                <w:spacing w:val="-6"/>
                <w:sz w:val="18"/>
                <w:szCs w:val="18"/>
              </w:rPr>
              <w:t xml:space="preserve"> help (hrs)</w:t>
            </w:r>
          </w:p>
        </w:tc>
        <w:tc>
          <w:tcPr>
            <w:tcW w:w="409" w:type="pct"/>
            <w:shd w:val="clear" w:color="auto" w:fill="auto"/>
            <w:vAlign w:val="bottom"/>
          </w:tcPr>
          <w:p w14:paraId="5780C031"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-.03</w:t>
            </w:r>
          </w:p>
        </w:tc>
        <w:tc>
          <w:tcPr>
            <w:tcW w:w="349" w:type="pct"/>
            <w:shd w:val="clear" w:color="auto" w:fill="auto"/>
            <w:vAlign w:val="bottom"/>
          </w:tcPr>
          <w:p w14:paraId="015A050D" w14:textId="77777777" w:rsidR="0091457D" w:rsidRPr="00CF5CA1" w:rsidRDefault="0091457D" w:rsidP="00F319CD">
            <w:pPr>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-.02</w:t>
            </w:r>
          </w:p>
        </w:tc>
        <w:tc>
          <w:tcPr>
            <w:tcW w:w="349" w:type="pct"/>
            <w:shd w:val="clear" w:color="auto" w:fill="auto"/>
            <w:vAlign w:val="bottom"/>
          </w:tcPr>
          <w:p w14:paraId="758070C0"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-.01</w:t>
            </w:r>
          </w:p>
        </w:tc>
        <w:tc>
          <w:tcPr>
            <w:tcW w:w="382" w:type="pct"/>
            <w:shd w:val="clear" w:color="auto" w:fill="auto"/>
            <w:vAlign w:val="bottom"/>
          </w:tcPr>
          <w:p w14:paraId="5B727C52"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.02</w:t>
            </w:r>
          </w:p>
        </w:tc>
        <w:tc>
          <w:tcPr>
            <w:tcW w:w="349" w:type="pct"/>
            <w:shd w:val="clear" w:color="auto" w:fill="auto"/>
            <w:vAlign w:val="bottom"/>
          </w:tcPr>
          <w:p w14:paraId="521843DC"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-.01</w:t>
            </w:r>
          </w:p>
        </w:tc>
        <w:tc>
          <w:tcPr>
            <w:tcW w:w="409" w:type="pct"/>
            <w:shd w:val="clear" w:color="auto" w:fill="auto"/>
            <w:vAlign w:val="bottom"/>
          </w:tcPr>
          <w:p w14:paraId="07F0223F"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-.01</w:t>
            </w:r>
          </w:p>
        </w:tc>
        <w:tc>
          <w:tcPr>
            <w:tcW w:w="405" w:type="pct"/>
            <w:shd w:val="clear" w:color="auto" w:fill="auto"/>
            <w:vAlign w:val="bottom"/>
          </w:tcPr>
          <w:p w14:paraId="225E7DC4"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-.01</w:t>
            </w:r>
          </w:p>
        </w:tc>
        <w:tc>
          <w:tcPr>
            <w:tcW w:w="379" w:type="pct"/>
            <w:shd w:val="clear" w:color="auto" w:fill="auto"/>
            <w:vAlign w:val="bottom"/>
          </w:tcPr>
          <w:p w14:paraId="1E0B887E"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.00</w:t>
            </w:r>
          </w:p>
        </w:tc>
        <w:tc>
          <w:tcPr>
            <w:tcW w:w="349" w:type="pct"/>
            <w:shd w:val="clear" w:color="auto" w:fill="auto"/>
            <w:vAlign w:val="bottom"/>
          </w:tcPr>
          <w:p w14:paraId="3B801DC5"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-.01</w:t>
            </w:r>
          </w:p>
        </w:tc>
        <w:tc>
          <w:tcPr>
            <w:tcW w:w="349" w:type="pct"/>
            <w:shd w:val="clear" w:color="auto" w:fill="auto"/>
            <w:vAlign w:val="bottom"/>
          </w:tcPr>
          <w:p w14:paraId="3D02D9CB"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.01</w:t>
            </w:r>
          </w:p>
        </w:tc>
        <w:tc>
          <w:tcPr>
            <w:tcW w:w="404" w:type="pct"/>
            <w:shd w:val="clear" w:color="auto" w:fill="C5E0B3" w:themeFill="accent6" w:themeFillTint="66"/>
            <w:vAlign w:val="bottom"/>
          </w:tcPr>
          <w:p w14:paraId="316A28AC"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.07**</w:t>
            </w:r>
          </w:p>
        </w:tc>
      </w:tr>
      <w:tr w:rsidR="0091457D" w:rsidRPr="00CF5CA1" w14:paraId="547E7231" w14:textId="77777777" w:rsidTr="00F319CD">
        <w:tc>
          <w:tcPr>
            <w:tcW w:w="865" w:type="pct"/>
          </w:tcPr>
          <w:p w14:paraId="3763EE18" w14:textId="77777777" w:rsidR="0091457D" w:rsidRPr="00CF5CA1" w:rsidRDefault="0091457D" w:rsidP="00F319CD">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 xml:space="preserve">P </w:t>
            </w:r>
            <w:r w:rsidRPr="00CF5CA1">
              <w:rPr>
                <w:rFonts w:ascii="Times New Roman" w:eastAsia="Times New Roman" w:hAnsi="Times New Roman" w:cs="Times New Roman"/>
                <w:spacing w:val="-6"/>
                <w:sz w:val="18"/>
                <w:szCs w:val="18"/>
              </w:rPr>
              <w:t>parents</w:t>
            </w:r>
            <w:r>
              <w:rPr>
                <w:rFonts w:ascii="Times New Roman" w:eastAsia="Times New Roman" w:hAnsi="Times New Roman" w:cs="Times New Roman"/>
                <w:spacing w:val="-6"/>
                <w:sz w:val="18"/>
                <w:szCs w:val="18"/>
              </w:rPr>
              <w:t xml:space="preserve"> help (hrs)</w:t>
            </w:r>
          </w:p>
        </w:tc>
        <w:tc>
          <w:tcPr>
            <w:tcW w:w="409" w:type="pct"/>
            <w:shd w:val="clear" w:color="auto" w:fill="auto"/>
            <w:vAlign w:val="bottom"/>
          </w:tcPr>
          <w:p w14:paraId="0FB1D6A7"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.01</w:t>
            </w:r>
          </w:p>
        </w:tc>
        <w:tc>
          <w:tcPr>
            <w:tcW w:w="349" w:type="pct"/>
            <w:shd w:val="clear" w:color="auto" w:fill="auto"/>
            <w:vAlign w:val="bottom"/>
          </w:tcPr>
          <w:p w14:paraId="34848688" w14:textId="77777777" w:rsidR="0091457D" w:rsidRPr="00CF5CA1" w:rsidRDefault="0091457D" w:rsidP="00F319CD">
            <w:pPr>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-.02</w:t>
            </w:r>
          </w:p>
        </w:tc>
        <w:tc>
          <w:tcPr>
            <w:tcW w:w="349" w:type="pct"/>
            <w:shd w:val="clear" w:color="auto" w:fill="auto"/>
            <w:vAlign w:val="bottom"/>
          </w:tcPr>
          <w:p w14:paraId="5B29DC48"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.02</w:t>
            </w:r>
          </w:p>
        </w:tc>
        <w:tc>
          <w:tcPr>
            <w:tcW w:w="382" w:type="pct"/>
            <w:shd w:val="clear" w:color="auto" w:fill="auto"/>
            <w:vAlign w:val="bottom"/>
          </w:tcPr>
          <w:p w14:paraId="6FF49DEE"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.00</w:t>
            </w:r>
          </w:p>
        </w:tc>
        <w:tc>
          <w:tcPr>
            <w:tcW w:w="349" w:type="pct"/>
            <w:shd w:val="clear" w:color="auto" w:fill="auto"/>
            <w:vAlign w:val="bottom"/>
          </w:tcPr>
          <w:p w14:paraId="165BA342"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-.04</w:t>
            </w:r>
          </w:p>
        </w:tc>
        <w:tc>
          <w:tcPr>
            <w:tcW w:w="409" w:type="pct"/>
            <w:shd w:val="clear" w:color="auto" w:fill="auto"/>
            <w:vAlign w:val="bottom"/>
          </w:tcPr>
          <w:p w14:paraId="5492CEC0"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-.03</w:t>
            </w:r>
          </w:p>
        </w:tc>
        <w:tc>
          <w:tcPr>
            <w:tcW w:w="405" w:type="pct"/>
            <w:shd w:val="clear" w:color="auto" w:fill="auto"/>
            <w:vAlign w:val="bottom"/>
          </w:tcPr>
          <w:p w14:paraId="1F12894C"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-.02</w:t>
            </w:r>
          </w:p>
        </w:tc>
        <w:tc>
          <w:tcPr>
            <w:tcW w:w="379" w:type="pct"/>
            <w:shd w:val="clear" w:color="auto" w:fill="auto"/>
            <w:vAlign w:val="bottom"/>
          </w:tcPr>
          <w:p w14:paraId="2529F184"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-.01</w:t>
            </w:r>
          </w:p>
        </w:tc>
        <w:tc>
          <w:tcPr>
            <w:tcW w:w="349" w:type="pct"/>
            <w:shd w:val="clear" w:color="auto" w:fill="auto"/>
            <w:vAlign w:val="bottom"/>
          </w:tcPr>
          <w:p w14:paraId="552324AD"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.02</w:t>
            </w:r>
          </w:p>
        </w:tc>
        <w:tc>
          <w:tcPr>
            <w:tcW w:w="349" w:type="pct"/>
            <w:shd w:val="clear" w:color="auto" w:fill="auto"/>
            <w:vAlign w:val="bottom"/>
          </w:tcPr>
          <w:p w14:paraId="4042E4E1"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.02</w:t>
            </w:r>
          </w:p>
        </w:tc>
        <w:tc>
          <w:tcPr>
            <w:tcW w:w="404" w:type="pct"/>
            <w:shd w:val="clear" w:color="auto" w:fill="auto"/>
            <w:vAlign w:val="bottom"/>
          </w:tcPr>
          <w:p w14:paraId="61535205"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-.01</w:t>
            </w:r>
          </w:p>
        </w:tc>
      </w:tr>
      <w:tr w:rsidR="0091457D" w:rsidRPr="00CF5CA1" w14:paraId="49E83394" w14:textId="77777777" w:rsidTr="00F319CD">
        <w:tc>
          <w:tcPr>
            <w:tcW w:w="865" w:type="pct"/>
          </w:tcPr>
          <w:p w14:paraId="11EF9C9E" w14:textId="77777777" w:rsidR="0091457D" w:rsidRPr="00CF5CA1" w:rsidRDefault="0091457D" w:rsidP="00F319CD">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G</w:t>
            </w:r>
            <w:r w:rsidRPr="00CF5CA1">
              <w:rPr>
                <w:rFonts w:ascii="Times New Roman" w:eastAsia="Times New Roman" w:hAnsi="Times New Roman" w:cs="Times New Roman"/>
                <w:spacing w:val="-6"/>
                <w:sz w:val="18"/>
                <w:szCs w:val="18"/>
              </w:rPr>
              <w:t>randchildren</w:t>
            </w:r>
            <w:r>
              <w:rPr>
                <w:rFonts w:ascii="Times New Roman" w:eastAsia="Times New Roman" w:hAnsi="Times New Roman" w:cs="Times New Roman"/>
                <w:spacing w:val="-6"/>
                <w:sz w:val="18"/>
                <w:szCs w:val="18"/>
              </w:rPr>
              <w:t xml:space="preserve"> (hrs)</w:t>
            </w:r>
          </w:p>
        </w:tc>
        <w:tc>
          <w:tcPr>
            <w:tcW w:w="409" w:type="pct"/>
          </w:tcPr>
          <w:p w14:paraId="30581292"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-.06</w:t>
            </w:r>
          </w:p>
        </w:tc>
        <w:tc>
          <w:tcPr>
            <w:tcW w:w="349" w:type="pct"/>
          </w:tcPr>
          <w:p w14:paraId="3DCD3538" w14:textId="77777777" w:rsidR="0091457D" w:rsidRPr="00CF5CA1" w:rsidRDefault="0091457D" w:rsidP="00F319CD">
            <w:pPr>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.01</w:t>
            </w:r>
          </w:p>
        </w:tc>
        <w:tc>
          <w:tcPr>
            <w:tcW w:w="349" w:type="pct"/>
          </w:tcPr>
          <w:p w14:paraId="047F7871"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.00</w:t>
            </w:r>
          </w:p>
        </w:tc>
        <w:tc>
          <w:tcPr>
            <w:tcW w:w="382" w:type="pct"/>
          </w:tcPr>
          <w:p w14:paraId="293C4B63"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-.05</w:t>
            </w:r>
          </w:p>
        </w:tc>
        <w:tc>
          <w:tcPr>
            <w:tcW w:w="349" w:type="pct"/>
          </w:tcPr>
          <w:p w14:paraId="0924E19F"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.06</w:t>
            </w:r>
          </w:p>
        </w:tc>
        <w:tc>
          <w:tcPr>
            <w:tcW w:w="409" w:type="pct"/>
          </w:tcPr>
          <w:p w14:paraId="66F03D44"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.03</w:t>
            </w:r>
          </w:p>
        </w:tc>
        <w:tc>
          <w:tcPr>
            <w:tcW w:w="405" w:type="pct"/>
          </w:tcPr>
          <w:p w14:paraId="296B55DC"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-.01</w:t>
            </w:r>
          </w:p>
        </w:tc>
        <w:tc>
          <w:tcPr>
            <w:tcW w:w="379" w:type="pct"/>
          </w:tcPr>
          <w:p w14:paraId="15C9B1F1"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.01</w:t>
            </w:r>
          </w:p>
        </w:tc>
        <w:tc>
          <w:tcPr>
            <w:tcW w:w="349" w:type="pct"/>
          </w:tcPr>
          <w:p w14:paraId="75BC15EE"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.04</w:t>
            </w:r>
          </w:p>
        </w:tc>
        <w:tc>
          <w:tcPr>
            <w:tcW w:w="349" w:type="pct"/>
          </w:tcPr>
          <w:p w14:paraId="4BA2522E"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.01</w:t>
            </w:r>
          </w:p>
        </w:tc>
        <w:tc>
          <w:tcPr>
            <w:tcW w:w="404" w:type="pct"/>
          </w:tcPr>
          <w:p w14:paraId="2D379F54"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.01</w:t>
            </w:r>
          </w:p>
        </w:tc>
      </w:tr>
      <w:tr w:rsidR="0091457D" w:rsidRPr="00CF5CA1" w14:paraId="288F554C" w14:textId="77777777" w:rsidTr="00F319CD">
        <w:tc>
          <w:tcPr>
            <w:tcW w:w="865" w:type="pct"/>
          </w:tcPr>
          <w:p w14:paraId="6C0F9B57" w14:textId="77777777" w:rsidR="0091457D" w:rsidRPr="00CF5CA1" w:rsidRDefault="0091457D" w:rsidP="00F319CD">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G</w:t>
            </w:r>
            <w:r w:rsidRPr="00CF5CA1">
              <w:rPr>
                <w:rFonts w:ascii="Times New Roman" w:eastAsia="Times New Roman" w:hAnsi="Times New Roman" w:cs="Times New Roman"/>
                <w:spacing w:val="-6"/>
                <w:sz w:val="18"/>
                <w:szCs w:val="18"/>
              </w:rPr>
              <w:t>randchildren</w:t>
            </w:r>
            <w:r>
              <w:rPr>
                <w:rFonts w:ascii="Times New Roman" w:eastAsia="Times New Roman" w:hAnsi="Times New Roman" w:cs="Times New Roman"/>
                <w:spacing w:val="-6"/>
                <w:sz w:val="18"/>
                <w:szCs w:val="18"/>
              </w:rPr>
              <w:t xml:space="preserve"> (f)</w:t>
            </w:r>
          </w:p>
        </w:tc>
        <w:tc>
          <w:tcPr>
            <w:tcW w:w="409" w:type="pct"/>
          </w:tcPr>
          <w:p w14:paraId="2DC74BFF"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-.04</w:t>
            </w:r>
          </w:p>
        </w:tc>
        <w:tc>
          <w:tcPr>
            <w:tcW w:w="349" w:type="pct"/>
          </w:tcPr>
          <w:p w14:paraId="51BB44FC" w14:textId="77777777" w:rsidR="0091457D" w:rsidRPr="00CF5CA1" w:rsidRDefault="0091457D" w:rsidP="00F319CD">
            <w:pPr>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-.03</w:t>
            </w:r>
          </w:p>
        </w:tc>
        <w:tc>
          <w:tcPr>
            <w:tcW w:w="349" w:type="pct"/>
          </w:tcPr>
          <w:p w14:paraId="18525F1A"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-.03</w:t>
            </w:r>
          </w:p>
        </w:tc>
        <w:tc>
          <w:tcPr>
            <w:tcW w:w="382" w:type="pct"/>
          </w:tcPr>
          <w:p w14:paraId="2B171CF9"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-.02</w:t>
            </w:r>
          </w:p>
        </w:tc>
        <w:tc>
          <w:tcPr>
            <w:tcW w:w="349" w:type="pct"/>
          </w:tcPr>
          <w:p w14:paraId="30BF3C99"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-.01</w:t>
            </w:r>
          </w:p>
        </w:tc>
        <w:tc>
          <w:tcPr>
            <w:tcW w:w="409" w:type="pct"/>
          </w:tcPr>
          <w:p w14:paraId="33847FA4"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-.04</w:t>
            </w:r>
          </w:p>
        </w:tc>
        <w:tc>
          <w:tcPr>
            <w:tcW w:w="405" w:type="pct"/>
          </w:tcPr>
          <w:p w14:paraId="7D218A0B"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-.02</w:t>
            </w:r>
          </w:p>
        </w:tc>
        <w:tc>
          <w:tcPr>
            <w:tcW w:w="379" w:type="pct"/>
            <w:shd w:val="clear" w:color="auto" w:fill="C5E0B3" w:themeFill="accent6" w:themeFillTint="66"/>
          </w:tcPr>
          <w:p w14:paraId="0AB9D58A"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.09***</w:t>
            </w:r>
          </w:p>
        </w:tc>
        <w:tc>
          <w:tcPr>
            <w:tcW w:w="349" w:type="pct"/>
          </w:tcPr>
          <w:p w14:paraId="1641C742"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-.01</w:t>
            </w:r>
          </w:p>
        </w:tc>
        <w:tc>
          <w:tcPr>
            <w:tcW w:w="349" w:type="pct"/>
          </w:tcPr>
          <w:p w14:paraId="7485E453"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.01</w:t>
            </w:r>
          </w:p>
        </w:tc>
        <w:tc>
          <w:tcPr>
            <w:tcW w:w="404" w:type="pct"/>
          </w:tcPr>
          <w:p w14:paraId="4F952A94" w14:textId="77777777" w:rsidR="0091457D" w:rsidRPr="00CF5CA1"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F5CA1">
              <w:rPr>
                <w:rFonts w:ascii="Times New Roman" w:hAnsi="Times New Roman" w:cs="Times New Roman"/>
                <w:color w:val="000000"/>
                <w:spacing w:val="-6"/>
                <w:sz w:val="18"/>
                <w:szCs w:val="18"/>
              </w:rPr>
              <w:t>.02</w:t>
            </w:r>
          </w:p>
        </w:tc>
      </w:tr>
    </w:tbl>
    <w:p w14:paraId="1DC7FCCF" w14:textId="77777777" w:rsidR="0091457D" w:rsidRDefault="0091457D" w:rsidP="009145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without Benjamini and Hochberg’s correction, *: </w:t>
      </w:r>
      <w:r w:rsidRPr="00D83E2F">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.05, **: </w:t>
      </w:r>
      <w:r w:rsidRPr="00D83E2F">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.01, ***: </w:t>
      </w:r>
      <w:r w:rsidRPr="00D83E2F">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.001</w:t>
      </w:r>
    </w:p>
    <w:p w14:paraId="1C3A4D85" w14:textId="77777777" w:rsidR="0091457D" w:rsidRDefault="0091457D" w:rsidP="0091457D">
      <w:pPr>
        <w:spacing w:after="0" w:line="240" w:lineRule="auto"/>
        <w:rPr>
          <w:rFonts w:ascii="Times New Roman" w:eastAsia="Times New Roman" w:hAnsi="Times New Roman" w:cs="Times New Roman"/>
          <w:sz w:val="24"/>
          <w:szCs w:val="24"/>
        </w:rPr>
      </w:pPr>
    </w:p>
    <w:p w14:paraId="03BCA343" w14:textId="77777777" w:rsidR="0091457D" w:rsidRDefault="0091457D" w:rsidP="0091457D">
      <w:pPr>
        <w:spacing w:after="0" w:line="480" w:lineRule="auto"/>
        <w:ind w:firstLine="70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Adult health and well-being (Table S3). </w:t>
      </w:r>
      <w:r>
        <w:rPr>
          <w:rFonts w:ascii="Times New Roman" w:eastAsia="Times New Roman" w:hAnsi="Times New Roman" w:cs="Times New Roman"/>
          <w:sz w:val="24"/>
          <w:szCs w:val="24"/>
        </w:rPr>
        <w:t xml:space="preserve">Most health and well-being variables were not related to children’s imagined futures. The exception was participants’ reports that a health condition limited their work or activities, which happened more frequently among participants whose childhood essays had referenced stereotypically feminine routines or family </w:t>
      </w:r>
      <w:r w:rsidR="00DE3E3F">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00DE3E3F">
        <w:rPr>
          <w:rFonts w:ascii="Times New Roman" w:eastAsia="Times New Roman" w:hAnsi="Times New Roman" w:cs="Times New Roman"/>
          <w:sz w:val="24"/>
          <w:szCs w:val="24"/>
        </w:rPr>
        <w:t>hobbies and land</w:t>
      </w:r>
      <w:r>
        <w:rPr>
          <w:rFonts w:ascii="Times New Roman" w:eastAsia="Times New Roman" w:hAnsi="Times New Roman" w:cs="Times New Roman"/>
          <w:sz w:val="24"/>
          <w:szCs w:val="24"/>
        </w:rPr>
        <w:t>, but less often among those who referenced university or school.</w:t>
      </w:r>
    </w:p>
    <w:p w14:paraId="76D000CD" w14:textId="77777777" w:rsidR="0091457D" w:rsidRDefault="0091457D" w:rsidP="0091457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S3</w:t>
      </w:r>
    </w:p>
    <w:p w14:paraId="24BBB2E8" w14:textId="77777777" w:rsidR="0091457D" w:rsidRPr="00B963E8" w:rsidRDefault="0091457D" w:rsidP="0091457D">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i/>
          <w:iCs/>
          <w:sz w:val="24"/>
          <w:szCs w:val="24"/>
        </w:rPr>
        <w:t xml:space="preserve">Partial correlations between each topic and health / well-being outcomes, controlling for </w:t>
      </w:r>
      <w:r w:rsidR="00DB1687">
        <w:rPr>
          <w:rFonts w:ascii="Times New Roman" w:eastAsia="Times New Roman" w:hAnsi="Times New Roman" w:cs="Times New Roman"/>
          <w:i/>
          <w:iCs/>
          <w:sz w:val="24"/>
          <w:szCs w:val="24"/>
        </w:rPr>
        <w:t>gender, and father’s and maternal grandfather’s social clas</w:t>
      </w:r>
      <w:r>
        <w:rPr>
          <w:rFonts w:ascii="Times New Roman" w:eastAsia="Times New Roman" w:hAnsi="Times New Roman" w:cs="Times New Roman"/>
          <w:i/>
          <w:iCs/>
          <w:sz w:val="24"/>
          <w:szCs w:val="24"/>
        </w:rPr>
        <w:t xml:space="preserve">s. </w:t>
      </w:r>
    </w:p>
    <w:tbl>
      <w:tblPr>
        <w:tblStyle w:val="TableGrid"/>
        <w:tblW w:w="4904" w:type="pct"/>
        <w:tblInd w:w="5" w:type="dxa"/>
        <w:tblLayout w:type="fixed"/>
        <w:tblLook w:val="04A0" w:firstRow="1" w:lastRow="0" w:firstColumn="1" w:lastColumn="0" w:noHBand="0" w:noVBand="1"/>
      </w:tblPr>
      <w:tblGrid>
        <w:gridCol w:w="1545"/>
        <w:gridCol w:w="738"/>
        <w:gridCol w:w="622"/>
        <w:gridCol w:w="682"/>
        <w:gridCol w:w="682"/>
        <w:gridCol w:w="625"/>
        <w:gridCol w:w="728"/>
        <w:gridCol w:w="682"/>
        <w:gridCol w:w="680"/>
        <w:gridCol w:w="737"/>
        <w:gridCol w:w="726"/>
        <w:gridCol w:w="723"/>
      </w:tblGrid>
      <w:tr w:rsidR="0091457D" w:rsidRPr="00551846" w14:paraId="5DF41B5F" w14:textId="77777777" w:rsidTr="00F319CD">
        <w:trPr>
          <w:cantSplit/>
          <w:trHeight w:val="1077"/>
        </w:trPr>
        <w:tc>
          <w:tcPr>
            <w:tcW w:w="842" w:type="pct"/>
          </w:tcPr>
          <w:p w14:paraId="4FCB40A0" w14:textId="77777777" w:rsidR="0091457D" w:rsidRPr="00551846" w:rsidRDefault="0091457D" w:rsidP="00F319CD">
            <w:pPr>
              <w:spacing w:after="0" w:line="240" w:lineRule="auto"/>
              <w:rPr>
                <w:rFonts w:ascii="Times New Roman" w:eastAsia="Times New Roman" w:hAnsi="Times New Roman" w:cs="Times New Roman"/>
                <w:spacing w:val="-6"/>
                <w:sz w:val="18"/>
                <w:szCs w:val="18"/>
              </w:rPr>
            </w:pPr>
          </w:p>
          <w:p w14:paraId="437B2BDE" w14:textId="77777777" w:rsidR="0091457D" w:rsidRPr="00551846" w:rsidRDefault="0091457D" w:rsidP="00F319CD">
            <w:pPr>
              <w:spacing w:after="0" w:line="240" w:lineRule="auto"/>
              <w:rPr>
                <w:rFonts w:ascii="Times New Roman" w:eastAsia="Times New Roman" w:hAnsi="Times New Roman" w:cs="Times New Roman"/>
                <w:spacing w:val="-6"/>
                <w:sz w:val="18"/>
                <w:szCs w:val="18"/>
              </w:rPr>
            </w:pPr>
          </w:p>
        </w:tc>
        <w:tc>
          <w:tcPr>
            <w:tcW w:w="402" w:type="pct"/>
            <w:textDirection w:val="btLr"/>
            <w:vAlign w:val="center"/>
          </w:tcPr>
          <w:p w14:paraId="674EB325" w14:textId="77777777" w:rsidR="0091457D" w:rsidRPr="00551846" w:rsidRDefault="0091457D" w:rsidP="00F319CD">
            <w:pPr>
              <w:autoSpaceDE w:val="0"/>
              <w:autoSpaceDN w:val="0"/>
              <w:adjustRightInd w:val="0"/>
              <w:spacing w:after="0" w:line="240" w:lineRule="auto"/>
              <w:jc w:val="center"/>
              <w:rPr>
                <w:rFonts w:ascii="Times New Roman" w:hAnsi="Times New Roman" w:cs="Times New Roman"/>
                <w:spacing w:val="-6"/>
                <w:sz w:val="18"/>
                <w:szCs w:val="18"/>
                <w:lang w:val="en-CA"/>
              </w:rPr>
            </w:pPr>
            <w:r w:rsidRPr="00551846">
              <w:rPr>
                <w:rFonts w:ascii="Times New Roman" w:eastAsia="Times New Roman" w:hAnsi="Times New Roman" w:cs="Times New Roman"/>
                <w:spacing w:val="-6"/>
                <w:sz w:val="18"/>
                <w:szCs w:val="18"/>
              </w:rPr>
              <w:t>University</w:t>
            </w:r>
          </w:p>
        </w:tc>
        <w:tc>
          <w:tcPr>
            <w:tcW w:w="339" w:type="pct"/>
            <w:textDirection w:val="btLr"/>
            <w:vAlign w:val="center"/>
          </w:tcPr>
          <w:p w14:paraId="513B87EE" w14:textId="77777777" w:rsidR="0091457D" w:rsidRPr="00551846" w:rsidRDefault="0091457D" w:rsidP="00F319CD">
            <w:pPr>
              <w:autoSpaceDE w:val="0"/>
              <w:autoSpaceDN w:val="0"/>
              <w:adjustRightInd w:val="0"/>
              <w:spacing w:after="0" w:line="240" w:lineRule="auto"/>
              <w:jc w:val="center"/>
              <w:rPr>
                <w:rFonts w:ascii="Times New Roman" w:hAnsi="Times New Roman" w:cs="Times New Roman"/>
                <w:spacing w:val="-6"/>
                <w:sz w:val="18"/>
                <w:szCs w:val="18"/>
                <w:lang w:val="en-CA"/>
              </w:rPr>
            </w:pPr>
            <w:r w:rsidRPr="00551846">
              <w:rPr>
                <w:rFonts w:ascii="Times New Roman" w:eastAsia="Times New Roman" w:hAnsi="Times New Roman" w:cs="Times New Roman"/>
                <w:spacing w:val="-6"/>
                <w:sz w:val="18"/>
                <w:szCs w:val="18"/>
              </w:rPr>
              <w:t>Military</w:t>
            </w:r>
          </w:p>
        </w:tc>
        <w:tc>
          <w:tcPr>
            <w:tcW w:w="372" w:type="pct"/>
            <w:textDirection w:val="btLr"/>
            <w:vAlign w:val="center"/>
          </w:tcPr>
          <w:p w14:paraId="73DA881B" w14:textId="77777777" w:rsidR="0091457D" w:rsidRPr="00551846" w:rsidRDefault="0091457D" w:rsidP="00F319CD">
            <w:pPr>
              <w:tabs>
                <w:tab w:val="decimal" w:pos="57"/>
              </w:tabs>
              <w:autoSpaceDE w:val="0"/>
              <w:autoSpaceDN w:val="0"/>
              <w:adjustRightInd w:val="0"/>
              <w:spacing w:after="0" w:line="240" w:lineRule="auto"/>
              <w:jc w:val="center"/>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Healthcare</w:t>
            </w:r>
          </w:p>
        </w:tc>
        <w:tc>
          <w:tcPr>
            <w:tcW w:w="372" w:type="pct"/>
            <w:textDirection w:val="btLr"/>
            <w:vAlign w:val="center"/>
          </w:tcPr>
          <w:p w14:paraId="21A45B10" w14:textId="77777777" w:rsidR="0091457D" w:rsidRPr="00551846" w:rsidRDefault="0091457D" w:rsidP="00F319CD">
            <w:pPr>
              <w:tabs>
                <w:tab w:val="left" w:pos="78"/>
              </w:tabs>
              <w:autoSpaceDE w:val="0"/>
              <w:autoSpaceDN w:val="0"/>
              <w:adjustRightInd w:val="0"/>
              <w:spacing w:after="0" w:line="240" w:lineRule="auto"/>
              <w:jc w:val="center"/>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Teaching</w:t>
            </w:r>
          </w:p>
        </w:tc>
        <w:tc>
          <w:tcPr>
            <w:tcW w:w="341" w:type="pct"/>
            <w:textDirection w:val="btLr"/>
            <w:vAlign w:val="center"/>
          </w:tcPr>
          <w:p w14:paraId="394633FA" w14:textId="77777777" w:rsidR="0091457D" w:rsidRPr="00551846" w:rsidRDefault="0091457D" w:rsidP="00F319CD">
            <w:pPr>
              <w:autoSpaceDE w:val="0"/>
              <w:autoSpaceDN w:val="0"/>
              <w:adjustRightInd w:val="0"/>
              <w:spacing w:after="0" w:line="240" w:lineRule="auto"/>
              <w:jc w:val="center"/>
              <w:rPr>
                <w:rFonts w:ascii="Times New Roman" w:eastAsia="Times New Roman" w:hAnsi="Times New Roman" w:cs="Times New Roman"/>
                <w:spacing w:val="-6"/>
                <w:sz w:val="18"/>
                <w:szCs w:val="18"/>
              </w:rPr>
            </w:pPr>
            <w:r w:rsidRPr="00551846">
              <w:rPr>
                <w:rFonts w:ascii="Times New Roman" w:eastAsia="Times New Roman" w:hAnsi="Times New Roman" w:cs="Times New Roman"/>
                <w:spacing w:val="-6"/>
                <w:sz w:val="18"/>
                <w:szCs w:val="18"/>
              </w:rPr>
              <w:t>House</w:t>
            </w:r>
          </w:p>
        </w:tc>
        <w:tc>
          <w:tcPr>
            <w:tcW w:w="397" w:type="pct"/>
            <w:textDirection w:val="btLr"/>
            <w:vAlign w:val="center"/>
          </w:tcPr>
          <w:p w14:paraId="5544DC61" w14:textId="77777777" w:rsidR="0091457D" w:rsidRPr="00551846" w:rsidRDefault="0091457D" w:rsidP="00F319CD">
            <w:pPr>
              <w:autoSpaceDE w:val="0"/>
              <w:autoSpaceDN w:val="0"/>
              <w:adjustRightInd w:val="0"/>
              <w:spacing w:after="0" w:line="240" w:lineRule="auto"/>
              <w:jc w:val="center"/>
              <w:rPr>
                <w:rFonts w:ascii="Times New Roman" w:hAnsi="Times New Roman" w:cs="Times New Roman"/>
                <w:spacing w:val="-6"/>
                <w:sz w:val="18"/>
                <w:szCs w:val="18"/>
                <w:lang w:val="en-CA"/>
              </w:rPr>
            </w:pPr>
            <w:r>
              <w:rPr>
                <w:rFonts w:ascii="Times New Roman" w:eastAsia="Times New Roman" w:hAnsi="Times New Roman" w:cs="Times New Roman"/>
                <w:spacing w:val="-6"/>
                <w:sz w:val="18"/>
                <w:szCs w:val="18"/>
              </w:rPr>
              <w:t xml:space="preserve">Travel, boats, </w:t>
            </w:r>
            <w:r w:rsidR="00DE3E3F">
              <w:rPr>
                <w:rFonts w:ascii="Times New Roman" w:eastAsia="Times New Roman" w:hAnsi="Times New Roman" w:cs="Times New Roman"/>
                <w:spacing w:val="-6"/>
                <w:sz w:val="18"/>
                <w:szCs w:val="18"/>
              </w:rPr>
              <w:t>land</w:t>
            </w:r>
          </w:p>
        </w:tc>
        <w:tc>
          <w:tcPr>
            <w:tcW w:w="372" w:type="pct"/>
            <w:textDirection w:val="btLr"/>
            <w:vAlign w:val="center"/>
          </w:tcPr>
          <w:p w14:paraId="4DC757EB" w14:textId="77777777" w:rsidR="0091457D" w:rsidRPr="00D83E2F" w:rsidRDefault="0091457D" w:rsidP="00F319CD">
            <w:pPr>
              <w:autoSpaceDE w:val="0"/>
              <w:autoSpaceDN w:val="0"/>
              <w:adjustRightInd w:val="0"/>
              <w:jc w:val="center"/>
              <w:rPr>
                <w:rFonts w:ascii="Times New Roman" w:eastAsia="Times New Roman" w:hAnsi="Times New Roman" w:cs="Times New Roman"/>
                <w:spacing w:val="-6"/>
                <w:sz w:val="20"/>
                <w:szCs w:val="20"/>
              </w:rPr>
            </w:pPr>
            <w:r>
              <w:rPr>
                <w:rFonts w:ascii="Times New Roman" w:eastAsia="Times New Roman" w:hAnsi="Times New Roman" w:cs="Times New Roman"/>
                <w:spacing w:val="-6"/>
                <w:sz w:val="20"/>
                <w:szCs w:val="20"/>
              </w:rPr>
              <w:t>Earning, Spending</w:t>
            </w:r>
          </w:p>
        </w:tc>
        <w:tc>
          <w:tcPr>
            <w:tcW w:w="371" w:type="pct"/>
            <w:textDirection w:val="btLr"/>
            <w:vAlign w:val="center"/>
          </w:tcPr>
          <w:p w14:paraId="7384B4AD" w14:textId="77777777" w:rsidR="0091457D" w:rsidRPr="00551846" w:rsidRDefault="0091457D" w:rsidP="00F319CD">
            <w:pPr>
              <w:autoSpaceDE w:val="0"/>
              <w:autoSpaceDN w:val="0"/>
              <w:adjustRightInd w:val="0"/>
              <w:spacing w:after="0" w:line="240" w:lineRule="auto"/>
              <w:jc w:val="center"/>
              <w:rPr>
                <w:rFonts w:ascii="Times New Roman" w:hAnsi="Times New Roman" w:cs="Times New Roman"/>
                <w:spacing w:val="-6"/>
                <w:sz w:val="18"/>
                <w:szCs w:val="18"/>
                <w:lang w:val="en-CA"/>
              </w:rPr>
            </w:pPr>
            <w:r w:rsidRPr="00551846">
              <w:rPr>
                <w:rFonts w:ascii="Times New Roman" w:eastAsia="Times New Roman" w:hAnsi="Times New Roman" w:cs="Times New Roman"/>
                <w:spacing w:val="-6"/>
                <w:sz w:val="18"/>
                <w:szCs w:val="18"/>
              </w:rPr>
              <w:t>Football</w:t>
            </w:r>
          </w:p>
        </w:tc>
        <w:tc>
          <w:tcPr>
            <w:tcW w:w="402" w:type="pct"/>
            <w:textDirection w:val="btLr"/>
            <w:vAlign w:val="center"/>
          </w:tcPr>
          <w:p w14:paraId="451436AD" w14:textId="77777777" w:rsidR="0091457D" w:rsidRPr="00551846" w:rsidRDefault="0091457D" w:rsidP="00F319CD">
            <w:pPr>
              <w:autoSpaceDE w:val="0"/>
              <w:autoSpaceDN w:val="0"/>
              <w:adjustRightInd w:val="0"/>
              <w:spacing w:after="0" w:line="240" w:lineRule="auto"/>
              <w:jc w:val="center"/>
              <w:rPr>
                <w:rFonts w:ascii="Times New Roman" w:hAnsi="Times New Roman" w:cs="Times New Roman"/>
                <w:spacing w:val="-6"/>
                <w:sz w:val="18"/>
                <w:szCs w:val="18"/>
                <w:lang w:val="en-CA"/>
              </w:rPr>
            </w:pPr>
            <w:r w:rsidRPr="00551846">
              <w:rPr>
                <w:rFonts w:ascii="Times New Roman" w:eastAsia="Times New Roman" w:hAnsi="Times New Roman" w:cs="Times New Roman"/>
                <w:spacing w:val="-6"/>
                <w:sz w:val="18"/>
                <w:szCs w:val="18"/>
              </w:rPr>
              <w:t>Children</w:t>
            </w:r>
          </w:p>
        </w:tc>
        <w:tc>
          <w:tcPr>
            <w:tcW w:w="396" w:type="pct"/>
            <w:textDirection w:val="btLr"/>
            <w:vAlign w:val="center"/>
          </w:tcPr>
          <w:p w14:paraId="33825EFE" w14:textId="77777777" w:rsidR="0091457D" w:rsidRPr="00551846" w:rsidRDefault="0091457D" w:rsidP="00F319CD">
            <w:pPr>
              <w:autoSpaceDE w:val="0"/>
              <w:autoSpaceDN w:val="0"/>
              <w:adjustRightInd w:val="0"/>
              <w:spacing w:after="0" w:line="240" w:lineRule="auto"/>
              <w:jc w:val="center"/>
              <w:rPr>
                <w:rFonts w:ascii="Times New Roman" w:hAnsi="Times New Roman" w:cs="Times New Roman"/>
                <w:spacing w:val="-6"/>
                <w:sz w:val="18"/>
                <w:szCs w:val="18"/>
                <w:lang w:val="en-CA"/>
              </w:rPr>
            </w:pPr>
            <w:r w:rsidRPr="00551846">
              <w:rPr>
                <w:rFonts w:ascii="Times New Roman" w:eastAsia="Times New Roman" w:hAnsi="Times New Roman" w:cs="Times New Roman"/>
                <w:spacing w:val="-6"/>
                <w:sz w:val="18"/>
                <w:szCs w:val="18"/>
              </w:rPr>
              <w:t>Routine (boys)</w:t>
            </w:r>
          </w:p>
        </w:tc>
        <w:tc>
          <w:tcPr>
            <w:tcW w:w="394" w:type="pct"/>
            <w:textDirection w:val="btLr"/>
            <w:vAlign w:val="center"/>
          </w:tcPr>
          <w:p w14:paraId="2B830F71" w14:textId="77777777" w:rsidR="0091457D" w:rsidRPr="00551846" w:rsidRDefault="0091457D" w:rsidP="00F319CD">
            <w:pPr>
              <w:autoSpaceDE w:val="0"/>
              <w:autoSpaceDN w:val="0"/>
              <w:adjustRightInd w:val="0"/>
              <w:spacing w:after="0" w:line="240" w:lineRule="auto"/>
              <w:jc w:val="center"/>
              <w:rPr>
                <w:rFonts w:ascii="Times New Roman" w:hAnsi="Times New Roman" w:cs="Times New Roman"/>
                <w:spacing w:val="-6"/>
                <w:sz w:val="18"/>
                <w:szCs w:val="18"/>
                <w:lang w:val="en-CA"/>
              </w:rPr>
            </w:pPr>
            <w:r w:rsidRPr="00551846">
              <w:rPr>
                <w:rFonts w:ascii="Times New Roman" w:eastAsia="Times New Roman" w:hAnsi="Times New Roman" w:cs="Times New Roman"/>
                <w:spacing w:val="-6"/>
                <w:sz w:val="18"/>
                <w:szCs w:val="18"/>
              </w:rPr>
              <w:t>Routine (girls)</w:t>
            </w:r>
          </w:p>
        </w:tc>
      </w:tr>
      <w:tr w:rsidR="0091457D" w:rsidRPr="00551846" w14:paraId="3407FABF" w14:textId="77777777" w:rsidTr="00F319CD">
        <w:tc>
          <w:tcPr>
            <w:tcW w:w="842" w:type="pct"/>
          </w:tcPr>
          <w:p w14:paraId="78CAE3A0" w14:textId="77777777" w:rsidR="0091457D" w:rsidRPr="00551846" w:rsidRDefault="0091457D" w:rsidP="00F319CD">
            <w:pPr>
              <w:spacing w:after="0" w:line="240" w:lineRule="auto"/>
              <w:rPr>
                <w:rFonts w:ascii="Times New Roman" w:eastAsia="Times New Roman" w:hAnsi="Times New Roman" w:cs="Times New Roman"/>
                <w:spacing w:val="-6"/>
                <w:sz w:val="18"/>
                <w:szCs w:val="18"/>
              </w:rPr>
            </w:pPr>
            <w:r w:rsidRPr="00551846">
              <w:rPr>
                <w:rFonts w:ascii="Times New Roman" w:eastAsia="Times New Roman" w:hAnsi="Times New Roman" w:cs="Times New Roman"/>
                <w:spacing w:val="-6"/>
                <w:sz w:val="18"/>
                <w:szCs w:val="18"/>
              </w:rPr>
              <w:t>General health</w:t>
            </w:r>
          </w:p>
        </w:tc>
        <w:tc>
          <w:tcPr>
            <w:tcW w:w="402" w:type="pct"/>
            <w:shd w:val="clear" w:color="auto" w:fill="auto"/>
            <w:vAlign w:val="bottom"/>
          </w:tcPr>
          <w:p w14:paraId="1A8B6258"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551846">
              <w:rPr>
                <w:rFonts w:ascii="Times New Roman" w:hAnsi="Times New Roman" w:cs="Times New Roman"/>
                <w:color w:val="000000"/>
                <w:spacing w:val="-6"/>
                <w:sz w:val="18"/>
                <w:szCs w:val="18"/>
              </w:rPr>
              <w:t>.02</w:t>
            </w:r>
          </w:p>
        </w:tc>
        <w:tc>
          <w:tcPr>
            <w:tcW w:w="339" w:type="pct"/>
            <w:shd w:val="clear" w:color="auto" w:fill="auto"/>
            <w:vAlign w:val="bottom"/>
          </w:tcPr>
          <w:p w14:paraId="70488F20"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551846">
              <w:rPr>
                <w:rFonts w:ascii="Times New Roman" w:hAnsi="Times New Roman" w:cs="Times New Roman"/>
                <w:color w:val="000000"/>
                <w:spacing w:val="-6"/>
                <w:sz w:val="18"/>
                <w:szCs w:val="18"/>
              </w:rPr>
              <w:t>.03*</w:t>
            </w:r>
          </w:p>
        </w:tc>
        <w:tc>
          <w:tcPr>
            <w:tcW w:w="372" w:type="pct"/>
            <w:shd w:val="clear" w:color="auto" w:fill="auto"/>
            <w:vAlign w:val="bottom"/>
          </w:tcPr>
          <w:p w14:paraId="2AA7B191"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551846">
              <w:rPr>
                <w:rFonts w:ascii="Times New Roman" w:hAnsi="Times New Roman" w:cs="Times New Roman"/>
                <w:color w:val="000000"/>
                <w:spacing w:val="-6"/>
                <w:sz w:val="18"/>
                <w:szCs w:val="18"/>
              </w:rPr>
              <w:t>-.01</w:t>
            </w:r>
          </w:p>
        </w:tc>
        <w:tc>
          <w:tcPr>
            <w:tcW w:w="372" w:type="pct"/>
            <w:shd w:val="clear" w:color="auto" w:fill="auto"/>
            <w:vAlign w:val="bottom"/>
          </w:tcPr>
          <w:p w14:paraId="7E53D3B9"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551846">
              <w:rPr>
                <w:rFonts w:ascii="Times New Roman" w:hAnsi="Times New Roman" w:cs="Times New Roman"/>
                <w:color w:val="000000"/>
                <w:spacing w:val="-6"/>
                <w:sz w:val="18"/>
                <w:szCs w:val="18"/>
              </w:rPr>
              <w:t>.01</w:t>
            </w:r>
          </w:p>
        </w:tc>
        <w:tc>
          <w:tcPr>
            <w:tcW w:w="341" w:type="pct"/>
            <w:shd w:val="clear" w:color="auto" w:fill="auto"/>
            <w:vAlign w:val="bottom"/>
          </w:tcPr>
          <w:p w14:paraId="70EE6E6B"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themeColor="text1"/>
                <w:spacing w:val="-6"/>
                <w:sz w:val="18"/>
                <w:szCs w:val="18"/>
              </w:rPr>
            </w:pPr>
            <w:r w:rsidRPr="00551846">
              <w:rPr>
                <w:rFonts w:ascii="Times New Roman" w:hAnsi="Times New Roman" w:cs="Times New Roman"/>
                <w:color w:val="000000"/>
                <w:spacing w:val="-6"/>
                <w:sz w:val="18"/>
                <w:szCs w:val="18"/>
              </w:rPr>
              <w:t>.00</w:t>
            </w:r>
          </w:p>
        </w:tc>
        <w:tc>
          <w:tcPr>
            <w:tcW w:w="397" w:type="pct"/>
            <w:shd w:val="clear" w:color="auto" w:fill="auto"/>
            <w:vAlign w:val="bottom"/>
          </w:tcPr>
          <w:p w14:paraId="060EF5C9"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551846">
              <w:rPr>
                <w:rFonts w:ascii="Times New Roman" w:hAnsi="Times New Roman" w:cs="Times New Roman"/>
                <w:color w:val="000000"/>
                <w:spacing w:val="-6"/>
                <w:sz w:val="18"/>
                <w:szCs w:val="18"/>
              </w:rPr>
              <w:t>.01</w:t>
            </w:r>
          </w:p>
        </w:tc>
        <w:tc>
          <w:tcPr>
            <w:tcW w:w="372" w:type="pct"/>
            <w:shd w:val="clear" w:color="auto" w:fill="auto"/>
            <w:vAlign w:val="bottom"/>
          </w:tcPr>
          <w:p w14:paraId="06F7DDB0"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551846">
              <w:rPr>
                <w:rFonts w:ascii="Times New Roman" w:hAnsi="Times New Roman" w:cs="Times New Roman"/>
                <w:color w:val="000000"/>
                <w:spacing w:val="-6"/>
                <w:sz w:val="18"/>
                <w:szCs w:val="18"/>
              </w:rPr>
              <w:t>-.02</w:t>
            </w:r>
          </w:p>
        </w:tc>
        <w:tc>
          <w:tcPr>
            <w:tcW w:w="371" w:type="pct"/>
            <w:shd w:val="clear" w:color="auto" w:fill="auto"/>
            <w:vAlign w:val="bottom"/>
          </w:tcPr>
          <w:p w14:paraId="6E006F38"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551846">
              <w:rPr>
                <w:rFonts w:ascii="Times New Roman" w:hAnsi="Times New Roman" w:cs="Times New Roman"/>
                <w:color w:val="000000"/>
                <w:spacing w:val="-6"/>
                <w:sz w:val="18"/>
                <w:szCs w:val="18"/>
              </w:rPr>
              <w:t>-.01</w:t>
            </w:r>
          </w:p>
        </w:tc>
        <w:tc>
          <w:tcPr>
            <w:tcW w:w="402" w:type="pct"/>
            <w:shd w:val="clear" w:color="auto" w:fill="auto"/>
            <w:vAlign w:val="bottom"/>
          </w:tcPr>
          <w:p w14:paraId="21B79FB9"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551846">
              <w:rPr>
                <w:rFonts w:ascii="Times New Roman" w:hAnsi="Times New Roman" w:cs="Times New Roman"/>
                <w:color w:val="000000"/>
                <w:spacing w:val="-6"/>
                <w:sz w:val="18"/>
                <w:szCs w:val="18"/>
              </w:rPr>
              <w:t>-.04**</w:t>
            </w:r>
          </w:p>
        </w:tc>
        <w:tc>
          <w:tcPr>
            <w:tcW w:w="396" w:type="pct"/>
            <w:shd w:val="clear" w:color="auto" w:fill="auto"/>
            <w:vAlign w:val="bottom"/>
          </w:tcPr>
          <w:p w14:paraId="1C7730BC"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551846">
              <w:rPr>
                <w:rFonts w:ascii="Times New Roman" w:hAnsi="Times New Roman" w:cs="Times New Roman"/>
                <w:color w:val="000000"/>
                <w:spacing w:val="-6"/>
                <w:sz w:val="18"/>
                <w:szCs w:val="18"/>
              </w:rPr>
              <w:t>.01</w:t>
            </w:r>
          </w:p>
        </w:tc>
        <w:tc>
          <w:tcPr>
            <w:tcW w:w="394" w:type="pct"/>
            <w:shd w:val="clear" w:color="auto" w:fill="auto"/>
            <w:vAlign w:val="bottom"/>
          </w:tcPr>
          <w:p w14:paraId="23955C70"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551846">
              <w:rPr>
                <w:rFonts w:ascii="Times New Roman" w:hAnsi="Times New Roman" w:cs="Times New Roman"/>
                <w:color w:val="000000"/>
                <w:spacing w:val="-6"/>
                <w:sz w:val="18"/>
                <w:szCs w:val="18"/>
              </w:rPr>
              <w:t>-.03*</w:t>
            </w:r>
          </w:p>
        </w:tc>
      </w:tr>
      <w:tr w:rsidR="0091457D" w:rsidRPr="00551846" w14:paraId="39B39C5F" w14:textId="77777777" w:rsidTr="00F319CD">
        <w:tc>
          <w:tcPr>
            <w:tcW w:w="842" w:type="pct"/>
          </w:tcPr>
          <w:p w14:paraId="312B44DC" w14:textId="77777777" w:rsidR="0091457D" w:rsidRPr="00551846" w:rsidRDefault="0091457D" w:rsidP="00F319CD">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1</w:t>
            </w:r>
            <w:r w:rsidRPr="00551846">
              <w:rPr>
                <w:rFonts w:ascii="Times New Roman" w:eastAsia="Times New Roman" w:hAnsi="Times New Roman" w:cs="Times New Roman"/>
                <w:spacing w:val="-6"/>
                <w:sz w:val="18"/>
                <w:szCs w:val="18"/>
              </w:rPr>
              <w:t>2+ mth</w:t>
            </w:r>
            <w:r>
              <w:rPr>
                <w:rFonts w:ascii="Times New Roman" w:eastAsia="Times New Roman" w:hAnsi="Times New Roman" w:cs="Times New Roman"/>
                <w:spacing w:val="-6"/>
                <w:sz w:val="18"/>
                <w:szCs w:val="18"/>
              </w:rPr>
              <w:t xml:space="preserve"> condition</w:t>
            </w:r>
          </w:p>
        </w:tc>
        <w:tc>
          <w:tcPr>
            <w:tcW w:w="402" w:type="pct"/>
            <w:shd w:val="clear" w:color="auto" w:fill="auto"/>
            <w:vAlign w:val="bottom"/>
          </w:tcPr>
          <w:p w14:paraId="63FD6CBC"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FFFFFF" w:themeColor="background1"/>
                <w:spacing w:val="-6"/>
                <w:sz w:val="18"/>
                <w:szCs w:val="18"/>
              </w:rPr>
            </w:pPr>
            <w:r w:rsidRPr="00551846">
              <w:rPr>
                <w:rFonts w:ascii="Times New Roman" w:hAnsi="Times New Roman" w:cs="Times New Roman"/>
                <w:color w:val="000000"/>
                <w:spacing w:val="-6"/>
                <w:sz w:val="18"/>
                <w:szCs w:val="18"/>
              </w:rPr>
              <w:t>.05***</w:t>
            </w:r>
          </w:p>
        </w:tc>
        <w:tc>
          <w:tcPr>
            <w:tcW w:w="339" w:type="pct"/>
            <w:shd w:val="clear" w:color="auto" w:fill="auto"/>
            <w:vAlign w:val="bottom"/>
          </w:tcPr>
          <w:p w14:paraId="0C4146B6"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551846">
              <w:rPr>
                <w:rFonts w:ascii="Times New Roman" w:hAnsi="Times New Roman" w:cs="Times New Roman"/>
                <w:color w:val="000000"/>
                <w:spacing w:val="-6"/>
                <w:sz w:val="18"/>
                <w:szCs w:val="18"/>
              </w:rPr>
              <w:t>-.02</w:t>
            </w:r>
          </w:p>
        </w:tc>
        <w:tc>
          <w:tcPr>
            <w:tcW w:w="372" w:type="pct"/>
            <w:shd w:val="clear" w:color="auto" w:fill="auto"/>
            <w:vAlign w:val="bottom"/>
          </w:tcPr>
          <w:p w14:paraId="3F426280"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551846">
              <w:rPr>
                <w:rFonts w:ascii="Times New Roman" w:hAnsi="Times New Roman" w:cs="Times New Roman"/>
                <w:color w:val="000000"/>
                <w:spacing w:val="-6"/>
                <w:sz w:val="18"/>
                <w:szCs w:val="18"/>
              </w:rPr>
              <w:t>.04**</w:t>
            </w:r>
          </w:p>
        </w:tc>
        <w:tc>
          <w:tcPr>
            <w:tcW w:w="372" w:type="pct"/>
            <w:shd w:val="clear" w:color="auto" w:fill="auto"/>
            <w:vAlign w:val="bottom"/>
          </w:tcPr>
          <w:p w14:paraId="70C98CAF"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551846">
              <w:rPr>
                <w:rFonts w:ascii="Times New Roman" w:hAnsi="Times New Roman" w:cs="Times New Roman"/>
                <w:color w:val="000000"/>
                <w:spacing w:val="-6"/>
                <w:sz w:val="18"/>
                <w:szCs w:val="18"/>
              </w:rPr>
              <w:t>-.04**</w:t>
            </w:r>
          </w:p>
        </w:tc>
        <w:tc>
          <w:tcPr>
            <w:tcW w:w="341" w:type="pct"/>
            <w:shd w:val="clear" w:color="auto" w:fill="auto"/>
            <w:vAlign w:val="bottom"/>
          </w:tcPr>
          <w:p w14:paraId="7F26FAA6"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551846">
              <w:rPr>
                <w:rFonts w:ascii="Times New Roman" w:hAnsi="Times New Roman" w:cs="Times New Roman"/>
                <w:color w:val="000000"/>
                <w:spacing w:val="-6"/>
                <w:sz w:val="18"/>
                <w:szCs w:val="18"/>
              </w:rPr>
              <w:t>.02</w:t>
            </w:r>
          </w:p>
        </w:tc>
        <w:tc>
          <w:tcPr>
            <w:tcW w:w="397" w:type="pct"/>
            <w:shd w:val="clear" w:color="auto" w:fill="auto"/>
            <w:vAlign w:val="bottom"/>
          </w:tcPr>
          <w:p w14:paraId="156AB3DC"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551846">
              <w:rPr>
                <w:rFonts w:ascii="Times New Roman" w:hAnsi="Times New Roman" w:cs="Times New Roman"/>
                <w:color w:val="000000"/>
                <w:spacing w:val="-6"/>
                <w:sz w:val="18"/>
                <w:szCs w:val="18"/>
              </w:rPr>
              <w:t>.00</w:t>
            </w:r>
          </w:p>
        </w:tc>
        <w:tc>
          <w:tcPr>
            <w:tcW w:w="372" w:type="pct"/>
            <w:shd w:val="clear" w:color="auto" w:fill="auto"/>
            <w:vAlign w:val="bottom"/>
          </w:tcPr>
          <w:p w14:paraId="3982B4A5"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551846">
              <w:rPr>
                <w:rFonts w:ascii="Times New Roman" w:hAnsi="Times New Roman" w:cs="Times New Roman"/>
                <w:color w:val="000000"/>
                <w:spacing w:val="-6"/>
                <w:sz w:val="18"/>
                <w:szCs w:val="18"/>
              </w:rPr>
              <w:t>.00</w:t>
            </w:r>
          </w:p>
        </w:tc>
        <w:tc>
          <w:tcPr>
            <w:tcW w:w="371" w:type="pct"/>
            <w:shd w:val="clear" w:color="auto" w:fill="auto"/>
            <w:vAlign w:val="bottom"/>
          </w:tcPr>
          <w:p w14:paraId="665900D8"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551846">
              <w:rPr>
                <w:rFonts w:ascii="Times New Roman" w:hAnsi="Times New Roman" w:cs="Times New Roman"/>
                <w:color w:val="000000"/>
                <w:spacing w:val="-6"/>
                <w:sz w:val="18"/>
                <w:szCs w:val="18"/>
              </w:rPr>
              <w:t>-.02</w:t>
            </w:r>
          </w:p>
        </w:tc>
        <w:tc>
          <w:tcPr>
            <w:tcW w:w="402" w:type="pct"/>
            <w:shd w:val="clear" w:color="auto" w:fill="auto"/>
            <w:vAlign w:val="bottom"/>
          </w:tcPr>
          <w:p w14:paraId="7F8255AD"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551846">
              <w:rPr>
                <w:rFonts w:ascii="Times New Roman" w:hAnsi="Times New Roman" w:cs="Times New Roman"/>
                <w:color w:val="000000"/>
                <w:spacing w:val="-6"/>
                <w:sz w:val="18"/>
                <w:szCs w:val="18"/>
              </w:rPr>
              <w:t>.05***</w:t>
            </w:r>
          </w:p>
        </w:tc>
        <w:tc>
          <w:tcPr>
            <w:tcW w:w="396" w:type="pct"/>
            <w:shd w:val="clear" w:color="auto" w:fill="auto"/>
            <w:vAlign w:val="bottom"/>
          </w:tcPr>
          <w:p w14:paraId="461DCDAD"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551846">
              <w:rPr>
                <w:rFonts w:ascii="Times New Roman" w:hAnsi="Times New Roman" w:cs="Times New Roman"/>
                <w:color w:val="000000"/>
                <w:spacing w:val="-6"/>
                <w:sz w:val="18"/>
                <w:szCs w:val="18"/>
              </w:rPr>
              <w:t>-.04**</w:t>
            </w:r>
          </w:p>
        </w:tc>
        <w:tc>
          <w:tcPr>
            <w:tcW w:w="394" w:type="pct"/>
            <w:shd w:val="clear" w:color="auto" w:fill="auto"/>
            <w:vAlign w:val="bottom"/>
          </w:tcPr>
          <w:p w14:paraId="00683B32"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551846">
              <w:rPr>
                <w:rFonts w:ascii="Times New Roman" w:hAnsi="Times New Roman" w:cs="Times New Roman"/>
                <w:color w:val="000000"/>
                <w:spacing w:val="-6"/>
                <w:sz w:val="18"/>
                <w:szCs w:val="18"/>
              </w:rPr>
              <w:t>.01</w:t>
            </w:r>
          </w:p>
        </w:tc>
      </w:tr>
      <w:tr w:rsidR="0091457D" w:rsidRPr="00551846" w14:paraId="33E272BC" w14:textId="77777777" w:rsidTr="00F319CD">
        <w:tc>
          <w:tcPr>
            <w:tcW w:w="842" w:type="pct"/>
          </w:tcPr>
          <w:p w14:paraId="3A82ACA0" w14:textId="77777777" w:rsidR="0091457D" w:rsidRPr="00551846" w:rsidRDefault="0091457D" w:rsidP="00F319CD">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L</w:t>
            </w:r>
            <w:r w:rsidRPr="00551846">
              <w:rPr>
                <w:rFonts w:ascii="Times New Roman" w:eastAsia="Times New Roman" w:hAnsi="Times New Roman" w:cs="Times New Roman"/>
                <w:spacing w:val="-6"/>
                <w:sz w:val="18"/>
                <w:szCs w:val="18"/>
              </w:rPr>
              <w:t>imit</w:t>
            </w:r>
            <w:r>
              <w:rPr>
                <w:rFonts w:ascii="Times New Roman" w:eastAsia="Times New Roman" w:hAnsi="Times New Roman" w:cs="Times New Roman"/>
                <w:spacing w:val="-6"/>
                <w:sz w:val="18"/>
                <w:szCs w:val="18"/>
              </w:rPr>
              <w:t>ed</w:t>
            </w:r>
            <w:r w:rsidRPr="00551846">
              <w:rPr>
                <w:rFonts w:ascii="Times New Roman" w:eastAsia="Times New Roman" w:hAnsi="Times New Roman" w:cs="Times New Roman"/>
                <w:spacing w:val="-6"/>
                <w:sz w:val="18"/>
                <w:szCs w:val="18"/>
              </w:rPr>
              <w:t xml:space="preserve"> work</w:t>
            </w:r>
          </w:p>
        </w:tc>
        <w:tc>
          <w:tcPr>
            <w:tcW w:w="402" w:type="pct"/>
            <w:shd w:val="clear" w:color="auto" w:fill="F6DDDC"/>
            <w:vAlign w:val="bottom"/>
          </w:tcPr>
          <w:p w14:paraId="42253C42"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-.06*</w:t>
            </w:r>
          </w:p>
        </w:tc>
        <w:tc>
          <w:tcPr>
            <w:tcW w:w="339" w:type="pct"/>
            <w:shd w:val="clear" w:color="auto" w:fill="auto"/>
            <w:vAlign w:val="bottom"/>
          </w:tcPr>
          <w:p w14:paraId="29858A6B"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.00</w:t>
            </w:r>
          </w:p>
        </w:tc>
        <w:tc>
          <w:tcPr>
            <w:tcW w:w="372" w:type="pct"/>
            <w:shd w:val="clear" w:color="auto" w:fill="auto"/>
            <w:vAlign w:val="bottom"/>
          </w:tcPr>
          <w:p w14:paraId="031BE791"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-.01</w:t>
            </w:r>
          </w:p>
        </w:tc>
        <w:tc>
          <w:tcPr>
            <w:tcW w:w="372" w:type="pct"/>
            <w:shd w:val="clear" w:color="auto" w:fill="F6DDDC"/>
            <w:vAlign w:val="bottom"/>
          </w:tcPr>
          <w:p w14:paraId="608F5E18"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-.06*</w:t>
            </w:r>
          </w:p>
        </w:tc>
        <w:tc>
          <w:tcPr>
            <w:tcW w:w="341" w:type="pct"/>
            <w:shd w:val="clear" w:color="auto" w:fill="auto"/>
            <w:vAlign w:val="bottom"/>
          </w:tcPr>
          <w:p w14:paraId="7719B64E"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-.04</w:t>
            </w:r>
          </w:p>
        </w:tc>
        <w:tc>
          <w:tcPr>
            <w:tcW w:w="397" w:type="pct"/>
            <w:shd w:val="clear" w:color="auto" w:fill="C5E0B3" w:themeFill="accent6" w:themeFillTint="66"/>
            <w:vAlign w:val="bottom"/>
          </w:tcPr>
          <w:p w14:paraId="3073BB48"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.07**</w:t>
            </w:r>
          </w:p>
        </w:tc>
        <w:tc>
          <w:tcPr>
            <w:tcW w:w="372" w:type="pct"/>
            <w:shd w:val="clear" w:color="auto" w:fill="auto"/>
            <w:vAlign w:val="bottom"/>
          </w:tcPr>
          <w:p w14:paraId="62E49730"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-.01</w:t>
            </w:r>
          </w:p>
        </w:tc>
        <w:tc>
          <w:tcPr>
            <w:tcW w:w="371" w:type="pct"/>
            <w:shd w:val="clear" w:color="auto" w:fill="auto"/>
            <w:vAlign w:val="bottom"/>
          </w:tcPr>
          <w:p w14:paraId="76890B10"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-.02</w:t>
            </w:r>
          </w:p>
        </w:tc>
        <w:tc>
          <w:tcPr>
            <w:tcW w:w="402" w:type="pct"/>
            <w:shd w:val="clear" w:color="auto" w:fill="auto"/>
            <w:vAlign w:val="bottom"/>
          </w:tcPr>
          <w:p w14:paraId="027A63F8"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.01</w:t>
            </w:r>
          </w:p>
        </w:tc>
        <w:tc>
          <w:tcPr>
            <w:tcW w:w="396" w:type="pct"/>
            <w:shd w:val="clear" w:color="auto" w:fill="auto"/>
            <w:vAlign w:val="bottom"/>
          </w:tcPr>
          <w:p w14:paraId="2C59DE03"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.03</w:t>
            </w:r>
          </w:p>
        </w:tc>
        <w:tc>
          <w:tcPr>
            <w:tcW w:w="394" w:type="pct"/>
            <w:shd w:val="clear" w:color="auto" w:fill="auto"/>
            <w:vAlign w:val="bottom"/>
          </w:tcPr>
          <w:p w14:paraId="0EA6E66C"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.05*</w:t>
            </w:r>
          </w:p>
        </w:tc>
      </w:tr>
      <w:tr w:rsidR="0091457D" w:rsidRPr="00551846" w14:paraId="70E8BD3F" w14:textId="77777777" w:rsidTr="00F319CD">
        <w:tc>
          <w:tcPr>
            <w:tcW w:w="842" w:type="pct"/>
          </w:tcPr>
          <w:p w14:paraId="1158644D" w14:textId="77777777" w:rsidR="0091457D" w:rsidRPr="00551846" w:rsidRDefault="0091457D" w:rsidP="00F319CD">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L</w:t>
            </w:r>
            <w:r w:rsidRPr="00551846">
              <w:rPr>
                <w:rFonts w:ascii="Times New Roman" w:eastAsia="Times New Roman" w:hAnsi="Times New Roman" w:cs="Times New Roman"/>
                <w:spacing w:val="-6"/>
                <w:sz w:val="18"/>
                <w:szCs w:val="18"/>
              </w:rPr>
              <w:t>imit</w:t>
            </w:r>
            <w:r>
              <w:rPr>
                <w:rFonts w:ascii="Times New Roman" w:eastAsia="Times New Roman" w:hAnsi="Times New Roman" w:cs="Times New Roman"/>
                <w:spacing w:val="-6"/>
                <w:sz w:val="18"/>
                <w:szCs w:val="18"/>
              </w:rPr>
              <w:t>ed</w:t>
            </w:r>
            <w:r w:rsidRPr="00551846">
              <w:rPr>
                <w:rFonts w:ascii="Times New Roman" w:eastAsia="Times New Roman" w:hAnsi="Times New Roman" w:cs="Times New Roman"/>
                <w:spacing w:val="-6"/>
                <w:sz w:val="18"/>
                <w:szCs w:val="18"/>
              </w:rPr>
              <w:t xml:space="preserve"> activities</w:t>
            </w:r>
          </w:p>
        </w:tc>
        <w:tc>
          <w:tcPr>
            <w:tcW w:w="402" w:type="pct"/>
            <w:shd w:val="clear" w:color="auto" w:fill="auto"/>
            <w:vAlign w:val="bottom"/>
          </w:tcPr>
          <w:p w14:paraId="070C94D3"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FFFFFF" w:themeColor="background1"/>
                <w:spacing w:val="-6"/>
                <w:sz w:val="18"/>
                <w:szCs w:val="18"/>
              </w:rPr>
            </w:pPr>
            <w:r w:rsidRPr="00551846">
              <w:rPr>
                <w:rFonts w:ascii="Times New Roman" w:hAnsi="Times New Roman" w:cs="Times New Roman"/>
                <w:color w:val="000000"/>
                <w:spacing w:val="-6"/>
                <w:sz w:val="18"/>
                <w:szCs w:val="18"/>
              </w:rPr>
              <w:t>-.05*</w:t>
            </w:r>
          </w:p>
        </w:tc>
        <w:tc>
          <w:tcPr>
            <w:tcW w:w="339" w:type="pct"/>
            <w:shd w:val="clear" w:color="auto" w:fill="auto"/>
            <w:vAlign w:val="bottom"/>
          </w:tcPr>
          <w:p w14:paraId="08B614A2"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551846">
              <w:rPr>
                <w:rFonts w:ascii="Times New Roman" w:hAnsi="Times New Roman" w:cs="Times New Roman"/>
                <w:color w:val="000000"/>
                <w:spacing w:val="-6"/>
                <w:sz w:val="18"/>
                <w:szCs w:val="18"/>
              </w:rPr>
              <w:t>.01</w:t>
            </w:r>
          </w:p>
        </w:tc>
        <w:tc>
          <w:tcPr>
            <w:tcW w:w="372" w:type="pct"/>
            <w:shd w:val="clear" w:color="auto" w:fill="auto"/>
            <w:vAlign w:val="bottom"/>
          </w:tcPr>
          <w:p w14:paraId="4C42443F"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551846">
              <w:rPr>
                <w:rFonts w:ascii="Times New Roman" w:hAnsi="Times New Roman" w:cs="Times New Roman"/>
                <w:color w:val="000000"/>
                <w:spacing w:val="-6"/>
                <w:sz w:val="18"/>
                <w:szCs w:val="18"/>
              </w:rPr>
              <w:t>-.03</w:t>
            </w:r>
          </w:p>
        </w:tc>
        <w:tc>
          <w:tcPr>
            <w:tcW w:w="372" w:type="pct"/>
            <w:shd w:val="clear" w:color="auto" w:fill="F6DDDC"/>
            <w:vAlign w:val="bottom"/>
          </w:tcPr>
          <w:p w14:paraId="254103F9"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551846">
              <w:rPr>
                <w:rFonts w:ascii="Times New Roman" w:hAnsi="Times New Roman" w:cs="Times New Roman"/>
                <w:color w:val="000000"/>
                <w:spacing w:val="-6"/>
                <w:sz w:val="18"/>
                <w:szCs w:val="18"/>
              </w:rPr>
              <w:t>-.08**</w:t>
            </w:r>
          </w:p>
        </w:tc>
        <w:tc>
          <w:tcPr>
            <w:tcW w:w="341" w:type="pct"/>
            <w:shd w:val="clear" w:color="auto" w:fill="auto"/>
            <w:vAlign w:val="bottom"/>
          </w:tcPr>
          <w:p w14:paraId="4A422E30"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551846">
              <w:rPr>
                <w:rFonts w:ascii="Times New Roman" w:hAnsi="Times New Roman" w:cs="Times New Roman"/>
                <w:color w:val="000000"/>
                <w:spacing w:val="-6"/>
                <w:sz w:val="18"/>
                <w:szCs w:val="18"/>
              </w:rPr>
              <w:t>-.04</w:t>
            </w:r>
          </w:p>
        </w:tc>
        <w:tc>
          <w:tcPr>
            <w:tcW w:w="397" w:type="pct"/>
            <w:shd w:val="clear" w:color="auto" w:fill="auto"/>
            <w:vAlign w:val="bottom"/>
          </w:tcPr>
          <w:p w14:paraId="67F2D342"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551846">
              <w:rPr>
                <w:rFonts w:ascii="Times New Roman" w:hAnsi="Times New Roman" w:cs="Times New Roman"/>
                <w:color w:val="000000"/>
                <w:spacing w:val="-6"/>
                <w:sz w:val="18"/>
                <w:szCs w:val="18"/>
              </w:rPr>
              <w:t>.03</w:t>
            </w:r>
          </w:p>
        </w:tc>
        <w:tc>
          <w:tcPr>
            <w:tcW w:w="372" w:type="pct"/>
            <w:shd w:val="clear" w:color="auto" w:fill="auto"/>
            <w:vAlign w:val="bottom"/>
          </w:tcPr>
          <w:p w14:paraId="699F736D"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551846">
              <w:rPr>
                <w:rFonts w:ascii="Times New Roman" w:hAnsi="Times New Roman" w:cs="Times New Roman"/>
                <w:color w:val="000000"/>
                <w:spacing w:val="-6"/>
                <w:sz w:val="18"/>
                <w:szCs w:val="18"/>
              </w:rPr>
              <w:t>-.02</w:t>
            </w:r>
          </w:p>
        </w:tc>
        <w:tc>
          <w:tcPr>
            <w:tcW w:w="371" w:type="pct"/>
            <w:shd w:val="clear" w:color="auto" w:fill="auto"/>
            <w:vAlign w:val="bottom"/>
          </w:tcPr>
          <w:p w14:paraId="251BFE62"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551846">
              <w:rPr>
                <w:rFonts w:ascii="Times New Roman" w:hAnsi="Times New Roman" w:cs="Times New Roman"/>
                <w:color w:val="000000"/>
                <w:spacing w:val="-6"/>
                <w:sz w:val="18"/>
                <w:szCs w:val="18"/>
              </w:rPr>
              <w:t>.00</w:t>
            </w:r>
          </w:p>
        </w:tc>
        <w:tc>
          <w:tcPr>
            <w:tcW w:w="402" w:type="pct"/>
            <w:shd w:val="clear" w:color="auto" w:fill="auto"/>
            <w:vAlign w:val="bottom"/>
          </w:tcPr>
          <w:p w14:paraId="3DFAAAA7"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551846">
              <w:rPr>
                <w:rFonts w:ascii="Times New Roman" w:hAnsi="Times New Roman" w:cs="Times New Roman"/>
                <w:color w:val="000000"/>
                <w:spacing w:val="-6"/>
                <w:sz w:val="18"/>
                <w:szCs w:val="18"/>
              </w:rPr>
              <w:t>-.02</w:t>
            </w:r>
          </w:p>
        </w:tc>
        <w:tc>
          <w:tcPr>
            <w:tcW w:w="396" w:type="pct"/>
            <w:shd w:val="clear" w:color="auto" w:fill="auto"/>
            <w:vAlign w:val="bottom"/>
          </w:tcPr>
          <w:p w14:paraId="54719338"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551846">
              <w:rPr>
                <w:rFonts w:ascii="Times New Roman" w:hAnsi="Times New Roman" w:cs="Times New Roman"/>
                <w:color w:val="000000"/>
                <w:spacing w:val="-6"/>
                <w:sz w:val="18"/>
                <w:szCs w:val="18"/>
              </w:rPr>
              <w:t>.03</w:t>
            </w:r>
          </w:p>
        </w:tc>
        <w:tc>
          <w:tcPr>
            <w:tcW w:w="394" w:type="pct"/>
            <w:shd w:val="clear" w:color="auto" w:fill="C5E0B3" w:themeFill="accent6" w:themeFillTint="66"/>
            <w:vAlign w:val="bottom"/>
          </w:tcPr>
          <w:p w14:paraId="2429C148"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551846">
              <w:rPr>
                <w:rFonts w:ascii="Times New Roman" w:hAnsi="Times New Roman" w:cs="Times New Roman"/>
                <w:color w:val="000000"/>
                <w:spacing w:val="-6"/>
                <w:sz w:val="18"/>
                <w:szCs w:val="18"/>
              </w:rPr>
              <w:t>.08**</w:t>
            </w:r>
          </w:p>
        </w:tc>
      </w:tr>
      <w:tr w:rsidR="0091457D" w:rsidRPr="00551846" w14:paraId="5C6F1833" w14:textId="77777777" w:rsidTr="00F319CD">
        <w:tc>
          <w:tcPr>
            <w:tcW w:w="842" w:type="pct"/>
          </w:tcPr>
          <w:p w14:paraId="2BB10EC7" w14:textId="77777777" w:rsidR="0091457D" w:rsidRPr="00551846" w:rsidRDefault="0091457D" w:rsidP="00F319CD">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Limit duration</w:t>
            </w:r>
          </w:p>
        </w:tc>
        <w:tc>
          <w:tcPr>
            <w:tcW w:w="402" w:type="pct"/>
            <w:shd w:val="clear" w:color="auto" w:fill="auto"/>
            <w:vAlign w:val="bottom"/>
          </w:tcPr>
          <w:p w14:paraId="4290A98E"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551846">
              <w:rPr>
                <w:rFonts w:ascii="Times New Roman" w:hAnsi="Times New Roman" w:cs="Times New Roman"/>
                <w:color w:val="000000"/>
                <w:spacing w:val="-6"/>
                <w:sz w:val="18"/>
                <w:szCs w:val="18"/>
              </w:rPr>
              <w:t>-.04</w:t>
            </w:r>
          </w:p>
        </w:tc>
        <w:tc>
          <w:tcPr>
            <w:tcW w:w="339" w:type="pct"/>
            <w:shd w:val="clear" w:color="auto" w:fill="auto"/>
            <w:vAlign w:val="bottom"/>
          </w:tcPr>
          <w:p w14:paraId="42C58E71"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551846">
              <w:rPr>
                <w:rFonts w:ascii="Times New Roman" w:hAnsi="Times New Roman" w:cs="Times New Roman"/>
                <w:color w:val="000000"/>
                <w:spacing w:val="-6"/>
                <w:sz w:val="18"/>
                <w:szCs w:val="18"/>
              </w:rPr>
              <w:t>-.01</w:t>
            </w:r>
          </w:p>
        </w:tc>
        <w:tc>
          <w:tcPr>
            <w:tcW w:w="372" w:type="pct"/>
            <w:shd w:val="clear" w:color="auto" w:fill="auto"/>
            <w:vAlign w:val="bottom"/>
          </w:tcPr>
          <w:p w14:paraId="2FF6676F"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551846">
              <w:rPr>
                <w:rFonts w:ascii="Times New Roman" w:hAnsi="Times New Roman" w:cs="Times New Roman"/>
                <w:color w:val="000000"/>
                <w:spacing w:val="-6"/>
                <w:sz w:val="18"/>
                <w:szCs w:val="18"/>
              </w:rPr>
              <w:t>-.02</w:t>
            </w:r>
          </w:p>
        </w:tc>
        <w:tc>
          <w:tcPr>
            <w:tcW w:w="372" w:type="pct"/>
            <w:shd w:val="clear" w:color="auto" w:fill="auto"/>
            <w:vAlign w:val="bottom"/>
          </w:tcPr>
          <w:p w14:paraId="1AEAD3C2"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551846">
              <w:rPr>
                <w:rFonts w:ascii="Times New Roman" w:hAnsi="Times New Roman" w:cs="Times New Roman"/>
                <w:color w:val="000000"/>
                <w:spacing w:val="-6"/>
                <w:sz w:val="18"/>
                <w:szCs w:val="18"/>
              </w:rPr>
              <w:t>.01</w:t>
            </w:r>
          </w:p>
        </w:tc>
        <w:tc>
          <w:tcPr>
            <w:tcW w:w="341" w:type="pct"/>
            <w:shd w:val="clear" w:color="auto" w:fill="auto"/>
            <w:vAlign w:val="bottom"/>
          </w:tcPr>
          <w:p w14:paraId="3DCA896D"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551846">
              <w:rPr>
                <w:rFonts w:ascii="Times New Roman" w:hAnsi="Times New Roman" w:cs="Times New Roman"/>
                <w:color w:val="000000"/>
                <w:spacing w:val="-6"/>
                <w:sz w:val="18"/>
                <w:szCs w:val="18"/>
              </w:rPr>
              <w:t>.02</w:t>
            </w:r>
          </w:p>
        </w:tc>
        <w:tc>
          <w:tcPr>
            <w:tcW w:w="397" w:type="pct"/>
            <w:shd w:val="clear" w:color="auto" w:fill="auto"/>
            <w:vAlign w:val="bottom"/>
          </w:tcPr>
          <w:p w14:paraId="1E06ED2C"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551846">
              <w:rPr>
                <w:rFonts w:ascii="Times New Roman" w:hAnsi="Times New Roman" w:cs="Times New Roman"/>
                <w:color w:val="000000"/>
                <w:spacing w:val="-6"/>
                <w:sz w:val="18"/>
                <w:szCs w:val="18"/>
              </w:rPr>
              <w:t>-.03</w:t>
            </w:r>
          </w:p>
        </w:tc>
        <w:tc>
          <w:tcPr>
            <w:tcW w:w="372" w:type="pct"/>
            <w:shd w:val="clear" w:color="auto" w:fill="auto"/>
            <w:vAlign w:val="bottom"/>
          </w:tcPr>
          <w:p w14:paraId="0AC56AE8"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551846">
              <w:rPr>
                <w:rFonts w:ascii="Times New Roman" w:hAnsi="Times New Roman" w:cs="Times New Roman"/>
                <w:color w:val="000000"/>
                <w:spacing w:val="-6"/>
                <w:sz w:val="18"/>
                <w:szCs w:val="18"/>
              </w:rPr>
              <w:t>.02</w:t>
            </w:r>
          </w:p>
        </w:tc>
        <w:tc>
          <w:tcPr>
            <w:tcW w:w="371" w:type="pct"/>
            <w:shd w:val="clear" w:color="auto" w:fill="auto"/>
            <w:vAlign w:val="bottom"/>
          </w:tcPr>
          <w:p w14:paraId="52A3096B"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551846">
              <w:rPr>
                <w:rFonts w:ascii="Times New Roman" w:hAnsi="Times New Roman" w:cs="Times New Roman"/>
                <w:color w:val="000000"/>
                <w:spacing w:val="-6"/>
                <w:sz w:val="18"/>
                <w:szCs w:val="18"/>
              </w:rPr>
              <w:t>-.04</w:t>
            </w:r>
          </w:p>
        </w:tc>
        <w:tc>
          <w:tcPr>
            <w:tcW w:w="402" w:type="pct"/>
            <w:shd w:val="clear" w:color="auto" w:fill="auto"/>
            <w:vAlign w:val="bottom"/>
          </w:tcPr>
          <w:p w14:paraId="53AD1E1E"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551846">
              <w:rPr>
                <w:rFonts w:ascii="Times New Roman" w:hAnsi="Times New Roman" w:cs="Times New Roman"/>
                <w:color w:val="000000"/>
                <w:spacing w:val="-6"/>
                <w:sz w:val="18"/>
                <w:szCs w:val="18"/>
              </w:rPr>
              <w:t>.05</w:t>
            </w:r>
          </w:p>
        </w:tc>
        <w:tc>
          <w:tcPr>
            <w:tcW w:w="396" w:type="pct"/>
            <w:shd w:val="clear" w:color="auto" w:fill="auto"/>
            <w:vAlign w:val="bottom"/>
          </w:tcPr>
          <w:p w14:paraId="33695358"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70AD47" w:themeColor="accent6"/>
                <w:spacing w:val="-6"/>
                <w:sz w:val="18"/>
                <w:szCs w:val="18"/>
              </w:rPr>
            </w:pPr>
            <w:r w:rsidRPr="00551846">
              <w:rPr>
                <w:rFonts w:ascii="Times New Roman" w:hAnsi="Times New Roman" w:cs="Times New Roman"/>
                <w:color w:val="000000"/>
                <w:spacing w:val="-6"/>
                <w:sz w:val="18"/>
                <w:szCs w:val="18"/>
              </w:rPr>
              <w:t>.04</w:t>
            </w:r>
          </w:p>
        </w:tc>
        <w:tc>
          <w:tcPr>
            <w:tcW w:w="394" w:type="pct"/>
            <w:shd w:val="clear" w:color="auto" w:fill="auto"/>
            <w:vAlign w:val="bottom"/>
          </w:tcPr>
          <w:p w14:paraId="6AAF26C4"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FF0000"/>
                <w:spacing w:val="-6"/>
                <w:sz w:val="18"/>
                <w:szCs w:val="18"/>
              </w:rPr>
            </w:pPr>
            <w:r w:rsidRPr="00551846">
              <w:rPr>
                <w:rFonts w:ascii="Times New Roman" w:hAnsi="Times New Roman" w:cs="Times New Roman"/>
                <w:color w:val="000000"/>
                <w:spacing w:val="-6"/>
                <w:sz w:val="18"/>
                <w:szCs w:val="18"/>
              </w:rPr>
              <w:t>.00</w:t>
            </w:r>
          </w:p>
        </w:tc>
      </w:tr>
      <w:tr w:rsidR="0091457D" w:rsidRPr="00551846" w14:paraId="38044BC7" w14:textId="77777777" w:rsidTr="00F319CD">
        <w:tc>
          <w:tcPr>
            <w:tcW w:w="842" w:type="pct"/>
          </w:tcPr>
          <w:p w14:paraId="2D00450E" w14:textId="77777777" w:rsidR="0091457D" w:rsidRPr="00551846" w:rsidRDefault="0091457D" w:rsidP="00F319CD">
            <w:pPr>
              <w:spacing w:after="0" w:line="240" w:lineRule="auto"/>
              <w:rPr>
                <w:rFonts w:ascii="Times New Roman" w:eastAsia="Times New Roman" w:hAnsi="Times New Roman" w:cs="Times New Roman"/>
                <w:spacing w:val="-6"/>
                <w:sz w:val="18"/>
                <w:szCs w:val="18"/>
              </w:rPr>
            </w:pPr>
            <w:r w:rsidRPr="00551846">
              <w:rPr>
                <w:rFonts w:ascii="Times New Roman" w:eastAsia="Times New Roman" w:hAnsi="Times New Roman" w:cs="Times New Roman"/>
                <w:spacing w:val="-6"/>
                <w:sz w:val="18"/>
                <w:szCs w:val="18"/>
              </w:rPr>
              <w:t># cigarettes/day</w:t>
            </w:r>
          </w:p>
        </w:tc>
        <w:tc>
          <w:tcPr>
            <w:tcW w:w="402" w:type="pct"/>
            <w:shd w:val="clear" w:color="auto" w:fill="auto"/>
            <w:vAlign w:val="bottom"/>
          </w:tcPr>
          <w:p w14:paraId="7E65EC78" w14:textId="77777777" w:rsidR="0091457D" w:rsidRPr="00551846" w:rsidRDefault="0091457D" w:rsidP="00F319CD">
            <w:pPr>
              <w:tabs>
                <w:tab w:val="decimal" w:pos="57"/>
              </w:tabs>
              <w:autoSpaceDE w:val="0"/>
              <w:autoSpaceDN w:val="0"/>
              <w:adjustRightInd w:val="0"/>
              <w:spacing w:after="0" w:line="240" w:lineRule="auto"/>
              <w:rPr>
                <w:rFonts w:ascii="Times New Roman" w:eastAsia="Times New Roman" w:hAnsi="Times New Roman" w:cs="Times New Roman"/>
                <w:spacing w:val="-6"/>
                <w:sz w:val="18"/>
                <w:szCs w:val="18"/>
              </w:rPr>
            </w:pPr>
            <w:r w:rsidRPr="00551846">
              <w:rPr>
                <w:rFonts w:ascii="Times New Roman" w:hAnsi="Times New Roman" w:cs="Times New Roman"/>
                <w:color w:val="000000"/>
                <w:spacing w:val="-6"/>
                <w:sz w:val="18"/>
                <w:szCs w:val="18"/>
              </w:rPr>
              <w:t>-.05***</w:t>
            </w:r>
          </w:p>
        </w:tc>
        <w:tc>
          <w:tcPr>
            <w:tcW w:w="339" w:type="pct"/>
            <w:shd w:val="clear" w:color="auto" w:fill="auto"/>
            <w:vAlign w:val="bottom"/>
          </w:tcPr>
          <w:p w14:paraId="272DB540" w14:textId="77777777" w:rsidR="0091457D" w:rsidRPr="00551846" w:rsidRDefault="0091457D" w:rsidP="00F319CD">
            <w:pPr>
              <w:tabs>
                <w:tab w:val="decimal" w:pos="57"/>
              </w:tabs>
              <w:autoSpaceDE w:val="0"/>
              <w:autoSpaceDN w:val="0"/>
              <w:adjustRightInd w:val="0"/>
              <w:spacing w:after="0" w:line="240" w:lineRule="auto"/>
              <w:rPr>
                <w:rFonts w:ascii="Times New Roman" w:eastAsia="Times New Roman" w:hAnsi="Times New Roman" w:cs="Times New Roman"/>
                <w:spacing w:val="-6"/>
                <w:sz w:val="18"/>
                <w:szCs w:val="18"/>
              </w:rPr>
            </w:pPr>
            <w:r w:rsidRPr="00551846">
              <w:rPr>
                <w:rFonts w:ascii="Times New Roman" w:hAnsi="Times New Roman" w:cs="Times New Roman"/>
                <w:color w:val="000000"/>
                <w:spacing w:val="-6"/>
                <w:sz w:val="18"/>
                <w:szCs w:val="18"/>
              </w:rPr>
              <w:t>.00</w:t>
            </w:r>
          </w:p>
        </w:tc>
        <w:tc>
          <w:tcPr>
            <w:tcW w:w="372" w:type="pct"/>
            <w:shd w:val="clear" w:color="auto" w:fill="auto"/>
            <w:vAlign w:val="bottom"/>
          </w:tcPr>
          <w:p w14:paraId="1F8F2341" w14:textId="77777777" w:rsidR="0091457D" w:rsidRPr="00551846" w:rsidRDefault="0091457D" w:rsidP="00F319CD">
            <w:pPr>
              <w:tabs>
                <w:tab w:val="decimal" w:pos="57"/>
              </w:tabs>
              <w:autoSpaceDE w:val="0"/>
              <w:autoSpaceDN w:val="0"/>
              <w:adjustRightInd w:val="0"/>
              <w:spacing w:after="0" w:line="240" w:lineRule="auto"/>
              <w:rPr>
                <w:rFonts w:ascii="Times New Roman" w:eastAsia="Times New Roman" w:hAnsi="Times New Roman" w:cs="Times New Roman"/>
                <w:spacing w:val="-6"/>
                <w:sz w:val="18"/>
                <w:szCs w:val="18"/>
              </w:rPr>
            </w:pPr>
            <w:r w:rsidRPr="00551846">
              <w:rPr>
                <w:rFonts w:ascii="Times New Roman" w:hAnsi="Times New Roman" w:cs="Times New Roman"/>
                <w:color w:val="000000"/>
                <w:spacing w:val="-6"/>
                <w:sz w:val="18"/>
                <w:szCs w:val="18"/>
              </w:rPr>
              <w:t>.00</w:t>
            </w:r>
          </w:p>
        </w:tc>
        <w:tc>
          <w:tcPr>
            <w:tcW w:w="372" w:type="pct"/>
            <w:shd w:val="clear" w:color="auto" w:fill="auto"/>
            <w:vAlign w:val="bottom"/>
          </w:tcPr>
          <w:p w14:paraId="514847A2" w14:textId="77777777" w:rsidR="0091457D" w:rsidRPr="00551846" w:rsidRDefault="0091457D" w:rsidP="00F319CD">
            <w:pPr>
              <w:tabs>
                <w:tab w:val="decimal" w:pos="57"/>
              </w:tabs>
              <w:autoSpaceDE w:val="0"/>
              <w:autoSpaceDN w:val="0"/>
              <w:adjustRightInd w:val="0"/>
              <w:spacing w:after="0" w:line="240" w:lineRule="auto"/>
              <w:rPr>
                <w:rFonts w:ascii="Times New Roman" w:eastAsia="Times New Roman" w:hAnsi="Times New Roman" w:cs="Times New Roman"/>
                <w:spacing w:val="-6"/>
                <w:sz w:val="18"/>
                <w:szCs w:val="18"/>
              </w:rPr>
            </w:pPr>
            <w:r w:rsidRPr="00551846">
              <w:rPr>
                <w:rFonts w:ascii="Times New Roman" w:hAnsi="Times New Roman" w:cs="Times New Roman"/>
                <w:color w:val="000000"/>
                <w:spacing w:val="-6"/>
                <w:sz w:val="18"/>
                <w:szCs w:val="18"/>
              </w:rPr>
              <w:t>-.01</w:t>
            </w:r>
          </w:p>
        </w:tc>
        <w:tc>
          <w:tcPr>
            <w:tcW w:w="341" w:type="pct"/>
            <w:shd w:val="clear" w:color="auto" w:fill="auto"/>
            <w:vAlign w:val="bottom"/>
          </w:tcPr>
          <w:p w14:paraId="5CF0F594" w14:textId="77777777" w:rsidR="0091457D" w:rsidRPr="00551846" w:rsidRDefault="0091457D" w:rsidP="00F319CD">
            <w:pPr>
              <w:tabs>
                <w:tab w:val="decimal" w:pos="57"/>
              </w:tabs>
              <w:autoSpaceDE w:val="0"/>
              <w:autoSpaceDN w:val="0"/>
              <w:adjustRightInd w:val="0"/>
              <w:spacing w:after="0" w:line="240" w:lineRule="auto"/>
              <w:rPr>
                <w:rFonts w:ascii="Times New Roman" w:eastAsia="Times New Roman" w:hAnsi="Times New Roman" w:cs="Times New Roman"/>
                <w:spacing w:val="-6"/>
                <w:sz w:val="18"/>
                <w:szCs w:val="18"/>
              </w:rPr>
            </w:pPr>
            <w:r w:rsidRPr="00551846">
              <w:rPr>
                <w:rFonts w:ascii="Times New Roman" w:hAnsi="Times New Roman" w:cs="Times New Roman"/>
                <w:color w:val="000000"/>
                <w:spacing w:val="-6"/>
                <w:sz w:val="18"/>
                <w:szCs w:val="18"/>
              </w:rPr>
              <w:t>-.01</w:t>
            </w:r>
          </w:p>
        </w:tc>
        <w:tc>
          <w:tcPr>
            <w:tcW w:w="397" w:type="pct"/>
            <w:shd w:val="clear" w:color="auto" w:fill="auto"/>
            <w:vAlign w:val="bottom"/>
          </w:tcPr>
          <w:p w14:paraId="230A25E7" w14:textId="77777777" w:rsidR="0091457D" w:rsidRPr="00551846" w:rsidRDefault="0091457D" w:rsidP="00F319CD">
            <w:pPr>
              <w:tabs>
                <w:tab w:val="decimal" w:pos="57"/>
              </w:tabs>
              <w:autoSpaceDE w:val="0"/>
              <w:autoSpaceDN w:val="0"/>
              <w:adjustRightInd w:val="0"/>
              <w:spacing w:after="0" w:line="240" w:lineRule="auto"/>
              <w:rPr>
                <w:rFonts w:ascii="Times New Roman" w:eastAsia="Times New Roman" w:hAnsi="Times New Roman" w:cs="Times New Roman"/>
                <w:spacing w:val="-6"/>
                <w:sz w:val="18"/>
                <w:szCs w:val="18"/>
              </w:rPr>
            </w:pPr>
            <w:r w:rsidRPr="00551846">
              <w:rPr>
                <w:rFonts w:ascii="Times New Roman" w:hAnsi="Times New Roman" w:cs="Times New Roman"/>
                <w:color w:val="000000"/>
                <w:spacing w:val="-6"/>
                <w:sz w:val="18"/>
                <w:szCs w:val="18"/>
              </w:rPr>
              <w:t>-.02</w:t>
            </w:r>
          </w:p>
        </w:tc>
        <w:tc>
          <w:tcPr>
            <w:tcW w:w="372" w:type="pct"/>
            <w:shd w:val="clear" w:color="auto" w:fill="auto"/>
            <w:vAlign w:val="bottom"/>
          </w:tcPr>
          <w:p w14:paraId="575CE16A" w14:textId="77777777" w:rsidR="0091457D" w:rsidRPr="00551846" w:rsidRDefault="0091457D" w:rsidP="00F319CD">
            <w:pPr>
              <w:tabs>
                <w:tab w:val="decimal" w:pos="57"/>
              </w:tabs>
              <w:autoSpaceDE w:val="0"/>
              <w:autoSpaceDN w:val="0"/>
              <w:adjustRightInd w:val="0"/>
              <w:spacing w:after="0" w:line="240" w:lineRule="auto"/>
              <w:rPr>
                <w:rFonts w:ascii="Times New Roman" w:eastAsia="Times New Roman" w:hAnsi="Times New Roman" w:cs="Times New Roman"/>
                <w:spacing w:val="-6"/>
                <w:sz w:val="18"/>
                <w:szCs w:val="18"/>
              </w:rPr>
            </w:pPr>
            <w:r w:rsidRPr="00551846">
              <w:rPr>
                <w:rFonts w:ascii="Times New Roman" w:hAnsi="Times New Roman" w:cs="Times New Roman"/>
                <w:color w:val="000000"/>
                <w:spacing w:val="-6"/>
                <w:sz w:val="18"/>
                <w:szCs w:val="18"/>
              </w:rPr>
              <w:t>.04**</w:t>
            </w:r>
          </w:p>
        </w:tc>
        <w:tc>
          <w:tcPr>
            <w:tcW w:w="371" w:type="pct"/>
            <w:shd w:val="clear" w:color="auto" w:fill="auto"/>
            <w:vAlign w:val="bottom"/>
          </w:tcPr>
          <w:p w14:paraId="214078D3" w14:textId="77777777" w:rsidR="0091457D" w:rsidRPr="00551846" w:rsidRDefault="0091457D" w:rsidP="00F319CD">
            <w:pPr>
              <w:tabs>
                <w:tab w:val="decimal" w:pos="57"/>
              </w:tabs>
              <w:autoSpaceDE w:val="0"/>
              <w:autoSpaceDN w:val="0"/>
              <w:adjustRightInd w:val="0"/>
              <w:spacing w:after="0" w:line="240" w:lineRule="auto"/>
              <w:rPr>
                <w:rFonts w:ascii="Times New Roman" w:eastAsia="Times New Roman" w:hAnsi="Times New Roman" w:cs="Times New Roman"/>
                <w:spacing w:val="-6"/>
                <w:sz w:val="18"/>
                <w:szCs w:val="18"/>
              </w:rPr>
            </w:pPr>
            <w:r w:rsidRPr="00551846">
              <w:rPr>
                <w:rFonts w:ascii="Times New Roman" w:hAnsi="Times New Roman" w:cs="Times New Roman"/>
                <w:color w:val="000000"/>
                <w:spacing w:val="-6"/>
                <w:sz w:val="18"/>
                <w:szCs w:val="18"/>
              </w:rPr>
              <w:t>-.02</w:t>
            </w:r>
          </w:p>
        </w:tc>
        <w:tc>
          <w:tcPr>
            <w:tcW w:w="402" w:type="pct"/>
            <w:shd w:val="clear" w:color="auto" w:fill="auto"/>
            <w:vAlign w:val="bottom"/>
          </w:tcPr>
          <w:p w14:paraId="4167FDE9" w14:textId="77777777" w:rsidR="0091457D" w:rsidRPr="00551846" w:rsidRDefault="0091457D" w:rsidP="00F319CD">
            <w:pPr>
              <w:tabs>
                <w:tab w:val="decimal" w:pos="57"/>
              </w:tabs>
              <w:autoSpaceDE w:val="0"/>
              <w:autoSpaceDN w:val="0"/>
              <w:adjustRightInd w:val="0"/>
              <w:spacing w:after="0" w:line="240" w:lineRule="auto"/>
              <w:rPr>
                <w:rFonts w:ascii="Times New Roman" w:eastAsia="Times New Roman" w:hAnsi="Times New Roman" w:cs="Times New Roman"/>
                <w:spacing w:val="-6"/>
                <w:sz w:val="18"/>
                <w:szCs w:val="18"/>
              </w:rPr>
            </w:pPr>
            <w:r w:rsidRPr="00551846">
              <w:rPr>
                <w:rFonts w:ascii="Times New Roman" w:hAnsi="Times New Roman" w:cs="Times New Roman"/>
                <w:color w:val="000000"/>
                <w:spacing w:val="-6"/>
                <w:sz w:val="18"/>
                <w:szCs w:val="18"/>
              </w:rPr>
              <w:t>.05***</w:t>
            </w:r>
          </w:p>
        </w:tc>
        <w:tc>
          <w:tcPr>
            <w:tcW w:w="396" w:type="pct"/>
            <w:shd w:val="clear" w:color="auto" w:fill="auto"/>
            <w:vAlign w:val="bottom"/>
          </w:tcPr>
          <w:p w14:paraId="4D84A385" w14:textId="77777777" w:rsidR="0091457D" w:rsidRPr="00551846" w:rsidRDefault="0091457D" w:rsidP="00F319CD">
            <w:pPr>
              <w:tabs>
                <w:tab w:val="decimal" w:pos="57"/>
              </w:tabs>
              <w:autoSpaceDE w:val="0"/>
              <w:autoSpaceDN w:val="0"/>
              <w:adjustRightInd w:val="0"/>
              <w:spacing w:after="0" w:line="240" w:lineRule="auto"/>
              <w:rPr>
                <w:rFonts w:ascii="Times New Roman" w:eastAsia="Times New Roman" w:hAnsi="Times New Roman" w:cs="Times New Roman"/>
                <w:spacing w:val="-6"/>
                <w:sz w:val="18"/>
                <w:szCs w:val="18"/>
              </w:rPr>
            </w:pPr>
            <w:r w:rsidRPr="00551846">
              <w:rPr>
                <w:rFonts w:ascii="Times New Roman" w:hAnsi="Times New Roman" w:cs="Times New Roman"/>
                <w:color w:val="000000"/>
                <w:spacing w:val="-6"/>
                <w:sz w:val="18"/>
                <w:szCs w:val="18"/>
              </w:rPr>
              <w:t>.02</w:t>
            </w:r>
          </w:p>
        </w:tc>
        <w:tc>
          <w:tcPr>
            <w:tcW w:w="394" w:type="pct"/>
            <w:shd w:val="clear" w:color="auto" w:fill="auto"/>
            <w:vAlign w:val="bottom"/>
          </w:tcPr>
          <w:p w14:paraId="7481F0EB" w14:textId="77777777" w:rsidR="0091457D" w:rsidRPr="00551846" w:rsidRDefault="0091457D" w:rsidP="00F319CD">
            <w:pPr>
              <w:tabs>
                <w:tab w:val="decimal" w:pos="57"/>
              </w:tabs>
              <w:autoSpaceDE w:val="0"/>
              <w:autoSpaceDN w:val="0"/>
              <w:adjustRightInd w:val="0"/>
              <w:spacing w:after="0" w:line="240" w:lineRule="auto"/>
              <w:rPr>
                <w:rFonts w:ascii="Times New Roman" w:eastAsia="Times New Roman" w:hAnsi="Times New Roman" w:cs="Times New Roman"/>
                <w:spacing w:val="-6"/>
                <w:sz w:val="18"/>
                <w:szCs w:val="18"/>
              </w:rPr>
            </w:pPr>
            <w:r w:rsidRPr="00551846">
              <w:rPr>
                <w:rFonts w:ascii="Times New Roman" w:hAnsi="Times New Roman" w:cs="Times New Roman"/>
                <w:color w:val="000000"/>
                <w:spacing w:val="-6"/>
                <w:sz w:val="18"/>
                <w:szCs w:val="18"/>
              </w:rPr>
              <w:t>.00</w:t>
            </w:r>
          </w:p>
        </w:tc>
      </w:tr>
      <w:tr w:rsidR="0091457D" w:rsidRPr="00551846" w14:paraId="565C4FE8" w14:textId="77777777" w:rsidTr="00F319CD">
        <w:tc>
          <w:tcPr>
            <w:tcW w:w="842" w:type="pct"/>
          </w:tcPr>
          <w:p w14:paraId="17DBD40F" w14:textId="77777777" w:rsidR="0091457D" w:rsidRPr="00551846" w:rsidRDefault="0091457D" w:rsidP="00F319CD">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A</w:t>
            </w:r>
            <w:r w:rsidRPr="00551846">
              <w:rPr>
                <w:rFonts w:ascii="Times New Roman" w:eastAsia="Times New Roman" w:hAnsi="Times New Roman" w:cs="Times New Roman"/>
                <w:spacing w:val="-6"/>
                <w:sz w:val="18"/>
                <w:szCs w:val="18"/>
              </w:rPr>
              <w:t>lcohol</w:t>
            </w:r>
            <w:r>
              <w:rPr>
                <w:rFonts w:ascii="Times New Roman" w:eastAsia="Times New Roman" w:hAnsi="Times New Roman" w:cs="Times New Roman"/>
                <w:spacing w:val="-6"/>
                <w:sz w:val="18"/>
                <w:szCs w:val="18"/>
              </w:rPr>
              <w:t xml:space="preserve"> (f)</w:t>
            </w:r>
          </w:p>
        </w:tc>
        <w:tc>
          <w:tcPr>
            <w:tcW w:w="402" w:type="pct"/>
            <w:shd w:val="clear" w:color="auto" w:fill="auto"/>
            <w:vAlign w:val="bottom"/>
          </w:tcPr>
          <w:p w14:paraId="6762F0DB"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.04**</w:t>
            </w:r>
          </w:p>
        </w:tc>
        <w:tc>
          <w:tcPr>
            <w:tcW w:w="339" w:type="pct"/>
            <w:shd w:val="clear" w:color="auto" w:fill="auto"/>
            <w:vAlign w:val="bottom"/>
          </w:tcPr>
          <w:p w14:paraId="59BEDE3E"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.01</w:t>
            </w:r>
          </w:p>
        </w:tc>
        <w:tc>
          <w:tcPr>
            <w:tcW w:w="372" w:type="pct"/>
            <w:shd w:val="clear" w:color="auto" w:fill="auto"/>
            <w:vAlign w:val="bottom"/>
          </w:tcPr>
          <w:p w14:paraId="0A60E4D1"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-.02</w:t>
            </w:r>
          </w:p>
        </w:tc>
        <w:tc>
          <w:tcPr>
            <w:tcW w:w="372" w:type="pct"/>
            <w:shd w:val="clear" w:color="auto" w:fill="auto"/>
            <w:vAlign w:val="bottom"/>
          </w:tcPr>
          <w:p w14:paraId="4236D5CE"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.01</w:t>
            </w:r>
          </w:p>
        </w:tc>
        <w:tc>
          <w:tcPr>
            <w:tcW w:w="341" w:type="pct"/>
            <w:shd w:val="clear" w:color="auto" w:fill="auto"/>
            <w:vAlign w:val="bottom"/>
          </w:tcPr>
          <w:p w14:paraId="4CB51C4C"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-.02</w:t>
            </w:r>
          </w:p>
        </w:tc>
        <w:tc>
          <w:tcPr>
            <w:tcW w:w="397" w:type="pct"/>
            <w:shd w:val="clear" w:color="auto" w:fill="auto"/>
            <w:vAlign w:val="bottom"/>
          </w:tcPr>
          <w:p w14:paraId="5B0B6EFE"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.00</w:t>
            </w:r>
          </w:p>
        </w:tc>
        <w:tc>
          <w:tcPr>
            <w:tcW w:w="372" w:type="pct"/>
            <w:shd w:val="clear" w:color="auto" w:fill="auto"/>
            <w:vAlign w:val="bottom"/>
          </w:tcPr>
          <w:p w14:paraId="60ADE8E1"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-.03*</w:t>
            </w:r>
          </w:p>
        </w:tc>
        <w:tc>
          <w:tcPr>
            <w:tcW w:w="371" w:type="pct"/>
            <w:shd w:val="clear" w:color="auto" w:fill="auto"/>
            <w:vAlign w:val="bottom"/>
          </w:tcPr>
          <w:p w14:paraId="0ACBDB14"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.05***</w:t>
            </w:r>
          </w:p>
        </w:tc>
        <w:tc>
          <w:tcPr>
            <w:tcW w:w="402" w:type="pct"/>
            <w:shd w:val="clear" w:color="auto" w:fill="auto"/>
            <w:vAlign w:val="bottom"/>
          </w:tcPr>
          <w:p w14:paraId="49A051DA"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-.04**</w:t>
            </w:r>
          </w:p>
        </w:tc>
        <w:tc>
          <w:tcPr>
            <w:tcW w:w="396" w:type="pct"/>
            <w:shd w:val="clear" w:color="auto" w:fill="auto"/>
            <w:vAlign w:val="bottom"/>
          </w:tcPr>
          <w:p w14:paraId="2670EBE4"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-.02</w:t>
            </w:r>
          </w:p>
        </w:tc>
        <w:tc>
          <w:tcPr>
            <w:tcW w:w="394" w:type="pct"/>
            <w:shd w:val="clear" w:color="auto" w:fill="auto"/>
            <w:vAlign w:val="bottom"/>
          </w:tcPr>
          <w:p w14:paraId="55165F8C"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-.04**</w:t>
            </w:r>
          </w:p>
        </w:tc>
      </w:tr>
      <w:tr w:rsidR="0091457D" w:rsidRPr="00551846" w14:paraId="29724197" w14:textId="77777777" w:rsidTr="00F319CD">
        <w:tc>
          <w:tcPr>
            <w:tcW w:w="842" w:type="pct"/>
          </w:tcPr>
          <w:p w14:paraId="2E724D27" w14:textId="77777777" w:rsidR="0091457D" w:rsidRPr="00551846" w:rsidRDefault="0091457D" w:rsidP="00F319CD">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Alcohol units</w:t>
            </w:r>
          </w:p>
        </w:tc>
        <w:tc>
          <w:tcPr>
            <w:tcW w:w="402" w:type="pct"/>
            <w:shd w:val="clear" w:color="auto" w:fill="auto"/>
            <w:vAlign w:val="bottom"/>
          </w:tcPr>
          <w:p w14:paraId="72068AC9"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.04*</w:t>
            </w:r>
          </w:p>
        </w:tc>
        <w:tc>
          <w:tcPr>
            <w:tcW w:w="339" w:type="pct"/>
            <w:shd w:val="clear" w:color="auto" w:fill="auto"/>
            <w:vAlign w:val="bottom"/>
          </w:tcPr>
          <w:p w14:paraId="00073503"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.01</w:t>
            </w:r>
          </w:p>
        </w:tc>
        <w:tc>
          <w:tcPr>
            <w:tcW w:w="372" w:type="pct"/>
            <w:shd w:val="clear" w:color="auto" w:fill="auto"/>
            <w:vAlign w:val="bottom"/>
          </w:tcPr>
          <w:p w14:paraId="2F896E76"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.00</w:t>
            </w:r>
          </w:p>
        </w:tc>
        <w:tc>
          <w:tcPr>
            <w:tcW w:w="372" w:type="pct"/>
            <w:shd w:val="clear" w:color="auto" w:fill="auto"/>
            <w:vAlign w:val="bottom"/>
          </w:tcPr>
          <w:p w14:paraId="465F6B73"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.00</w:t>
            </w:r>
          </w:p>
        </w:tc>
        <w:tc>
          <w:tcPr>
            <w:tcW w:w="341" w:type="pct"/>
            <w:shd w:val="clear" w:color="auto" w:fill="auto"/>
            <w:vAlign w:val="bottom"/>
          </w:tcPr>
          <w:p w14:paraId="55AA064C"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-.02</w:t>
            </w:r>
          </w:p>
        </w:tc>
        <w:tc>
          <w:tcPr>
            <w:tcW w:w="397" w:type="pct"/>
            <w:shd w:val="clear" w:color="auto" w:fill="auto"/>
            <w:vAlign w:val="bottom"/>
          </w:tcPr>
          <w:p w14:paraId="76C0848C"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-.02</w:t>
            </w:r>
          </w:p>
        </w:tc>
        <w:tc>
          <w:tcPr>
            <w:tcW w:w="372" w:type="pct"/>
            <w:shd w:val="clear" w:color="auto" w:fill="auto"/>
            <w:vAlign w:val="bottom"/>
          </w:tcPr>
          <w:p w14:paraId="52A9E120"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-.01</w:t>
            </w:r>
          </w:p>
        </w:tc>
        <w:tc>
          <w:tcPr>
            <w:tcW w:w="371" w:type="pct"/>
            <w:shd w:val="clear" w:color="auto" w:fill="auto"/>
            <w:vAlign w:val="bottom"/>
          </w:tcPr>
          <w:p w14:paraId="5A2E629D"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.03</w:t>
            </w:r>
          </w:p>
        </w:tc>
        <w:tc>
          <w:tcPr>
            <w:tcW w:w="402" w:type="pct"/>
            <w:shd w:val="clear" w:color="auto" w:fill="auto"/>
            <w:vAlign w:val="bottom"/>
          </w:tcPr>
          <w:p w14:paraId="408A00A5"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.00</w:t>
            </w:r>
          </w:p>
        </w:tc>
        <w:tc>
          <w:tcPr>
            <w:tcW w:w="396" w:type="pct"/>
            <w:shd w:val="clear" w:color="auto" w:fill="auto"/>
            <w:vAlign w:val="bottom"/>
          </w:tcPr>
          <w:p w14:paraId="09478B18"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.01</w:t>
            </w:r>
          </w:p>
        </w:tc>
        <w:tc>
          <w:tcPr>
            <w:tcW w:w="394" w:type="pct"/>
            <w:shd w:val="clear" w:color="auto" w:fill="auto"/>
            <w:vAlign w:val="bottom"/>
          </w:tcPr>
          <w:p w14:paraId="18AFC055" w14:textId="77777777" w:rsidR="0091457D" w:rsidRPr="00551846"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551846">
              <w:rPr>
                <w:rFonts w:ascii="Times New Roman" w:hAnsi="Times New Roman" w:cs="Times New Roman"/>
                <w:color w:val="000000"/>
                <w:spacing w:val="-6"/>
                <w:sz w:val="18"/>
                <w:szCs w:val="18"/>
              </w:rPr>
              <w:t>-.04*</w:t>
            </w:r>
          </w:p>
        </w:tc>
      </w:tr>
      <w:tr w:rsidR="0091457D" w:rsidRPr="00551846" w14:paraId="51620525" w14:textId="77777777" w:rsidTr="00F319CD">
        <w:tc>
          <w:tcPr>
            <w:tcW w:w="842" w:type="pct"/>
          </w:tcPr>
          <w:p w14:paraId="1F4B06FD" w14:textId="77777777" w:rsidR="0091457D" w:rsidRDefault="0091457D" w:rsidP="00F319CD">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Lack of control</w:t>
            </w:r>
          </w:p>
        </w:tc>
        <w:tc>
          <w:tcPr>
            <w:tcW w:w="402" w:type="pct"/>
            <w:shd w:val="clear" w:color="auto" w:fill="auto"/>
            <w:vAlign w:val="bottom"/>
          </w:tcPr>
          <w:p w14:paraId="1C57D62E" w14:textId="77777777" w:rsidR="0091457D" w:rsidRPr="00C54379"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54379">
              <w:rPr>
                <w:rFonts w:ascii="Times New Roman" w:hAnsi="Times New Roman" w:cs="Times New Roman"/>
                <w:color w:val="000000"/>
                <w:spacing w:val="-6"/>
                <w:sz w:val="18"/>
                <w:szCs w:val="18"/>
              </w:rPr>
              <w:t>.04**</w:t>
            </w:r>
          </w:p>
        </w:tc>
        <w:tc>
          <w:tcPr>
            <w:tcW w:w="339" w:type="pct"/>
            <w:shd w:val="clear" w:color="auto" w:fill="auto"/>
            <w:vAlign w:val="bottom"/>
          </w:tcPr>
          <w:p w14:paraId="70C05403" w14:textId="77777777" w:rsidR="0091457D" w:rsidRPr="00C54379"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54379">
              <w:rPr>
                <w:rFonts w:ascii="Times New Roman" w:hAnsi="Times New Roman" w:cs="Times New Roman"/>
                <w:color w:val="000000"/>
                <w:spacing w:val="-6"/>
                <w:sz w:val="18"/>
                <w:szCs w:val="18"/>
              </w:rPr>
              <w:t>.00</w:t>
            </w:r>
          </w:p>
        </w:tc>
        <w:tc>
          <w:tcPr>
            <w:tcW w:w="372" w:type="pct"/>
            <w:shd w:val="clear" w:color="auto" w:fill="auto"/>
            <w:vAlign w:val="bottom"/>
          </w:tcPr>
          <w:p w14:paraId="1D63E4DD" w14:textId="77777777" w:rsidR="0091457D" w:rsidRPr="00C54379"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54379">
              <w:rPr>
                <w:rFonts w:ascii="Times New Roman" w:hAnsi="Times New Roman" w:cs="Times New Roman"/>
                <w:color w:val="000000"/>
                <w:spacing w:val="-6"/>
                <w:sz w:val="18"/>
                <w:szCs w:val="18"/>
              </w:rPr>
              <w:t>.01</w:t>
            </w:r>
          </w:p>
        </w:tc>
        <w:tc>
          <w:tcPr>
            <w:tcW w:w="372" w:type="pct"/>
            <w:shd w:val="clear" w:color="auto" w:fill="auto"/>
            <w:vAlign w:val="bottom"/>
          </w:tcPr>
          <w:p w14:paraId="1C4FA9CF" w14:textId="77777777" w:rsidR="0091457D" w:rsidRPr="00C54379"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54379">
              <w:rPr>
                <w:rFonts w:ascii="Times New Roman" w:hAnsi="Times New Roman" w:cs="Times New Roman"/>
                <w:color w:val="000000"/>
                <w:spacing w:val="-6"/>
                <w:sz w:val="18"/>
                <w:szCs w:val="18"/>
              </w:rPr>
              <w:t>.01</w:t>
            </w:r>
          </w:p>
        </w:tc>
        <w:tc>
          <w:tcPr>
            <w:tcW w:w="341" w:type="pct"/>
            <w:shd w:val="clear" w:color="auto" w:fill="auto"/>
            <w:vAlign w:val="bottom"/>
          </w:tcPr>
          <w:p w14:paraId="37323487" w14:textId="77777777" w:rsidR="0091457D" w:rsidRPr="00C54379"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54379">
              <w:rPr>
                <w:rFonts w:ascii="Times New Roman" w:hAnsi="Times New Roman" w:cs="Times New Roman"/>
                <w:color w:val="000000"/>
                <w:spacing w:val="-6"/>
                <w:sz w:val="18"/>
                <w:szCs w:val="18"/>
              </w:rPr>
              <w:t>.01</w:t>
            </w:r>
          </w:p>
        </w:tc>
        <w:tc>
          <w:tcPr>
            <w:tcW w:w="397" w:type="pct"/>
            <w:shd w:val="clear" w:color="auto" w:fill="auto"/>
            <w:vAlign w:val="bottom"/>
          </w:tcPr>
          <w:p w14:paraId="1C160014" w14:textId="77777777" w:rsidR="0091457D" w:rsidRPr="00C54379"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54379">
              <w:rPr>
                <w:rFonts w:ascii="Times New Roman" w:hAnsi="Times New Roman" w:cs="Times New Roman"/>
                <w:color w:val="000000"/>
                <w:spacing w:val="-6"/>
                <w:sz w:val="18"/>
                <w:szCs w:val="18"/>
              </w:rPr>
              <w:t>.01</w:t>
            </w:r>
          </w:p>
        </w:tc>
        <w:tc>
          <w:tcPr>
            <w:tcW w:w="372" w:type="pct"/>
            <w:shd w:val="clear" w:color="auto" w:fill="auto"/>
            <w:vAlign w:val="bottom"/>
          </w:tcPr>
          <w:p w14:paraId="130DBB5C" w14:textId="77777777" w:rsidR="0091457D" w:rsidRPr="00C54379"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54379">
              <w:rPr>
                <w:rFonts w:ascii="Times New Roman" w:hAnsi="Times New Roman" w:cs="Times New Roman"/>
                <w:color w:val="000000"/>
                <w:spacing w:val="-6"/>
                <w:sz w:val="18"/>
                <w:szCs w:val="18"/>
              </w:rPr>
              <w:t>-.03*</w:t>
            </w:r>
          </w:p>
        </w:tc>
        <w:tc>
          <w:tcPr>
            <w:tcW w:w="371" w:type="pct"/>
            <w:shd w:val="clear" w:color="auto" w:fill="auto"/>
            <w:vAlign w:val="bottom"/>
          </w:tcPr>
          <w:p w14:paraId="10D985D3" w14:textId="77777777" w:rsidR="0091457D" w:rsidRPr="00C54379"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54379">
              <w:rPr>
                <w:rFonts w:ascii="Times New Roman" w:hAnsi="Times New Roman" w:cs="Times New Roman"/>
                <w:color w:val="000000"/>
                <w:spacing w:val="-6"/>
                <w:sz w:val="18"/>
                <w:szCs w:val="18"/>
              </w:rPr>
              <w:t>-.01</w:t>
            </w:r>
          </w:p>
        </w:tc>
        <w:tc>
          <w:tcPr>
            <w:tcW w:w="402" w:type="pct"/>
            <w:shd w:val="clear" w:color="auto" w:fill="auto"/>
            <w:vAlign w:val="bottom"/>
          </w:tcPr>
          <w:p w14:paraId="03EFBB7C" w14:textId="77777777" w:rsidR="0091457D" w:rsidRPr="00C54379"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54379">
              <w:rPr>
                <w:rFonts w:ascii="Times New Roman" w:hAnsi="Times New Roman" w:cs="Times New Roman"/>
                <w:color w:val="000000"/>
                <w:spacing w:val="-6"/>
                <w:sz w:val="18"/>
                <w:szCs w:val="18"/>
              </w:rPr>
              <w:t>.03*</w:t>
            </w:r>
          </w:p>
        </w:tc>
        <w:tc>
          <w:tcPr>
            <w:tcW w:w="396" w:type="pct"/>
            <w:shd w:val="clear" w:color="auto" w:fill="auto"/>
            <w:vAlign w:val="bottom"/>
          </w:tcPr>
          <w:p w14:paraId="1EF830A2" w14:textId="77777777" w:rsidR="0091457D" w:rsidRPr="00C54379"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54379">
              <w:rPr>
                <w:rFonts w:ascii="Times New Roman" w:hAnsi="Times New Roman" w:cs="Times New Roman"/>
                <w:color w:val="000000"/>
                <w:spacing w:val="-6"/>
                <w:sz w:val="18"/>
                <w:szCs w:val="18"/>
              </w:rPr>
              <w:t>.00</w:t>
            </w:r>
          </w:p>
        </w:tc>
        <w:tc>
          <w:tcPr>
            <w:tcW w:w="394" w:type="pct"/>
            <w:shd w:val="clear" w:color="auto" w:fill="auto"/>
            <w:vAlign w:val="bottom"/>
          </w:tcPr>
          <w:p w14:paraId="326E6D40" w14:textId="77777777" w:rsidR="0091457D" w:rsidRPr="00C54379"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54379">
              <w:rPr>
                <w:rFonts w:ascii="Times New Roman" w:hAnsi="Times New Roman" w:cs="Times New Roman"/>
                <w:color w:val="000000"/>
                <w:spacing w:val="-6"/>
                <w:sz w:val="18"/>
                <w:szCs w:val="18"/>
              </w:rPr>
              <w:t>-.01</w:t>
            </w:r>
          </w:p>
        </w:tc>
      </w:tr>
      <w:tr w:rsidR="0091457D" w:rsidRPr="00551846" w14:paraId="711172D3" w14:textId="77777777" w:rsidTr="00F319CD">
        <w:tc>
          <w:tcPr>
            <w:tcW w:w="842" w:type="pct"/>
          </w:tcPr>
          <w:p w14:paraId="386C2E90" w14:textId="77777777" w:rsidR="0091457D" w:rsidRDefault="0091457D" w:rsidP="00F319CD">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Self-realization</w:t>
            </w:r>
          </w:p>
        </w:tc>
        <w:tc>
          <w:tcPr>
            <w:tcW w:w="402" w:type="pct"/>
            <w:shd w:val="clear" w:color="auto" w:fill="auto"/>
            <w:vAlign w:val="bottom"/>
          </w:tcPr>
          <w:p w14:paraId="29432726" w14:textId="77777777" w:rsidR="0091457D" w:rsidRPr="00C54379"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54379">
              <w:rPr>
                <w:rFonts w:ascii="Times New Roman" w:hAnsi="Times New Roman" w:cs="Times New Roman"/>
                <w:color w:val="000000"/>
                <w:spacing w:val="-6"/>
                <w:sz w:val="18"/>
                <w:szCs w:val="18"/>
              </w:rPr>
              <w:t>.03*</w:t>
            </w:r>
          </w:p>
        </w:tc>
        <w:tc>
          <w:tcPr>
            <w:tcW w:w="339" w:type="pct"/>
            <w:shd w:val="clear" w:color="auto" w:fill="auto"/>
            <w:vAlign w:val="bottom"/>
          </w:tcPr>
          <w:p w14:paraId="1041B8AC" w14:textId="77777777" w:rsidR="0091457D" w:rsidRPr="00C54379"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54379">
              <w:rPr>
                <w:rFonts w:ascii="Times New Roman" w:hAnsi="Times New Roman" w:cs="Times New Roman"/>
                <w:color w:val="000000"/>
                <w:spacing w:val="-6"/>
                <w:sz w:val="18"/>
                <w:szCs w:val="18"/>
              </w:rPr>
              <w:t>.00</w:t>
            </w:r>
          </w:p>
        </w:tc>
        <w:tc>
          <w:tcPr>
            <w:tcW w:w="372" w:type="pct"/>
            <w:shd w:val="clear" w:color="auto" w:fill="auto"/>
            <w:vAlign w:val="bottom"/>
          </w:tcPr>
          <w:p w14:paraId="4456461F" w14:textId="77777777" w:rsidR="0091457D" w:rsidRPr="00C54379"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54379">
              <w:rPr>
                <w:rFonts w:ascii="Times New Roman" w:hAnsi="Times New Roman" w:cs="Times New Roman"/>
                <w:color w:val="000000"/>
                <w:spacing w:val="-6"/>
                <w:sz w:val="18"/>
                <w:szCs w:val="18"/>
              </w:rPr>
              <w:t>.01</w:t>
            </w:r>
          </w:p>
        </w:tc>
        <w:tc>
          <w:tcPr>
            <w:tcW w:w="372" w:type="pct"/>
            <w:shd w:val="clear" w:color="auto" w:fill="auto"/>
            <w:vAlign w:val="bottom"/>
          </w:tcPr>
          <w:p w14:paraId="3CCCF079" w14:textId="77777777" w:rsidR="0091457D" w:rsidRPr="00C54379"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54379">
              <w:rPr>
                <w:rFonts w:ascii="Times New Roman" w:hAnsi="Times New Roman" w:cs="Times New Roman"/>
                <w:color w:val="000000"/>
                <w:spacing w:val="-6"/>
                <w:sz w:val="18"/>
                <w:szCs w:val="18"/>
              </w:rPr>
              <w:t>.02</w:t>
            </w:r>
          </w:p>
        </w:tc>
        <w:tc>
          <w:tcPr>
            <w:tcW w:w="341" w:type="pct"/>
            <w:shd w:val="clear" w:color="auto" w:fill="auto"/>
            <w:vAlign w:val="bottom"/>
          </w:tcPr>
          <w:p w14:paraId="1D322A4D" w14:textId="77777777" w:rsidR="0091457D" w:rsidRPr="00C54379"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54379">
              <w:rPr>
                <w:rFonts w:ascii="Times New Roman" w:hAnsi="Times New Roman" w:cs="Times New Roman"/>
                <w:color w:val="000000"/>
                <w:spacing w:val="-6"/>
                <w:sz w:val="18"/>
                <w:szCs w:val="18"/>
              </w:rPr>
              <w:t>-.01</w:t>
            </w:r>
          </w:p>
        </w:tc>
        <w:tc>
          <w:tcPr>
            <w:tcW w:w="397" w:type="pct"/>
            <w:shd w:val="clear" w:color="auto" w:fill="auto"/>
            <w:vAlign w:val="bottom"/>
          </w:tcPr>
          <w:p w14:paraId="288D855F" w14:textId="77777777" w:rsidR="0091457D" w:rsidRPr="00C54379"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54379">
              <w:rPr>
                <w:rFonts w:ascii="Times New Roman" w:hAnsi="Times New Roman" w:cs="Times New Roman"/>
                <w:color w:val="000000"/>
                <w:spacing w:val="-6"/>
                <w:sz w:val="18"/>
                <w:szCs w:val="18"/>
              </w:rPr>
              <w:t>.02</w:t>
            </w:r>
          </w:p>
        </w:tc>
        <w:tc>
          <w:tcPr>
            <w:tcW w:w="372" w:type="pct"/>
            <w:shd w:val="clear" w:color="auto" w:fill="auto"/>
            <w:vAlign w:val="bottom"/>
          </w:tcPr>
          <w:p w14:paraId="5842463B" w14:textId="77777777" w:rsidR="0091457D" w:rsidRPr="00C54379"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54379">
              <w:rPr>
                <w:rFonts w:ascii="Times New Roman" w:hAnsi="Times New Roman" w:cs="Times New Roman"/>
                <w:color w:val="000000"/>
                <w:spacing w:val="-6"/>
                <w:sz w:val="18"/>
                <w:szCs w:val="18"/>
              </w:rPr>
              <w:t>-.01</w:t>
            </w:r>
          </w:p>
        </w:tc>
        <w:tc>
          <w:tcPr>
            <w:tcW w:w="371" w:type="pct"/>
            <w:shd w:val="clear" w:color="auto" w:fill="auto"/>
            <w:vAlign w:val="bottom"/>
          </w:tcPr>
          <w:p w14:paraId="018D3289" w14:textId="77777777" w:rsidR="0091457D" w:rsidRPr="00C54379"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54379">
              <w:rPr>
                <w:rFonts w:ascii="Times New Roman" w:hAnsi="Times New Roman" w:cs="Times New Roman"/>
                <w:color w:val="000000"/>
                <w:spacing w:val="-6"/>
                <w:sz w:val="18"/>
                <w:szCs w:val="18"/>
              </w:rPr>
              <w:t>-.01</w:t>
            </w:r>
          </w:p>
        </w:tc>
        <w:tc>
          <w:tcPr>
            <w:tcW w:w="402" w:type="pct"/>
            <w:shd w:val="clear" w:color="auto" w:fill="auto"/>
            <w:vAlign w:val="bottom"/>
          </w:tcPr>
          <w:p w14:paraId="20D850DE" w14:textId="77777777" w:rsidR="0091457D" w:rsidRPr="00C54379"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54379">
              <w:rPr>
                <w:rFonts w:ascii="Times New Roman" w:hAnsi="Times New Roman" w:cs="Times New Roman"/>
                <w:color w:val="000000"/>
                <w:spacing w:val="-6"/>
                <w:sz w:val="18"/>
                <w:szCs w:val="18"/>
              </w:rPr>
              <w:t>-.05***</w:t>
            </w:r>
          </w:p>
        </w:tc>
        <w:tc>
          <w:tcPr>
            <w:tcW w:w="396" w:type="pct"/>
            <w:shd w:val="clear" w:color="auto" w:fill="auto"/>
            <w:vAlign w:val="bottom"/>
          </w:tcPr>
          <w:p w14:paraId="25A316BD" w14:textId="77777777" w:rsidR="0091457D" w:rsidRPr="00C54379"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54379">
              <w:rPr>
                <w:rFonts w:ascii="Times New Roman" w:hAnsi="Times New Roman" w:cs="Times New Roman"/>
                <w:color w:val="000000"/>
                <w:spacing w:val="-6"/>
                <w:sz w:val="18"/>
                <w:szCs w:val="18"/>
              </w:rPr>
              <w:t>-.01</w:t>
            </w:r>
          </w:p>
        </w:tc>
        <w:tc>
          <w:tcPr>
            <w:tcW w:w="394" w:type="pct"/>
            <w:shd w:val="clear" w:color="auto" w:fill="auto"/>
            <w:vAlign w:val="bottom"/>
          </w:tcPr>
          <w:p w14:paraId="7CAC1794" w14:textId="77777777" w:rsidR="0091457D" w:rsidRPr="00C54379" w:rsidRDefault="0091457D" w:rsidP="00F319CD">
            <w:pPr>
              <w:tabs>
                <w:tab w:val="decimal" w:pos="57"/>
              </w:tabs>
              <w:autoSpaceDE w:val="0"/>
              <w:autoSpaceDN w:val="0"/>
              <w:adjustRightInd w:val="0"/>
              <w:spacing w:after="0" w:line="240" w:lineRule="auto"/>
              <w:rPr>
                <w:rFonts w:ascii="Times New Roman" w:hAnsi="Times New Roman" w:cs="Times New Roman"/>
                <w:color w:val="000000"/>
                <w:spacing w:val="-6"/>
                <w:sz w:val="18"/>
                <w:szCs w:val="18"/>
              </w:rPr>
            </w:pPr>
            <w:r w:rsidRPr="00C54379">
              <w:rPr>
                <w:rFonts w:ascii="Times New Roman" w:hAnsi="Times New Roman" w:cs="Times New Roman"/>
                <w:color w:val="000000"/>
                <w:spacing w:val="-6"/>
                <w:sz w:val="18"/>
                <w:szCs w:val="18"/>
              </w:rPr>
              <w:t>-.04**</w:t>
            </w:r>
          </w:p>
        </w:tc>
      </w:tr>
    </w:tbl>
    <w:p w14:paraId="456EFA05" w14:textId="77777777" w:rsidR="0091457D" w:rsidRDefault="0091457D" w:rsidP="009145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without Benjamini and Hochberg’s correction, *: </w:t>
      </w:r>
      <w:r w:rsidRPr="00D83E2F">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.05, **: </w:t>
      </w:r>
      <w:r w:rsidRPr="00D83E2F">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.01, ***: </w:t>
      </w:r>
      <w:r w:rsidRPr="00D83E2F">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.001</w:t>
      </w:r>
    </w:p>
    <w:p w14:paraId="4D7A64E9" w14:textId="77777777" w:rsidR="0091457D" w:rsidRPr="0091457D" w:rsidRDefault="0091457D" w:rsidP="0091457D">
      <w:pPr>
        <w:pStyle w:val="Heading1"/>
        <w:spacing w:line="480" w:lineRule="auto"/>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br w:type="column"/>
      </w:r>
      <w:bookmarkStart w:id="2" w:name="_Toc179056335"/>
      <w:r>
        <w:rPr>
          <w:rFonts w:ascii="Times New Roman" w:eastAsia="Times New Roman" w:hAnsi="Times New Roman" w:cs="Times New Roman"/>
          <w:b/>
          <w:bCs/>
          <w:color w:val="auto"/>
          <w:sz w:val="24"/>
          <w:szCs w:val="24"/>
        </w:rPr>
        <w:lastRenderedPageBreak/>
        <w:t>Exclusivity / semantic coherence graph for STM analyses</w:t>
      </w:r>
      <w:bookmarkEnd w:id="2"/>
    </w:p>
    <w:p w14:paraId="6B7E2957" w14:textId="77777777" w:rsidR="00FF5E3F" w:rsidRDefault="00FF5E3F" w:rsidP="00B02DA5">
      <w:pPr>
        <w:spacing w:after="0" w:line="48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Exclusivity / semantic coherence graph</w:t>
      </w:r>
      <w:r w:rsidR="00D948A1">
        <w:rPr>
          <w:rFonts w:ascii="Times New Roman" w:eastAsia="Times New Roman" w:hAnsi="Times New Roman" w:cs="Times New Roman"/>
          <w:sz w:val="24"/>
          <w:szCs w:val="24"/>
        </w:rPr>
        <w:t xml:space="preserve">. Higher scores on the Y axis mean that the topics were more coherent, </w:t>
      </w:r>
      <w:r w:rsidR="002D08FB">
        <w:rPr>
          <w:rFonts w:ascii="Times New Roman" w:eastAsia="Times New Roman" w:hAnsi="Times New Roman" w:cs="Times New Roman"/>
          <w:sz w:val="24"/>
          <w:szCs w:val="24"/>
        </w:rPr>
        <w:t>mean that</w:t>
      </w:r>
      <w:r w:rsidR="00D948A1">
        <w:rPr>
          <w:rFonts w:ascii="Times New Roman" w:eastAsia="Times New Roman" w:hAnsi="Times New Roman" w:cs="Times New Roman"/>
          <w:sz w:val="24"/>
          <w:szCs w:val="24"/>
        </w:rPr>
        <w:t xml:space="preserve"> each topic’s strongly associated words appear often together</w:t>
      </w:r>
      <w:r w:rsidR="002D08FB">
        <w:rPr>
          <w:rFonts w:ascii="Times New Roman" w:eastAsia="Times New Roman" w:hAnsi="Times New Roman" w:cs="Times New Roman"/>
          <w:sz w:val="24"/>
          <w:szCs w:val="24"/>
        </w:rPr>
        <w:t>.</w:t>
      </w:r>
      <w:r w:rsidR="00D948A1">
        <w:rPr>
          <w:rFonts w:ascii="Times New Roman" w:eastAsia="Times New Roman" w:hAnsi="Times New Roman" w:cs="Times New Roman"/>
          <w:sz w:val="24"/>
          <w:szCs w:val="24"/>
        </w:rPr>
        <w:t xml:space="preserve"> Higher scores on the X axis mean that the topics were more exclusive, </w:t>
      </w:r>
      <w:r w:rsidR="002D08FB">
        <w:rPr>
          <w:rFonts w:ascii="Times New Roman" w:eastAsia="Times New Roman" w:hAnsi="Times New Roman" w:cs="Times New Roman"/>
          <w:sz w:val="24"/>
          <w:szCs w:val="24"/>
        </w:rPr>
        <w:t>which means that words tend to be associated with a single topic rather than multiple topics. These metrics correlate well with human judgments of topic quality, and ideal models will score high in both. For more details, see papers by Mimno and colleages (2011) and Weston and colleagues (2023).</w:t>
      </w:r>
    </w:p>
    <w:p w14:paraId="6204E19E" w14:textId="77777777" w:rsidR="00FF5E3F" w:rsidRDefault="00FF5E3F" w:rsidP="00B02DA5">
      <w:pPr>
        <w:spacing w:after="0" w:line="480" w:lineRule="auto"/>
        <w:ind w:firstLine="709"/>
        <w:rPr>
          <w:rFonts w:ascii="Times New Roman" w:eastAsia="Times New Roman" w:hAnsi="Times New Roman" w:cs="Times New Roman"/>
          <w:sz w:val="24"/>
          <w:szCs w:val="24"/>
        </w:rPr>
      </w:pPr>
      <w:r w:rsidRPr="00FF5E3F">
        <w:rPr>
          <w:rFonts w:ascii="Times New Roman" w:eastAsia="Times New Roman" w:hAnsi="Times New Roman" w:cs="Times New Roman"/>
          <w:noProof/>
          <w:sz w:val="24"/>
          <w:szCs w:val="24"/>
        </w:rPr>
        <w:drawing>
          <wp:inline distT="0" distB="0" distL="0" distR="0" wp14:anchorId="29EA975B" wp14:editId="27BD4D1C">
            <wp:extent cx="3124200" cy="2095500"/>
            <wp:effectExtent l="0" t="0" r="0" b="0"/>
            <wp:docPr id="133842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42217" name=""/>
                    <pic:cNvPicPr/>
                  </pic:nvPicPr>
                  <pic:blipFill>
                    <a:blip r:embed="rId7"/>
                    <a:stretch>
                      <a:fillRect/>
                    </a:stretch>
                  </pic:blipFill>
                  <pic:spPr>
                    <a:xfrm>
                      <a:off x="0" y="0"/>
                      <a:ext cx="3124200" cy="2095500"/>
                    </a:xfrm>
                    <a:prstGeom prst="rect">
                      <a:avLst/>
                    </a:prstGeom>
                  </pic:spPr>
                </pic:pic>
              </a:graphicData>
            </a:graphic>
          </wp:inline>
        </w:drawing>
      </w:r>
    </w:p>
    <w:p w14:paraId="705063B4" w14:textId="77777777" w:rsidR="0091457D" w:rsidRPr="0091457D" w:rsidRDefault="0091457D" w:rsidP="0091457D">
      <w:pPr>
        <w:pStyle w:val="Heading1"/>
        <w:spacing w:line="480" w:lineRule="auto"/>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sz w:val="24"/>
          <w:szCs w:val="24"/>
        </w:rPr>
        <w:br w:type="column"/>
      </w:r>
      <w:bookmarkStart w:id="3" w:name="_Toc179056336"/>
      <w:r>
        <w:rPr>
          <w:rFonts w:ascii="Times New Roman" w:eastAsia="Times New Roman" w:hAnsi="Times New Roman" w:cs="Times New Roman"/>
          <w:b/>
          <w:bCs/>
          <w:color w:val="auto"/>
          <w:sz w:val="24"/>
          <w:szCs w:val="24"/>
        </w:rPr>
        <w:lastRenderedPageBreak/>
        <w:t>Sample essays for each topic</w:t>
      </w:r>
      <w:bookmarkEnd w:id="3"/>
    </w:p>
    <w:p w14:paraId="570DF384" w14:textId="77777777" w:rsidR="00FF5E3F" w:rsidRDefault="0091457D" w:rsidP="0091457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S4 presents a sample essay chosen from the three essays most associated with each topic. We chose the essays based on space considerations and representativeness. Our OSF project page</w:t>
      </w:r>
      <w:r w:rsidR="00716EC6">
        <w:rPr>
          <w:rFonts w:ascii="Times New Roman" w:eastAsia="Times New Roman" w:hAnsi="Times New Roman" w:cs="Times New Roman"/>
          <w:sz w:val="24"/>
          <w:szCs w:val="24"/>
        </w:rPr>
        <w:t xml:space="preserve"> (</w:t>
      </w:r>
      <w:hyperlink r:id="rId8" w:history="1">
        <w:r w:rsidR="00716EC6" w:rsidRPr="00824935">
          <w:rPr>
            <w:rStyle w:val="Hyperlink"/>
            <w:rFonts w:ascii="Times New Roman" w:eastAsia="Times New Roman" w:hAnsi="Times New Roman" w:cs="Times New Roman"/>
            <w:sz w:val="24"/>
            <w:szCs w:val="24"/>
          </w:rPr>
          <w:t>https://osf.io/xra2b/?view_only=1516c3a6b9e94977b2617ab22b6695ca</w:t>
        </w:r>
      </w:hyperlink>
      <w:r w:rsidR="00716E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contains all three top-scoring essays for each topic.</w:t>
      </w:r>
    </w:p>
    <w:p w14:paraId="4D43E3FF" w14:textId="77777777" w:rsidR="0091457D" w:rsidRDefault="0091457D" w:rsidP="0091457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S4</w:t>
      </w:r>
    </w:p>
    <w:p w14:paraId="408E8DB2" w14:textId="77777777" w:rsidR="0091457D" w:rsidRPr="00B963E8" w:rsidRDefault="0091457D" w:rsidP="0091457D">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i/>
          <w:iCs/>
          <w:sz w:val="24"/>
          <w:szCs w:val="24"/>
        </w:rPr>
        <w:t xml:space="preserve">Sample essay strongly associated with each topic from the 13-topic model. </w:t>
      </w:r>
    </w:p>
    <w:tbl>
      <w:tblPr>
        <w:tblStyle w:val="TableGrid"/>
        <w:tblW w:w="0" w:type="auto"/>
        <w:tblLook w:val="04A0" w:firstRow="1" w:lastRow="0" w:firstColumn="1" w:lastColumn="0" w:noHBand="0" w:noVBand="1"/>
      </w:tblPr>
      <w:tblGrid>
        <w:gridCol w:w="705"/>
        <w:gridCol w:w="8645"/>
      </w:tblGrid>
      <w:tr w:rsidR="0091457D" w:rsidRPr="00BA515E" w14:paraId="661931D0" w14:textId="77777777" w:rsidTr="0091457D">
        <w:trPr>
          <w:cantSplit/>
          <w:trHeight w:val="1134"/>
        </w:trPr>
        <w:tc>
          <w:tcPr>
            <w:tcW w:w="705" w:type="dxa"/>
            <w:vAlign w:val="center"/>
          </w:tcPr>
          <w:p w14:paraId="37DEBA42" w14:textId="77777777" w:rsidR="0091457D" w:rsidRPr="0091457D" w:rsidRDefault="0091457D" w:rsidP="0091457D">
            <w:pPr>
              <w:jc w:val="center"/>
              <w:rPr>
                <w:rFonts w:ascii="Times New Roman" w:hAnsi="Times New Roman" w:cs="Times New Roman"/>
                <w:b/>
                <w:bCs/>
                <w:sz w:val="20"/>
                <w:szCs w:val="20"/>
              </w:rPr>
            </w:pPr>
            <w:r w:rsidRPr="0091457D">
              <w:rPr>
                <w:rFonts w:ascii="Times New Roman" w:hAnsi="Times New Roman" w:cs="Times New Roman"/>
                <w:b/>
                <w:bCs/>
                <w:sz w:val="20"/>
                <w:szCs w:val="20"/>
              </w:rPr>
              <w:t>Topic</w:t>
            </w:r>
          </w:p>
        </w:tc>
        <w:tc>
          <w:tcPr>
            <w:tcW w:w="8645" w:type="dxa"/>
            <w:vAlign w:val="center"/>
          </w:tcPr>
          <w:p w14:paraId="769C5296" w14:textId="77777777" w:rsidR="0091457D" w:rsidRPr="0091457D" w:rsidRDefault="0091457D" w:rsidP="0091457D">
            <w:pPr>
              <w:rPr>
                <w:rFonts w:ascii="Times New Roman" w:eastAsia="Times New Roman" w:hAnsi="Times New Roman" w:cs="Times New Roman"/>
                <w:b/>
                <w:bCs/>
                <w:sz w:val="20"/>
                <w:szCs w:val="20"/>
              </w:rPr>
            </w:pPr>
            <w:r w:rsidRPr="0091457D">
              <w:rPr>
                <w:rFonts w:ascii="Times New Roman" w:eastAsia="Times New Roman" w:hAnsi="Times New Roman" w:cs="Times New Roman"/>
                <w:b/>
                <w:bCs/>
                <w:sz w:val="20"/>
                <w:szCs w:val="20"/>
              </w:rPr>
              <w:t>Sample essay</w:t>
            </w:r>
          </w:p>
        </w:tc>
      </w:tr>
      <w:tr w:rsidR="00500546" w:rsidRPr="00BA515E" w14:paraId="38341A05" w14:textId="77777777" w:rsidTr="0091457D">
        <w:trPr>
          <w:cantSplit/>
          <w:trHeight w:val="1134"/>
        </w:trPr>
        <w:tc>
          <w:tcPr>
            <w:tcW w:w="705" w:type="dxa"/>
            <w:textDirection w:val="btLr"/>
            <w:vAlign w:val="center"/>
          </w:tcPr>
          <w:p w14:paraId="6F98D300" w14:textId="77777777" w:rsidR="00500546" w:rsidRPr="00BA515E" w:rsidRDefault="00500546" w:rsidP="00F319CD">
            <w:pPr>
              <w:ind w:left="113" w:right="113"/>
              <w:jc w:val="center"/>
              <w:rPr>
                <w:rFonts w:ascii="Times New Roman" w:hAnsi="Times New Roman" w:cs="Times New Roman"/>
                <w:sz w:val="20"/>
                <w:szCs w:val="20"/>
              </w:rPr>
            </w:pPr>
            <w:r>
              <w:rPr>
                <w:rFonts w:ascii="Times New Roman" w:hAnsi="Times New Roman" w:cs="Times New Roman"/>
                <w:sz w:val="20"/>
                <w:szCs w:val="20"/>
              </w:rPr>
              <w:t>House</w:t>
            </w:r>
          </w:p>
        </w:tc>
        <w:tc>
          <w:tcPr>
            <w:tcW w:w="8645" w:type="dxa"/>
          </w:tcPr>
          <w:p w14:paraId="54E38A0E" w14:textId="77777777" w:rsidR="00500546" w:rsidRPr="00BA515E" w:rsidRDefault="00500546" w:rsidP="00F319CD">
            <w:pPr>
              <w:rPr>
                <w:rFonts w:ascii="Times New Roman" w:hAnsi="Times New Roman" w:cs="Times New Roman"/>
                <w:sz w:val="20"/>
                <w:szCs w:val="20"/>
              </w:rPr>
            </w:pPr>
            <w:r w:rsidRPr="00BA515E">
              <w:rPr>
                <w:rFonts w:ascii="Times New Roman" w:eastAsia="Times New Roman" w:hAnsi="Times New Roman" w:cs="Times New Roman"/>
                <w:sz w:val="20"/>
                <w:szCs w:val="20"/>
              </w:rPr>
              <w:t>I have being leading a happy life and I like listening to the radio and reading newspapers. I have got a car it is gust a new one it is blue   with a white roof. I have got a big house its has got four bedrooms a big dining room and a sitting room. a toilet and a bathroom. My house has got two* big gardens one at the front and one at the back. The back garden has got a border of yellow daffodils and red tulips between them. And there's a big green lawn at back and the front. There's rose bushes surrounding the lawn at the front</w:t>
            </w:r>
          </w:p>
        </w:tc>
      </w:tr>
      <w:tr w:rsidR="00500546" w:rsidRPr="00BA515E" w14:paraId="5B271A04" w14:textId="77777777" w:rsidTr="0091457D">
        <w:trPr>
          <w:cantSplit/>
          <w:trHeight w:val="1134"/>
        </w:trPr>
        <w:tc>
          <w:tcPr>
            <w:tcW w:w="705" w:type="dxa"/>
            <w:textDirection w:val="btLr"/>
            <w:vAlign w:val="center"/>
          </w:tcPr>
          <w:p w14:paraId="41D710FA" w14:textId="77777777" w:rsidR="00500546" w:rsidRPr="00BA515E" w:rsidRDefault="00500546" w:rsidP="00F319CD">
            <w:pPr>
              <w:ind w:left="113" w:right="113"/>
              <w:jc w:val="center"/>
              <w:rPr>
                <w:rFonts w:ascii="Times New Roman" w:hAnsi="Times New Roman" w:cs="Times New Roman"/>
                <w:sz w:val="20"/>
                <w:szCs w:val="20"/>
              </w:rPr>
            </w:pPr>
            <w:r>
              <w:rPr>
                <w:rFonts w:ascii="Times New Roman" w:hAnsi="Times New Roman" w:cs="Times New Roman"/>
                <w:sz w:val="20"/>
                <w:szCs w:val="20"/>
              </w:rPr>
              <w:t>Routine (boys)</w:t>
            </w:r>
          </w:p>
        </w:tc>
        <w:tc>
          <w:tcPr>
            <w:tcW w:w="8645" w:type="dxa"/>
          </w:tcPr>
          <w:p w14:paraId="72B31485" w14:textId="77777777" w:rsidR="00500546" w:rsidRPr="00BA515E" w:rsidRDefault="00500546" w:rsidP="00F319CD">
            <w:pPr>
              <w:rPr>
                <w:rFonts w:ascii="Times New Roman" w:hAnsi="Times New Roman" w:cs="Times New Roman"/>
                <w:sz w:val="20"/>
                <w:szCs w:val="20"/>
              </w:rPr>
            </w:pPr>
            <w:r w:rsidRPr="00375396">
              <w:rPr>
                <w:rFonts w:ascii="Times New Roman" w:eastAsia="Times New Roman" w:hAnsi="Times New Roman" w:cs="Times New Roman"/>
                <w:sz w:val="20"/>
                <w:szCs w:val="20"/>
              </w:rPr>
              <w:t>I am 25 years old I have a car and I go to work every morning at eight o clock. I work at a car factory my job is to assemble the parts. I go home at six o clock every night. Every Monday I have holiday and when I have that off I lay in bed until about mid-day when I get up and go down the garden to see how the plants are. Then sometimes I go out with some friends. After that morning comes when I have to go back to work again.</w:t>
            </w:r>
          </w:p>
        </w:tc>
      </w:tr>
      <w:tr w:rsidR="00500546" w:rsidRPr="00BA515E" w14:paraId="668DADE4" w14:textId="77777777" w:rsidTr="0091457D">
        <w:trPr>
          <w:cantSplit/>
          <w:trHeight w:val="1134"/>
        </w:trPr>
        <w:tc>
          <w:tcPr>
            <w:tcW w:w="705" w:type="dxa"/>
            <w:textDirection w:val="btLr"/>
            <w:vAlign w:val="center"/>
          </w:tcPr>
          <w:p w14:paraId="061DF448" w14:textId="77777777" w:rsidR="00500546" w:rsidRPr="00BA515E" w:rsidRDefault="00500546" w:rsidP="00F319CD">
            <w:pPr>
              <w:ind w:left="113" w:right="113"/>
              <w:jc w:val="center"/>
              <w:rPr>
                <w:rFonts w:ascii="Times New Roman" w:hAnsi="Times New Roman" w:cs="Times New Roman"/>
                <w:sz w:val="20"/>
                <w:szCs w:val="20"/>
              </w:rPr>
            </w:pPr>
            <w:r>
              <w:rPr>
                <w:rFonts w:ascii="Times New Roman" w:hAnsi="Times New Roman" w:cs="Times New Roman"/>
                <w:sz w:val="20"/>
                <w:szCs w:val="20"/>
              </w:rPr>
              <w:t>List</w:t>
            </w:r>
          </w:p>
        </w:tc>
        <w:tc>
          <w:tcPr>
            <w:tcW w:w="8645" w:type="dxa"/>
          </w:tcPr>
          <w:p w14:paraId="4631260D" w14:textId="77777777" w:rsidR="00500546" w:rsidRPr="00BA515E" w:rsidRDefault="00500546" w:rsidP="00F319CD">
            <w:pPr>
              <w:rPr>
                <w:rFonts w:ascii="Times New Roman" w:hAnsi="Times New Roman" w:cs="Times New Roman"/>
                <w:sz w:val="20"/>
                <w:szCs w:val="20"/>
              </w:rPr>
            </w:pPr>
            <w:r w:rsidRPr="00375396">
              <w:rPr>
                <w:rFonts w:ascii="Times New Roman" w:eastAsia="Times New Roman" w:hAnsi="Times New Roman" w:cs="Times New Roman"/>
                <w:sz w:val="20"/>
                <w:szCs w:val="20"/>
              </w:rPr>
              <w:t>if I was a man I would like to be a   I was a man I would like to be a mechanic</w:t>
            </w:r>
            <w:r>
              <w:rPr>
                <w:rFonts w:ascii="Times New Roman" w:eastAsia="Times New Roman" w:hAnsi="Times New Roman" w:cs="Times New Roman"/>
                <w:sz w:val="20"/>
                <w:szCs w:val="20"/>
              </w:rPr>
              <w:t xml:space="preserve"> </w:t>
            </w:r>
            <w:r w:rsidRPr="00375396">
              <w:rPr>
                <w:rFonts w:ascii="Times New Roman" w:eastAsia="Times New Roman" w:hAnsi="Times New Roman" w:cs="Times New Roman"/>
                <w:sz w:val="20"/>
                <w:szCs w:val="20"/>
              </w:rPr>
              <w:t>would like to be a fireman in   I would like to be a electrician</w:t>
            </w:r>
            <w:r>
              <w:rPr>
                <w:rFonts w:ascii="Times New Roman" w:eastAsia="Times New Roman" w:hAnsi="Times New Roman" w:cs="Times New Roman"/>
                <w:sz w:val="20"/>
                <w:szCs w:val="20"/>
              </w:rPr>
              <w:t xml:space="preserve"> </w:t>
            </w:r>
            <w:r w:rsidRPr="00375396">
              <w:rPr>
                <w:rFonts w:ascii="Times New Roman" w:eastAsia="Times New Roman" w:hAnsi="Times New Roman" w:cs="Times New Roman"/>
                <w:sz w:val="20"/>
                <w:szCs w:val="20"/>
              </w:rPr>
              <w:t>would like to be a doctor</w:t>
            </w:r>
            <w:r>
              <w:rPr>
                <w:rFonts w:ascii="Times New Roman" w:eastAsia="Times New Roman" w:hAnsi="Times New Roman" w:cs="Times New Roman"/>
                <w:sz w:val="20"/>
                <w:szCs w:val="20"/>
              </w:rPr>
              <w:t xml:space="preserve"> </w:t>
            </w:r>
            <w:r w:rsidRPr="00375396">
              <w:rPr>
                <w:rFonts w:ascii="Times New Roman" w:eastAsia="Times New Roman" w:hAnsi="Times New Roman" w:cs="Times New Roman"/>
                <w:sz w:val="20"/>
                <w:szCs w:val="20"/>
              </w:rPr>
              <w:t>would like to be a actor</w:t>
            </w:r>
            <w:r>
              <w:rPr>
                <w:rFonts w:ascii="Times New Roman" w:eastAsia="Times New Roman" w:hAnsi="Times New Roman" w:cs="Times New Roman"/>
                <w:sz w:val="20"/>
                <w:szCs w:val="20"/>
              </w:rPr>
              <w:t xml:space="preserve"> </w:t>
            </w:r>
            <w:r w:rsidRPr="00375396">
              <w:rPr>
                <w:rFonts w:ascii="Times New Roman" w:eastAsia="Times New Roman" w:hAnsi="Times New Roman" w:cs="Times New Roman"/>
                <w:sz w:val="20"/>
                <w:szCs w:val="20"/>
              </w:rPr>
              <w:t>would like to be a magician</w:t>
            </w:r>
            <w:r>
              <w:rPr>
                <w:rFonts w:ascii="Times New Roman" w:eastAsia="Times New Roman" w:hAnsi="Times New Roman" w:cs="Times New Roman"/>
                <w:sz w:val="20"/>
                <w:szCs w:val="20"/>
              </w:rPr>
              <w:t xml:space="preserve"> </w:t>
            </w:r>
            <w:r w:rsidRPr="00375396">
              <w:rPr>
                <w:rFonts w:ascii="Times New Roman" w:eastAsia="Times New Roman" w:hAnsi="Times New Roman" w:cs="Times New Roman"/>
                <w:sz w:val="20"/>
                <w:szCs w:val="20"/>
              </w:rPr>
              <w:t>would like to be a teacher I</w:t>
            </w:r>
            <w:r>
              <w:rPr>
                <w:rFonts w:ascii="Times New Roman" w:eastAsia="Times New Roman" w:hAnsi="Times New Roman" w:cs="Times New Roman"/>
                <w:sz w:val="20"/>
                <w:szCs w:val="20"/>
              </w:rPr>
              <w:t xml:space="preserve"> </w:t>
            </w:r>
            <w:r w:rsidRPr="00375396">
              <w:rPr>
                <w:rFonts w:ascii="Times New Roman" w:eastAsia="Times New Roman" w:hAnsi="Times New Roman" w:cs="Times New Roman"/>
                <w:sz w:val="20"/>
                <w:szCs w:val="20"/>
              </w:rPr>
              <w:t>would like to be a king I</w:t>
            </w:r>
            <w:r>
              <w:rPr>
                <w:rFonts w:ascii="Times New Roman" w:eastAsia="Times New Roman" w:hAnsi="Times New Roman" w:cs="Times New Roman"/>
                <w:sz w:val="20"/>
                <w:szCs w:val="20"/>
              </w:rPr>
              <w:t xml:space="preserve"> </w:t>
            </w:r>
            <w:r w:rsidRPr="00375396">
              <w:rPr>
                <w:rFonts w:ascii="Times New Roman" w:eastAsia="Times New Roman" w:hAnsi="Times New Roman" w:cs="Times New Roman"/>
                <w:sz w:val="20"/>
                <w:szCs w:val="20"/>
              </w:rPr>
              <w:t>would like to be a news reader I</w:t>
            </w:r>
            <w:r>
              <w:rPr>
                <w:rFonts w:ascii="Times New Roman" w:eastAsia="Times New Roman" w:hAnsi="Times New Roman" w:cs="Times New Roman"/>
                <w:sz w:val="20"/>
                <w:szCs w:val="20"/>
              </w:rPr>
              <w:t xml:space="preserve"> </w:t>
            </w:r>
            <w:r w:rsidRPr="00375396">
              <w:rPr>
                <w:rFonts w:ascii="Times New Roman" w:eastAsia="Times New Roman" w:hAnsi="Times New Roman" w:cs="Times New Roman"/>
                <w:sz w:val="20"/>
                <w:szCs w:val="20"/>
              </w:rPr>
              <w:t xml:space="preserve">would like to be a builder   </w:t>
            </w:r>
          </w:p>
        </w:tc>
      </w:tr>
      <w:tr w:rsidR="00500546" w:rsidRPr="00BA515E" w14:paraId="6F4A94B9" w14:textId="77777777" w:rsidTr="0091457D">
        <w:trPr>
          <w:cantSplit/>
          <w:trHeight w:val="1134"/>
        </w:trPr>
        <w:tc>
          <w:tcPr>
            <w:tcW w:w="705" w:type="dxa"/>
            <w:textDirection w:val="btLr"/>
            <w:vAlign w:val="center"/>
          </w:tcPr>
          <w:p w14:paraId="6454F69E" w14:textId="77777777" w:rsidR="00500546" w:rsidRDefault="00500546" w:rsidP="00F319CD">
            <w:pPr>
              <w:ind w:left="113" w:right="113"/>
              <w:jc w:val="center"/>
              <w:rPr>
                <w:rFonts w:ascii="Times New Roman" w:hAnsi="Times New Roman" w:cs="Times New Roman"/>
                <w:sz w:val="20"/>
                <w:szCs w:val="20"/>
              </w:rPr>
            </w:pPr>
            <w:r>
              <w:rPr>
                <w:rFonts w:ascii="Times New Roman" w:hAnsi="Times New Roman" w:cs="Times New Roman"/>
                <w:sz w:val="20"/>
                <w:szCs w:val="20"/>
              </w:rPr>
              <w:t>Money-making</w:t>
            </w:r>
          </w:p>
        </w:tc>
        <w:tc>
          <w:tcPr>
            <w:tcW w:w="8645" w:type="dxa"/>
          </w:tcPr>
          <w:p w14:paraId="2A85EFBB" w14:textId="77777777" w:rsidR="00500546" w:rsidRPr="00BA515E" w:rsidRDefault="00500546" w:rsidP="00F319CD">
            <w:pPr>
              <w:rPr>
                <w:rFonts w:ascii="Times New Roman" w:hAnsi="Times New Roman" w:cs="Times New Roman"/>
                <w:sz w:val="20"/>
                <w:szCs w:val="20"/>
              </w:rPr>
            </w:pPr>
            <w:r w:rsidRPr="00375396">
              <w:rPr>
                <w:rFonts w:ascii="Times New Roman" w:eastAsia="Times New Roman" w:hAnsi="Times New Roman" w:cs="Times New Roman"/>
                <w:sz w:val="20"/>
                <w:szCs w:val="20"/>
              </w:rPr>
              <w:t>I am going to be a Bus Then I am going to get some money then I'm</w:t>
            </w:r>
            <w:r>
              <w:rPr>
                <w:rFonts w:ascii="Times New Roman" w:eastAsia="Times New Roman" w:hAnsi="Times New Roman" w:cs="Times New Roman"/>
                <w:sz w:val="20"/>
                <w:szCs w:val="20"/>
              </w:rPr>
              <w:t xml:space="preserve"> </w:t>
            </w:r>
            <w:r w:rsidRPr="00375396">
              <w:rPr>
                <w:rFonts w:ascii="Times New Roman" w:eastAsia="Times New Roman" w:hAnsi="Times New Roman" w:cs="Times New Roman"/>
                <w:sz w:val="20"/>
                <w:szCs w:val="20"/>
              </w:rPr>
              <w:t>going to buy a House Then I am going to Then I am a going to buy a new car. Then. I'm going to learn The car Then I'm going to be a Bus driver Then I'm going to Get some more money. Then I'm going to Get some money   to my father and mother and some money to my brother. and sister. Then I'm going to buy another House for my father and mother. The I'm going to loan* a car to my brother.</w:t>
            </w:r>
          </w:p>
        </w:tc>
      </w:tr>
      <w:tr w:rsidR="00500546" w:rsidRPr="00BA515E" w14:paraId="54F8A807" w14:textId="77777777" w:rsidTr="0091457D">
        <w:trPr>
          <w:cantSplit/>
          <w:trHeight w:val="1134"/>
        </w:trPr>
        <w:tc>
          <w:tcPr>
            <w:tcW w:w="705" w:type="dxa"/>
            <w:textDirection w:val="btLr"/>
            <w:vAlign w:val="center"/>
          </w:tcPr>
          <w:p w14:paraId="1B387B77" w14:textId="77777777" w:rsidR="00500546" w:rsidRDefault="00500546" w:rsidP="00F319CD">
            <w:pPr>
              <w:ind w:left="113" w:right="113"/>
              <w:jc w:val="center"/>
              <w:rPr>
                <w:rFonts w:ascii="Times New Roman" w:hAnsi="Times New Roman" w:cs="Times New Roman"/>
                <w:sz w:val="20"/>
                <w:szCs w:val="20"/>
              </w:rPr>
            </w:pPr>
            <w:r>
              <w:rPr>
                <w:rFonts w:ascii="Times New Roman" w:hAnsi="Times New Roman" w:cs="Times New Roman"/>
                <w:sz w:val="20"/>
                <w:szCs w:val="20"/>
              </w:rPr>
              <w:lastRenderedPageBreak/>
              <w:t>Screenplay</w:t>
            </w:r>
          </w:p>
        </w:tc>
        <w:tc>
          <w:tcPr>
            <w:tcW w:w="8645" w:type="dxa"/>
          </w:tcPr>
          <w:p w14:paraId="60E53A41" w14:textId="77777777" w:rsidR="00500546" w:rsidRPr="00BA515E" w:rsidRDefault="00500546" w:rsidP="00F319CD">
            <w:pPr>
              <w:rPr>
                <w:rFonts w:ascii="Times New Roman" w:hAnsi="Times New Roman" w:cs="Times New Roman"/>
                <w:sz w:val="20"/>
                <w:szCs w:val="20"/>
              </w:rPr>
            </w:pPr>
            <w:r w:rsidRPr="00375396">
              <w:rPr>
                <w:rFonts w:ascii="Times New Roman" w:eastAsia="Times New Roman" w:hAnsi="Times New Roman" w:cs="Times New Roman"/>
                <w:sz w:val="20"/>
                <w:szCs w:val="20"/>
              </w:rPr>
              <w:t>Brr Brr Hello Mr   here Oh its you sir yes that is it alright ill come right away. What is it dear, \"Oh the boss wants me down at the office\" I said \"what time is it\" said   my wife \"Seven o'clock\" I replied, you get dressed and I'll make the breakfast she said. Thirty minutes later in the office I'm busy at making a letter up to lord   when knock knock, come in oh hello Sir, \"have you finished the letter to Lord   yet  \" the boss said not yet sir Well hurry up and coffee up at 10 A.M., \"Send   up with ut\" I said. later on at 4.45 pm. Brr Brr Brr Brr yes   wood merchants here oh right yes bye. knock knock come in oh   are you staying behind tonight yes good a chap called   ... wants some oak he'll be here to place the order a 6. Where you off, home of course bye. Later I'm driving down the road when theres a Screech of wheels and an lorry goes smack through the wall of a shop, later at home knock knock answer the door   right Love oh come in, who is it I said constable   said   I hear you saw the accident in the street he said yes I replies can you tell me the details yes so I told him everything I knew and when he went it was 11 pm. I was just off to bed when Brr yes oh   golf on Sunday right 2pm right fine bye.</w:t>
            </w:r>
          </w:p>
        </w:tc>
      </w:tr>
      <w:tr w:rsidR="00500546" w:rsidRPr="00BA515E" w14:paraId="1F5D3704" w14:textId="77777777" w:rsidTr="0091457D">
        <w:trPr>
          <w:cantSplit/>
          <w:trHeight w:val="1134"/>
        </w:trPr>
        <w:tc>
          <w:tcPr>
            <w:tcW w:w="705" w:type="dxa"/>
            <w:textDirection w:val="btLr"/>
            <w:vAlign w:val="center"/>
          </w:tcPr>
          <w:p w14:paraId="6252FB45" w14:textId="77777777" w:rsidR="00500546" w:rsidRDefault="00500546" w:rsidP="00F319CD">
            <w:pPr>
              <w:ind w:left="113" w:right="113"/>
              <w:jc w:val="center"/>
              <w:rPr>
                <w:rFonts w:ascii="Times New Roman" w:hAnsi="Times New Roman" w:cs="Times New Roman"/>
                <w:sz w:val="20"/>
                <w:szCs w:val="20"/>
              </w:rPr>
            </w:pPr>
            <w:r>
              <w:rPr>
                <w:rFonts w:ascii="Times New Roman" w:hAnsi="Times New Roman" w:cs="Times New Roman"/>
                <w:sz w:val="20"/>
                <w:szCs w:val="20"/>
              </w:rPr>
              <w:t>Family</w:t>
            </w:r>
          </w:p>
        </w:tc>
        <w:tc>
          <w:tcPr>
            <w:tcW w:w="8645" w:type="dxa"/>
          </w:tcPr>
          <w:p w14:paraId="247E6108" w14:textId="77777777" w:rsidR="00500546" w:rsidRPr="00BA515E" w:rsidRDefault="00500546" w:rsidP="00F319CD">
            <w:pPr>
              <w:rPr>
                <w:rFonts w:ascii="Times New Roman" w:hAnsi="Times New Roman" w:cs="Times New Roman"/>
                <w:sz w:val="20"/>
                <w:szCs w:val="20"/>
              </w:rPr>
            </w:pPr>
            <w:r w:rsidRPr="00375396">
              <w:rPr>
                <w:rFonts w:ascii="Times New Roman" w:eastAsia="Times New Roman" w:hAnsi="Times New Roman" w:cs="Times New Roman"/>
                <w:sz w:val="20"/>
                <w:szCs w:val="20"/>
              </w:rPr>
              <w:t>I am twenty-five years old I have a job in the hub as a singer with my friend . I am married, I have four children two girls two boys .The girls' names are (name) and (name) the boys_ names are (name) and (name) . (name) is three, (name) is one , (name) is four and (name) is two . (name) has short brown hair with bits of blond in it . (name) hair is blond, (name) is Brown and (name) is blond . We live in a house just outside(school) school . We have a dog two birds and a canary . The dog is brown with some white and black strips we call it (name) . My husband is a businessman he works in an office in (place) his hair is dark brown,</w:t>
            </w:r>
            <w:r>
              <w:rPr>
                <w:rFonts w:ascii="Times New Roman" w:eastAsia="Times New Roman" w:hAnsi="Times New Roman" w:cs="Times New Roman"/>
                <w:sz w:val="20"/>
                <w:szCs w:val="20"/>
              </w:rPr>
              <w:t xml:space="preserve"> </w:t>
            </w:r>
            <w:r w:rsidRPr="00375396">
              <w:rPr>
                <w:rFonts w:ascii="Times New Roman" w:eastAsia="Times New Roman" w:hAnsi="Times New Roman" w:cs="Times New Roman"/>
                <w:sz w:val="20"/>
                <w:szCs w:val="20"/>
              </w:rPr>
              <w:t>he's about six feet and he wears a brown suit He has a red sports car . my husband__ name is (name) . (name) will be going to school next year and a year after that so will (name)Well that's what I am like at twenty-five with a husband and four children one, two , three and four .</w:t>
            </w:r>
          </w:p>
        </w:tc>
      </w:tr>
      <w:tr w:rsidR="00500546" w:rsidRPr="00BA515E" w14:paraId="588391A3" w14:textId="77777777" w:rsidTr="0091457D">
        <w:trPr>
          <w:cantSplit/>
          <w:trHeight w:val="1134"/>
        </w:trPr>
        <w:tc>
          <w:tcPr>
            <w:tcW w:w="705" w:type="dxa"/>
            <w:textDirection w:val="btLr"/>
            <w:vAlign w:val="center"/>
          </w:tcPr>
          <w:p w14:paraId="56145664" w14:textId="77777777" w:rsidR="00500546" w:rsidRDefault="00500546" w:rsidP="00F319CD">
            <w:pPr>
              <w:ind w:left="113" w:right="113"/>
              <w:jc w:val="center"/>
              <w:rPr>
                <w:rFonts w:ascii="Times New Roman" w:hAnsi="Times New Roman" w:cs="Times New Roman"/>
                <w:sz w:val="20"/>
                <w:szCs w:val="20"/>
              </w:rPr>
            </w:pPr>
            <w:r>
              <w:rPr>
                <w:rFonts w:ascii="Times New Roman" w:hAnsi="Times New Roman" w:cs="Times New Roman"/>
                <w:sz w:val="20"/>
                <w:szCs w:val="20"/>
              </w:rPr>
              <w:t>Teaching</w:t>
            </w:r>
          </w:p>
        </w:tc>
        <w:tc>
          <w:tcPr>
            <w:tcW w:w="8645" w:type="dxa"/>
          </w:tcPr>
          <w:p w14:paraId="65430E2C" w14:textId="77777777" w:rsidR="00500546" w:rsidRPr="00BA515E" w:rsidRDefault="00500546" w:rsidP="00F319CD">
            <w:pPr>
              <w:rPr>
                <w:rFonts w:ascii="Times New Roman" w:hAnsi="Times New Roman" w:cs="Times New Roman"/>
                <w:sz w:val="20"/>
                <w:szCs w:val="20"/>
              </w:rPr>
            </w:pPr>
            <w:r w:rsidRPr="00375396">
              <w:rPr>
                <w:rFonts w:ascii="Times New Roman" w:eastAsia="Times New Roman" w:hAnsi="Times New Roman" w:cs="Times New Roman"/>
                <w:sz w:val="20"/>
                <w:szCs w:val="20"/>
              </w:rPr>
              <w:t>I live in my mothers house. I have a job as a teacher. I work at a school quite near my home. Every morning I go to the school at quarter to nine. When I go in the classroom and get things out of my desk that I will need. Then when the children come I then give them a lesson. I help my mother at home sometimes. When I go home I often go to see some of my relations, and sometimes parents come and ask me how their children are at school. I usually stay after school to help some of the children at their work because there are sometimes children behind in their work with being off school. After the afternoon lessons are over I go home on friday nights to prepare for an exam I am going to take at the college on saturday I sometimes go and stay with some of my relations who live by the sea. I come back sunday night and on Monday morning the head-master takes the school, with all the teachers to church. Then things carry on as usual. The children I teach are about 8 or nine. There are a few lessons I take with other classes. They are music, art and poetry. When the holidays come there is usually a trip for the children. Sometimes they go to the sea for a lesson on sea-life. At   I go to stay with a friend and come back on the last day of the holidays. Every week a class goes to the library to read for an hour. That is a lesson I like to take because I like reading very much. Most of the children are good so I do not have much trouble with them. I enjoy teaching very much because you meet some parents that are very nice to speak to. Also I like children very much for you can also learn off them. I enjoy teaching very much and I am glad I am a teacher.</w:t>
            </w:r>
          </w:p>
        </w:tc>
      </w:tr>
      <w:tr w:rsidR="00500546" w:rsidRPr="00BA515E" w14:paraId="59D1C548" w14:textId="77777777" w:rsidTr="0091457D">
        <w:trPr>
          <w:cantSplit/>
          <w:trHeight w:val="1134"/>
        </w:trPr>
        <w:tc>
          <w:tcPr>
            <w:tcW w:w="705" w:type="dxa"/>
            <w:textDirection w:val="btLr"/>
            <w:vAlign w:val="center"/>
          </w:tcPr>
          <w:p w14:paraId="4A770A62" w14:textId="77777777" w:rsidR="00500546" w:rsidRDefault="00500546" w:rsidP="00F319CD">
            <w:pPr>
              <w:ind w:left="113" w:right="113"/>
              <w:jc w:val="center"/>
              <w:rPr>
                <w:rFonts w:ascii="Times New Roman" w:hAnsi="Times New Roman" w:cs="Times New Roman"/>
                <w:sz w:val="20"/>
                <w:szCs w:val="20"/>
              </w:rPr>
            </w:pPr>
            <w:r>
              <w:rPr>
                <w:rFonts w:ascii="Times New Roman" w:hAnsi="Times New Roman" w:cs="Times New Roman"/>
                <w:sz w:val="20"/>
                <w:szCs w:val="20"/>
              </w:rPr>
              <w:t>University</w:t>
            </w:r>
          </w:p>
        </w:tc>
        <w:tc>
          <w:tcPr>
            <w:tcW w:w="8645" w:type="dxa"/>
          </w:tcPr>
          <w:p w14:paraId="53D62838" w14:textId="77777777" w:rsidR="00500546" w:rsidRPr="00BA515E" w:rsidRDefault="00500546" w:rsidP="00F319CD">
            <w:pPr>
              <w:rPr>
                <w:rFonts w:ascii="Times New Roman" w:hAnsi="Times New Roman" w:cs="Times New Roman"/>
                <w:sz w:val="20"/>
                <w:szCs w:val="20"/>
              </w:rPr>
            </w:pPr>
            <w:r w:rsidRPr="00375396">
              <w:rPr>
                <w:rFonts w:ascii="Times New Roman" w:eastAsia="Times New Roman" w:hAnsi="Times New Roman" w:cs="Times New Roman"/>
                <w:sz w:val="20"/>
                <w:szCs w:val="20"/>
              </w:rPr>
              <w:t>My age is twenty five and I am a student at   college. I spend most of my time at college and the rest of my time is spent in doing my homework, and reading. On Sundays I sometimes go out into the country and spend the afternoon there. My favorite subjects  at college are English and Geography, and I am soon going to take a degree in English. At home I am saving up for a holiday, on my own. I have made my mind up to be a teacher, although I have to work hard to pass the examinations that I need to pass for my teachers degree. My parents are very helpful and encourage me in my examinations, and I have passed several already. I read a lot of books to help me gain more knowledge and I hardly ever have any spare time to do anything else.</w:t>
            </w:r>
          </w:p>
        </w:tc>
      </w:tr>
      <w:tr w:rsidR="00500546" w:rsidRPr="00BA515E" w14:paraId="5F441015" w14:textId="77777777" w:rsidTr="0091457D">
        <w:trPr>
          <w:cantSplit/>
          <w:trHeight w:val="1134"/>
        </w:trPr>
        <w:tc>
          <w:tcPr>
            <w:tcW w:w="705" w:type="dxa"/>
            <w:textDirection w:val="btLr"/>
            <w:vAlign w:val="center"/>
          </w:tcPr>
          <w:p w14:paraId="5F8A4C4C" w14:textId="77777777" w:rsidR="00500546" w:rsidRDefault="002776F3" w:rsidP="00F319CD">
            <w:pPr>
              <w:ind w:left="113" w:right="113"/>
              <w:jc w:val="center"/>
              <w:rPr>
                <w:rFonts w:ascii="Times New Roman" w:hAnsi="Times New Roman" w:cs="Times New Roman"/>
                <w:sz w:val="20"/>
                <w:szCs w:val="20"/>
              </w:rPr>
            </w:pPr>
            <w:r>
              <w:rPr>
                <w:rFonts w:ascii="Times New Roman" w:hAnsi="Times New Roman" w:cs="Times New Roman"/>
                <w:sz w:val="20"/>
                <w:szCs w:val="20"/>
              </w:rPr>
              <w:lastRenderedPageBreak/>
              <w:t>Travel etc.</w:t>
            </w:r>
          </w:p>
        </w:tc>
        <w:tc>
          <w:tcPr>
            <w:tcW w:w="8645" w:type="dxa"/>
          </w:tcPr>
          <w:p w14:paraId="579DE416" w14:textId="77777777" w:rsidR="00500546" w:rsidRPr="00BA515E" w:rsidRDefault="00500546" w:rsidP="00F319CD">
            <w:pPr>
              <w:rPr>
                <w:rFonts w:ascii="Times New Roman" w:hAnsi="Times New Roman" w:cs="Times New Roman"/>
                <w:sz w:val="20"/>
                <w:szCs w:val="20"/>
              </w:rPr>
            </w:pPr>
            <w:r w:rsidRPr="00375396">
              <w:rPr>
                <w:rFonts w:ascii="Times New Roman" w:eastAsia="Times New Roman" w:hAnsi="Times New Roman" w:cs="Times New Roman"/>
                <w:sz w:val="20"/>
                <w:szCs w:val="20"/>
              </w:rPr>
              <w:t>I own a yacht and my favorite</w:t>
            </w:r>
            <w:r>
              <w:rPr>
                <w:rFonts w:ascii="Times New Roman" w:eastAsia="Times New Roman" w:hAnsi="Times New Roman" w:cs="Times New Roman"/>
                <w:sz w:val="20"/>
                <w:szCs w:val="20"/>
              </w:rPr>
              <w:t xml:space="preserve"> </w:t>
            </w:r>
            <w:r w:rsidRPr="00375396">
              <w:rPr>
                <w:rFonts w:ascii="Times New Roman" w:eastAsia="Times New Roman" w:hAnsi="Times New Roman" w:cs="Times New Roman"/>
                <w:sz w:val="20"/>
                <w:szCs w:val="20"/>
              </w:rPr>
              <w:t>hobby is boating I live by a big river fishing and football are my other hobbies We have just bought the house and boat we used</w:t>
            </w:r>
            <w:r>
              <w:rPr>
                <w:rFonts w:ascii="Times New Roman" w:eastAsia="Times New Roman" w:hAnsi="Times New Roman" w:cs="Times New Roman"/>
                <w:sz w:val="20"/>
                <w:szCs w:val="20"/>
              </w:rPr>
              <w:t xml:space="preserve"> </w:t>
            </w:r>
            <w:r w:rsidRPr="00375396">
              <w:rPr>
                <w:rFonts w:ascii="Times New Roman" w:eastAsia="Times New Roman" w:hAnsi="Times New Roman" w:cs="Times New Roman"/>
                <w:sz w:val="20"/>
                <w:szCs w:val="20"/>
              </w:rPr>
              <w:t>to live in  . I often sail across the river on my boat. It is a very interesting place. There is an island halfway across. In the summer my friend and I go camping on it. There are many interesting animals and birds to watch.</w:t>
            </w:r>
          </w:p>
        </w:tc>
      </w:tr>
      <w:tr w:rsidR="00500546" w:rsidRPr="00BA515E" w14:paraId="07C790FC" w14:textId="77777777" w:rsidTr="0091457D">
        <w:trPr>
          <w:cantSplit/>
          <w:trHeight w:val="1134"/>
        </w:trPr>
        <w:tc>
          <w:tcPr>
            <w:tcW w:w="705" w:type="dxa"/>
            <w:textDirection w:val="btLr"/>
            <w:vAlign w:val="center"/>
          </w:tcPr>
          <w:p w14:paraId="5129EBA4" w14:textId="77777777" w:rsidR="00500546" w:rsidRDefault="00500546" w:rsidP="00F319CD">
            <w:pPr>
              <w:ind w:left="113" w:right="113"/>
              <w:jc w:val="center"/>
              <w:rPr>
                <w:rFonts w:ascii="Times New Roman" w:hAnsi="Times New Roman" w:cs="Times New Roman"/>
                <w:sz w:val="20"/>
                <w:szCs w:val="20"/>
              </w:rPr>
            </w:pPr>
            <w:r>
              <w:rPr>
                <w:rFonts w:ascii="Times New Roman" w:hAnsi="Times New Roman" w:cs="Times New Roman"/>
                <w:sz w:val="20"/>
                <w:szCs w:val="20"/>
              </w:rPr>
              <w:t>Routine (girls)</w:t>
            </w:r>
          </w:p>
        </w:tc>
        <w:tc>
          <w:tcPr>
            <w:tcW w:w="8645" w:type="dxa"/>
          </w:tcPr>
          <w:p w14:paraId="5041CFA3" w14:textId="77777777" w:rsidR="00500546" w:rsidRPr="00BA515E" w:rsidRDefault="00500546" w:rsidP="00F319CD">
            <w:pPr>
              <w:rPr>
                <w:rFonts w:ascii="Times New Roman" w:hAnsi="Times New Roman" w:cs="Times New Roman"/>
                <w:sz w:val="20"/>
                <w:szCs w:val="20"/>
              </w:rPr>
            </w:pPr>
            <w:r w:rsidRPr="00375396">
              <w:rPr>
                <w:rFonts w:ascii="Times New Roman" w:eastAsia="Times New Roman" w:hAnsi="Times New Roman" w:cs="Times New Roman"/>
                <w:sz w:val="20"/>
                <w:szCs w:val="20"/>
              </w:rPr>
              <w:t>In the morning I would get breakfast ready, eat it, then wash and dry dishes. Make beds, dust and tidy the rooms and do some shopping. When I come home I would put my shopping in the right places (such as butter in larder) and then start to get the dinner ready. After eating my dinner I would wash and dry dishes. I would then do some washing. I would sit down and read papers and magazines and books. I would get tea ready eat it, put wash and dry dishes and then watch television. After watching television I would have some supper and clean dishes. I would wash and go to bed. If I had children I would dress them in the morning and undress them at night. I would buy games for playing in and out of doors.</w:t>
            </w:r>
          </w:p>
        </w:tc>
      </w:tr>
      <w:tr w:rsidR="00500546" w:rsidRPr="00BA515E" w14:paraId="072F6BED" w14:textId="77777777" w:rsidTr="0091457D">
        <w:trPr>
          <w:cantSplit/>
          <w:trHeight w:val="1134"/>
        </w:trPr>
        <w:tc>
          <w:tcPr>
            <w:tcW w:w="705" w:type="dxa"/>
            <w:textDirection w:val="btLr"/>
            <w:vAlign w:val="center"/>
          </w:tcPr>
          <w:p w14:paraId="0E11D530" w14:textId="77777777" w:rsidR="00500546" w:rsidRDefault="00500546" w:rsidP="00F319CD">
            <w:pPr>
              <w:ind w:left="113" w:right="113"/>
              <w:jc w:val="center"/>
              <w:rPr>
                <w:rFonts w:ascii="Times New Roman" w:hAnsi="Times New Roman" w:cs="Times New Roman"/>
                <w:sz w:val="20"/>
                <w:szCs w:val="20"/>
              </w:rPr>
            </w:pPr>
            <w:r>
              <w:rPr>
                <w:rFonts w:ascii="Times New Roman" w:hAnsi="Times New Roman" w:cs="Times New Roman"/>
                <w:sz w:val="20"/>
                <w:szCs w:val="20"/>
              </w:rPr>
              <w:t>Military</w:t>
            </w:r>
          </w:p>
        </w:tc>
        <w:tc>
          <w:tcPr>
            <w:tcW w:w="8645" w:type="dxa"/>
          </w:tcPr>
          <w:p w14:paraId="5D2C4A68" w14:textId="77777777" w:rsidR="00500546" w:rsidRPr="00BA515E" w:rsidRDefault="00500546" w:rsidP="00F319CD">
            <w:pPr>
              <w:rPr>
                <w:rFonts w:ascii="Times New Roman" w:hAnsi="Times New Roman" w:cs="Times New Roman"/>
                <w:sz w:val="20"/>
                <w:szCs w:val="20"/>
              </w:rPr>
            </w:pPr>
            <w:r w:rsidRPr="00375396">
              <w:rPr>
                <w:rFonts w:ascii="Times New Roman" w:eastAsia="Times New Roman" w:hAnsi="Times New Roman" w:cs="Times New Roman"/>
                <w:sz w:val="20"/>
                <w:szCs w:val="20"/>
              </w:rPr>
              <w:t>When I am 25 I would like to the Join the Army or the R.A.F. If I joined the R.A.F I would like to fly a Phantom jet aircraft or a vertical take off Harrier jet aircraft they can both fly at super sonic speed. If I was in the Army I would like to be in the Tank division and drive a</w:t>
            </w:r>
            <w:r>
              <w:rPr>
                <w:rFonts w:ascii="Times New Roman" w:eastAsia="Times New Roman" w:hAnsi="Times New Roman" w:cs="Times New Roman"/>
                <w:sz w:val="20"/>
                <w:szCs w:val="20"/>
              </w:rPr>
              <w:t xml:space="preserve"> </w:t>
            </w:r>
            <w:r w:rsidRPr="00375396">
              <w:rPr>
                <w:rFonts w:ascii="Times New Roman" w:eastAsia="Times New Roman" w:hAnsi="Times New Roman" w:cs="Times New Roman"/>
                <w:sz w:val="20"/>
                <w:szCs w:val="20"/>
              </w:rPr>
              <w:t>Chieftain tank it is the latest tank in the Army.</w:t>
            </w:r>
          </w:p>
        </w:tc>
      </w:tr>
      <w:tr w:rsidR="00500546" w:rsidRPr="00BA515E" w14:paraId="318D02E1" w14:textId="77777777" w:rsidTr="0091457D">
        <w:trPr>
          <w:cantSplit/>
          <w:trHeight w:val="1134"/>
        </w:trPr>
        <w:tc>
          <w:tcPr>
            <w:tcW w:w="705" w:type="dxa"/>
            <w:textDirection w:val="btLr"/>
            <w:vAlign w:val="center"/>
          </w:tcPr>
          <w:p w14:paraId="414C050A" w14:textId="77777777" w:rsidR="00500546" w:rsidRDefault="00500546" w:rsidP="00F319CD">
            <w:pPr>
              <w:ind w:left="113" w:right="113"/>
              <w:jc w:val="center"/>
              <w:rPr>
                <w:rFonts w:ascii="Times New Roman" w:hAnsi="Times New Roman" w:cs="Times New Roman"/>
                <w:sz w:val="20"/>
                <w:szCs w:val="20"/>
              </w:rPr>
            </w:pPr>
            <w:r>
              <w:rPr>
                <w:rFonts w:ascii="Times New Roman" w:hAnsi="Times New Roman" w:cs="Times New Roman"/>
                <w:sz w:val="20"/>
                <w:szCs w:val="20"/>
              </w:rPr>
              <w:t>Football</w:t>
            </w:r>
          </w:p>
        </w:tc>
        <w:tc>
          <w:tcPr>
            <w:tcW w:w="8645" w:type="dxa"/>
          </w:tcPr>
          <w:p w14:paraId="1C6A3557" w14:textId="77777777" w:rsidR="00500546" w:rsidRPr="00BA515E" w:rsidRDefault="00500546" w:rsidP="00F319CD">
            <w:pPr>
              <w:rPr>
                <w:rFonts w:ascii="Times New Roman" w:hAnsi="Times New Roman" w:cs="Times New Roman"/>
                <w:sz w:val="20"/>
                <w:szCs w:val="20"/>
              </w:rPr>
            </w:pPr>
            <w:r w:rsidRPr="00375396">
              <w:rPr>
                <w:rFonts w:ascii="Times New Roman" w:eastAsia="Times New Roman" w:hAnsi="Times New Roman" w:cs="Times New Roman"/>
                <w:sz w:val="20"/>
                <w:szCs w:val="20"/>
              </w:rPr>
              <w:t>I Play football for westham united I have scored 300 goals I Play in Side Left I Play for England I am sometimes the captain I have been captain 7 times my team Mate Geoff hurst and M Peters bobby moore they Play for westham united We have won the F.A. cup twice league cup 3 times and the europeancup once I will retire at 33 we are Playing spurs in the Final of the F.A. cup in the league we Beat then 3. 0. we won Liverpool 2. 1. a couple a days later we won the cup 1 0. I was captain I scored one* off a Penalty Goeff Hurst scored the other off a Penalty there goal was scored when they had a foul*l Gillzean Shot and Greaves headed it in they missed Penalty taken by Greaves</w:t>
            </w:r>
          </w:p>
        </w:tc>
      </w:tr>
      <w:tr w:rsidR="00500546" w:rsidRPr="00BA515E" w14:paraId="2ED1A6FD" w14:textId="77777777" w:rsidTr="0091457D">
        <w:trPr>
          <w:cantSplit/>
          <w:trHeight w:val="1134"/>
        </w:trPr>
        <w:tc>
          <w:tcPr>
            <w:tcW w:w="705" w:type="dxa"/>
            <w:textDirection w:val="btLr"/>
            <w:vAlign w:val="center"/>
          </w:tcPr>
          <w:p w14:paraId="09B43507" w14:textId="77777777" w:rsidR="00500546" w:rsidRDefault="00500546" w:rsidP="00F319CD">
            <w:pPr>
              <w:ind w:left="113" w:right="113"/>
              <w:jc w:val="center"/>
              <w:rPr>
                <w:rFonts w:ascii="Times New Roman" w:hAnsi="Times New Roman" w:cs="Times New Roman"/>
                <w:sz w:val="20"/>
                <w:szCs w:val="20"/>
              </w:rPr>
            </w:pPr>
            <w:r>
              <w:rPr>
                <w:rFonts w:ascii="Times New Roman" w:hAnsi="Times New Roman" w:cs="Times New Roman"/>
                <w:sz w:val="20"/>
                <w:szCs w:val="20"/>
              </w:rPr>
              <w:t>Healthcare</w:t>
            </w:r>
          </w:p>
        </w:tc>
        <w:tc>
          <w:tcPr>
            <w:tcW w:w="8645" w:type="dxa"/>
          </w:tcPr>
          <w:p w14:paraId="6163055D" w14:textId="77777777" w:rsidR="00500546" w:rsidRPr="00375396" w:rsidRDefault="00500546" w:rsidP="00F319CD">
            <w:pPr>
              <w:rPr>
                <w:rFonts w:ascii="Times New Roman" w:eastAsia="Times New Roman" w:hAnsi="Times New Roman" w:cs="Times New Roman"/>
                <w:sz w:val="20"/>
                <w:szCs w:val="20"/>
              </w:rPr>
            </w:pPr>
            <w:r w:rsidRPr="00375396">
              <w:rPr>
                <w:rFonts w:ascii="Times New Roman" w:eastAsia="Times New Roman" w:hAnsi="Times New Roman" w:cs="Times New Roman"/>
                <w:sz w:val="20"/>
                <w:szCs w:val="20"/>
              </w:rPr>
              <w:t>My work is a nurse and Im very interested in it. Im in the biggest hospital in Wales. My job is to see people or children temperature and to go with the food around When the Matron or the Dr comes to the ward I have to see the patients with him or her When they are very ill people and they need an operation I do not do that work but I do When there are children that want any</w:t>
            </w:r>
            <w:r>
              <w:rPr>
                <w:rFonts w:ascii="Times New Roman" w:eastAsia="Times New Roman" w:hAnsi="Times New Roman" w:cs="Times New Roman"/>
                <w:sz w:val="20"/>
                <w:szCs w:val="20"/>
              </w:rPr>
              <w:t xml:space="preserve"> </w:t>
            </w:r>
            <w:r w:rsidRPr="00375396">
              <w:rPr>
                <w:rFonts w:ascii="Times New Roman" w:eastAsia="Times New Roman" w:hAnsi="Times New Roman" w:cs="Times New Roman"/>
                <w:sz w:val="20"/>
                <w:szCs w:val="20"/>
              </w:rPr>
              <w:t>treatment like that. I am a day nurse not a night nurse. Every two weeks I sometimes work in the nights but I work more in the days</w:t>
            </w:r>
          </w:p>
        </w:tc>
      </w:tr>
    </w:tbl>
    <w:p w14:paraId="3C000875" w14:textId="77777777" w:rsidR="00500546" w:rsidRDefault="00500546" w:rsidP="00B02DA5">
      <w:pPr>
        <w:spacing w:after="0" w:line="480" w:lineRule="auto"/>
        <w:ind w:firstLine="709"/>
        <w:rPr>
          <w:rFonts w:ascii="Times New Roman" w:eastAsia="Times New Roman" w:hAnsi="Times New Roman" w:cs="Times New Roman"/>
          <w:sz w:val="24"/>
          <w:szCs w:val="24"/>
        </w:rPr>
      </w:pPr>
    </w:p>
    <w:p w14:paraId="68515475" w14:textId="77777777" w:rsidR="00604C19" w:rsidRPr="0091457D" w:rsidRDefault="0091457D" w:rsidP="00604C19">
      <w:pPr>
        <w:pStyle w:val="Heading1"/>
        <w:spacing w:before="0" w:line="480" w:lineRule="auto"/>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sz w:val="24"/>
          <w:szCs w:val="24"/>
        </w:rPr>
        <w:br w:type="column"/>
      </w:r>
      <w:bookmarkStart w:id="4" w:name="_Toc179056337"/>
      <w:r w:rsidR="00604C19">
        <w:rPr>
          <w:rFonts w:ascii="Times New Roman" w:eastAsia="Times New Roman" w:hAnsi="Times New Roman" w:cs="Times New Roman"/>
          <w:b/>
          <w:bCs/>
          <w:color w:val="auto"/>
          <w:sz w:val="24"/>
          <w:szCs w:val="24"/>
        </w:rPr>
        <w:lastRenderedPageBreak/>
        <w:t>Validating Topic Labeling</w:t>
      </w:r>
      <w:bookmarkEnd w:id="4"/>
    </w:p>
    <w:p w14:paraId="1321F22F" w14:textId="77777777" w:rsidR="00EE0FAD" w:rsidRPr="004F695F" w:rsidRDefault="00604C19" w:rsidP="004F695F">
      <w:pPr>
        <w:spacing w:after="0" w:line="480" w:lineRule="auto"/>
        <w:rPr>
          <w:rFonts w:ascii="Times New Roman" w:hAnsi="Times New Roman" w:cs="Times New Roman"/>
          <w:sz w:val="24"/>
          <w:szCs w:val="24"/>
        </w:rPr>
      </w:pPr>
      <w:r w:rsidRPr="004F695F">
        <w:rPr>
          <w:rFonts w:ascii="Times New Roman" w:hAnsi="Times New Roman" w:cs="Times New Roman"/>
          <w:sz w:val="24"/>
          <w:szCs w:val="24"/>
        </w:rPr>
        <w:tab/>
        <w:t xml:space="preserve">The process of labeling topics in STM necessarily involves some subjectivity. Nonetheless, we used two strategies to ensure that the labels we came up with were not completely idiosyncratic to our team of authors. First, three coders reviewed the list of frequent words from Table 3 and the three highest-scoring essays (see SOM) for each </w:t>
      </w:r>
      <w:r w:rsidR="002776F3" w:rsidRPr="004F695F">
        <w:rPr>
          <w:rFonts w:ascii="Times New Roman" w:hAnsi="Times New Roman" w:cs="Times New Roman"/>
          <w:sz w:val="24"/>
          <w:szCs w:val="24"/>
        </w:rPr>
        <w:t xml:space="preserve">of the substantive </w:t>
      </w:r>
      <w:r w:rsidRPr="004F695F">
        <w:rPr>
          <w:rFonts w:ascii="Times New Roman" w:hAnsi="Times New Roman" w:cs="Times New Roman"/>
          <w:sz w:val="24"/>
          <w:szCs w:val="24"/>
        </w:rPr>
        <w:t xml:space="preserve">topic, and generated their own topic labels. Coders knew the essays had been written by 11-year-old children in the United Kingdom in the late 1960s, but were blind to our research questions. All were </w:t>
      </w:r>
      <w:r w:rsidR="00B30846">
        <w:rPr>
          <w:rFonts w:ascii="Times New Roman" w:hAnsi="Times New Roman" w:cs="Times New Roman"/>
          <w:sz w:val="24"/>
          <w:szCs w:val="24"/>
        </w:rPr>
        <w:t xml:space="preserve">advanced </w:t>
      </w:r>
      <w:r w:rsidRPr="004F695F">
        <w:rPr>
          <w:rFonts w:ascii="Times New Roman" w:hAnsi="Times New Roman" w:cs="Times New Roman"/>
          <w:sz w:val="24"/>
          <w:szCs w:val="24"/>
        </w:rPr>
        <w:t>undergraduate students, and varied in their race (White and East Asian), their immigration status, and their status as first</w:t>
      </w:r>
      <w:r w:rsidR="00EE0FAD" w:rsidRPr="004F695F">
        <w:rPr>
          <w:rFonts w:ascii="Times New Roman" w:hAnsi="Times New Roman" w:cs="Times New Roman"/>
          <w:sz w:val="24"/>
          <w:szCs w:val="24"/>
        </w:rPr>
        <w:t>-</w:t>
      </w:r>
      <w:r w:rsidRPr="004F695F">
        <w:rPr>
          <w:rFonts w:ascii="Times New Roman" w:hAnsi="Times New Roman" w:cs="Times New Roman"/>
          <w:sz w:val="24"/>
          <w:szCs w:val="24"/>
        </w:rPr>
        <w:t>generation college students. Table S5 shows the labels they generated</w:t>
      </w:r>
      <w:r w:rsidR="00EE0FAD" w:rsidRPr="004F695F">
        <w:rPr>
          <w:rFonts w:ascii="Times New Roman" w:hAnsi="Times New Roman" w:cs="Times New Roman"/>
          <w:sz w:val="24"/>
          <w:szCs w:val="24"/>
        </w:rPr>
        <w:t>. In general, coders generated labels identical to or very similar to ours.</w:t>
      </w:r>
      <w:r w:rsidR="002776F3" w:rsidRPr="004F695F">
        <w:rPr>
          <w:rFonts w:ascii="Times New Roman" w:hAnsi="Times New Roman" w:cs="Times New Roman"/>
          <w:sz w:val="24"/>
          <w:szCs w:val="24"/>
        </w:rPr>
        <w:t xml:space="preserve"> For only one of the 11 topics was the consensus less obvious; this was the travel, boats and land topic that the authors had also found challenging to pin down.</w:t>
      </w:r>
    </w:p>
    <w:tbl>
      <w:tblPr>
        <w:tblStyle w:val="TableGrid"/>
        <w:tblW w:w="0" w:type="auto"/>
        <w:tblLook w:val="04A0" w:firstRow="1" w:lastRow="0" w:firstColumn="1" w:lastColumn="0" w:noHBand="0" w:noVBand="1"/>
      </w:tblPr>
      <w:tblGrid>
        <w:gridCol w:w="2120"/>
        <w:gridCol w:w="1350"/>
        <w:gridCol w:w="2195"/>
        <w:gridCol w:w="1843"/>
        <w:gridCol w:w="1842"/>
      </w:tblGrid>
      <w:tr w:rsidR="00EE0FAD" w:rsidRPr="004F695F" w14:paraId="30F3B0D8" w14:textId="77777777" w:rsidTr="002776F3">
        <w:tc>
          <w:tcPr>
            <w:tcW w:w="2120" w:type="dxa"/>
            <w:vMerge w:val="restart"/>
          </w:tcPr>
          <w:p w14:paraId="1854BB36" w14:textId="77777777" w:rsidR="00EE0FAD" w:rsidRPr="004F695F" w:rsidRDefault="00EE0FAD"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Topic label</w:t>
            </w:r>
          </w:p>
        </w:tc>
        <w:tc>
          <w:tcPr>
            <w:tcW w:w="5388" w:type="dxa"/>
            <w:gridSpan w:val="3"/>
          </w:tcPr>
          <w:p w14:paraId="059EBAB2" w14:textId="77777777" w:rsidR="00EE0FAD" w:rsidRPr="004F695F" w:rsidRDefault="00EE0FAD"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Coder-generated labels</w:t>
            </w:r>
          </w:p>
        </w:tc>
        <w:tc>
          <w:tcPr>
            <w:tcW w:w="1842" w:type="dxa"/>
            <w:vMerge w:val="restart"/>
          </w:tcPr>
          <w:p w14:paraId="356CFB5B" w14:textId="77777777" w:rsidR="00EE0FAD" w:rsidRPr="004F695F" w:rsidRDefault="00EE0FAD"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Mean (SD) of coder-rated fit</w:t>
            </w:r>
          </w:p>
        </w:tc>
      </w:tr>
      <w:tr w:rsidR="00EE0FAD" w:rsidRPr="004F695F" w14:paraId="41241BC6" w14:textId="77777777" w:rsidTr="002776F3">
        <w:tc>
          <w:tcPr>
            <w:tcW w:w="2120" w:type="dxa"/>
            <w:vMerge/>
          </w:tcPr>
          <w:p w14:paraId="0FD41FB2" w14:textId="77777777" w:rsidR="00EE0FAD" w:rsidRPr="004F695F" w:rsidRDefault="00EE0FAD" w:rsidP="004F695F">
            <w:pPr>
              <w:spacing w:after="0" w:line="240" w:lineRule="auto"/>
              <w:rPr>
                <w:rFonts w:ascii="Times New Roman" w:hAnsi="Times New Roman" w:cs="Times New Roman"/>
                <w:sz w:val="24"/>
                <w:szCs w:val="24"/>
              </w:rPr>
            </w:pPr>
          </w:p>
        </w:tc>
        <w:tc>
          <w:tcPr>
            <w:tcW w:w="1350" w:type="dxa"/>
          </w:tcPr>
          <w:p w14:paraId="57D09F3E" w14:textId="77777777" w:rsidR="00EE0FAD" w:rsidRPr="004F695F" w:rsidRDefault="00EE0FAD"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 xml:space="preserve">Coder </w:t>
            </w:r>
            <w:r w:rsidR="002776F3" w:rsidRPr="004F695F">
              <w:rPr>
                <w:rFonts w:ascii="Times New Roman" w:hAnsi="Times New Roman" w:cs="Times New Roman"/>
                <w:sz w:val="24"/>
                <w:szCs w:val="24"/>
              </w:rPr>
              <w:t>A</w:t>
            </w:r>
          </w:p>
        </w:tc>
        <w:tc>
          <w:tcPr>
            <w:tcW w:w="2195" w:type="dxa"/>
          </w:tcPr>
          <w:p w14:paraId="7979F479" w14:textId="77777777" w:rsidR="00EE0FAD" w:rsidRPr="004F695F" w:rsidRDefault="00EE0FAD"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Coder B</w:t>
            </w:r>
          </w:p>
        </w:tc>
        <w:tc>
          <w:tcPr>
            <w:tcW w:w="1843" w:type="dxa"/>
          </w:tcPr>
          <w:p w14:paraId="56A4B5D3" w14:textId="77777777" w:rsidR="00EE0FAD" w:rsidRPr="004F695F" w:rsidRDefault="00EE0FAD"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Coder C</w:t>
            </w:r>
          </w:p>
        </w:tc>
        <w:tc>
          <w:tcPr>
            <w:tcW w:w="1842" w:type="dxa"/>
            <w:vMerge/>
          </w:tcPr>
          <w:p w14:paraId="07E040D7" w14:textId="77777777" w:rsidR="00EE0FAD" w:rsidRPr="004F695F" w:rsidRDefault="00EE0FAD" w:rsidP="004F695F">
            <w:pPr>
              <w:spacing w:after="0" w:line="240" w:lineRule="auto"/>
              <w:rPr>
                <w:rFonts w:ascii="Times New Roman" w:hAnsi="Times New Roman" w:cs="Times New Roman"/>
                <w:sz w:val="24"/>
                <w:szCs w:val="24"/>
              </w:rPr>
            </w:pPr>
          </w:p>
        </w:tc>
      </w:tr>
      <w:tr w:rsidR="002776F3" w:rsidRPr="004F695F" w14:paraId="5A12F934" w14:textId="77777777" w:rsidTr="002776F3">
        <w:tc>
          <w:tcPr>
            <w:tcW w:w="2120" w:type="dxa"/>
          </w:tcPr>
          <w:p w14:paraId="214A4017"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Family</w:t>
            </w:r>
          </w:p>
        </w:tc>
        <w:tc>
          <w:tcPr>
            <w:tcW w:w="1350" w:type="dxa"/>
          </w:tcPr>
          <w:p w14:paraId="38897EEF"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Family</w:t>
            </w:r>
          </w:p>
        </w:tc>
        <w:tc>
          <w:tcPr>
            <w:tcW w:w="2195" w:type="dxa"/>
          </w:tcPr>
          <w:p w14:paraId="0DD762BB"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Having children</w:t>
            </w:r>
          </w:p>
        </w:tc>
        <w:tc>
          <w:tcPr>
            <w:tcW w:w="1843" w:type="dxa"/>
          </w:tcPr>
          <w:p w14:paraId="1AF3537D"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Family</w:t>
            </w:r>
          </w:p>
        </w:tc>
        <w:tc>
          <w:tcPr>
            <w:tcW w:w="1842" w:type="dxa"/>
          </w:tcPr>
          <w:p w14:paraId="03D694B1"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6.40 (0.89)</w:t>
            </w:r>
          </w:p>
        </w:tc>
      </w:tr>
      <w:tr w:rsidR="002776F3" w:rsidRPr="004F695F" w14:paraId="7996135D" w14:textId="77777777" w:rsidTr="002776F3">
        <w:tc>
          <w:tcPr>
            <w:tcW w:w="2120" w:type="dxa"/>
          </w:tcPr>
          <w:p w14:paraId="24EF34DB"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Routines (boys):</w:t>
            </w:r>
          </w:p>
          <w:p w14:paraId="07CB7DCB"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work, time, transit</w:t>
            </w:r>
          </w:p>
        </w:tc>
        <w:tc>
          <w:tcPr>
            <w:tcW w:w="1350" w:type="dxa"/>
          </w:tcPr>
          <w:p w14:paraId="24A58C1F"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Work</w:t>
            </w:r>
          </w:p>
        </w:tc>
        <w:tc>
          <w:tcPr>
            <w:tcW w:w="2195" w:type="dxa"/>
          </w:tcPr>
          <w:p w14:paraId="7DFD3DA7"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Blue-collar labor</w:t>
            </w:r>
          </w:p>
        </w:tc>
        <w:tc>
          <w:tcPr>
            <w:tcW w:w="1843" w:type="dxa"/>
          </w:tcPr>
          <w:p w14:paraId="773318F0"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Work</w:t>
            </w:r>
          </w:p>
        </w:tc>
        <w:tc>
          <w:tcPr>
            <w:tcW w:w="1842" w:type="dxa"/>
          </w:tcPr>
          <w:p w14:paraId="7E50B754"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5.00 (1.23)</w:t>
            </w:r>
          </w:p>
        </w:tc>
      </w:tr>
      <w:tr w:rsidR="002776F3" w:rsidRPr="004F695F" w14:paraId="3147E0E4" w14:textId="77777777" w:rsidTr="002776F3">
        <w:tc>
          <w:tcPr>
            <w:tcW w:w="2120" w:type="dxa"/>
          </w:tcPr>
          <w:p w14:paraId="0D71CEC0"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University</w:t>
            </w:r>
          </w:p>
        </w:tc>
        <w:tc>
          <w:tcPr>
            <w:tcW w:w="1350" w:type="dxa"/>
          </w:tcPr>
          <w:p w14:paraId="621547E2"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Scholarship</w:t>
            </w:r>
          </w:p>
        </w:tc>
        <w:tc>
          <w:tcPr>
            <w:tcW w:w="2195" w:type="dxa"/>
          </w:tcPr>
          <w:p w14:paraId="6573826A"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College</w:t>
            </w:r>
          </w:p>
        </w:tc>
        <w:tc>
          <w:tcPr>
            <w:tcW w:w="1843" w:type="dxa"/>
          </w:tcPr>
          <w:p w14:paraId="1B5F0A21"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College</w:t>
            </w:r>
          </w:p>
        </w:tc>
        <w:tc>
          <w:tcPr>
            <w:tcW w:w="1842" w:type="dxa"/>
          </w:tcPr>
          <w:p w14:paraId="281463DD"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5.50 (2.40)</w:t>
            </w:r>
          </w:p>
        </w:tc>
      </w:tr>
      <w:tr w:rsidR="002776F3" w:rsidRPr="004F695F" w14:paraId="505CC506" w14:textId="77777777" w:rsidTr="002776F3">
        <w:tc>
          <w:tcPr>
            <w:tcW w:w="2120" w:type="dxa"/>
          </w:tcPr>
          <w:p w14:paraId="2D8B48DF"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Earning / spending</w:t>
            </w:r>
          </w:p>
        </w:tc>
        <w:tc>
          <w:tcPr>
            <w:tcW w:w="1350" w:type="dxa"/>
          </w:tcPr>
          <w:p w14:paraId="537755C6"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Money</w:t>
            </w:r>
          </w:p>
        </w:tc>
        <w:tc>
          <w:tcPr>
            <w:tcW w:w="2195" w:type="dxa"/>
          </w:tcPr>
          <w:p w14:paraId="242260B4"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Supporting a family</w:t>
            </w:r>
          </w:p>
        </w:tc>
        <w:tc>
          <w:tcPr>
            <w:tcW w:w="1843" w:type="dxa"/>
          </w:tcPr>
          <w:p w14:paraId="55E48FB6"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Occupation</w:t>
            </w:r>
          </w:p>
        </w:tc>
        <w:tc>
          <w:tcPr>
            <w:tcW w:w="1842" w:type="dxa"/>
          </w:tcPr>
          <w:p w14:paraId="3C6A2D68"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5.20 (2.49)</w:t>
            </w:r>
          </w:p>
        </w:tc>
      </w:tr>
      <w:tr w:rsidR="002776F3" w:rsidRPr="004F695F" w14:paraId="429AC85C" w14:textId="77777777" w:rsidTr="002776F3">
        <w:tc>
          <w:tcPr>
            <w:tcW w:w="2120" w:type="dxa"/>
          </w:tcPr>
          <w:p w14:paraId="11FF53A5"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Routines (girls): meals, washing</w:t>
            </w:r>
          </w:p>
        </w:tc>
        <w:tc>
          <w:tcPr>
            <w:tcW w:w="1350" w:type="dxa"/>
          </w:tcPr>
          <w:p w14:paraId="0B3899F7"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Routine</w:t>
            </w:r>
          </w:p>
        </w:tc>
        <w:tc>
          <w:tcPr>
            <w:tcW w:w="2195" w:type="dxa"/>
          </w:tcPr>
          <w:p w14:paraId="157754FA"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Everyday routine</w:t>
            </w:r>
          </w:p>
        </w:tc>
        <w:tc>
          <w:tcPr>
            <w:tcW w:w="1843" w:type="dxa"/>
          </w:tcPr>
          <w:p w14:paraId="1E03AFCC"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Routine</w:t>
            </w:r>
          </w:p>
        </w:tc>
        <w:tc>
          <w:tcPr>
            <w:tcW w:w="1842" w:type="dxa"/>
          </w:tcPr>
          <w:p w14:paraId="0E7BE8B3"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5.75 (0.96)</w:t>
            </w:r>
          </w:p>
        </w:tc>
      </w:tr>
      <w:tr w:rsidR="002776F3" w:rsidRPr="004F695F" w14:paraId="1D19762E" w14:textId="77777777" w:rsidTr="002776F3">
        <w:tc>
          <w:tcPr>
            <w:tcW w:w="2120" w:type="dxa"/>
          </w:tcPr>
          <w:p w14:paraId="47054724"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Teaching</w:t>
            </w:r>
          </w:p>
        </w:tc>
        <w:tc>
          <w:tcPr>
            <w:tcW w:w="1350" w:type="dxa"/>
          </w:tcPr>
          <w:p w14:paraId="30870220"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Teaching</w:t>
            </w:r>
          </w:p>
        </w:tc>
        <w:tc>
          <w:tcPr>
            <w:tcW w:w="2195" w:type="dxa"/>
          </w:tcPr>
          <w:p w14:paraId="46695B7E"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Teaching</w:t>
            </w:r>
          </w:p>
        </w:tc>
        <w:tc>
          <w:tcPr>
            <w:tcW w:w="1843" w:type="dxa"/>
          </w:tcPr>
          <w:p w14:paraId="52E7D0C1"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Teaching</w:t>
            </w:r>
          </w:p>
        </w:tc>
        <w:tc>
          <w:tcPr>
            <w:tcW w:w="1842" w:type="dxa"/>
          </w:tcPr>
          <w:p w14:paraId="2240701B"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6.20 (1.79)</w:t>
            </w:r>
          </w:p>
        </w:tc>
      </w:tr>
      <w:tr w:rsidR="002776F3" w:rsidRPr="004F695F" w14:paraId="696894C9" w14:textId="77777777" w:rsidTr="002776F3">
        <w:tc>
          <w:tcPr>
            <w:tcW w:w="2120" w:type="dxa"/>
          </w:tcPr>
          <w:p w14:paraId="74D7894A"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Football</w:t>
            </w:r>
          </w:p>
        </w:tc>
        <w:tc>
          <w:tcPr>
            <w:tcW w:w="1350" w:type="dxa"/>
          </w:tcPr>
          <w:p w14:paraId="0BBAE023"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Sports</w:t>
            </w:r>
          </w:p>
        </w:tc>
        <w:tc>
          <w:tcPr>
            <w:tcW w:w="2195" w:type="dxa"/>
          </w:tcPr>
          <w:p w14:paraId="1B3542C2"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Soccer / football</w:t>
            </w:r>
          </w:p>
        </w:tc>
        <w:tc>
          <w:tcPr>
            <w:tcW w:w="1843" w:type="dxa"/>
          </w:tcPr>
          <w:p w14:paraId="654ECE1D"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Football player</w:t>
            </w:r>
          </w:p>
        </w:tc>
        <w:tc>
          <w:tcPr>
            <w:tcW w:w="1842" w:type="dxa"/>
          </w:tcPr>
          <w:p w14:paraId="1B460CDF"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7.00 (0.00)</w:t>
            </w:r>
          </w:p>
        </w:tc>
      </w:tr>
      <w:tr w:rsidR="002776F3" w:rsidRPr="004F695F" w14:paraId="5AF104AA" w14:textId="77777777" w:rsidTr="002776F3">
        <w:tc>
          <w:tcPr>
            <w:tcW w:w="2120" w:type="dxa"/>
          </w:tcPr>
          <w:p w14:paraId="6C20D1B0"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Travel, boats, land</w:t>
            </w:r>
          </w:p>
        </w:tc>
        <w:tc>
          <w:tcPr>
            <w:tcW w:w="1350" w:type="dxa"/>
          </w:tcPr>
          <w:p w14:paraId="421931A4"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Nature</w:t>
            </w:r>
          </w:p>
        </w:tc>
        <w:tc>
          <w:tcPr>
            <w:tcW w:w="2195" w:type="dxa"/>
          </w:tcPr>
          <w:p w14:paraId="5B923F36"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Interest in nature</w:t>
            </w:r>
          </w:p>
        </w:tc>
        <w:tc>
          <w:tcPr>
            <w:tcW w:w="1843" w:type="dxa"/>
          </w:tcPr>
          <w:p w14:paraId="148FE445"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House by water</w:t>
            </w:r>
          </w:p>
        </w:tc>
        <w:tc>
          <w:tcPr>
            <w:tcW w:w="1842" w:type="dxa"/>
          </w:tcPr>
          <w:p w14:paraId="6F34E2E3"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5.10 (0.22)</w:t>
            </w:r>
          </w:p>
        </w:tc>
      </w:tr>
      <w:tr w:rsidR="002776F3" w:rsidRPr="004F695F" w14:paraId="48DF8BA5" w14:textId="77777777" w:rsidTr="002776F3">
        <w:tc>
          <w:tcPr>
            <w:tcW w:w="2120" w:type="dxa"/>
          </w:tcPr>
          <w:p w14:paraId="6B4CE4AB"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Military</w:t>
            </w:r>
          </w:p>
        </w:tc>
        <w:tc>
          <w:tcPr>
            <w:tcW w:w="1350" w:type="dxa"/>
          </w:tcPr>
          <w:p w14:paraId="7FED5812"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Military</w:t>
            </w:r>
          </w:p>
        </w:tc>
        <w:tc>
          <w:tcPr>
            <w:tcW w:w="2195" w:type="dxa"/>
          </w:tcPr>
          <w:p w14:paraId="4F58B6BB"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Airforce</w:t>
            </w:r>
          </w:p>
        </w:tc>
        <w:tc>
          <w:tcPr>
            <w:tcW w:w="1843" w:type="dxa"/>
          </w:tcPr>
          <w:p w14:paraId="1966F815"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Airforce pilot</w:t>
            </w:r>
          </w:p>
        </w:tc>
        <w:tc>
          <w:tcPr>
            <w:tcW w:w="1842" w:type="dxa"/>
          </w:tcPr>
          <w:p w14:paraId="1E47F06F"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6.50 (1.00)</w:t>
            </w:r>
          </w:p>
        </w:tc>
      </w:tr>
      <w:tr w:rsidR="002776F3" w:rsidRPr="004F695F" w14:paraId="47E9019A" w14:textId="77777777" w:rsidTr="002776F3">
        <w:tc>
          <w:tcPr>
            <w:tcW w:w="2120" w:type="dxa"/>
          </w:tcPr>
          <w:p w14:paraId="42FD110F"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House</w:t>
            </w:r>
          </w:p>
        </w:tc>
        <w:tc>
          <w:tcPr>
            <w:tcW w:w="1350" w:type="dxa"/>
          </w:tcPr>
          <w:p w14:paraId="0184374F"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House</w:t>
            </w:r>
          </w:p>
        </w:tc>
        <w:tc>
          <w:tcPr>
            <w:tcW w:w="2195" w:type="dxa"/>
          </w:tcPr>
          <w:p w14:paraId="484A706B"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Housing</w:t>
            </w:r>
          </w:p>
        </w:tc>
        <w:tc>
          <w:tcPr>
            <w:tcW w:w="1843" w:type="dxa"/>
          </w:tcPr>
          <w:p w14:paraId="6AC7A4D7"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House</w:t>
            </w:r>
          </w:p>
        </w:tc>
        <w:tc>
          <w:tcPr>
            <w:tcW w:w="1842" w:type="dxa"/>
          </w:tcPr>
          <w:p w14:paraId="080BCDF6"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6.20 (1.30)</w:t>
            </w:r>
          </w:p>
        </w:tc>
      </w:tr>
      <w:tr w:rsidR="002776F3" w:rsidRPr="004F695F" w14:paraId="63E1ED59" w14:textId="77777777" w:rsidTr="002776F3">
        <w:tc>
          <w:tcPr>
            <w:tcW w:w="2120" w:type="dxa"/>
          </w:tcPr>
          <w:p w14:paraId="50EF435E"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Healthcare</w:t>
            </w:r>
          </w:p>
        </w:tc>
        <w:tc>
          <w:tcPr>
            <w:tcW w:w="1350" w:type="dxa"/>
          </w:tcPr>
          <w:p w14:paraId="05F83F80"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Medicine</w:t>
            </w:r>
          </w:p>
        </w:tc>
        <w:tc>
          <w:tcPr>
            <w:tcW w:w="2195" w:type="dxa"/>
          </w:tcPr>
          <w:p w14:paraId="1FA8B684"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Medical profession</w:t>
            </w:r>
          </w:p>
        </w:tc>
        <w:tc>
          <w:tcPr>
            <w:tcW w:w="1843" w:type="dxa"/>
          </w:tcPr>
          <w:p w14:paraId="266EB574"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Nurse</w:t>
            </w:r>
          </w:p>
        </w:tc>
        <w:tc>
          <w:tcPr>
            <w:tcW w:w="1842" w:type="dxa"/>
          </w:tcPr>
          <w:p w14:paraId="0033F245" w14:textId="77777777" w:rsidR="002776F3" w:rsidRPr="004F695F" w:rsidRDefault="002776F3" w:rsidP="004F695F">
            <w:pPr>
              <w:spacing w:after="0" w:line="240" w:lineRule="auto"/>
              <w:rPr>
                <w:rFonts w:ascii="Times New Roman" w:hAnsi="Times New Roman" w:cs="Times New Roman"/>
                <w:sz w:val="24"/>
                <w:szCs w:val="24"/>
              </w:rPr>
            </w:pPr>
            <w:r w:rsidRPr="004F695F">
              <w:rPr>
                <w:rFonts w:ascii="Times New Roman" w:hAnsi="Times New Roman" w:cs="Times New Roman"/>
                <w:sz w:val="24"/>
                <w:szCs w:val="24"/>
              </w:rPr>
              <w:t>6.60 (0.89</w:t>
            </w:r>
          </w:p>
        </w:tc>
      </w:tr>
    </w:tbl>
    <w:p w14:paraId="6D5B5695" w14:textId="77777777" w:rsidR="00604C19" w:rsidRPr="004F695F" w:rsidRDefault="002776F3" w:rsidP="004F695F">
      <w:pPr>
        <w:spacing w:after="0" w:line="480" w:lineRule="auto"/>
        <w:rPr>
          <w:rFonts w:ascii="Times New Roman" w:hAnsi="Times New Roman" w:cs="Times New Roman"/>
          <w:sz w:val="24"/>
          <w:szCs w:val="24"/>
        </w:rPr>
      </w:pPr>
      <w:r w:rsidRPr="004F695F">
        <w:rPr>
          <w:rFonts w:ascii="Times New Roman" w:hAnsi="Times New Roman" w:cs="Times New Roman"/>
          <w:i/>
          <w:iCs/>
          <w:sz w:val="24"/>
          <w:szCs w:val="24"/>
        </w:rPr>
        <w:t>Note</w:t>
      </w:r>
      <w:r w:rsidRPr="004F695F">
        <w:rPr>
          <w:rFonts w:ascii="Times New Roman" w:hAnsi="Times New Roman" w:cs="Times New Roman"/>
          <w:sz w:val="24"/>
          <w:szCs w:val="24"/>
        </w:rPr>
        <w:t xml:space="preserve">. </w:t>
      </w:r>
      <w:r w:rsidR="00321E31" w:rsidRPr="004F695F">
        <w:rPr>
          <w:rFonts w:ascii="Times New Roman" w:hAnsi="Times New Roman" w:cs="Times New Roman"/>
          <w:sz w:val="24"/>
          <w:szCs w:val="24"/>
        </w:rPr>
        <w:t>One rater assigned fit scores half-way between scale points for the university and travel etc. topics. One fit score was missing for each of the routine (girls) topic and military topics.</w:t>
      </w:r>
    </w:p>
    <w:p w14:paraId="641585E4" w14:textId="77777777" w:rsidR="00604C19" w:rsidRPr="004F695F" w:rsidRDefault="00EE0FAD" w:rsidP="004F695F">
      <w:pPr>
        <w:spacing w:after="0" w:line="480" w:lineRule="auto"/>
        <w:rPr>
          <w:rFonts w:ascii="Times New Roman" w:hAnsi="Times New Roman" w:cs="Times New Roman"/>
          <w:sz w:val="24"/>
          <w:szCs w:val="24"/>
        </w:rPr>
      </w:pPr>
      <w:r w:rsidRPr="004F695F">
        <w:rPr>
          <w:rFonts w:ascii="Times New Roman" w:hAnsi="Times New Roman" w:cs="Times New Roman"/>
          <w:sz w:val="24"/>
          <w:szCs w:val="24"/>
        </w:rPr>
        <w:tab/>
      </w:r>
      <w:r w:rsidR="002776F3" w:rsidRPr="004F695F">
        <w:rPr>
          <w:rFonts w:ascii="Times New Roman" w:hAnsi="Times New Roman" w:cs="Times New Roman"/>
          <w:sz w:val="24"/>
          <w:szCs w:val="24"/>
        </w:rPr>
        <w:t>As a second validation strategy</w:t>
      </w:r>
      <w:r w:rsidRPr="004F695F">
        <w:rPr>
          <w:rFonts w:ascii="Times New Roman" w:hAnsi="Times New Roman" w:cs="Times New Roman"/>
          <w:sz w:val="24"/>
          <w:szCs w:val="24"/>
        </w:rPr>
        <w:t xml:space="preserve">, five coders drawn from the same population and with the same information about context saw the same content (frequent words, high-scoring essays), </w:t>
      </w:r>
      <w:r w:rsidRPr="004F695F">
        <w:rPr>
          <w:rFonts w:ascii="Times New Roman" w:hAnsi="Times New Roman" w:cs="Times New Roman"/>
          <w:sz w:val="24"/>
          <w:szCs w:val="24"/>
        </w:rPr>
        <w:lastRenderedPageBreak/>
        <w:t>alongside our topic labels in a random order. Their first task was to match topic labels with topics; they achieved 100% accuracy. Their next task was to rate how well the label they selected fit the content of the topic, on a scale from 1 to 7; Table 3 presents their mean ratings.</w:t>
      </w:r>
      <w:r w:rsidR="00321E31" w:rsidRPr="004F695F">
        <w:rPr>
          <w:rFonts w:ascii="Times New Roman" w:hAnsi="Times New Roman" w:cs="Times New Roman"/>
          <w:sz w:val="24"/>
          <w:szCs w:val="24"/>
        </w:rPr>
        <w:t xml:space="preserve"> All mean ratings were above 5, even the one for the travel, boats and land topic. Taken together, we interpret this as meaning that this topic was difficult to discern (as reflected in the first set of coders’ lack of consensus) but that our label was nonetheless accurate (as reflected in the second set of coders’ matching accuracy and fit scores).</w:t>
      </w:r>
    </w:p>
    <w:p w14:paraId="28BE6E18" w14:textId="77777777" w:rsidR="00604C19" w:rsidRDefault="00604C19" w:rsidP="00604C19">
      <w:pPr>
        <w:pStyle w:val="Heading1"/>
        <w:spacing w:before="0" w:line="480" w:lineRule="auto"/>
        <w:rPr>
          <w:rFonts w:ascii="Times New Roman" w:eastAsia="Times New Roman" w:hAnsi="Times New Roman" w:cs="Times New Roman"/>
          <w:color w:val="auto"/>
          <w:sz w:val="24"/>
          <w:szCs w:val="24"/>
        </w:rPr>
      </w:pPr>
    </w:p>
    <w:p w14:paraId="2C9268A2" w14:textId="77777777" w:rsidR="00716EC6" w:rsidRPr="0091457D" w:rsidRDefault="00604C19" w:rsidP="004F695F">
      <w:pPr>
        <w:pStyle w:val="Heading1"/>
        <w:spacing w:before="0" w:line="480" w:lineRule="auto"/>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sz w:val="24"/>
          <w:szCs w:val="24"/>
        </w:rPr>
        <w:br w:type="column"/>
      </w:r>
      <w:bookmarkStart w:id="5" w:name="_Toc179056338"/>
      <w:r w:rsidR="00716EC6">
        <w:rPr>
          <w:rFonts w:ascii="Times New Roman" w:eastAsia="Times New Roman" w:hAnsi="Times New Roman" w:cs="Times New Roman"/>
          <w:b/>
          <w:bCs/>
          <w:color w:val="auto"/>
          <w:sz w:val="24"/>
          <w:szCs w:val="24"/>
        </w:rPr>
        <w:lastRenderedPageBreak/>
        <w:t xml:space="preserve">Separate analyses for </w:t>
      </w:r>
      <w:r w:rsidR="008420C7">
        <w:rPr>
          <w:rFonts w:ascii="Times New Roman" w:eastAsia="Times New Roman" w:hAnsi="Times New Roman" w:cs="Times New Roman"/>
          <w:b/>
          <w:bCs/>
          <w:color w:val="auto"/>
          <w:sz w:val="24"/>
          <w:szCs w:val="24"/>
        </w:rPr>
        <w:t>male versus female participants</w:t>
      </w:r>
      <w:bookmarkEnd w:id="5"/>
    </w:p>
    <w:p w14:paraId="07C4E77F" w14:textId="77777777" w:rsidR="005D0BB1" w:rsidRPr="004F695F" w:rsidRDefault="008420C7" w:rsidP="004F695F">
      <w:pPr>
        <w:spacing w:after="0" w:line="480" w:lineRule="auto"/>
        <w:ind w:firstLine="709"/>
        <w:rPr>
          <w:rFonts w:ascii="Times New Roman" w:hAnsi="Times New Roman" w:cs="Times New Roman"/>
          <w:sz w:val="24"/>
          <w:szCs w:val="24"/>
        </w:rPr>
      </w:pPr>
      <w:r w:rsidRPr="004F695F">
        <w:rPr>
          <w:rFonts w:ascii="Times New Roman" w:hAnsi="Times New Roman" w:cs="Times New Roman"/>
          <w:sz w:val="24"/>
          <w:szCs w:val="24"/>
        </w:rPr>
        <w:t>We ran primary analyses separately for male compared to female participants. Table S5 below presents how girls’ compared to boys’ social class contexts predicted the contents of their essays.</w:t>
      </w:r>
    </w:p>
    <w:p w14:paraId="27F1A20B" w14:textId="77777777" w:rsidR="002D2F71" w:rsidRDefault="002D2F71" w:rsidP="002D2F7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w:t>
      </w:r>
      <w:r w:rsidR="008420C7">
        <w:rPr>
          <w:rFonts w:ascii="Times New Roman" w:eastAsia="Times New Roman" w:hAnsi="Times New Roman" w:cs="Times New Roman"/>
          <w:b/>
          <w:bCs/>
          <w:sz w:val="24"/>
          <w:szCs w:val="24"/>
        </w:rPr>
        <w:t>S5</w:t>
      </w:r>
    </w:p>
    <w:p w14:paraId="7BE24E98" w14:textId="77777777" w:rsidR="002D2F71" w:rsidRPr="002D2F71" w:rsidRDefault="002D2F71" w:rsidP="002D2F71">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Predicting topic proportions from father and maternal grandfather’s social class</w:t>
      </w:r>
      <w:r w:rsidR="00DB1687">
        <w:rPr>
          <w:rFonts w:ascii="Times New Roman" w:eastAsia="Times New Roman" w:hAnsi="Times New Roman" w:cs="Times New Roman"/>
          <w:i/>
          <w:iCs/>
          <w:sz w:val="24"/>
          <w:szCs w:val="24"/>
        </w:rPr>
        <w:t xml:space="preserve"> context</w:t>
      </w:r>
      <w:r>
        <w:rPr>
          <w:rFonts w:ascii="Times New Roman" w:eastAsia="Times New Roman" w:hAnsi="Times New Roman" w:cs="Times New Roman"/>
          <w:i/>
          <w:iCs/>
          <w:sz w:val="24"/>
          <w:szCs w:val="24"/>
        </w:rPr>
        <w:t xml:space="preserve"> among girls</w:t>
      </w:r>
      <w:r w:rsidR="00537811">
        <w:rPr>
          <w:rFonts w:ascii="Times New Roman" w:eastAsia="Times New Roman" w:hAnsi="Times New Roman" w:cs="Times New Roman"/>
          <w:i/>
          <w:iCs/>
          <w:sz w:val="24"/>
          <w:szCs w:val="24"/>
        </w:rPr>
        <w:t xml:space="preserve"> versus boys</w:t>
      </w:r>
      <w:r>
        <w:rPr>
          <w:rFonts w:ascii="Times New Roman" w:eastAsia="Times New Roman" w:hAnsi="Times New Roman" w:cs="Times New Roman"/>
          <w:i/>
          <w:iCs/>
          <w:sz w:val="24"/>
          <w:szCs w:val="24"/>
        </w:rPr>
        <w:t xml:space="preserve">. Coefficients significant at </w:t>
      </w:r>
      <w:r>
        <w:rPr>
          <w:rFonts w:ascii="Times New Roman" w:eastAsia="Times New Roman" w:hAnsi="Times New Roman" w:cs="Times New Roman"/>
          <w:sz w:val="24"/>
          <w:szCs w:val="24"/>
        </w:rPr>
        <w:t>p</w:t>
      </w:r>
      <w:r>
        <w:rPr>
          <w:rFonts w:ascii="Times New Roman" w:eastAsia="Times New Roman" w:hAnsi="Times New Roman" w:cs="Times New Roman"/>
          <w:i/>
          <w:iCs/>
          <w:sz w:val="24"/>
          <w:szCs w:val="24"/>
        </w:rPr>
        <w:t xml:space="preserve"> &lt; .05 are in </w:t>
      </w:r>
      <w:r w:rsidRPr="00A240DF">
        <w:rPr>
          <w:rFonts w:ascii="Times New Roman" w:eastAsia="Times New Roman" w:hAnsi="Times New Roman" w:cs="Times New Roman"/>
          <w:i/>
          <w:iCs/>
          <w:color w:val="70AD47" w:themeColor="accent6"/>
          <w:sz w:val="24"/>
          <w:szCs w:val="24"/>
        </w:rPr>
        <w:t xml:space="preserve">green </w:t>
      </w:r>
      <w:r>
        <w:rPr>
          <w:rFonts w:ascii="Times New Roman" w:eastAsia="Times New Roman" w:hAnsi="Times New Roman" w:cs="Times New Roman"/>
          <w:i/>
          <w:iCs/>
          <w:sz w:val="24"/>
          <w:szCs w:val="24"/>
        </w:rPr>
        <w:t xml:space="preserve">(if positive) or </w:t>
      </w:r>
      <w:r w:rsidRPr="00A240DF">
        <w:rPr>
          <w:rFonts w:ascii="Times New Roman" w:eastAsia="Times New Roman" w:hAnsi="Times New Roman" w:cs="Times New Roman"/>
          <w:i/>
          <w:iCs/>
          <w:color w:val="FF0000"/>
          <w:sz w:val="24"/>
          <w:szCs w:val="24"/>
        </w:rPr>
        <w:t xml:space="preserve">red </w:t>
      </w:r>
      <w:r>
        <w:rPr>
          <w:rFonts w:ascii="Times New Roman" w:eastAsia="Times New Roman" w:hAnsi="Times New Roman" w:cs="Times New Roman"/>
          <w:i/>
          <w:iCs/>
          <w:sz w:val="24"/>
          <w:szCs w:val="24"/>
        </w:rPr>
        <w:t>(if negative).</w:t>
      </w:r>
    </w:p>
    <w:tbl>
      <w:tblPr>
        <w:tblStyle w:val="TableGrid"/>
        <w:tblW w:w="0" w:type="auto"/>
        <w:tblLook w:val="04A0" w:firstRow="1" w:lastRow="0" w:firstColumn="1" w:lastColumn="0" w:noHBand="0" w:noVBand="1"/>
      </w:tblPr>
      <w:tblGrid>
        <w:gridCol w:w="1757"/>
        <w:gridCol w:w="2066"/>
        <w:gridCol w:w="576"/>
        <w:gridCol w:w="809"/>
        <w:gridCol w:w="809"/>
        <w:gridCol w:w="809"/>
        <w:gridCol w:w="809"/>
        <w:gridCol w:w="809"/>
        <w:gridCol w:w="809"/>
      </w:tblGrid>
      <w:tr w:rsidR="00537811" w14:paraId="416B1428" w14:textId="77777777" w:rsidTr="00537811">
        <w:tc>
          <w:tcPr>
            <w:tcW w:w="1757" w:type="dxa"/>
            <w:vMerge w:val="restart"/>
            <w:vAlign w:val="center"/>
          </w:tcPr>
          <w:p w14:paraId="33EE0BD0" w14:textId="77777777" w:rsidR="00537811" w:rsidRPr="00F4759E" w:rsidRDefault="00537811" w:rsidP="00F319C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General theme</w:t>
            </w:r>
          </w:p>
        </w:tc>
        <w:tc>
          <w:tcPr>
            <w:tcW w:w="2066" w:type="dxa"/>
            <w:vMerge w:val="restart"/>
            <w:vAlign w:val="center"/>
          </w:tcPr>
          <w:p w14:paraId="4E48084C" w14:textId="77777777" w:rsidR="00537811" w:rsidRPr="00F4759E" w:rsidRDefault="00537811" w:rsidP="00F319CD">
            <w:pPr>
              <w:spacing w:after="0" w:line="240" w:lineRule="auto"/>
              <w:rPr>
                <w:rFonts w:ascii="Times New Roman" w:eastAsia="Times New Roman" w:hAnsi="Times New Roman" w:cs="Times New Roman"/>
                <w:b/>
                <w:bCs/>
                <w:sz w:val="24"/>
                <w:szCs w:val="24"/>
              </w:rPr>
            </w:pPr>
            <w:r w:rsidRPr="00F4759E">
              <w:rPr>
                <w:rFonts w:ascii="Times New Roman" w:eastAsia="Times New Roman" w:hAnsi="Times New Roman" w:cs="Times New Roman"/>
                <w:b/>
                <w:bCs/>
                <w:sz w:val="24"/>
                <w:szCs w:val="24"/>
              </w:rPr>
              <w:t>Topic</w:t>
            </w:r>
          </w:p>
        </w:tc>
        <w:tc>
          <w:tcPr>
            <w:tcW w:w="576" w:type="dxa"/>
            <w:vMerge w:val="restart"/>
            <w:vAlign w:val="center"/>
          </w:tcPr>
          <w:p w14:paraId="3C732E5E" w14:textId="77777777" w:rsidR="00537811" w:rsidRPr="00F4759E" w:rsidRDefault="00537811" w:rsidP="0053781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Sex</w:t>
            </w:r>
          </w:p>
        </w:tc>
        <w:tc>
          <w:tcPr>
            <w:tcW w:w="4854" w:type="dxa"/>
            <w:gridSpan w:val="6"/>
            <w:vAlign w:val="center"/>
          </w:tcPr>
          <w:p w14:paraId="29C68F10" w14:textId="77777777" w:rsidR="00537811" w:rsidRDefault="00537811" w:rsidP="00F319C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Occupational status</w:t>
            </w:r>
          </w:p>
        </w:tc>
      </w:tr>
      <w:tr w:rsidR="00537811" w14:paraId="5F382BC3" w14:textId="77777777" w:rsidTr="00537811">
        <w:tc>
          <w:tcPr>
            <w:tcW w:w="1757" w:type="dxa"/>
            <w:vMerge/>
            <w:vAlign w:val="center"/>
          </w:tcPr>
          <w:p w14:paraId="43F116FA" w14:textId="77777777" w:rsidR="00537811" w:rsidRPr="00F4759E" w:rsidRDefault="00537811" w:rsidP="00F319CD">
            <w:pPr>
              <w:spacing w:after="0" w:line="240" w:lineRule="auto"/>
              <w:rPr>
                <w:rFonts w:ascii="Times New Roman" w:eastAsia="Times New Roman" w:hAnsi="Times New Roman" w:cs="Times New Roman"/>
                <w:b/>
                <w:bCs/>
                <w:sz w:val="24"/>
                <w:szCs w:val="24"/>
              </w:rPr>
            </w:pPr>
          </w:p>
        </w:tc>
        <w:tc>
          <w:tcPr>
            <w:tcW w:w="2066" w:type="dxa"/>
            <w:vMerge/>
            <w:vAlign w:val="center"/>
          </w:tcPr>
          <w:p w14:paraId="130B4380" w14:textId="77777777" w:rsidR="00537811" w:rsidRPr="00F4759E" w:rsidRDefault="00537811" w:rsidP="00F319CD">
            <w:pPr>
              <w:spacing w:after="0" w:line="240" w:lineRule="auto"/>
              <w:rPr>
                <w:rFonts w:ascii="Times New Roman" w:eastAsia="Times New Roman" w:hAnsi="Times New Roman" w:cs="Times New Roman"/>
                <w:b/>
                <w:bCs/>
                <w:sz w:val="24"/>
                <w:szCs w:val="24"/>
              </w:rPr>
            </w:pPr>
          </w:p>
        </w:tc>
        <w:tc>
          <w:tcPr>
            <w:tcW w:w="576" w:type="dxa"/>
            <w:vMerge/>
            <w:vAlign w:val="center"/>
          </w:tcPr>
          <w:p w14:paraId="32292E56" w14:textId="77777777" w:rsidR="00537811" w:rsidRPr="00F4759E" w:rsidRDefault="00537811" w:rsidP="00537811">
            <w:pPr>
              <w:spacing w:after="0" w:line="240" w:lineRule="auto"/>
              <w:jc w:val="center"/>
              <w:rPr>
                <w:rFonts w:ascii="Times New Roman" w:eastAsia="Times New Roman" w:hAnsi="Times New Roman" w:cs="Times New Roman"/>
                <w:b/>
                <w:bCs/>
                <w:sz w:val="24"/>
                <w:szCs w:val="24"/>
              </w:rPr>
            </w:pPr>
          </w:p>
        </w:tc>
        <w:tc>
          <w:tcPr>
            <w:tcW w:w="2427" w:type="dxa"/>
            <w:gridSpan w:val="3"/>
            <w:vAlign w:val="center"/>
          </w:tcPr>
          <w:p w14:paraId="70E372DB" w14:textId="77777777" w:rsidR="00537811" w:rsidRPr="00F4759E" w:rsidRDefault="00537811" w:rsidP="00F319C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Father’s</w:t>
            </w:r>
          </w:p>
        </w:tc>
        <w:tc>
          <w:tcPr>
            <w:tcW w:w="2427" w:type="dxa"/>
            <w:gridSpan w:val="3"/>
            <w:vAlign w:val="center"/>
          </w:tcPr>
          <w:p w14:paraId="60BA1EB0" w14:textId="77777777" w:rsidR="00537811" w:rsidRPr="00F4759E" w:rsidRDefault="00537811" w:rsidP="00F319C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Maternal grandfather’s</w:t>
            </w:r>
          </w:p>
        </w:tc>
      </w:tr>
      <w:tr w:rsidR="00537811" w14:paraId="5011D971" w14:textId="77777777" w:rsidTr="00537811">
        <w:tc>
          <w:tcPr>
            <w:tcW w:w="1757" w:type="dxa"/>
            <w:vMerge/>
          </w:tcPr>
          <w:p w14:paraId="08F3D247" w14:textId="77777777" w:rsidR="00537811" w:rsidRDefault="00537811" w:rsidP="00F319CD">
            <w:pPr>
              <w:spacing w:after="0" w:line="240" w:lineRule="auto"/>
              <w:rPr>
                <w:rFonts w:ascii="Times New Roman" w:eastAsia="Times New Roman" w:hAnsi="Times New Roman" w:cs="Times New Roman"/>
                <w:sz w:val="24"/>
                <w:szCs w:val="24"/>
              </w:rPr>
            </w:pPr>
          </w:p>
        </w:tc>
        <w:tc>
          <w:tcPr>
            <w:tcW w:w="2066" w:type="dxa"/>
            <w:vMerge/>
            <w:vAlign w:val="center"/>
          </w:tcPr>
          <w:p w14:paraId="0CD699A1" w14:textId="77777777" w:rsidR="00537811" w:rsidRDefault="00537811" w:rsidP="00F319CD">
            <w:pPr>
              <w:spacing w:after="0" w:line="240" w:lineRule="auto"/>
              <w:rPr>
                <w:rFonts w:ascii="Times New Roman" w:eastAsia="Times New Roman" w:hAnsi="Times New Roman" w:cs="Times New Roman"/>
                <w:sz w:val="24"/>
                <w:szCs w:val="24"/>
              </w:rPr>
            </w:pPr>
          </w:p>
        </w:tc>
        <w:tc>
          <w:tcPr>
            <w:tcW w:w="576" w:type="dxa"/>
            <w:vMerge/>
            <w:vAlign w:val="center"/>
          </w:tcPr>
          <w:p w14:paraId="1FD072EF" w14:textId="77777777" w:rsidR="00537811" w:rsidRDefault="00537811" w:rsidP="00537811">
            <w:pPr>
              <w:spacing w:after="0" w:line="240" w:lineRule="auto"/>
              <w:jc w:val="center"/>
              <w:rPr>
                <w:rFonts w:ascii="Times New Roman" w:eastAsia="Times New Roman" w:hAnsi="Times New Roman" w:cs="Times New Roman"/>
                <w:sz w:val="24"/>
                <w:szCs w:val="24"/>
              </w:rPr>
            </w:pPr>
          </w:p>
        </w:tc>
        <w:tc>
          <w:tcPr>
            <w:tcW w:w="809" w:type="dxa"/>
            <w:vAlign w:val="center"/>
          </w:tcPr>
          <w:p w14:paraId="1AD5EC34" w14:textId="77777777" w:rsidR="00537811" w:rsidRPr="00DE12F3" w:rsidRDefault="00537811" w:rsidP="00F319CD">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β</w:t>
            </w:r>
          </w:p>
        </w:tc>
        <w:tc>
          <w:tcPr>
            <w:tcW w:w="809" w:type="dxa"/>
            <w:vAlign w:val="center"/>
          </w:tcPr>
          <w:p w14:paraId="1BD35545" w14:textId="77777777" w:rsidR="00537811" w:rsidRPr="00DE12F3" w:rsidRDefault="00537811" w:rsidP="00F319CD">
            <w:pPr>
              <w:spacing w:after="0" w:line="240" w:lineRule="auto"/>
              <w:jc w:val="center"/>
              <w:rPr>
                <w:rFonts w:ascii="Times New Roman" w:eastAsia="Times New Roman" w:hAnsi="Times New Roman" w:cs="Times New Roman"/>
                <w:i/>
                <w:iCs/>
                <w:sz w:val="24"/>
                <w:szCs w:val="24"/>
              </w:rPr>
            </w:pPr>
            <w:r w:rsidRPr="00DE12F3">
              <w:rPr>
                <w:rFonts w:ascii="Times New Roman" w:eastAsia="Times New Roman" w:hAnsi="Times New Roman" w:cs="Times New Roman"/>
                <w:i/>
                <w:iCs/>
                <w:sz w:val="24"/>
                <w:szCs w:val="24"/>
              </w:rPr>
              <w:t>SE</w:t>
            </w:r>
          </w:p>
        </w:tc>
        <w:tc>
          <w:tcPr>
            <w:tcW w:w="809" w:type="dxa"/>
            <w:vAlign w:val="center"/>
          </w:tcPr>
          <w:p w14:paraId="157AEB65" w14:textId="77777777" w:rsidR="00537811" w:rsidRPr="00DE12F3" w:rsidRDefault="00537811" w:rsidP="00F319CD">
            <w:pPr>
              <w:spacing w:after="0" w:line="240" w:lineRule="auto"/>
              <w:jc w:val="center"/>
              <w:rPr>
                <w:rFonts w:ascii="Times New Roman" w:eastAsia="Times New Roman" w:hAnsi="Times New Roman" w:cs="Times New Roman"/>
                <w:i/>
                <w:iCs/>
                <w:sz w:val="24"/>
                <w:szCs w:val="24"/>
              </w:rPr>
            </w:pPr>
            <w:r w:rsidRPr="00DE12F3">
              <w:rPr>
                <w:rFonts w:ascii="Times New Roman" w:eastAsia="Times New Roman" w:hAnsi="Times New Roman" w:cs="Times New Roman"/>
                <w:i/>
                <w:iCs/>
                <w:sz w:val="24"/>
                <w:szCs w:val="24"/>
              </w:rPr>
              <w:t>p</w:t>
            </w:r>
          </w:p>
        </w:tc>
        <w:tc>
          <w:tcPr>
            <w:tcW w:w="809" w:type="dxa"/>
            <w:vAlign w:val="center"/>
          </w:tcPr>
          <w:p w14:paraId="27A5456E" w14:textId="77777777" w:rsidR="00537811" w:rsidRPr="00DE12F3" w:rsidRDefault="00537811" w:rsidP="00F319CD">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β</w:t>
            </w:r>
          </w:p>
        </w:tc>
        <w:tc>
          <w:tcPr>
            <w:tcW w:w="809" w:type="dxa"/>
            <w:vAlign w:val="center"/>
          </w:tcPr>
          <w:p w14:paraId="0A65483C" w14:textId="77777777" w:rsidR="00537811" w:rsidRPr="00DE12F3" w:rsidRDefault="00537811" w:rsidP="00F319CD">
            <w:pPr>
              <w:spacing w:after="0" w:line="240" w:lineRule="auto"/>
              <w:jc w:val="center"/>
              <w:rPr>
                <w:rFonts w:ascii="Times New Roman" w:eastAsia="Times New Roman" w:hAnsi="Times New Roman" w:cs="Times New Roman"/>
                <w:i/>
                <w:iCs/>
                <w:sz w:val="24"/>
                <w:szCs w:val="24"/>
              </w:rPr>
            </w:pPr>
            <w:r w:rsidRPr="00DE12F3">
              <w:rPr>
                <w:rFonts w:ascii="Times New Roman" w:eastAsia="Times New Roman" w:hAnsi="Times New Roman" w:cs="Times New Roman"/>
                <w:i/>
                <w:iCs/>
                <w:sz w:val="24"/>
                <w:szCs w:val="24"/>
              </w:rPr>
              <w:t>SE</w:t>
            </w:r>
          </w:p>
        </w:tc>
        <w:tc>
          <w:tcPr>
            <w:tcW w:w="809" w:type="dxa"/>
            <w:vAlign w:val="center"/>
          </w:tcPr>
          <w:p w14:paraId="6A90CCE8" w14:textId="77777777" w:rsidR="00537811" w:rsidRPr="00DE12F3" w:rsidRDefault="00537811" w:rsidP="00F319CD">
            <w:pPr>
              <w:spacing w:after="0" w:line="240" w:lineRule="auto"/>
              <w:jc w:val="center"/>
              <w:rPr>
                <w:rFonts w:ascii="Times New Roman" w:eastAsia="Times New Roman" w:hAnsi="Times New Roman" w:cs="Times New Roman"/>
                <w:i/>
                <w:iCs/>
                <w:sz w:val="24"/>
                <w:szCs w:val="24"/>
              </w:rPr>
            </w:pPr>
            <w:r w:rsidRPr="00DE12F3">
              <w:rPr>
                <w:rFonts w:ascii="Times New Roman" w:eastAsia="Times New Roman" w:hAnsi="Times New Roman" w:cs="Times New Roman"/>
                <w:i/>
                <w:iCs/>
                <w:sz w:val="24"/>
                <w:szCs w:val="24"/>
              </w:rPr>
              <w:t>p</w:t>
            </w:r>
          </w:p>
        </w:tc>
      </w:tr>
      <w:tr w:rsidR="00537811" w14:paraId="7D39A619" w14:textId="77777777" w:rsidTr="00537811">
        <w:tc>
          <w:tcPr>
            <w:tcW w:w="1757" w:type="dxa"/>
            <w:vMerge w:val="restart"/>
            <w:vAlign w:val="center"/>
          </w:tcPr>
          <w:p w14:paraId="57CF92E0" w14:textId="77777777" w:rsidR="00537811" w:rsidRDefault="00537811" w:rsidP="00F319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&amp; career</w:t>
            </w:r>
          </w:p>
        </w:tc>
        <w:tc>
          <w:tcPr>
            <w:tcW w:w="2066" w:type="dxa"/>
            <w:vMerge w:val="restart"/>
            <w:vAlign w:val="center"/>
          </w:tcPr>
          <w:p w14:paraId="51427883" w14:textId="77777777" w:rsidR="00537811" w:rsidRDefault="00537811" w:rsidP="00F319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w:t>
            </w:r>
          </w:p>
        </w:tc>
        <w:tc>
          <w:tcPr>
            <w:tcW w:w="576" w:type="dxa"/>
            <w:vAlign w:val="center"/>
          </w:tcPr>
          <w:p w14:paraId="7E160AF5" w14:textId="77777777" w:rsidR="00537811" w:rsidRDefault="00537811" w:rsidP="00537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809" w:type="dxa"/>
            <w:vAlign w:val="center"/>
          </w:tcPr>
          <w:p w14:paraId="2EAF633F" w14:textId="77777777" w:rsidR="00537811" w:rsidRPr="00DC7ACB" w:rsidRDefault="00537811" w:rsidP="00F319CD">
            <w:pPr>
              <w:spacing w:after="0" w:line="240" w:lineRule="auto"/>
              <w:jc w:val="center"/>
              <w:rPr>
                <w:rFonts w:ascii="Times New Roman" w:eastAsia="Times New Roman" w:hAnsi="Times New Roman" w:cs="Times New Roman"/>
                <w:color w:val="70AD47" w:themeColor="accent6"/>
                <w:sz w:val="24"/>
                <w:szCs w:val="24"/>
              </w:rPr>
            </w:pPr>
            <w:r w:rsidRPr="00DC7ACB">
              <w:rPr>
                <w:rFonts w:ascii="Times New Roman" w:eastAsia="Times New Roman" w:hAnsi="Times New Roman" w:cs="Times New Roman"/>
                <w:color w:val="70AD47" w:themeColor="accent6"/>
                <w:sz w:val="24"/>
                <w:szCs w:val="24"/>
              </w:rPr>
              <w:t>.1</w:t>
            </w:r>
            <w:r>
              <w:rPr>
                <w:rFonts w:ascii="Times New Roman" w:eastAsia="Times New Roman" w:hAnsi="Times New Roman" w:cs="Times New Roman"/>
                <w:color w:val="70AD47" w:themeColor="accent6"/>
                <w:sz w:val="24"/>
                <w:szCs w:val="24"/>
              </w:rPr>
              <w:t>8</w:t>
            </w:r>
          </w:p>
        </w:tc>
        <w:tc>
          <w:tcPr>
            <w:tcW w:w="809" w:type="dxa"/>
            <w:vAlign w:val="center"/>
          </w:tcPr>
          <w:p w14:paraId="197F46AC" w14:textId="77777777" w:rsidR="00537811" w:rsidRPr="00DE12F3" w:rsidRDefault="00537811" w:rsidP="00F319CD">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42C705B5" w14:textId="77777777" w:rsidR="00537811" w:rsidRPr="00DE12F3" w:rsidRDefault="00537811" w:rsidP="00F319CD">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&lt;.001</w:t>
            </w:r>
          </w:p>
        </w:tc>
        <w:tc>
          <w:tcPr>
            <w:tcW w:w="809" w:type="dxa"/>
            <w:vAlign w:val="center"/>
          </w:tcPr>
          <w:p w14:paraId="6832C6B2" w14:textId="77777777" w:rsidR="00537811" w:rsidRPr="00DC7ACB" w:rsidRDefault="00537811" w:rsidP="00F319CD">
            <w:pPr>
              <w:spacing w:after="0" w:line="240" w:lineRule="auto"/>
              <w:jc w:val="center"/>
              <w:rPr>
                <w:rFonts w:ascii="Times New Roman" w:eastAsia="Times New Roman" w:hAnsi="Times New Roman" w:cs="Times New Roman"/>
                <w:color w:val="70AD47" w:themeColor="accent6"/>
                <w:sz w:val="24"/>
                <w:szCs w:val="24"/>
              </w:rPr>
            </w:pPr>
            <w:r w:rsidRPr="00DC7ACB">
              <w:rPr>
                <w:rFonts w:ascii="Times New Roman" w:eastAsia="Times New Roman" w:hAnsi="Times New Roman" w:cs="Times New Roman"/>
                <w:color w:val="70AD47" w:themeColor="accent6"/>
                <w:sz w:val="24"/>
                <w:szCs w:val="24"/>
              </w:rPr>
              <w:t>.</w:t>
            </w:r>
            <w:r>
              <w:rPr>
                <w:rFonts w:ascii="Times New Roman" w:eastAsia="Times New Roman" w:hAnsi="Times New Roman" w:cs="Times New Roman"/>
                <w:color w:val="70AD47" w:themeColor="accent6"/>
                <w:sz w:val="24"/>
                <w:szCs w:val="24"/>
              </w:rPr>
              <w:t>10</w:t>
            </w:r>
          </w:p>
        </w:tc>
        <w:tc>
          <w:tcPr>
            <w:tcW w:w="809" w:type="dxa"/>
            <w:vAlign w:val="center"/>
          </w:tcPr>
          <w:p w14:paraId="7EFD819D" w14:textId="77777777" w:rsidR="00537811" w:rsidRPr="00DE12F3" w:rsidRDefault="00537811" w:rsidP="00F319CD">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5E6253E7" w14:textId="77777777" w:rsidR="00537811" w:rsidRPr="00DE12F3" w:rsidRDefault="00537811" w:rsidP="00F319CD">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&lt;.001</w:t>
            </w:r>
          </w:p>
        </w:tc>
      </w:tr>
      <w:tr w:rsidR="00537811" w14:paraId="5DDD8009" w14:textId="77777777" w:rsidTr="00537811">
        <w:tc>
          <w:tcPr>
            <w:tcW w:w="1757" w:type="dxa"/>
            <w:vMerge/>
            <w:vAlign w:val="center"/>
          </w:tcPr>
          <w:p w14:paraId="27A5FD7A" w14:textId="77777777" w:rsidR="00537811" w:rsidRDefault="00537811" w:rsidP="00537811">
            <w:pPr>
              <w:spacing w:after="0" w:line="240" w:lineRule="auto"/>
              <w:rPr>
                <w:rFonts w:ascii="Times New Roman" w:eastAsia="Times New Roman" w:hAnsi="Times New Roman" w:cs="Times New Roman"/>
                <w:sz w:val="24"/>
                <w:szCs w:val="24"/>
              </w:rPr>
            </w:pPr>
          </w:p>
        </w:tc>
        <w:tc>
          <w:tcPr>
            <w:tcW w:w="2066" w:type="dxa"/>
            <w:vMerge/>
            <w:vAlign w:val="center"/>
          </w:tcPr>
          <w:p w14:paraId="25F9F67B" w14:textId="77777777" w:rsidR="00537811" w:rsidRDefault="00537811" w:rsidP="00537811">
            <w:pPr>
              <w:spacing w:after="0" w:line="240" w:lineRule="auto"/>
              <w:rPr>
                <w:rFonts w:ascii="Times New Roman" w:eastAsia="Times New Roman" w:hAnsi="Times New Roman" w:cs="Times New Roman"/>
                <w:sz w:val="24"/>
                <w:szCs w:val="24"/>
              </w:rPr>
            </w:pPr>
          </w:p>
        </w:tc>
        <w:tc>
          <w:tcPr>
            <w:tcW w:w="576" w:type="dxa"/>
            <w:vAlign w:val="center"/>
          </w:tcPr>
          <w:p w14:paraId="01719944" w14:textId="77777777" w:rsidR="00537811" w:rsidRDefault="00537811" w:rsidP="00537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809" w:type="dxa"/>
            <w:vAlign w:val="center"/>
          </w:tcPr>
          <w:p w14:paraId="7E116B3D" w14:textId="77777777" w:rsidR="00537811" w:rsidRPr="00DC7ACB" w:rsidRDefault="00537811" w:rsidP="00537811">
            <w:pPr>
              <w:spacing w:after="0" w:line="240" w:lineRule="auto"/>
              <w:jc w:val="center"/>
              <w:rPr>
                <w:rFonts w:ascii="Times New Roman" w:eastAsia="Times New Roman" w:hAnsi="Times New Roman" w:cs="Times New Roman"/>
                <w:color w:val="70AD47" w:themeColor="accent6"/>
                <w:sz w:val="24"/>
                <w:szCs w:val="24"/>
              </w:rPr>
            </w:pPr>
            <w:r w:rsidRPr="00DC7ACB">
              <w:rPr>
                <w:rFonts w:ascii="Times New Roman" w:eastAsia="Times New Roman" w:hAnsi="Times New Roman" w:cs="Times New Roman"/>
                <w:color w:val="70AD47" w:themeColor="accent6"/>
                <w:sz w:val="24"/>
                <w:szCs w:val="24"/>
              </w:rPr>
              <w:t>.1</w:t>
            </w:r>
            <w:r>
              <w:rPr>
                <w:rFonts w:ascii="Times New Roman" w:eastAsia="Times New Roman" w:hAnsi="Times New Roman" w:cs="Times New Roman"/>
                <w:color w:val="70AD47" w:themeColor="accent6"/>
                <w:sz w:val="24"/>
                <w:szCs w:val="24"/>
              </w:rPr>
              <w:t>5</w:t>
            </w:r>
          </w:p>
        </w:tc>
        <w:tc>
          <w:tcPr>
            <w:tcW w:w="809" w:type="dxa"/>
            <w:vAlign w:val="center"/>
          </w:tcPr>
          <w:p w14:paraId="7D4C036F"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682CC3DD"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&lt;.001</w:t>
            </w:r>
          </w:p>
        </w:tc>
        <w:tc>
          <w:tcPr>
            <w:tcW w:w="809" w:type="dxa"/>
            <w:vAlign w:val="center"/>
          </w:tcPr>
          <w:p w14:paraId="1862EFF2" w14:textId="77777777" w:rsidR="00537811" w:rsidRPr="00DC7ACB" w:rsidRDefault="00537811" w:rsidP="00537811">
            <w:pPr>
              <w:spacing w:after="0" w:line="240" w:lineRule="auto"/>
              <w:jc w:val="center"/>
              <w:rPr>
                <w:rFonts w:ascii="Times New Roman" w:eastAsia="Times New Roman" w:hAnsi="Times New Roman" w:cs="Times New Roman"/>
                <w:color w:val="70AD47" w:themeColor="accent6"/>
                <w:sz w:val="24"/>
                <w:szCs w:val="24"/>
              </w:rPr>
            </w:pPr>
            <w:r w:rsidRPr="00DC7ACB">
              <w:rPr>
                <w:rFonts w:ascii="Times New Roman" w:eastAsia="Times New Roman" w:hAnsi="Times New Roman" w:cs="Times New Roman"/>
                <w:color w:val="70AD47" w:themeColor="accent6"/>
                <w:sz w:val="24"/>
                <w:szCs w:val="24"/>
              </w:rPr>
              <w:t>.0</w:t>
            </w:r>
            <w:r>
              <w:rPr>
                <w:rFonts w:ascii="Times New Roman" w:eastAsia="Times New Roman" w:hAnsi="Times New Roman" w:cs="Times New Roman"/>
                <w:color w:val="70AD47" w:themeColor="accent6"/>
                <w:sz w:val="24"/>
                <w:szCs w:val="24"/>
              </w:rPr>
              <w:t>6</w:t>
            </w:r>
          </w:p>
        </w:tc>
        <w:tc>
          <w:tcPr>
            <w:tcW w:w="809" w:type="dxa"/>
            <w:vAlign w:val="center"/>
          </w:tcPr>
          <w:p w14:paraId="269BD7A7"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43ACF91C"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&lt;.001</w:t>
            </w:r>
          </w:p>
        </w:tc>
      </w:tr>
      <w:tr w:rsidR="00537811" w14:paraId="65C0605B" w14:textId="77777777" w:rsidTr="00537811">
        <w:tc>
          <w:tcPr>
            <w:tcW w:w="1757" w:type="dxa"/>
            <w:vMerge/>
          </w:tcPr>
          <w:p w14:paraId="1585C372" w14:textId="77777777" w:rsidR="00537811" w:rsidRDefault="00537811" w:rsidP="00537811">
            <w:pPr>
              <w:spacing w:after="0" w:line="240" w:lineRule="auto"/>
              <w:rPr>
                <w:rFonts w:ascii="Times New Roman" w:eastAsia="Times New Roman" w:hAnsi="Times New Roman" w:cs="Times New Roman"/>
                <w:sz w:val="24"/>
                <w:szCs w:val="24"/>
              </w:rPr>
            </w:pPr>
          </w:p>
        </w:tc>
        <w:tc>
          <w:tcPr>
            <w:tcW w:w="2066" w:type="dxa"/>
            <w:vMerge w:val="restart"/>
            <w:vAlign w:val="center"/>
          </w:tcPr>
          <w:p w14:paraId="47A7AEA7" w14:textId="77777777" w:rsidR="00537811" w:rsidRDefault="00537811" w:rsidP="00537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Teaching</w:t>
            </w:r>
          </w:p>
        </w:tc>
        <w:tc>
          <w:tcPr>
            <w:tcW w:w="576" w:type="dxa"/>
            <w:vAlign w:val="center"/>
          </w:tcPr>
          <w:p w14:paraId="06E40607" w14:textId="77777777" w:rsidR="00537811" w:rsidRDefault="00537811" w:rsidP="00537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809" w:type="dxa"/>
            <w:vAlign w:val="center"/>
          </w:tcPr>
          <w:p w14:paraId="74C7E759" w14:textId="77777777" w:rsidR="00537811" w:rsidRPr="00DC7ACB" w:rsidRDefault="00537811" w:rsidP="00537811">
            <w:pPr>
              <w:spacing w:after="0" w:line="240" w:lineRule="auto"/>
              <w:jc w:val="center"/>
              <w:rPr>
                <w:rFonts w:ascii="Times New Roman" w:eastAsia="Times New Roman" w:hAnsi="Times New Roman" w:cs="Times New Roman"/>
                <w:color w:val="70AD47" w:themeColor="accent6"/>
                <w:sz w:val="24"/>
                <w:szCs w:val="24"/>
              </w:rPr>
            </w:pPr>
            <w:r w:rsidRPr="00DC7ACB">
              <w:rPr>
                <w:rFonts w:ascii="Times New Roman" w:eastAsia="Times New Roman" w:hAnsi="Times New Roman" w:cs="Times New Roman"/>
                <w:color w:val="70AD47" w:themeColor="accent6"/>
                <w:sz w:val="24"/>
                <w:szCs w:val="24"/>
              </w:rPr>
              <w:t>.0</w:t>
            </w:r>
            <w:r>
              <w:rPr>
                <w:rFonts w:ascii="Times New Roman" w:eastAsia="Times New Roman" w:hAnsi="Times New Roman" w:cs="Times New Roman"/>
                <w:color w:val="70AD47" w:themeColor="accent6"/>
                <w:sz w:val="24"/>
                <w:szCs w:val="24"/>
              </w:rPr>
              <w:t>5</w:t>
            </w:r>
          </w:p>
        </w:tc>
        <w:tc>
          <w:tcPr>
            <w:tcW w:w="809" w:type="dxa"/>
            <w:vAlign w:val="center"/>
          </w:tcPr>
          <w:p w14:paraId="34033300"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79C84F9A"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.00</w:t>
            </w:r>
            <w:r>
              <w:rPr>
                <w:rFonts w:ascii="Times New Roman" w:eastAsia="Times New Roman" w:hAnsi="Times New Roman" w:cs="Times New Roman"/>
                <w:sz w:val="24"/>
                <w:szCs w:val="24"/>
              </w:rPr>
              <w:t>2</w:t>
            </w:r>
          </w:p>
        </w:tc>
        <w:tc>
          <w:tcPr>
            <w:tcW w:w="809" w:type="dxa"/>
            <w:vAlign w:val="center"/>
          </w:tcPr>
          <w:p w14:paraId="14A2C786" w14:textId="77777777" w:rsidR="00537811" w:rsidRPr="00DC7ACB" w:rsidRDefault="00537811" w:rsidP="00537811">
            <w:pPr>
              <w:spacing w:after="0" w:line="240" w:lineRule="auto"/>
              <w:jc w:val="center"/>
              <w:rPr>
                <w:rFonts w:ascii="Times New Roman" w:eastAsia="Times New Roman" w:hAnsi="Times New Roman" w:cs="Times New Roman"/>
                <w:color w:val="70AD47" w:themeColor="accent6"/>
                <w:sz w:val="24"/>
                <w:szCs w:val="24"/>
              </w:rPr>
            </w:pPr>
            <w:r w:rsidRPr="00DC7ACB">
              <w:rPr>
                <w:rFonts w:ascii="Times New Roman" w:eastAsia="Times New Roman" w:hAnsi="Times New Roman" w:cs="Times New Roman"/>
                <w:color w:val="000000" w:themeColor="text1"/>
                <w:sz w:val="24"/>
                <w:szCs w:val="24"/>
              </w:rPr>
              <w:t>.00</w:t>
            </w:r>
          </w:p>
        </w:tc>
        <w:tc>
          <w:tcPr>
            <w:tcW w:w="809" w:type="dxa"/>
            <w:vAlign w:val="center"/>
          </w:tcPr>
          <w:p w14:paraId="43CD2DD4"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3164092A"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w:t>
            </w:r>
            <w:r>
              <w:rPr>
                <w:rFonts w:ascii="Times New Roman" w:eastAsia="Times New Roman" w:hAnsi="Times New Roman" w:cs="Times New Roman"/>
                <w:sz w:val="24"/>
                <w:szCs w:val="24"/>
              </w:rPr>
              <w:t>988</w:t>
            </w:r>
          </w:p>
        </w:tc>
      </w:tr>
      <w:tr w:rsidR="00537811" w14:paraId="2932D79A" w14:textId="77777777" w:rsidTr="00537811">
        <w:tc>
          <w:tcPr>
            <w:tcW w:w="1757" w:type="dxa"/>
            <w:vMerge/>
          </w:tcPr>
          <w:p w14:paraId="203D6392" w14:textId="77777777" w:rsidR="00537811" w:rsidRDefault="00537811" w:rsidP="00537811">
            <w:pPr>
              <w:spacing w:after="0" w:line="240" w:lineRule="auto"/>
              <w:rPr>
                <w:rFonts w:ascii="Times New Roman" w:eastAsia="Times New Roman" w:hAnsi="Times New Roman" w:cs="Times New Roman"/>
                <w:sz w:val="24"/>
                <w:szCs w:val="24"/>
              </w:rPr>
            </w:pPr>
          </w:p>
        </w:tc>
        <w:tc>
          <w:tcPr>
            <w:tcW w:w="2066" w:type="dxa"/>
            <w:vMerge/>
            <w:vAlign w:val="center"/>
          </w:tcPr>
          <w:p w14:paraId="6E2189B7" w14:textId="77777777" w:rsidR="00537811" w:rsidRDefault="00537811" w:rsidP="00537811">
            <w:pPr>
              <w:spacing w:after="0" w:line="240" w:lineRule="auto"/>
              <w:rPr>
                <w:rFonts w:ascii="Times New Roman" w:eastAsia="Times New Roman" w:hAnsi="Times New Roman" w:cs="Times New Roman"/>
                <w:sz w:val="24"/>
                <w:szCs w:val="24"/>
              </w:rPr>
            </w:pPr>
          </w:p>
        </w:tc>
        <w:tc>
          <w:tcPr>
            <w:tcW w:w="576" w:type="dxa"/>
            <w:vAlign w:val="center"/>
          </w:tcPr>
          <w:p w14:paraId="17AD1BBB" w14:textId="77777777" w:rsidR="00537811" w:rsidRDefault="00537811" w:rsidP="00537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809" w:type="dxa"/>
            <w:vAlign w:val="center"/>
          </w:tcPr>
          <w:p w14:paraId="670D9E49" w14:textId="77777777" w:rsidR="00537811" w:rsidRPr="00DC7ACB" w:rsidRDefault="00537811" w:rsidP="00537811">
            <w:pPr>
              <w:spacing w:after="0" w:line="240" w:lineRule="auto"/>
              <w:jc w:val="center"/>
              <w:rPr>
                <w:rFonts w:ascii="Times New Roman" w:eastAsia="Times New Roman" w:hAnsi="Times New Roman" w:cs="Times New Roman"/>
                <w:color w:val="70AD47" w:themeColor="accent6"/>
                <w:sz w:val="24"/>
                <w:szCs w:val="24"/>
              </w:rPr>
            </w:pPr>
            <w:r w:rsidRPr="00DC7ACB">
              <w:rPr>
                <w:rFonts w:ascii="Times New Roman" w:eastAsia="Times New Roman" w:hAnsi="Times New Roman" w:cs="Times New Roman"/>
                <w:color w:val="70AD47" w:themeColor="accent6"/>
                <w:sz w:val="24"/>
                <w:szCs w:val="24"/>
              </w:rPr>
              <w:t>.04</w:t>
            </w:r>
          </w:p>
        </w:tc>
        <w:tc>
          <w:tcPr>
            <w:tcW w:w="809" w:type="dxa"/>
            <w:vAlign w:val="center"/>
          </w:tcPr>
          <w:p w14:paraId="107E500E"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58D1F463"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c>
          <w:tcPr>
            <w:tcW w:w="809" w:type="dxa"/>
            <w:vAlign w:val="center"/>
          </w:tcPr>
          <w:p w14:paraId="099968DD" w14:textId="77777777" w:rsidR="00537811" w:rsidRPr="00DC7ACB" w:rsidRDefault="00537811" w:rsidP="00537811">
            <w:pPr>
              <w:spacing w:after="0" w:line="240" w:lineRule="auto"/>
              <w:jc w:val="center"/>
              <w:rPr>
                <w:rFonts w:ascii="Times New Roman" w:eastAsia="Times New Roman" w:hAnsi="Times New Roman" w:cs="Times New Roman"/>
                <w:color w:val="70AD47" w:themeColor="accent6"/>
                <w:sz w:val="24"/>
                <w:szCs w:val="24"/>
              </w:rPr>
            </w:pPr>
            <w:r w:rsidRPr="00DC7ACB">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1</w:t>
            </w:r>
          </w:p>
        </w:tc>
        <w:tc>
          <w:tcPr>
            <w:tcW w:w="809" w:type="dxa"/>
            <w:vAlign w:val="center"/>
          </w:tcPr>
          <w:p w14:paraId="5D58932A"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2A12AAE5"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w:t>
            </w:r>
            <w:r>
              <w:rPr>
                <w:rFonts w:ascii="Times New Roman" w:eastAsia="Times New Roman" w:hAnsi="Times New Roman" w:cs="Times New Roman"/>
                <w:sz w:val="24"/>
                <w:szCs w:val="24"/>
              </w:rPr>
              <w:t>663</w:t>
            </w:r>
          </w:p>
        </w:tc>
      </w:tr>
      <w:tr w:rsidR="00537811" w14:paraId="0B4DEE59" w14:textId="77777777" w:rsidTr="00537811">
        <w:tc>
          <w:tcPr>
            <w:tcW w:w="1757" w:type="dxa"/>
            <w:vMerge/>
          </w:tcPr>
          <w:p w14:paraId="1E860291" w14:textId="77777777" w:rsidR="00537811" w:rsidRDefault="00537811" w:rsidP="00537811">
            <w:pPr>
              <w:spacing w:after="0" w:line="240" w:lineRule="auto"/>
              <w:rPr>
                <w:rFonts w:ascii="Times New Roman" w:eastAsia="Times New Roman" w:hAnsi="Times New Roman" w:cs="Times New Roman"/>
                <w:sz w:val="24"/>
                <w:szCs w:val="24"/>
              </w:rPr>
            </w:pPr>
          </w:p>
        </w:tc>
        <w:tc>
          <w:tcPr>
            <w:tcW w:w="2066" w:type="dxa"/>
            <w:vMerge w:val="restart"/>
            <w:vAlign w:val="center"/>
          </w:tcPr>
          <w:p w14:paraId="161D436E" w14:textId="77777777" w:rsidR="00537811" w:rsidRDefault="00537811" w:rsidP="00537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Healthcare</w:t>
            </w:r>
          </w:p>
        </w:tc>
        <w:tc>
          <w:tcPr>
            <w:tcW w:w="576" w:type="dxa"/>
            <w:vAlign w:val="center"/>
          </w:tcPr>
          <w:p w14:paraId="7BB082C3" w14:textId="77777777" w:rsidR="00537811" w:rsidRDefault="00537811" w:rsidP="00537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809" w:type="dxa"/>
            <w:vAlign w:val="center"/>
          </w:tcPr>
          <w:p w14:paraId="3D956EB2" w14:textId="77777777" w:rsidR="00537811" w:rsidRPr="002C7C53" w:rsidRDefault="00537811" w:rsidP="00537811">
            <w:pPr>
              <w:spacing w:after="0" w:line="240" w:lineRule="auto"/>
              <w:jc w:val="center"/>
              <w:rPr>
                <w:rFonts w:ascii="Times New Roman" w:eastAsia="Times New Roman" w:hAnsi="Times New Roman" w:cs="Times New Roman"/>
                <w:sz w:val="24"/>
                <w:szCs w:val="24"/>
              </w:rPr>
            </w:pPr>
            <w:r w:rsidRPr="002C7C53">
              <w:rPr>
                <w:rFonts w:ascii="Times New Roman" w:eastAsia="Times New Roman" w:hAnsi="Times New Roman" w:cs="Times New Roman"/>
                <w:sz w:val="24"/>
                <w:szCs w:val="24"/>
              </w:rPr>
              <w:t>.0</w:t>
            </w:r>
            <w:r>
              <w:rPr>
                <w:rFonts w:ascii="Times New Roman" w:eastAsia="Times New Roman" w:hAnsi="Times New Roman" w:cs="Times New Roman"/>
                <w:sz w:val="24"/>
                <w:szCs w:val="24"/>
              </w:rPr>
              <w:t>0</w:t>
            </w:r>
          </w:p>
        </w:tc>
        <w:tc>
          <w:tcPr>
            <w:tcW w:w="809" w:type="dxa"/>
            <w:vAlign w:val="center"/>
          </w:tcPr>
          <w:p w14:paraId="28C4863F" w14:textId="77777777" w:rsidR="00537811" w:rsidRPr="002C7C53" w:rsidRDefault="00537811" w:rsidP="00537811">
            <w:pPr>
              <w:spacing w:after="0" w:line="240" w:lineRule="auto"/>
              <w:jc w:val="center"/>
              <w:rPr>
                <w:rFonts w:ascii="Times New Roman" w:eastAsia="Times New Roman" w:hAnsi="Times New Roman" w:cs="Times New Roman"/>
                <w:sz w:val="24"/>
                <w:szCs w:val="24"/>
              </w:rPr>
            </w:pPr>
            <w:r w:rsidRPr="002C7C53">
              <w:rPr>
                <w:rFonts w:ascii="Times New Roman" w:eastAsia="Times New Roman" w:hAnsi="Times New Roman" w:cs="Times New Roman"/>
                <w:sz w:val="24"/>
                <w:szCs w:val="24"/>
              </w:rPr>
              <w:t>.01</w:t>
            </w:r>
          </w:p>
        </w:tc>
        <w:tc>
          <w:tcPr>
            <w:tcW w:w="809" w:type="dxa"/>
            <w:vAlign w:val="center"/>
          </w:tcPr>
          <w:p w14:paraId="165EE1BA" w14:textId="77777777" w:rsidR="00537811" w:rsidRPr="002C7C53" w:rsidRDefault="00537811" w:rsidP="00537811">
            <w:pPr>
              <w:spacing w:after="0" w:line="240" w:lineRule="auto"/>
              <w:jc w:val="center"/>
              <w:rPr>
                <w:rFonts w:ascii="Times New Roman" w:eastAsia="Times New Roman" w:hAnsi="Times New Roman" w:cs="Times New Roman"/>
                <w:sz w:val="24"/>
                <w:szCs w:val="24"/>
              </w:rPr>
            </w:pPr>
            <w:r w:rsidRPr="002C7C53">
              <w:rPr>
                <w:rFonts w:ascii="Times New Roman" w:eastAsia="Times New Roman" w:hAnsi="Times New Roman" w:cs="Times New Roman"/>
                <w:sz w:val="24"/>
                <w:szCs w:val="24"/>
              </w:rPr>
              <w:t>.</w:t>
            </w:r>
            <w:r>
              <w:rPr>
                <w:rFonts w:ascii="Times New Roman" w:eastAsia="Times New Roman" w:hAnsi="Times New Roman" w:cs="Times New Roman"/>
                <w:sz w:val="24"/>
                <w:szCs w:val="24"/>
              </w:rPr>
              <w:t>929</w:t>
            </w:r>
          </w:p>
        </w:tc>
        <w:tc>
          <w:tcPr>
            <w:tcW w:w="809" w:type="dxa"/>
            <w:vAlign w:val="center"/>
          </w:tcPr>
          <w:p w14:paraId="510650F2" w14:textId="77777777" w:rsidR="00537811" w:rsidRPr="002C7C53" w:rsidRDefault="00537811" w:rsidP="00537811">
            <w:pPr>
              <w:spacing w:after="0" w:line="240" w:lineRule="auto"/>
              <w:jc w:val="center"/>
              <w:rPr>
                <w:rFonts w:ascii="Times New Roman" w:eastAsia="Times New Roman" w:hAnsi="Times New Roman" w:cs="Times New Roman"/>
                <w:sz w:val="24"/>
                <w:szCs w:val="24"/>
              </w:rPr>
            </w:pPr>
            <w:r w:rsidRPr="002C7C5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7A5C2C7A"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.01</w:t>
            </w:r>
          </w:p>
        </w:tc>
        <w:tc>
          <w:tcPr>
            <w:tcW w:w="809" w:type="dxa"/>
            <w:vAlign w:val="center"/>
          </w:tcPr>
          <w:p w14:paraId="3D2338FC"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w:t>
            </w:r>
            <w:r>
              <w:rPr>
                <w:rFonts w:ascii="Times New Roman" w:eastAsia="Times New Roman" w:hAnsi="Times New Roman" w:cs="Times New Roman"/>
                <w:sz w:val="24"/>
                <w:szCs w:val="24"/>
              </w:rPr>
              <w:t>190</w:t>
            </w:r>
          </w:p>
        </w:tc>
      </w:tr>
      <w:tr w:rsidR="00537811" w14:paraId="15C38B12" w14:textId="77777777" w:rsidTr="00537811">
        <w:tc>
          <w:tcPr>
            <w:tcW w:w="1757" w:type="dxa"/>
            <w:vMerge/>
          </w:tcPr>
          <w:p w14:paraId="47BD74CB" w14:textId="77777777" w:rsidR="00537811" w:rsidRDefault="00537811" w:rsidP="00537811">
            <w:pPr>
              <w:spacing w:after="0" w:line="240" w:lineRule="auto"/>
              <w:rPr>
                <w:rFonts w:ascii="Times New Roman" w:eastAsia="Times New Roman" w:hAnsi="Times New Roman" w:cs="Times New Roman"/>
                <w:sz w:val="24"/>
                <w:szCs w:val="24"/>
              </w:rPr>
            </w:pPr>
          </w:p>
        </w:tc>
        <w:tc>
          <w:tcPr>
            <w:tcW w:w="2066" w:type="dxa"/>
            <w:vMerge/>
            <w:vAlign w:val="center"/>
          </w:tcPr>
          <w:p w14:paraId="4A366CE2" w14:textId="77777777" w:rsidR="00537811" w:rsidRDefault="00537811" w:rsidP="00537811">
            <w:pPr>
              <w:spacing w:after="0" w:line="240" w:lineRule="auto"/>
              <w:rPr>
                <w:rFonts w:ascii="Times New Roman" w:eastAsia="Times New Roman" w:hAnsi="Times New Roman" w:cs="Times New Roman"/>
                <w:sz w:val="24"/>
                <w:szCs w:val="24"/>
              </w:rPr>
            </w:pPr>
          </w:p>
        </w:tc>
        <w:tc>
          <w:tcPr>
            <w:tcW w:w="576" w:type="dxa"/>
            <w:vAlign w:val="center"/>
          </w:tcPr>
          <w:p w14:paraId="24FBEB7A" w14:textId="77777777" w:rsidR="00537811" w:rsidRDefault="00537811" w:rsidP="00537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809" w:type="dxa"/>
            <w:vAlign w:val="center"/>
          </w:tcPr>
          <w:p w14:paraId="6F8564D5" w14:textId="77777777" w:rsidR="00537811" w:rsidRPr="00DC7ACB" w:rsidRDefault="00537811" w:rsidP="00537811">
            <w:pPr>
              <w:spacing w:after="0" w:line="240" w:lineRule="auto"/>
              <w:jc w:val="center"/>
              <w:rPr>
                <w:rFonts w:ascii="Times New Roman" w:eastAsia="Times New Roman" w:hAnsi="Times New Roman" w:cs="Times New Roman"/>
                <w:color w:val="70AD47" w:themeColor="accent6"/>
                <w:sz w:val="24"/>
                <w:szCs w:val="24"/>
              </w:rPr>
            </w:pPr>
            <w:r w:rsidRPr="00DC7ACB">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3</w:t>
            </w:r>
          </w:p>
        </w:tc>
        <w:tc>
          <w:tcPr>
            <w:tcW w:w="809" w:type="dxa"/>
            <w:vAlign w:val="center"/>
          </w:tcPr>
          <w:p w14:paraId="6B7A4473"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4CA0E065"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w:t>
            </w:r>
            <w:r>
              <w:rPr>
                <w:rFonts w:ascii="Times New Roman" w:eastAsia="Times New Roman" w:hAnsi="Times New Roman" w:cs="Times New Roman"/>
                <w:sz w:val="24"/>
                <w:szCs w:val="24"/>
              </w:rPr>
              <w:t>056</w:t>
            </w:r>
          </w:p>
        </w:tc>
        <w:tc>
          <w:tcPr>
            <w:tcW w:w="809" w:type="dxa"/>
            <w:vAlign w:val="center"/>
          </w:tcPr>
          <w:p w14:paraId="52CD5CD4" w14:textId="77777777" w:rsidR="00537811" w:rsidRPr="00DC7ACB" w:rsidRDefault="00537811" w:rsidP="00537811">
            <w:pPr>
              <w:spacing w:after="0" w:line="240" w:lineRule="auto"/>
              <w:jc w:val="center"/>
              <w:rPr>
                <w:rFonts w:ascii="Times New Roman" w:eastAsia="Times New Roman" w:hAnsi="Times New Roman" w:cs="Times New Roman"/>
                <w:color w:val="70AD47" w:themeColor="accent6"/>
                <w:sz w:val="24"/>
                <w:szCs w:val="24"/>
              </w:rPr>
            </w:pPr>
            <w:r w:rsidRPr="00DC7ACB">
              <w:rPr>
                <w:rFonts w:ascii="Times New Roman" w:eastAsia="Times New Roman" w:hAnsi="Times New Roman" w:cs="Times New Roman"/>
                <w:color w:val="70AD47" w:themeColor="accent6"/>
                <w:sz w:val="24"/>
                <w:szCs w:val="24"/>
              </w:rPr>
              <w:t>.0</w:t>
            </w:r>
            <w:r>
              <w:rPr>
                <w:rFonts w:ascii="Times New Roman" w:eastAsia="Times New Roman" w:hAnsi="Times New Roman" w:cs="Times New Roman"/>
                <w:color w:val="70AD47" w:themeColor="accent6"/>
                <w:sz w:val="24"/>
                <w:szCs w:val="24"/>
              </w:rPr>
              <w:t>5</w:t>
            </w:r>
          </w:p>
        </w:tc>
        <w:tc>
          <w:tcPr>
            <w:tcW w:w="809" w:type="dxa"/>
            <w:vAlign w:val="center"/>
          </w:tcPr>
          <w:p w14:paraId="2B6F1E90"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60F44337"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05</w:t>
            </w:r>
          </w:p>
        </w:tc>
      </w:tr>
      <w:tr w:rsidR="00537811" w14:paraId="714B2848" w14:textId="77777777" w:rsidTr="00537811">
        <w:tc>
          <w:tcPr>
            <w:tcW w:w="1757" w:type="dxa"/>
            <w:vMerge/>
          </w:tcPr>
          <w:p w14:paraId="09BAEF35" w14:textId="77777777" w:rsidR="00537811" w:rsidRDefault="00537811" w:rsidP="00537811">
            <w:pPr>
              <w:spacing w:after="0" w:line="240" w:lineRule="auto"/>
              <w:rPr>
                <w:rFonts w:ascii="Times New Roman" w:eastAsia="Times New Roman" w:hAnsi="Times New Roman" w:cs="Times New Roman"/>
                <w:sz w:val="24"/>
                <w:szCs w:val="24"/>
              </w:rPr>
            </w:pPr>
          </w:p>
        </w:tc>
        <w:tc>
          <w:tcPr>
            <w:tcW w:w="2066" w:type="dxa"/>
            <w:vMerge w:val="restart"/>
            <w:vAlign w:val="center"/>
          </w:tcPr>
          <w:p w14:paraId="63778A89" w14:textId="77777777" w:rsidR="00537811" w:rsidRDefault="00537811" w:rsidP="00537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Military</w:t>
            </w:r>
          </w:p>
        </w:tc>
        <w:tc>
          <w:tcPr>
            <w:tcW w:w="576" w:type="dxa"/>
            <w:vAlign w:val="center"/>
          </w:tcPr>
          <w:p w14:paraId="7C0A9224" w14:textId="77777777" w:rsidR="00537811" w:rsidRDefault="00537811" w:rsidP="00537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809" w:type="dxa"/>
            <w:vAlign w:val="center"/>
          </w:tcPr>
          <w:p w14:paraId="3C957041" w14:textId="77777777" w:rsidR="00537811" w:rsidRPr="00DC7ACB" w:rsidRDefault="00537811" w:rsidP="00537811">
            <w:pPr>
              <w:spacing w:after="0" w:line="240" w:lineRule="auto"/>
              <w:jc w:val="center"/>
              <w:rPr>
                <w:rFonts w:ascii="Times New Roman" w:eastAsia="Times New Roman" w:hAnsi="Times New Roman" w:cs="Times New Roman"/>
                <w:color w:val="70AD47" w:themeColor="accent6"/>
                <w:sz w:val="24"/>
                <w:szCs w:val="24"/>
              </w:rPr>
            </w:pPr>
            <w:r w:rsidRPr="00DC7ACB">
              <w:rPr>
                <w:rFonts w:ascii="Times New Roman" w:eastAsia="Times New Roman" w:hAnsi="Times New Roman" w:cs="Times New Roman"/>
                <w:color w:val="70AD47" w:themeColor="accent6"/>
                <w:sz w:val="24"/>
                <w:szCs w:val="24"/>
              </w:rPr>
              <w:t>.</w:t>
            </w:r>
            <w:r>
              <w:rPr>
                <w:rFonts w:ascii="Times New Roman" w:eastAsia="Times New Roman" w:hAnsi="Times New Roman" w:cs="Times New Roman"/>
                <w:color w:val="70AD47" w:themeColor="accent6"/>
                <w:sz w:val="24"/>
                <w:szCs w:val="24"/>
              </w:rPr>
              <w:t>10</w:t>
            </w:r>
          </w:p>
        </w:tc>
        <w:tc>
          <w:tcPr>
            <w:tcW w:w="809" w:type="dxa"/>
            <w:vAlign w:val="center"/>
          </w:tcPr>
          <w:p w14:paraId="4C004D25"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429C74FC"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&lt;.001</w:t>
            </w:r>
          </w:p>
        </w:tc>
        <w:tc>
          <w:tcPr>
            <w:tcW w:w="809" w:type="dxa"/>
            <w:vAlign w:val="center"/>
          </w:tcPr>
          <w:p w14:paraId="0740BAA5" w14:textId="77777777" w:rsidR="00537811" w:rsidRPr="00DC7ACB" w:rsidRDefault="00537811" w:rsidP="00537811">
            <w:pPr>
              <w:spacing w:after="0" w:line="240" w:lineRule="auto"/>
              <w:jc w:val="center"/>
              <w:rPr>
                <w:rFonts w:ascii="Times New Roman" w:eastAsia="Times New Roman" w:hAnsi="Times New Roman" w:cs="Times New Roman"/>
                <w:color w:val="70AD47" w:themeColor="accent6"/>
                <w:sz w:val="24"/>
                <w:szCs w:val="24"/>
              </w:rPr>
            </w:pPr>
            <w:r w:rsidRPr="00DC7ACB">
              <w:rPr>
                <w:rFonts w:ascii="Times New Roman" w:eastAsia="Times New Roman" w:hAnsi="Times New Roman" w:cs="Times New Roman"/>
                <w:color w:val="70AD47" w:themeColor="accent6"/>
                <w:sz w:val="24"/>
                <w:szCs w:val="24"/>
              </w:rPr>
              <w:t>.0</w:t>
            </w:r>
            <w:r>
              <w:rPr>
                <w:rFonts w:ascii="Times New Roman" w:eastAsia="Times New Roman" w:hAnsi="Times New Roman" w:cs="Times New Roman"/>
                <w:color w:val="70AD47" w:themeColor="accent6"/>
                <w:sz w:val="24"/>
                <w:szCs w:val="24"/>
              </w:rPr>
              <w:t>5</w:t>
            </w:r>
          </w:p>
        </w:tc>
        <w:tc>
          <w:tcPr>
            <w:tcW w:w="809" w:type="dxa"/>
            <w:vAlign w:val="center"/>
          </w:tcPr>
          <w:p w14:paraId="59451046"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498E4072"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.00</w:t>
            </w:r>
            <w:r>
              <w:rPr>
                <w:rFonts w:ascii="Times New Roman" w:eastAsia="Times New Roman" w:hAnsi="Times New Roman" w:cs="Times New Roman"/>
                <w:sz w:val="24"/>
                <w:szCs w:val="24"/>
              </w:rPr>
              <w:t>5</w:t>
            </w:r>
          </w:p>
        </w:tc>
      </w:tr>
      <w:tr w:rsidR="00537811" w14:paraId="4BFAE668" w14:textId="77777777" w:rsidTr="00537811">
        <w:tc>
          <w:tcPr>
            <w:tcW w:w="1757" w:type="dxa"/>
            <w:vMerge/>
          </w:tcPr>
          <w:p w14:paraId="6B554E4F" w14:textId="77777777" w:rsidR="00537811" w:rsidRDefault="00537811" w:rsidP="00537811">
            <w:pPr>
              <w:spacing w:after="0" w:line="240" w:lineRule="auto"/>
              <w:rPr>
                <w:rFonts w:ascii="Times New Roman" w:eastAsia="Times New Roman" w:hAnsi="Times New Roman" w:cs="Times New Roman"/>
                <w:sz w:val="24"/>
                <w:szCs w:val="24"/>
              </w:rPr>
            </w:pPr>
          </w:p>
        </w:tc>
        <w:tc>
          <w:tcPr>
            <w:tcW w:w="2066" w:type="dxa"/>
            <w:vMerge/>
            <w:vAlign w:val="center"/>
          </w:tcPr>
          <w:p w14:paraId="42AA2C27" w14:textId="77777777" w:rsidR="00537811" w:rsidRDefault="00537811" w:rsidP="00537811">
            <w:pPr>
              <w:spacing w:after="0" w:line="240" w:lineRule="auto"/>
              <w:rPr>
                <w:rFonts w:ascii="Times New Roman" w:eastAsia="Times New Roman" w:hAnsi="Times New Roman" w:cs="Times New Roman"/>
                <w:sz w:val="24"/>
                <w:szCs w:val="24"/>
              </w:rPr>
            </w:pPr>
          </w:p>
        </w:tc>
        <w:tc>
          <w:tcPr>
            <w:tcW w:w="576" w:type="dxa"/>
            <w:vAlign w:val="center"/>
          </w:tcPr>
          <w:p w14:paraId="156CACF6" w14:textId="77777777" w:rsidR="00537811" w:rsidRDefault="00537811" w:rsidP="00537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809" w:type="dxa"/>
            <w:vAlign w:val="center"/>
          </w:tcPr>
          <w:p w14:paraId="05341636" w14:textId="77777777" w:rsidR="00537811" w:rsidRPr="00DC7ACB" w:rsidRDefault="00537811" w:rsidP="00537811">
            <w:pPr>
              <w:spacing w:after="0" w:line="240" w:lineRule="auto"/>
              <w:jc w:val="center"/>
              <w:rPr>
                <w:rFonts w:ascii="Times New Roman" w:eastAsia="Times New Roman" w:hAnsi="Times New Roman" w:cs="Times New Roman"/>
                <w:color w:val="70AD47" w:themeColor="accent6"/>
                <w:sz w:val="24"/>
                <w:szCs w:val="24"/>
              </w:rPr>
            </w:pPr>
            <w:r w:rsidRPr="002D2F71">
              <w:rPr>
                <w:rFonts w:ascii="Times New Roman" w:eastAsia="Times New Roman" w:hAnsi="Times New Roman" w:cs="Times New Roman"/>
                <w:sz w:val="24"/>
                <w:szCs w:val="24"/>
              </w:rPr>
              <w:t>.02</w:t>
            </w:r>
          </w:p>
        </w:tc>
        <w:tc>
          <w:tcPr>
            <w:tcW w:w="809" w:type="dxa"/>
            <w:vAlign w:val="center"/>
          </w:tcPr>
          <w:p w14:paraId="3A44DBFA"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7EB7CECC"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809" w:type="dxa"/>
            <w:vAlign w:val="center"/>
          </w:tcPr>
          <w:p w14:paraId="6C85652A" w14:textId="77777777" w:rsidR="00537811" w:rsidRPr="00DC7ACB" w:rsidRDefault="00537811" w:rsidP="00537811">
            <w:pPr>
              <w:spacing w:after="0" w:line="240" w:lineRule="auto"/>
              <w:jc w:val="center"/>
              <w:rPr>
                <w:rFonts w:ascii="Times New Roman" w:eastAsia="Times New Roman" w:hAnsi="Times New Roman" w:cs="Times New Roman"/>
                <w:color w:val="70AD47" w:themeColor="accent6"/>
                <w:sz w:val="24"/>
                <w:szCs w:val="24"/>
              </w:rPr>
            </w:pPr>
            <w:r w:rsidRPr="00DC7ACB">
              <w:rPr>
                <w:rFonts w:ascii="Times New Roman" w:eastAsia="Times New Roman" w:hAnsi="Times New Roman" w:cs="Times New Roman"/>
                <w:color w:val="70AD47" w:themeColor="accent6"/>
                <w:sz w:val="24"/>
                <w:szCs w:val="24"/>
              </w:rPr>
              <w:t>.04</w:t>
            </w:r>
          </w:p>
        </w:tc>
        <w:tc>
          <w:tcPr>
            <w:tcW w:w="809" w:type="dxa"/>
            <w:vAlign w:val="center"/>
          </w:tcPr>
          <w:p w14:paraId="5486DC3D"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54BC0439"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19</w:t>
            </w:r>
          </w:p>
        </w:tc>
      </w:tr>
      <w:tr w:rsidR="00537811" w14:paraId="21B6F601" w14:textId="77777777" w:rsidTr="00537811">
        <w:tc>
          <w:tcPr>
            <w:tcW w:w="1757" w:type="dxa"/>
            <w:vMerge w:val="restart"/>
            <w:vAlign w:val="center"/>
          </w:tcPr>
          <w:p w14:paraId="73660C9A" w14:textId="77777777" w:rsidR="00537811" w:rsidRDefault="00537811" w:rsidP="00537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Wealth &amp; income</w:t>
            </w:r>
          </w:p>
        </w:tc>
        <w:tc>
          <w:tcPr>
            <w:tcW w:w="2066" w:type="dxa"/>
            <w:vMerge w:val="restart"/>
            <w:vAlign w:val="center"/>
          </w:tcPr>
          <w:p w14:paraId="2CFE7492" w14:textId="77777777" w:rsidR="00537811" w:rsidRDefault="00537811" w:rsidP="00537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House</w:t>
            </w:r>
          </w:p>
        </w:tc>
        <w:tc>
          <w:tcPr>
            <w:tcW w:w="576" w:type="dxa"/>
            <w:vAlign w:val="center"/>
          </w:tcPr>
          <w:p w14:paraId="38CACBFF" w14:textId="77777777" w:rsidR="00537811" w:rsidRDefault="00537811" w:rsidP="00537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809" w:type="dxa"/>
            <w:vAlign w:val="center"/>
          </w:tcPr>
          <w:p w14:paraId="5700D000" w14:textId="77777777" w:rsidR="00537811" w:rsidRPr="00DC7ACB" w:rsidRDefault="00537811" w:rsidP="00537811">
            <w:pPr>
              <w:spacing w:after="0" w:line="240" w:lineRule="auto"/>
              <w:jc w:val="center"/>
              <w:rPr>
                <w:rFonts w:ascii="Times New Roman" w:eastAsia="Times New Roman" w:hAnsi="Times New Roman" w:cs="Times New Roman"/>
                <w:color w:val="70AD47" w:themeColor="accent6"/>
                <w:sz w:val="24"/>
                <w:szCs w:val="24"/>
              </w:rPr>
            </w:pPr>
            <w:r w:rsidRPr="00DC7ACB">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1</w:t>
            </w:r>
          </w:p>
        </w:tc>
        <w:tc>
          <w:tcPr>
            <w:tcW w:w="809" w:type="dxa"/>
            <w:vAlign w:val="center"/>
          </w:tcPr>
          <w:p w14:paraId="55386C16"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70976AE5"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w:t>
            </w:r>
            <w:r>
              <w:rPr>
                <w:rFonts w:ascii="Times New Roman" w:eastAsia="Times New Roman" w:hAnsi="Times New Roman" w:cs="Times New Roman"/>
                <w:sz w:val="24"/>
                <w:szCs w:val="24"/>
              </w:rPr>
              <w:t>451</w:t>
            </w:r>
          </w:p>
        </w:tc>
        <w:tc>
          <w:tcPr>
            <w:tcW w:w="809" w:type="dxa"/>
            <w:vAlign w:val="center"/>
          </w:tcPr>
          <w:p w14:paraId="7BECCA66" w14:textId="77777777" w:rsidR="00537811" w:rsidRPr="00DC7ACB" w:rsidRDefault="00537811" w:rsidP="00537811">
            <w:pPr>
              <w:spacing w:after="0" w:line="240" w:lineRule="auto"/>
              <w:jc w:val="center"/>
              <w:rPr>
                <w:rFonts w:ascii="Times New Roman" w:eastAsia="Times New Roman" w:hAnsi="Times New Roman" w:cs="Times New Roman"/>
                <w:color w:val="70AD47" w:themeColor="accent6"/>
                <w:sz w:val="24"/>
                <w:szCs w:val="24"/>
              </w:rPr>
            </w:pPr>
            <w:r w:rsidRPr="00DC7ACB">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1</w:t>
            </w:r>
          </w:p>
        </w:tc>
        <w:tc>
          <w:tcPr>
            <w:tcW w:w="809" w:type="dxa"/>
            <w:vAlign w:val="center"/>
          </w:tcPr>
          <w:p w14:paraId="461DAAF5"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7B34553D"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w:t>
            </w:r>
            <w:r>
              <w:rPr>
                <w:rFonts w:ascii="Times New Roman" w:eastAsia="Times New Roman" w:hAnsi="Times New Roman" w:cs="Times New Roman"/>
                <w:sz w:val="24"/>
                <w:szCs w:val="24"/>
              </w:rPr>
              <w:t>766</w:t>
            </w:r>
          </w:p>
        </w:tc>
      </w:tr>
      <w:tr w:rsidR="00537811" w14:paraId="5AE5C9FF" w14:textId="77777777" w:rsidTr="00537811">
        <w:tc>
          <w:tcPr>
            <w:tcW w:w="1757" w:type="dxa"/>
            <w:vMerge/>
            <w:vAlign w:val="center"/>
          </w:tcPr>
          <w:p w14:paraId="03084D1F" w14:textId="77777777" w:rsidR="00537811" w:rsidRDefault="00537811" w:rsidP="00537811">
            <w:pPr>
              <w:spacing w:after="0" w:line="240" w:lineRule="auto"/>
              <w:rPr>
                <w:rFonts w:ascii="Times New Roman" w:eastAsia="Times New Roman" w:hAnsi="Times New Roman" w:cs="Times New Roman"/>
                <w:sz w:val="24"/>
                <w:szCs w:val="24"/>
              </w:rPr>
            </w:pPr>
          </w:p>
        </w:tc>
        <w:tc>
          <w:tcPr>
            <w:tcW w:w="2066" w:type="dxa"/>
            <w:vMerge/>
            <w:vAlign w:val="center"/>
          </w:tcPr>
          <w:p w14:paraId="7083600C" w14:textId="77777777" w:rsidR="00537811" w:rsidRDefault="00537811" w:rsidP="00537811">
            <w:pPr>
              <w:spacing w:after="0" w:line="240" w:lineRule="auto"/>
              <w:rPr>
                <w:rFonts w:ascii="Times New Roman" w:eastAsia="Times New Roman" w:hAnsi="Times New Roman" w:cs="Times New Roman"/>
                <w:sz w:val="24"/>
                <w:szCs w:val="24"/>
              </w:rPr>
            </w:pPr>
          </w:p>
        </w:tc>
        <w:tc>
          <w:tcPr>
            <w:tcW w:w="576" w:type="dxa"/>
            <w:vAlign w:val="center"/>
          </w:tcPr>
          <w:p w14:paraId="7B0898A1" w14:textId="77777777" w:rsidR="00537811" w:rsidRDefault="00537811" w:rsidP="00537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809" w:type="dxa"/>
            <w:vAlign w:val="center"/>
          </w:tcPr>
          <w:p w14:paraId="13D45B64" w14:textId="77777777" w:rsidR="00537811" w:rsidRPr="00DC7ACB" w:rsidRDefault="00537811" w:rsidP="00537811">
            <w:pPr>
              <w:spacing w:after="0" w:line="240" w:lineRule="auto"/>
              <w:jc w:val="center"/>
              <w:rPr>
                <w:rFonts w:ascii="Times New Roman" w:eastAsia="Times New Roman" w:hAnsi="Times New Roman" w:cs="Times New Roman"/>
                <w:color w:val="70AD47" w:themeColor="accent6"/>
                <w:sz w:val="24"/>
                <w:szCs w:val="24"/>
              </w:rPr>
            </w:pPr>
            <w:r w:rsidRPr="00DC7ACB">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3</w:t>
            </w:r>
          </w:p>
        </w:tc>
        <w:tc>
          <w:tcPr>
            <w:tcW w:w="809" w:type="dxa"/>
            <w:vAlign w:val="center"/>
          </w:tcPr>
          <w:p w14:paraId="54C2CB64"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5001A0C8"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.056</w:t>
            </w:r>
          </w:p>
        </w:tc>
        <w:tc>
          <w:tcPr>
            <w:tcW w:w="809" w:type="dxa"/>
            <w:vAlign w:val="center"/>
          </w:tcPr>
          <w:p w14:paraId="6981F03F" w14:textId="77777777" w:rsidR="00537811" w:rsidRPr="00DC7ACB" w:rsidRDefault="00537811" w:rsidP="00537811">
            <w:pPr>
              <w:spacing w:after="0" w:line="240" w:lineRule="auto"/>
              <w:jc w:val="center"/>
              <w:rPr>
                <w:rFonts w:ascii="Times New Roman" w:eastAsia="Times New Roman" w:hAnsi="Times New Roman" w:cs="Times New Roman"/>
                <w:color w:val="70AD47" w:themeColor="accent6"/>
                <w:sz w:val="24"/>
                <w:szCs w:val="24"/>
              </w:rPr>
            </w:pPr>
            <w:r w:rsidRPr="00DC7ACB">
              <w:rPr>
                <w:rFonts w:ascii="Times New Roman" w:eastAsia="Times New Roman" w:hAnsi="Times New Roman" w:cs="Times New Roman"/>
                <w:color w:val="000000" w:themeColor="text1"/>
                <w:sz w:val="24"/>
                <w:szCs w:val="24"/>
              </w:rPr>
              <w:t>.00</w:t>
            </w:r>
          </w:p>
        </w:tc>
        <w:tc>
          <w:tcPr>
            <w:tcW w:w="809" w:type="dxa"/>
            <w:vAlign w:val="center"/>
          </w:tcPr>
          <w:p w14:paraId="38EA87B0"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18644CDF"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w:t>
            </w:r>
            <w:r>
              <w:rPr>
                <w:rFonts w:ascii="Times New Roman" w:eastAsia="Times New Roman" w:hAnsi="Times New Roman" w:cs="Times New Roman"/>
                <w:sz w:val="24"/>
                <w:szCs w:val="24"/>
              </w:rPr>
              <w:t>986</w:t>
            </w:r>
          </w:p>
        </w:tc>
      </w:tr>
      <w:tr w:rsidR="00537811" w14:paraId="7C9E6760" w14:textId="77777777" w:rsidTr="00537811">
        <w:tc>
          <w:tcPr>
            <w:tcW w:w="1757" w:type="dxa"/>
            <w:vMerge/>
            <w:vAlign w:val="center"/>
          </w:tcPr>
          <w:p w14:paraId="3C832450" w14:textId="77777777" w:rsidR="00537811" w:rsidRDefault="00537811" w:rsidP="00537811">
            <w:pPr>
              <w:spacing w:after="0" w:line="240" w:lineRule="auto"/>
              <w:rPr>
                <w:rFonts w:ascii="Times New Roman" w:eastAsia="Times New Roman" w:hAnsi="Times New Roman" w:cs="Times New Roman"/>
                <w:sz w:val="24"/>
                <w:szCs w:val="24"/>
              </w:rPr>
            </w:pPr>
          </w:p>
        </w:tc>
        <w:tc>
          <w:tcPr>
            <w:tcW w:w="2066" w:type="dxa"/>
            <w:vMerge w:val="restart"/>
            <w:vAlign w:val="center"/>
          </w:tcPr>
          <w:p w14:paraId="0E14E164" w14:textId="77777777" w:rsidR="00537811" w:rsidRDefault="00537811" w:rsidP="00537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Travel etc. </w:t>
            </w:r>
          </w:p>
        </w:tc>
        <w:tc>
          <w:tcPr>
            <w:tcW w:w="576" w:type="dxa"/>
            <w:vAlign w:val="center"/>
          </w:tcPr>
          <w:p w14:paraId="52176203" w14:textId="77777777" w:rsidR="00537811" w:rsidRDefault="00537811" w:rsidP="00537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809" w:type="dxa"/>
            <w:vAlign w:val="center"/>
          </w:tcPr>
          <w:p w14:paraId="6617FF21" w14:textId="77777777" w:rsidR="00537811" w:rsidRPr="00DC7ACB" w:rsidRDefault="00537811" w:rsidP="00537811">
            <w:pPr>
              <w:spacing w:after="0" w:line="240" w:lineRule="auto"/>
              <w:jc w:val="center"/>
              <w:rPr>
                <w:rFonts w:ascii="Times New Roman" w:eastAsia="Times New Roman" w:hAnsi="Times New Roman" w:cs="Times New Roman"/>
                <w:color w:val="70AD47" w:themeColor="accent6"/>
                <w:sz w:val="24"/>
                <w:szCs w:val="24"/>
              </w:rPr>
            </w:pPr>
            <w:r w:rsidRPr="00DC7ACB">
              <w:rPr>
                <w:rFonts w:ascii="Times New Roman" w:eastAsia="Times New Roman" w:hAnsi="Times New Roman" w:cs="Times New Roman"/>
                <w:color w:val="70AD47" w:themeColor="accent6"/>
                <w:sz w:val="24"/>
                <w:szCs w:val="24"/>
              </w:rPr>
              <w:t>.0</w:t>
            </w:r>
            <w:r>
              <w:rPr>
                <w:rFonts w:ascii="Times New Roman" w:eastAsia="Times New Roman" w:hAnsi="Times New Roman" w:cs="Times New Roman"/>
                <w:color w:val="70AD47" w:themeColor="accent6"/>
                <w:sz w:val="24"/>
                <w:szCs w:val="24"/>
              </w:rPr>
              <w:t>6</w:t>
            </w:r>
          </w:p>
        </w:tc>
        <w:tc>
          <w:tcPr>
            <w:tcW w:w="809" w:type="dxa"/>
            <w:vAlign w:val="center"/>
          </w:tcPr>
          <w:p w14:paraId="41A3805C"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38802E6D"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.00</w:t>
            </w:r>
            <w:r>
              <w:rPr>
                <w:rFonts w:ascii="Times New Roman" w:eastAsia="Times New Roman" w:hAnsi="Times New Roman" w:cs="Times New Roman"/>
                <w:sz w:val="24"/>
                <w:szCs w:val="24"/>
              </w:rPr>
              <w:t>2</w:t>
            </w:r>
          </w:p>
        </w:tc>
        <w:tc>
          <w:tcPr>
            <w:tcW w:w="809" w:type="dxa"/>
            <w:vAlign w:val="center"/>
          </w:tcPr>
          <w:p w14:paraId="2881DFBE" w14:textId="77777777" w:rsidR="00537811" w:rsidRPr="00DC7ACB" w:rsidRDefault="00537811" w:rsidP="00537811">
            <w:pPr>
              <w:spacing w:after="0" w:line="240" w:lineRule="auto"/>
              <w:jc w:val="center"/>
              <w:rPr>
                <w:rFonts w:ascii="Times New Roman" w:eastAsia="Times New Roman" w:hAnsi="Times New Roman" w:cs="Times New Roman"/>
                <w:color w:val="70AD47" w:themeColor="accent6"/>
                <w:sz w:val="24"/>
                <w:szCs w:val="24"/>
              </w:rPr>
            </w:pPr>
            <w:r w:rsidRPr="00DC7ACB">
              <w:rPr>
                <w:rFonts w:ascii="Times New Roman" w:eastAsia="Times New Roman" w:hAnsi="Times New Roman" w:cs="Times New Roman"/>
                <w:color w:val="70AD47" w:themeColor="accent6"/>
                <w:sz w:val="24"/>
                <w:szCs w:val="24"/>
              </w:rPr>
              <w:t>.0</w:t>
            </w:r>
            <w:r>
              <w:rPr>
                <w:rFonts w:ascii="Times New Roman" w:eastAsia="Times New Roman" w:hAnsi="Times New Roman" w:cs="Times New Roman"/>
                <w:color w:val="70AD47" w:themeColor="accent6"/>
                <w:sz w:val="24"/>
                <w:szCs w:val="24"/>
              </w:rPr>
              <w:t>5</w:t>
            </w:r>
          </w:p>
        </w:tc>
        <w:tc>
          <w:tcPr>
            <w:tcW w:w="809" w:type="dxa"/>
            <w:vAlign w:val="center"/>
          </w:tcPr>
          <w:p w14:paraId="19715531"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2BDDF21F"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03</w:t>
            </w:r>
          </w:p>
        </w:tc>
      </w:tr>
      <w:tr w:rsidR="00537811" w14:paraId="678FFB28" w14:textId="77777777" w:rsidTr="00537811">
        <w:tc>
          <w:tcPr>
            <w:tcW w:w="1757" w:type="dxa"/>
            <w:vMerge/>
            <w:vAlign w:val="center"/>
          </w:tcPr>
          <w:p w14:paraId="63F0BF17" w14:textId="77777777" w:rsidR="00537811" w:rsidRDefault="00537811" w:rsidP="00537811">
            <w:pPr>
              <w:spacing w:after="0" w:line="240" w:lineRule="auto"/>
              <w:rPr>
                <w:rFonts w:ascii="Times New Roman" w:eastAsia="Times New Roman" w:hAnsi="Times New Roman" w:cs="Times New Roman"/>
                <w:sz w:val="24"/>
                <w:szCs w:val="24"/>
              </w:rPr>
            </w:pPr>
          </w:p>
        </w:tc>
        <w:tc>
          <w:tcPr>
            <w:tcW w:w="2066" w:type="dxa"/>
            <w:vMerge/>
            <w:vAlign w:val="center"/>
          </w:tcPr>
          <w:p w14:paraId="25DFC0E1" w14:textId="77777777" w:rsidR="00537811" w:rsidRDefault="00537811" w:rsidP="00537811">
            <w:pPr>
              <w:spacing w:after="0" w:line="240" w:lineRule="auto"/>
              <w:rPr>
                <w:rFonts w:ascii="Times New Roman" w:eastAsia="Times New Roman" w:hAnsi="Times New Roman" w:cs="Times New Roman"/>
                <w:sz w:val="24"/>
                <w:szCs w:val="24"/>
              </w:rPr>
            </w:pPr>
          </w:p>
        </w:tc>
        <w:tc>
          <w:tcPr>
            <w:tcW w:w="576" w:type="dxa"/>
            <w:vAlign w:val="center"/>
          </w:tcPr>
          <w:p w14:paraId="13F74451" w14:textId="77777777" w:rsidR="00537811" w:rsidRDefault="00537811" w:rsidP="00537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809" w:type="dxa"/>
            <w:vAlign w:val="center"/>
          </w:tcPr>
          <w:p w14:paraId="1004A355" w14:textId="77777777" w:rsidR="00537811" w:rsidRPr="002D2F71" w:rsidRDefault="00537811" w:rsidP="00537811">
            <w:pPr>
              <w:spacing w:after="0" w:line="240" w:lineRule="auto"/>
              <w:jc w:val="center"/>
              <w:rPr>
                <w:rFonts w:ascii="Times New Roman" w:eastAsia="Times New Roman" w:hAnsi="Times New Roman" w:cs="Times New Roman"/>
                <w:sz w:val="24"/>
                <w:szCs w:val="24"/>
              </w:rPr>
            </w:pPr>
            <w:r w:rsidRPr="002D2F71">
              <w:rPr>
                <w:rFonts w:ascii="Times New Roman" w:eastAsia="Times New Roman" w:hAnsi="Times New Roman" w:cs="Times New Roman"/>
                <w:sz w:val="24"/>
                <w:szCs w:val="24"/>
              </w:rPr>
              <w:t>.02</w:t>
            </w:r>
          </w:p>
        </w:tc>
        <w:tc>
          <w:tcPr>
            <w:tcW w:w="809" w:type="dxa"/>
            <w:vAlign w:val="center"/>
          </w:tcPr>
          <w:p w14:paraId="1CFAA76F" w14:textId="77777777" w:rsidR="00537811" w:rsidRPr="002D2F71" w:rsidRDefault="00537811" w:rsidP="00537811">
            <w:pPr>
              <w:spacing w:after="0" w:line="240" w:lineRule="auto"/>
              <w:jc w:val="center"/>
              <w:rPr>
                <w:rFonts w:ascii="Times New Roman" w:eastAsia="Times New Roman" w:hAnsi="Times New Roman" w:cs="Times New Roman"/>
                <w:sz w:val="24"/>
                <w:szCs w:val="24"/>
              </w:rPr>
            </w:pPr>
            <w:r w:rsidRPr="002D2F71">
              <w:rPr>
                <w:rFonts w:ascii="Times New Roman" w:eastAsia="Times New Roman" w:hAnsi="Times New Roman" w:cs="Times New Roman"/>
                <w:sz w:val="24"/>
                <w:szCs w:val="24"/>
              </w:rPr>
              <w:t>.02</w:t>
            </w:r>
          </w:p>
        </w:tc>
        <w:tc>
          <w:tcPr>
            <w:tcW w:w="809" w:type="dxa"/>
            <w:vAlign w:val="center"/>
          </w:tcPr>
          <w:p w14:paraId="56F5FF9A" w14:textId="77777777" w:rsidR="00537811" w:rsidRPr="002D2F71" w:rsidRDefault="00537811" w:rsidP="00537811">
            <w:pPr>
              <w:spacing w:after="0" w:line="240" w:lineRule="auto"/>
              <w:jc w:val="center"/>
              <w:rPr>
                <w:rFonts w:ascii="Times New Roman" w:eastAsia="Times New Roman" w:hAnsi="Times New Roman" w:cs="Times New Roman"/>
                <w:sz w:val="24"/>
                <w:szCs w:val="24"/>
              </w:rPr>
            </w:pPr>
            <w:r w:rsidRPr="002D2F71">
              <w:rPr>
                <w:rFonts w:ascii="Times New Roman" w:eastAsia="Times New Roman" w:hAnsi="Times New Roman" w:cs="Times New Roman"/>
                <w:sz w:val="24"/>
                <w:szCs w:val="24"/>
              </w:rPr>
              <w:t>.288</w:t>
            </w:r>
          </w:p>
        </w:tc>
        <w:tc>
          <w:tcPr>
            <w:tcW w:w="809" w:type="dxa"/>
            <w:vAlign w:val="center"/>
          </w:tcPr>
          <w:p w14:paraId="365B8C37" w14:textId="77777777" w:rsidR="00537811" w:rsidRPr="002D2F71" w:rsidRDefault="00537811" w:rsidP="00537811">
            <w:pPr>
              <w:spacing w:after="0" w:line="240" w:lineRule="auto"/>
              <w:jc w:val="center"/>
              <w:rPr>
                <w:rFonts w:ascii="Times New Roman" w:eastAsia="Times New Roman" w:hAnsi="Times New Roman" w:cs="Times New Roman"/>
                <w:sz w:val="24"/>
                <w:szCs w:val="24"/>
              </w:rPr>
            </w:pPr>
            <w:r w:rsidRPr="002D2F71">
              <w:rPr>
                <w:rFonts w:ascii="Times New Roman" w:eastAsia="Times New Roman" w:hAnsi="Times New Roman" w:cs="Times New Roman"/>
                <w:sz w:val="24"/>
                <w:szCs w:val="24"/>
              </w:rPr>
              <w:t>.02</w:t>
            </w:r>
          </w:p>
        </w:tc>
        <w:tc>
          <w:tcPr>
            <w:tcW w:w="809" w:type="dxa"/>
            <w:vAlign w:val="center"/>
          </w:tcPr>
          <w:p w14:paraId="711EE894"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49CD645C"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w:t>
            </w:r>
            <w:r>
              <w:rPr>
                <w:rFonts w:ascii="Times New Roman" w:eastAsia="Times New Roman" w:hAnsi="Times New Roman" w:cs="Times New Roman"/>
                <w:sz w:val="24"/>
                <w:szCs w:val="24"/>
              </w:rPr>
              <w:t>410</w:t>
            </w:r>
          </w:p>
        </w:tc>
      </w:tr>
      <w:tr w:rsidR="00537811" w14:paraId="7200A58A" w14:textId="77777777" w:rsidTr="00537811">
        <w:tc>
          <w:tcPr>
            <w:tcW w:w="1757" w:type="dxa"/>
            <w:vMerge/>
            <w:vAlign w:val="center"/>
          </w:tcPr>
          <w:p w14:paraId="19A3104A" w14:textId="77777777" w:rsidR="00537811" w:rsidRDefault="00537811" w:rsidP="00537811">
            <w:pPr>
              <w:spacing w:after="0" w:line="240" w:lineRule="auto"/>
              <w:rPr>
                <w:rFonts w:ascii="Times New Roman" w:eastAsia="Times New Roman" w:hAnsi="Times New Roman" w:cs="Times New Roman"/>
                <w:sz w:val="24"/>
                <w:szCs w:val="24"/>
              </w:rPr>
            </w:pPr>
          </w:p>
        </w:tc>
        <w:tc>
          <w:tcPr>
            <w:tcW w:w="2066" w:type="dxa"/>
            <w:vMerge w:val="restart"/>
            <w:vAlign w:val="center"/>
          </w:tcPr>
          <w:p w14:paraId="1FB4A9CC" w14:textId="77777777" w:rsidR="00537811" w:rsidRDefault="00537811" w:rsidP="00537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Earning, spending</w:t>
            </w:r>
          </w:p>
        </w:tc>
        <w:tc>
          <w:tcPr>
            <w:tcW w:w="576" w:type="dxa"/>
            <w:vAlign w:val="center"/>
          </w:tcPr>
          <w:p w14:paraId="70E2B273" w14:textId="77777777" w:rsidR="00537811" w:rsidRDefault="00537811" w:rsidP="00537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809" w:type="dxa"/>
            <w:vAlign w:val="center"/>
          </w:tcPr>
          <w:p w14:paraId="43E4E096" w14:textId="77777777" w:rsidR="00537811" w:rsidRPr="00DC7ACB" w:rsidRDefault="00537811" w:rsidP="00537811">
            <w:pPr>
              <w:spacing w:after="0" w:line="240" w:lineRule="auto"/>
              <w:jc w:val="center"/>
              <w:rPr>
                <w:rFonts w:ascii="Times New Roman" w:eastAsia="Times New Roman" w:hAnsi="Times New Roman" w:cs="Times New Roman"/>
                <w:color w:val="FF0000"/>
                <w:sz w:val="24"/>
                <w:szCs w:val="24"/>
              </w:rPr>
            </w:pPr>
            <w:r w:rsidRPr="00DC7ACB">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9</w:t>
            </w:r>
          </w:p>
        </w:tc>
        <w:tc>
          <w:tcPr>
            <w:tcW w:w="809" w:type="dxa"/>
            <w:vAlign w:val="center"/>
          </w:tcPr>
          <w:p w14:paraId="3E88A93E"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1BD185B2"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&lt;.001</w:t>
            </w:r>
          </w:p>
        </w:tc>
        <w:tc>
          <w:tcPr>
            <w:tcW w:w="809" w:type="dxa"/>
            <w:vAlign w:val="center"/>
          </w:tcPr>
          <w:p w14:paraId="5002ACCB" w14:textId="77777777" w:rsidR="00537811" w:rsidRPr="00DC7ACB" w:rsidRDefault="00537811" w:rsidP="00537811">
            <w:pPr>
              <w:spacing w:after="0" w:line="240" w:lineRule="auto"/>
              <w:jc w:val="center"/>
              <w:rPr>
                <w:rFonts w:ascii="Times New Roman" w:eastAsia="Times New Roman" w:hAnsi="Times New Roman" w:cs="Times New Roman"/>
                <w:color w:val="FF0000"/>
                <w:sz w:val="24"/>
                <w:szCs w:val="24"/>
              </w:rPr>
            </w:pPr>
            <w:r w:rsidRPr="00DC7ACB">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4</w:t>
            </w:r>
          </w:p>
        </w:tc>
        <w:tc>
          <w:tcPr>
            <w:tcW w:w="809" w:type="dxa"/>
            <w:vAlign w:val="center"/>
          </w:tcPr>
          <w:p w14:paraId="11ABCB41"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06A1387C"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.00</w:t>
            </w:r>
            <w:r>
              <w:rPr>
                <w:rFonts w:ascii="Times New Roman" w:eastAsia="Times New Roman" w:hAnsi="Times New Roman" w:cs="Times New Roman"/>
                <w:sz w:val="24"/>
                <w:szCs w:val="24"/>
              </w:rPr>
              <w:t>0</w:t>
            </w:r>
          </w:p>
        </w:tc>
      </w:tr>
      <w:tr w:rsidR="00537811" w14:paraId="7234A1FF" w14:textId="77777777" w:rsidTr="00537811">
        <w:tc>
          <w:tcPr>
            <w:tcW w:w="1757" w:type="dxa"/>
            <w:vMerge/>
            <w:vAlign w:val="center"/>
          </w:tcPr>
          <w:p w14:paraId="1DDB9DB0" w14:textId="77777777" w:rsidR="00537811" w:rsidRDefault="00537811" w:rsidP="00537811">
            <w:pPr>
              <w:spacing w:after="0" w:line="240" w:lineRule="auto"/>
              <w:rPr>
                <w:rFonts w:ascii="Times New Roman" w:eastAsia="Times New Roman" w:hAnsi="Times New Roman" w:cs="Times New Roman"/>
                <w:sz w:val="24"/>
                <w:szCs w:val="24"/>
              </w:rPr>
            </w:pPr>
          </w:p>
        </w:tc>
        <w:tc>
          <w:tcPr>
            <w:tcW w:w="2066" w:type="dxa"/>
            <w:vMerge/>
            <w:vAlign w:val="center"/>
          </w:tcPr>
          <w:p w14:paraId="0D3D3AD6" w14:textId="77777777" w:rsidR="00537811" w:rsidRDefault="00537811" w:rsidP="00537811">
            <w:pPr>
              <w:spacing w:after="0" w:line="240" w:lineRule="auto"/>
              <w:rPr>
                <w:rFonts w:ascii="Times New Roman" w:eastAsia="Times New Roman" w:hAnsi="Times New Roman" w:cs="Times New Roman"/>
                <w:sz w:val="24"/>
                <w:szCs w:val="24"/>
              </w:rPr>
            </w:pPr>
          </w:p>
        </w:tc>
        <w:tc>
          <w:tcPr>
            <w:tcW w:w="576" w:type="dxa"/>
            <w:vAlign w:val="center"/>
          </w:tcPr>
          <w:p w14:paraId="0106EBAD" w14:textId="77777777" w:rsidR="00537811" w:rsidRDefault="00537811" w:rsidP="00537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809" w:type="dxa"/>
            <w:vAlign w:val="center"/>
          </w:tcPr>
          <w:p w14:paraId="018C0DB7" w14:textId="77777777" w:rsidR="00537811" w:rsidRPr="00DC7ACB" w:rsidRDefault="00537811" w:rsidP="00537811">
            <w:pPr>
              <w:spacing w:after="0" w:line="240" w:lineRule="auto"/>
              <w:jc w:val="center"/>
              <w:rPr>
                <w:rFonts w:ascii="Times New Roman" w:eastAsia="Times New Roman" w:hAnsi="Times New Roman" w:cs="Times New Roman"/>
                <w:color w:val="FF0000"/>
                <w:sz w:val="24"/>
                <w:szCs w:val="24"/>
              </w:rPr>
            </w:pPr>
            <w:r w:rsidRPr="00DC7ACB">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6</w:t>
            </w:r>
          </w:p>
        </w:tc>
        <w:tc>
          <w:tcPr>
            <w:tcW w:w="809" w:type="dxa"/>
            <w:vAlign w:val="center"/>
          </w:tcPr>
          <w:p w14:paraId="74F6CBFE"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3AFCC28D"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&lt;.001</w:t>
            </w:r>
          </w:p>
        </w:tc>
        <w:tc>
          <w:tcPr>
            <w:tcW w:w="809" w:type="dxa"/>
            <w:vAlign w:val="center"/>
          </w:tcPr>
          <w:p w14:paraId="0DC05C57" w14:textId="77777777" w:rsidR="00537811" w:rsidRPr="00DC7ACB" w:rsidRDefault="00537811" w:rsidP="00537811">
            <w:pPr>
              <w:spacing w:after="0" w:line="240" w:lineRule="auto"/>
              <w:jc w:val="center"/>
              <w:rPr>
                <w:rFonts w:ascii="Times New Roman" w:eastAsia="Times New Roman" w:hAnsi="Times New Roman" w:cs="Times New Roman"/>
                <w:color w:val="FF0000"/>
                <w:sz w:val="24"/>
                <w:szCs w:val="24"/>
              </w:rPr>
            </w:pPr>
            <w:r w:rsidRPr="00DC7ACB">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6</w:t>
            </w:r>
          </w:p>
        </w:tc>
        <w:tc>
          <w:tcPr>
            <w:tcW w:w="809" w:type="dxa"/>
            <w:vAlign w:val="center"/>
          </w:tcPr>
          <w:p w14:paraId="27A3232A"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3888C685"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&lt;.001</w:t>
            </w:r>
          </w:p>
        </w:tc>
      </w:tr>
      <w:tr w:rsidR="00537811" w14:paraId="64525863" w14:textId="77777777" w:rsidTr="00537811">
        <w:tc>
          <w:tcPr>
            <w:tcW w:w="1757" w:type="dxa"/>
            <w:vMerge w:val="restart"/>
            <w:vAlign w:val="center"/>
          </w:tcPr>
          <w:p w14:paraId="6837B0FD" w14:textId="77777777" w:rsidR="00537811" w:rsidRDefault="00537811" w:rsidP="00537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Daily life</w:t>
            </w:r>
          </w:p>
        </w:tc>
        <w:tc>
          <w:tcPr>
            <w:tcW w:w="2066" w:type="dxa"/>
            <w:vMerge w:val="restart"/>
            <w:vAlign w:val="center"/>
          </w:tcPr>
          <w:p w14:paraId="3B8DD5C4" w14:textId="77777777" w:rsidR="00537811" w:rsidRDefault="00537811" w:rsidP="00537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Family</w:t>
            </w:r>
          </w:p>
        </w:tc>
        <w:tc>
          <w:tcPr>
            <w:tcW w:w="576" w:type="dxa"/>
            <w:vAlign w:val="center"/>
          </w:tcPr>
          <w:p w14:paraId="4B4EA3B5" w14:textId="77777777" w:rsidR="00537811" w:rsidRDefault="00537811" w:rsidP="00537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809" w:type="dxa"/>
            <w:vAlign w:val="center"/>
          </w:tcPr>
          <w:p w14:paraId="22EB38FD" w14:textId="77777777" w:rsidR="00537811" w:rsidRPr="00DC7ACB" w:rsidRDefault="00537811" w:rsidP="00537811">
            <w:pPr>
              <w:spacing w:after="0" w:line="240" w:lineRule="auto"/>
              <w:jc w:val="center"/>
              <w:rPr>
                <w:rFonts w:ascii="Times New Roman" w:eastAsia="Times New Roman" w:hAnsi="Times New Roman" w:cs="Times New Roman"/>
                <w:color w:val="FF0000"/>
                <w:sz w:val="24"/>
                <w:szCs w:val="24"/>
              </w:rPr>
            </w:pPr>
            <w:r w:rsidRPr="00DC7ACB">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6</w:t>
            </w:r>
          </w:p>
        </w:tc>
        <w:tc>
          <w:tcPr>
            <w:tcW w:w="809" w:type="dxa"/>
            <w:vAlign w:val="center"/>
          </w:tcPr>
          <w:p w14:paraId="34F5FA68"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5B943FF8"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.001</w:t>
            </w:r>
          </w:p>
        </w:tc>
        <w:tc>
          <w:tcPr>
            <w:tcW w:w="809" w:type="dxa"/>
            <w:vAlign w:val="center"/>
          </w:tcPr>
          <w:p w14:paraId="61670547" w14:textId="77777777" w:rsidR="00537811" w:rsidRPr="00DC7ACB" w:rsidRDefault="00537811" w:rsidP="00537811">
            <w:pPr>
              <w:spacing w:after="0" w:line="240" w:lineRule="auto"/>
              <w:jc w:val="center"/>
              <w:rPr>
                <w:rFonts w:ascii="Times New Roman" w:eastAsia="Times New Roman" w:hAnsi="Times New Roman" w:cs="Times New Roman"/>
                <w:color w:val="FF0000"/>
                <w:sz w:val="24"/>
                <w:szCs w:val="24"/>
              </w:rPr>
            </w:pPr>
            <w:r w:rsidRPr="00DC7ACB">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5</w:t>
            </w:r>
          </w:p>
        </w:tc>
        <w:tc>
          <w:tcPr>
            <w:tcW w:w="809" w:type="dxa"/>
            <w:vAlign w:val="center"/>
          </w:tcPr>
          <w:p w14:paraId="48425C1E"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34D4D73F"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.00</w:t>
            </w:r>
            <w:r>
              <w:rPr>
                <w:rFonts w:ascii="Times New Roman" w:eastAsia="Times New Roman" w:hAnsi="Times New Roman" w:cs="Times New Roman"/>
                <w:sz w:val="24"/>
                <w:szCs w:val="24"/>
              </w:rPr>
              <w:t>2</w:t>
            </w:r>
          </w:p>
        </w:tc>
      </w:tr>
      <w:tr w:rsidR="00537811" w14:paraId="1C20F1F2" w14:textId="77777777" w:rsidTr="00537811">
        <w:tc>
          <w:tcPr>
            <w:tcW w:w="1757" w:type="dxa"/>
            <w:vMerge/>
            <w:vAlign w:val="center"/>
          </w:tcPr>
          <w:p w14:paraId="4615B943" w14:textId="77777777" w:rsidR="00537811" w:rsidRDefault="00537811" w:rsidP="00537811">
            <w:pPr>
              <w:spacing w:after="0" w:line="240" w:lineRule="auto"/>
              <w:rPr>
                <w:rFonts w:ascii="Times New Roman" w:eastAsia="Times New Roman" w:hAnsi="Times New Roman" w:cs="Times New Roman"/>
                <w:sz w:val="24"/>
                <w:szCs w:val="24"/>
              </w:rPr>
            </w:pPr>
          </w:p>
        </w:tc>
        <w:tc>
          <w:tcPr>
            <w:tcW w:w="2066" w:type="dxa"/>
            <w:vMerge/>
            <w:vAlign w:val="center"/>
          </w:tcPr>
          <w:p w14:paraId="4A711D60" w14:textId="77777777" w:rsidR="00537811" w:rsidRDefault="00537811" w:rsidP="00537811">
            <w:pPr>
              <w:spacing w:after="0" w:line="240" w:lineRule="auto"/>
              <w:rPr>
                <w:rFonts w:ascii="Times New Roman" w:eastAsia="Times New Roman" w:hAnsi="Times New Roman" w:cs="Times New Roman"/>
                <w:sz w:val="24"/>
                <w:szCs w:val="24"/>
              </w:rPr>
            </w:pPr>
          </w:p>
        </w:tc>
        <w:tc>
          <w:tcPr>
            <w:tcW w:w="576" w:type="dxa"/>
            <w:vAlign w:val="center"/>
          </w:tcPr>
          <w:p w14:paraId="7080C423" w14:textId="77777777" w:rsidR="00537811" w:rsidRDefault="00537811" w:rsidP="00537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809" w:type="dxa"/>
            <w:vAlign w:val="center"/>
          </w:tcPr>
          <w:p w14:paraId="16F171DF" w14:textId="77777777" w:rsidR="00537811" w:rsidRPr="00DC7ACB" w:rsidRDefault="00537811" w:rsidP="00537811">
            <w:pPr>
              <w:spacing w:after="0" w:line="240" w:lineRule="auto"/>
              <w:jc w:val="center"/>
              <w:rPr>
                <w:rFonts w:ascii="Times New Roman" w:eastAsia="Times New Roman" w:hAnsi="Times New Roman" w:cs="Times New Roman"/>
                <w:color w:val="FF0000"/>
                <w:sz w:val="24"/>
                <w:szCs w:val="24"/>
              </w:rPr>
            </w:pPr>
            <w:r w:rsidRPr="002D2F71">
              <w:rPr>
                <w:rFonts w:ascii="Times New Roman" w:eastAsia="Times New Roman" w:hAnsi="Times New Roman" w:cs="Times New Roman"/>
                <w:sz w:val="24"/>
                <w:szCs w:val="24"/>
              </w:rPr>
              <w:t>-.01</w:t>
            </w:r>
          </w:p>
        </w:tc>
        <w:tc>
          <w:tcPr>
            <w:tcW w:w="809" w:type="dxa"/>
            <w:vAlign w:val="center"/>
          </w:tcPr>
          <w:p w14:paraId="47AA34EE"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67BD5BC9"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w:t>
            </w:r>
            <w:r>
              <w:rPr>
                <w:rFonts w:ascii="Times New Roman" w:eastAsia="Times New Roman" w:hAnsi="Times New Roman" w:cs="Times New Roman"/>
                <w:sz w:val="24"/>
                <w:szCs w:val="24"/>
              </w:rPr>
              <w:t>518</w:t>
            </w:r>
          </w:p>
        </w:tc>
        <w:tc>
          <w:tcPr>
            <w:tcW w:w="809" w:type="dxa"/>
            <w:vAlign w:val="center"/>
          </w:tcPr>
          <w:p w14:paraId="6677193D" w14:textId="77777777" w:rsidR="00537811" w:rsidRPr="00DC7ACB" w:rsidRDefault="00537811" w:rsidP="00537811">
            <w:pPr>
              <w:spacing w:after="0" w:line="240" w:lineRule="auto"/>
              <w:jc w:val="center"/>
              <w:rPr>
                <w:rFonts w:ascii="Times New Roman" w:eastAsia="Times New Roman" w:hAnsi="Times New Roman" w:cs="Times New Roman"/>
                <w:color w:val="FF0000"/>
                <w:sz w:val="24"/>
                <w:szCs w:val="24"/>
              </w:rPr>
            </w:pPr>
            <w:r w:rsidRPr="002D2F71">
              <w:rPr>
                <w:rFonts w:ascii="Times New Roman" w:eastAsia="Times New Roman" w:hAnsi="Times New Roman" w:cs="Times New Roman"/>
                <w:sz w:val="24"/>
                <w:szCs w:val="24"/>
              </w:rPr>
              <w:t>-.01</w:t>
            </w:r>
          </w:p>
        </w:tc>
        <w:tc>
          <w:tcPr>
            <w:tcW w:w="809" w:type="dxa"/>
            <w:vAlign w:val="center"/>
          </w:tcPr>
          <w:p w14:paraId="02103698"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430B1B3E"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w:t>
            </w:r>
            <w:r>
              <w:rPr>
                <w:rFonts w:ascii="Times New Roman" w:eastAsia="Times New Roman" w:hAnsi="Times New Roman" w:cs="Times New Roman"/>
                <w:sz w:val="24"/>
                <w:szCs w:val="24"/>
              </w:rPr>
              <w:t>483</w:t>
            </w:r>
          </w:p>
        </w:tc>
      </w:tr>
      <w:tr w:rsidR="00537811" w14:paraId="3F29DDC3" w14:textId="77777777" w:rsidTr="00537811">
        <w:tc>
          <w:tcPr>
            <w:tcW w:w="1757" w:type="dxa"/>
            <w:vMerge/>
            <w:vAlign w:val="center"/>
          </w:tcPr>
          <w:p w14:paraId="36EE81EB" w14:textId="77777777" w:rsidR="00537811" w:rsidRDefault="00537811" w:rsidP="00537811">
            <w:pPr>
              <w:spacing w:after="0" w:line="240" w:lineRule="auto"/>
              <w:rPr>
                <w:rFonts w:ascii="Times New Roman" w:eastAsia="Times New Roman" w:hAnsi="Times New Roman" w:cs="Times New Roman"/>
                <w:sz w:val="24"/>
                <w:szCs w:val="24"/>
              </w:rPr>
            </w:pPr>
          </w:p>
        </w:tc>
        <w:tc>
          <w:tcPr>
            <w:tcW w:w="2066" w:type="dxa"/>
            <w:vMerge w:val="restart"/>
            <w:vAlign w:val="center"/>
          </w:tcPr>
          <w:p w14:paraId="76FAE644" w14:textId="77777777" w:rsidR="00537811" w:rsidRDefault="00537811" w:rsidP="00537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Routines (boys)</w:t>
            </w:r>
          </w:p>
        </w:tc>
        <w:tc>
          <w:tcPr>
            <w:tcW w:w="576" w:type="dxa"/>
            <w:vAlign w:val="center"/>
          </w:tcPr>
          <w:p w14:paraId="1260AD00" w14:textId="77777777" w:rsidR="00537811" w:rsidRDefault="00537811" w:rsidP="00537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809" w:type="dxa"/>
            <w:vAlign w:val="center"/>
          </w:tcPr>
          <w:p w14:paraId="21D99ADD" w14:textId="77777777" w:rsidR="00537811" w:rsidRPr="00DC7ACB" w:rsidRDefault="00537811" w:rsidP="00537811">
            <w:pPr>
              <w:spacing w:after="0" w:line="240" w:lineRule="auto"/>
              <w:jc w:val="center"/>
              <w:rPr>
                <w:rFonts w:ascii="Times New Roman" w:eastAsia="Times New Roman" w:hAnsi="Times New Roman" w:cs="Times New Roman"/>
                <w:color w:val="FF0000"/>
                <w:sz w:val="24"/>
                <w:szCs w:val="24"/>
              </w:rPr>
            </w:pPr>
            <w:r w:rsidRPr="002C7C53">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p>
        </w:tc>
        <w:tc>
          <w:tcPr>
            <w:tcW w:w="809" w:type="dxa"/>
            <w:vAlign w:val="center"/>
          </w:tcPr>
          <w:p w14:paraId="3416DD2A"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6C2F55AB"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w:t>
            </w:r>
            <w:r>
              <w:rPr>
                <w:rFonts w:ascii="Times New Roman" w:eastAsia="Times New Roman" w:hAnsi="Times New Roman" w:cs="Times New Roman"/>
                <w:sz w:val="24"/>
                <w:szCs w:val="24"/>
              </w:rPr>
              <w:t>114</w:t>
            </w:r>
          </w:p>
        </w:tc>
        <w:tc>
          <w:tcPr>
            <w:tcW w:w="809" w:type="dxa"/>
            <w:vAlign w:val="center"/>
          </w:tcPr>
          <w:p w14:paraId="6EF670E9" w14:textId="77777777" w:rsidR="00537811" w:rsidRPr="00DC7ACB" w:rsidRDefault="00537811" w:rsidP="00537811">
            <w:pPr>
              <w:spacing w:after="0" w:line="240" w:lineRule="auto"/>
              <w:jc w:val="center"/>
              <w:rPr>
                <w:rFonts w:ascii="Times New Roman" w:eastAsia="Times New Roman" w:hAnsi="Times New Roman" w:cs="Times New Roman"/>
                <w:color w:val="FF0000"/>
                <w:sz w:val="24"/>
                <w:szCs w:val="24"/>
              </w:rPr>
            </w:pPr>
            <w:r w:rsidRPr="00DC7ACB">
              <w:rPr>
                <w:rFonts w:ascii="Times New Roman" w:eastAsia="Times New Roman" w:hAnsi="Times New Roman" w:cs="Times New Roman"/>
                <w:color w:val="FF0000"/>
                <w:sz w:val="24"/>
                <w:szCs w:val="24"/>
              </w:rPr>
              <w:t>-.04</w:t>
            </w:r>
          </w:p>
        </w:tc>
        <w:tc>
          <w:tcPr>
            <w:tcW w:w="809" w:type="dxa"/>
            <w:vAlign w:val="center"/>
          </w:tcPr>
          <w:p w14:paraId="7F569B25"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388AC810"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14</w:t>
            </w:r>
          </w:p>
        </w:tc>
      </w:tr>
      <w:tr w:rsidR="00537811" w14:paraId="4164EE86" w14:textId="77777777" w:rsidTr="00537811">
        <w:tc>
          <w:tcPr>
            <w:tcW w:w="1757" w:type="dxa"/>
            <w:vMerge/>
            <w:vAlign w:val="center"/>
          </w:tcPr>
          <w:p w14:paraId="442D5469" w14:textId="77777777" w:rsidR="00537811" w:rsidRDefault="00537811" w:rsidP="00537811">
            <w:pPr>
              <w:spacing w:after="0" w:line="240" w:lineRule="auto"/>
              <w:rPr>
                <w:rFonts w:ascii="Times New Roman" w:eastAsia="Times New Roman" w:hAnsi="Times New Roman" w:cs="Times New Roman"/>
                <w:sz w:val="24"/>
                <w:szCs w:val="24"/>
              </w:rPr>
            </w:pPr>
          </w:p>
        </w:tc>
        <w:tc>
          <w:tcPr>
            <w:tcW w:w="2066" w:type="dxa"/>
            <w:vMerge/>
            <w:vAlign w:val="center"/>
          </w:tcPr>
          <w:p w14:paraId="1A0C206E" w14:textId="77777777" w:rsidR="00537811" w:rsidRDefault="00537811" w:rsidP="00537811">
            <w:pPr>
              <w:spacing w:after="0" w:line="240" w:lineRule="auto"/>
              <w:rPr>
                <w:rFonts w:ascii="Times New Roman" w:eastAsia="Times New Roman" w:hAnsi="Times New Roman" w:cs="Times New Roman"/>
                <w:sz w:val="24"/>
                <w:szCs w:val="24"/>
              </w:rPr>
            </w:pPr>
          </w:p>
        </w:tc>
        <w:tc>
          <w:tcPr>
            <w:tcW w:w="576" w:type="dxa"/>
            <w:vAlign w:val="center"/>
          </w:tcPr>
          <w:p w14:paraId="5E44DF18" w14:textId="77777777" w:rsidR="00537811" w:rsidRDefault="00537811" w:rsidP="00537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809" w:type="dxa"/>
            <w:vAlign w:val="center"/>
          </w:tcPr>
          <w:p w14:paraId="132F9255" w14:textId="77777777" w:rsidR="00537811" w:rsidRPr="00DC7ACB" w:rsidRDefault="00537811" w:rsidP="00537811">
            <w:pPr>
              <w:spacing w:after="0" w:line="240" w:lineRule="auto"/>
              <w:jc w:val="center"/>
              <w:rPr>
                <w:rFonts w:ascii="Times New Roman" w:eastAsia="Times New Roman" w:hAnsi="Times New Roman" w:cs="Times New Roman"/>
                <w:color w:val="FF0000"/>
                <w:sz w:val="24"/>
                <w:szCs w:val="24"/>
              </w:rPr>
            </w:pPr>
            <w:r w:rsidRPr="00DC7ACB">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5</w:t>
            </w:r>
          </w:p>
        </w:tc>
        <w:tc>
          <w:tcPr>
            <w:tcW w:w="809" w:type="dxa"/>
            <w:vAlign w:val="center"/>
          </w:tcPr>
          <w:p w14:paraId="230D8EF6"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5A32432A"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.00</w:t>
            </w:r>
            <w:r>
              <w:rPr>
                <w:rFonts w:ascii="Times New Roman" w:eastAsia="Times New Roman" w:hAnsi="Times New Roman" w:cs="Times New Roman"/>
                <w:sz w:val="24"/>
                <w:szCs w:val="24"/>
              </w:rPr>
              <w:t>7</w:t>
            </w:r>
          </w:p>
        </w:tc>
        <w:tc>
          <w:tcPr>
            <w:tcW w:w="809" w:type="dxa"/>
            <w:vAlign w:val="center"/>
          </w:tcPr>
          <w:p w14:paraId="55478D41" w14:textId="77777777" w:rsidR="00537811" w:rsidRPr="00DC7ACB" w:rsidRDefault="00537811" w:rsidP="00537811">
            <w:pPr>
              <w:spacing w:after="0" w:line="240" w:lineRule="auto"/>
              <w:jc w:val="center"/>
              <w:rPr>
                <w:rFonts w:ascii="Times New Roman" w:eastAsia="Times New Roman" w:hAnsi="Times New Roman" w:cs="Times New Roman"/>
                <w:color w:val="FF0000"/>
                <w:sz w:val="24"/>
                <w:szCs w:val="24"/>
              </w:rPr>
            </w:pPr>
            <w:r w:rsidRPr="00DC7ACB">
              <w:rPr>
                <w:rFonts w:ascii="Times New Roman" w:eastAsia="Times New Roman" w:hAnsi="Times New Roman" w:cs="Times New Roman"/>
                <w:color w:val="FF0000"/>
                <w:sz w:val="24"/>
                <w:szCs w:val="24"/>
              </w:rPr>
              <w:t>-.04</w:t>
            </w:r>
          </w:p>
        </w:tc>
        <w:tc>
          <w:tcPr>
            <w:tcW w:w="809" w:type="dxa"/>
            <w:vAlign w:val="center"/>
          </w:tcPr>
          <w:p w14:paraId="3502DF24"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4A372A77"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12</w:t>
            </w:r>
          </w:p>
        </w:tc>
      </w:tr>
      <w:tr w:rsidR="00537811" w14:paraId="4BBC6F03" w14:textId="77777777" w:rsidTr="00537811">
        <w:tc>
          <w:tcPr>
            <w:tcW w:w="1757" w:type="dxa"/>
            <w:vMerge/>
            <w:vAlign w:val="center"/>
          </w:tcPr>
          <w:p w14:paraId="581F559B" w14:textId="77777777" w:rsidR="00537811" w:rsidRDefault="00537811" w:rsidP="00537811">
            <w:pPr>
              <w:spacing w:after="0" w:line="240" w:lineRule="auto"/>
              <w:rPr>
                <w:rFonts w:ascii="Times New Roman" w:eastAsia="Times New Roman" w:hAnsi="Times New Roman" w:cs="Times New Roman"/>
                <w:sz w:val="24"/>
                <w:szCs w:val="24"/>
              </w:rPr>
            </w:pPr>
          </w:p>
        </w:tc>
        <w:tc>
          <w:tcPr>
            <w:tcW w:w="2066" w:type="dxa"/>
            <w:vMerge w:val="restart"/>
            <w:vAlign w:val="center"/>
          </w:tcPr>
          <w:p w14:paraId="45240DB9" w14:textId="77777777" w:rsidR="00537811" w:rsidRDefault="00537811" w:rsidP="00537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Routines (girls)</w:t>
            </w:r>
          </w:p>
        </w:tc>
        <w:tc>
          <w:tcPr>
            <w:tcW w:w="576" w:type="dxa"/>
            <w:vAlign w:val="center"/>
          </w:tcPr>
          <w:p w14:paraId="132F5A10" w14:textId="77777777" w:rsidR="00537811" w:rsidRDefault="00537811" w:rsidP="00537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809" w:type="dxa"/>
            <w:vAlign w:val="center"/>
          </w:tcPr>
          <w:p w14:paraId="1A9EC1DA" w14:textId="77777777" w:rsidR="00537811" w:rsidRPr="00DC7ACB" w:rsidRDefault="00537811" w:rsidP="00537811">
            <w:pPr>
              <w:spacing w:after="0" w:line="240" w:lineRule="auto"/>
              <w:jc w:val="center"/>
              <w:rPr>
                <w:rFonts w:ascii="Times New Roman" w:eastAsia="Times New Roman" w:hAnsi="Times New Roman" w:cs="Times New Roman"/>
                <w:color w:val="FF0000"/>
                <w:sz w:val="24"/>
                <w:szCs w:val="24"/>
              </w:rPr>
            </w:pPr>
            <w:r w:rsidRPr="00DC7ACB">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7</w:t>
            </w:r>
          </w:p>
        </w:tc>
        <w:tc>
          <w:tcPr>
            <w:tcW w:w="809" w:type="dxa"/>
            <w:vAlign w:val="center"/>
          </w:tcPr>
          <w:p w14:paraId="577F77D9"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5025ADC0"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&lt;.001</w:t>
            </w:r>
          </w:p>
        </w:tc>
        <w:tc>
          <w:tcPr>
            <w:tcW w:w="809" w:type="dxa"/>
            <w:vAlign w:val="center"/>
          </w:tcPr>
          <w:p w14:paraId="50878A7F" w14:textId="77777777" w:rsidR="00537811" w:rsidRPr="00DC7ACB" w:rsidRDefault="00537811" w:rsidP="00537811">
            <w:pPr>
              <w:spacing w:after="0" w:line="240" w:lineRule="auto"/>
              <w:jc w:val="center"/>
              <w:rPr>
                <w:rFonts w:ascii="Times New Roman" w:eastAsia="Times New Roman" w:hAnsi="Times New Roman" w:cs="Times New Roman"/>
                <w:color w:val="FF0000"/>
                <w:sz w:val="24"/>
                <w:szCs w:val="24"/>
              </w:rPr>
            </w:pPr>
            <w:r w:rsidRPr="00DC7ACB">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5</w:t>
            </w:r>
          </w:p>
        </w:tc>
        <w:tc>
          <w:tcPr>
            <w:tcW w:w="809" w:type="dxa"/>
            <w:vAlign w:val="center"/>
          </w:tcPr>
          <w:p w14:paraId="7AD90B9D"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739F924C"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.00</w:t>
            </w:r>
            <w:r>
              <w:rPr>
                <w:rFonts w:ascii="Times New Roman" w:eastAsia="Times New Roman" w:hAnsi="Times New Roman" w:cs="Times New Roman"/>
                <w:sz w:val="24"/>
                <w:szCs w:val="24"/>
              </w:rPr>
              <w:t>2</w:t>
            </w:r>
          </w:p>
        </w:tc>
      </w:tr>
      <w:tr w:rsidR="00537811" w14:paraId="32008B9D" w14:textId="77777777" w:rsidTr="00537811">
        <w:tc>
          <w:tcPr>
            <w:tcW w:w="1757" w:type="dxa"/>
            <w:vMerge/>
            <w:vAlign w:val="center"/>
          </w:tcPr>
          <w:p w14:paraId="16FB943E" w14:textId="77777777" w:rsidR="00537811" w:rsidRDefault="00537811" w:rsidP="00537811">
            <w:pPr>
              <w:spacing w:after="0" w:line="240" w:lineRule="auto"/>
              <w:rPr>
                <w:rFonts w:ascii="Times New Roman" w:eastAsia="Times New Roman" w:hAnsi="Times New Roman" w:cs="Times New Roman"/>
                <w:sz w:val="24"/>
                <w:szCs w:val="24"/>
              </w:rPr>
            </w:pPr>
          </w:p>
        </w:tc>
        <w:tc>
          <w:tcPr>
            <w:tcW w:w="2066" w:type="dxa"/>
            <w:vMerge/>
            <w:vAlign w:val="center"/>
          </w:tcPr>
          <w:p w14:paraId="4C72D34F" w14:textId="77777777" w:rsidR="00537811" w:rsidRDefault="00537811" w:rsidP="00537811">
            <w:pPr>
              <w:spacing w:after="0" w:line="240" w:lineRule="auto"/>
              <w:rPr>
                <w:rFonts w:ascii="Times New Roman" w:eastAsia="Times New Roman" w:hAnsi="Times New Roman" w:cs="Times New Roman"/>
                <w:sz w:val="24"/>
                <w:szCs w:val="24"/>
              </w:rPr>
            </w:pPr>
          </w:p>
        </w:tc>
        <w:tc>
          <w:tcPr>
            <w:tcW w:w="576" w:type="dxa"/>
            <w:vAlign w:val="center"/>
          </w:tcPr>
          <w:p w14:paraId="6C214DCC" w14:textId="77777777" w:rsidR="00537811" w:rsidRDefault="00537811" w:rsidP="00537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809" w:type="dxa"/>
            <w:vAlign w:val="center"/>
          </w:tcPr>
          <w:p w14:paraId="54B26B9E" w14:textId="77777777" w:rsidR="00537811" w:rsidRPr="00DC7ACB" w:rsidRDefault="00537811" w:rsidP="00537811">
            <w:pPr>
              <w:spacing w:after="0" w:line="240" w:lineRule="auto"/>
              <w:jc w:val="center"/>
              <w:rPr>
                <w:rFonts w:ascii="Times New Roman" w:eastAsia="Times New Roman" w:hAnsi="Times New Roman" w:cs="Times New Roman"/>
                <w:color w:val="FF0000"/>
                <w:sz w:val="24"/>
                <w:szCs w:val="24"/>
              </w:rPr>
            </w:pPr>
            <w:r w:rsidRPr="00DC7ACB">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3</w:t>
            </w:r>
          </w:p>
        </w:tc>
        <w:tc>
          <w:tcPr>
            <w:tcW w:w="809" w:type="dxa"/>
            <w:vAlign w:val="center"/>
          </w:tcPr>
          <w:p w14:paraId="5BD76470"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713506EF"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47</w:t>
            </w:r>
          </w:p>
        </w:tc>
        <w:tc>
          <w:tcPr>
            <w:tcW w:w="809" w:type="dxa"/>
            <w:vAlign w:val="center"/>
          </w:tcPr>
          <w:p w14:paraId="1A57EE65" w14:textId="77777777" w:rsidR="00537811" w:rsidRPr="00DC7ACB" w:rsidRDefault="00537811" w:rsidP="00537811">
            <w:pPr>
              <w:spacing w:after="0" w:line="240" w:lineRule="auto"/>
              <w:jc w:val="center"/>
              <w:rPr>
                <w:rFonts w:ascii="Times New Roman" w:eastAsia="Times New Roman" w:hAnsi="Times New Roman" w:cs="Times New Roman"/>
                <w:color w:val="FF0000"/>
                <w:sz w:val="24"/>
                <w:szCs w:val="24"/>
              </w:rPr>
            </w:pPr>
            <w:r w:rsidRPr="002D2F71">
              <w:rPr>
                <w:rFonts w:ascii="Times New Roman" w:eastAsia="Times New Roman" w:hAnsi="Times New Roman" w:cs="Times New Roman"/>
                <w:sz w:val="24"/>
                <w:szCs w:val="24"/>
              </w:rPr>
              <w:t>-.03</w:t>
            </w:r>
          </w:p>
        </w:tc>
        <w:tc>
          <w:tcPr>
            <w:tcW w:w="809" w:type="dxa"/>
            <w:vAlign w:val="center"/>
          </w:tcPr>
          <w:p w14:paraId="3A615E00"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44600083"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r>
      <w:tr w:rsidR="00537811" w14:paraId="55EEBE7B" w14:textId="77777777" w:rsidTr="00537811">
        <w:tc>
          <w:tcPr>
            <w:tcW w:w="1757" w:type="dxa"/>
            <w:vMerge/>
            <w:vAlign w:val="center"/>
          </w:tcPr>
          <w:p w14:paraId="59F8E0B2" w14:textId="77777777" w:rsidR="00537811" w:rsidRDefault="00537811" w:rsidP="00537811">
            <w:pPr>
              <w:spacing w:after="0" w:line="240" w:lineRule="auto"/>
              <w:rPr>
                <w:rFonts w:ascii="Times New Roman" w:eastAsia="Times New Roman" w:hAnsi="Times New Roman" w:cs="Times New Roman"/>
                <w:sz w:val="24"/>
                <w:szCs w:val="24"/>
              </w:rPr>
            </w:pPr>
          </w:p>
        </w:tc>
        <w:tc>
          <w:tcPr>
            <w:tcW w:w="2066" w:type="dxa"/>
            <w:vMerge w:val="restart"/>
            <w:vAlign w:val="center"/>
          </w:tcPr>
          <w:p w14:paraId="3BD104A0" w14:textId="77777777" w:rsidR="00537811" w:rsidRDefault="00537811" w:rsidP="00537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Football</w:t>
            </w:r>
          </w:p>
        </w:tc>
        <w:tc>
          <w:tcPr>
            <w:tcW w:w="576" w:type="dxa"/>
            <w:vAlign w:val="center"/>
          </w:tcPr>
          <w:p w14:paraId="5CAB408B" w14:textId="77777777" w:rsidR="00537811" w:rsidRDefault="00537811" w:rsidP="00537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809" w:type="dxa"/>
            <w:vAlign w:val="center"/>
          </w:tcPr>
          <w:p w14:paraId="30D80D35" w14:textId="77777777" w:rsidR="00537811" w:rsidRPr="00DC7ACB" w:rsidRDefault="00537811" w:rsidP="00537811">
            <w:pPr>
              <w:spacing w:after="0" w:line="240" w:lineRule="auto"/>
              <w:jc w:val="center"/>
              <w:rPr>
                <w:rFonts w:ascii="Times New Roman" w:eastAsia="Times New Roman" w:hAnsi="Times New Roman" w:cs="Times New Roman"/>
                <w:color w:val="FF0000"/>
                <w:sz w:val="24"/>
                <w:szCs w:val="24"/>
              </w:rPr>
            </w:pPr>
            <w:r w:rsidRPr="002C7C53">
              <w:rPr>
                <w:rFonts w:ascii="Times New Roman" w:eastAsia="Times New Roman" w:hAnsi="Times New Roman" w:cs="Times New Roman"/>
                <w:color w:val="70AD47" w:themeColor="accent6"/>
                <w:sz w:val="24"/>
                <w:szCs w:val="24"/>
              </w:rPr>
              <w:t>.04</w:t>
            </w:r>
          </w:p>
        </w:tc>
        <w:tc>
          <w:tcPr>
            <w:tcW w:w="809" w:type="dxa"/>
            <w:vAlign w:val="center"/>
          </w:tcPr>
          <w:p w14:paraId="6B7F75A1"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13D0975A"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20</w:t>
            </w:r>
          </w:p>
        </w:tc>
        <w:tc>
          <w:tcPr>
            <w:tcW w:w="809" w:type="dxa"/>
            <w:vAlign w:val="center"/>
          </w:tcPr>
          <w:p w14:paraId="444B26E5" w14:textId="77777777" w:rsidR="00537811" w:rsidRPr="00DC7ACB" w:rsidRDefault="00537811" w:rsidP="00537811">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t>.</w:t>
            </w:r>
            <w:r w:rsidRPr="00DC7ACB">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2</w:t>
            </w:r>
          </w:p>
        </w:tc>
        <w:tc>
          <w:tcPr>
            <w:tcW w:w="809" w:type="dxa"/>
            <w:vAlign w:val="center"/>
          </w:tcPr>
          <w:p w14:paraId="121FF8CF"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p>
        </w:tc>
        <w:tc>
          <w:tcPr>
            <w:tcW w:w="809" w:type="dxa"/>
            <w:vAlign w:val="center"/>
          </w:tcPr>
          <w:p w14:paraId="6F98D9F7"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w:t>
            </w:r>
            <w:r>
              <w:rPr>
                <w:rFonts w:ascii="Times New Roman" w:eastAsia="Times New Roman" w:hAnsi="Times New Roman" w:cs="Times New Roman"/>
                <w:sz w:val="24"/>
                <w:szCs w:val="24"/>
              </w:rPr>
              <w:t>307</w:t>
            </w:r>
          </w:p>
        </w:tc>
      </w:tr>
      <w:tr w:rsidR="00537811" w14:paraId="3456FFA6" w14:textId="77777777" w:rsidTr="00537811">
        <w:tc>
          <w:tcPr>
            <w:tcW w:w="1757" w:type="dxa"/>
            <w:vMerge/>
            <w:vAlign w:val="center"/>
          </w:tcPr>
          <w:p w14:paraId="430E684C" w14:textId="77777777" w:rsidR="00537811" w:rsidRDefault="00537811" w:rsidP="00537811">
            <w:pPr>
              <w:spacing w:after="0" w:line="240" w:lineRule="auto"/>
              <w:rPr>
                <w:rFonts w:ascii="Times New Roman" w:eastAsia="Times New Roman" w:hAnsi="Times New Roman" w:cs="Times New Roman"/>
                <w:sz w:val="24"/>
                <w:szCs w:val="24"/>
              </w:rPr>
            </w:pPr>
          </w:p>
        </w:tc>
        <w:tc>
          <w:tcPr>
            <w:tcW w:w="2066" w:type="dxa"/>
            <w:vMerge/>
            <w:vAlign w:val="center"/>
          </w:tcPr>
          <w:p w14:paraId="1AC40FDE" w14:textId="77777777" w:rsidR="00537811" w:rsidRDefault="00537811" w:rsidP="00537811">
            <w:pPr>
              <w:spacing w:after="0" w:line="240" w:lineRule="auto"/>
              <w:rPr>
                <w:rFonts w:ascii="Times New Roman" w:eastAsia="Times New Roman" w:hAnsi="Times New Roman" w:cs="Times New Roman"/>
                <w:sz w:val="24"/>
                <w:szCs w:val="24"/>
              </w:rPr>
            </w:pPr>
          </w:p>
        </w:tc>
        <w:tc>
          <w:tcPr>
            <w:tcW w:w="576" w:type="dxa"/>
            <w:vAlign w:val="center"/>
          </w:tcPr>
          <w:p w14:paraId="6EA16C78" w14:textId="77777777" w:rsidR="00537811" w:rsidRDefault="00537811" w:rsidP="00537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809" w:type="dxa"/>
            <w:vAlign w:val="center"/>
          </w:tcPr>
          <w:p w14:paraId="41CB39F8" w14:textId="77777777" w:rsidR="00537811" w:rsidRPr="00DC7ACB" w:rsidRDefault="00537811" w:rsidP="00537811">
            <w:pPr>
              <w:spacing w:after="0" w:line="240" w:lineRule="auto"/>
              <w:jc w:val="center"/>
              <w:rPr>
                <w:rFonts w:ascii="Times New Roman" w:eastAsia="Times New Roman" w:hAnsi="Times New Roman" w:cs="Times New Roman"/>
                <w:color w:val="FF0000"/>
                <w:sz w:val="24"/>
                <w:szCs w:val="24"/>
              </w:rPr>
            </w:pPr>
            <w:r w:rsidRPr="00DC7ACB">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7</w:t>
            </w:r>
          </w:p>
        </w:tc>
        <w:tc>
          <w:tcPr>
            <w:tcW w:w="809" w:type="dxa"/>
            <w:vAlign w:val="center"/>
          </w:tcPr>
          <w:p w14:paraId="2C7BBB08"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21C2F6E1"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&lt;.001</w:t>
            </w:r>
          </w:p>
        </w:tc>
        <w:tc>
          <w:tcPr>
            <w:tcW w:w="809" w:type="dxa"/>
            <w:vAlign w:val="center"/>
          </w:tcPr>
          <w:p w14:paraId="4F85C877" w14:textId="77777777" w:rsidR="00537811" w:rsidRPr="00DC7ACB" w:rsidRDefault="00537811" w:rsidP="00537811">
            <w:pPr>
              <w:spacing w:after="0" w:line="240" w:lineRule="auto"/>
              <w:jc w:val="center"/>
              <w:rPr>
                <w:rFonts w:ascii="Times New Roman" w:eastAsia="Times New Roman" w:hAnsi="Times New Roman" w:cs="Times New Roman"/>
                <w:color w:val="FF0000"/>
                <w:sz w:val="24"/>
                <w:szCs w:val="24"/>
              </w:rPr>
            </w:pPr>
            <w:r w:rsidRPr="00DC7ACB">
              <w:rPr>
                <w:rFonts w:ascii="Times New Roman" w:eastAsia="Times New Roman" w:hAnsi="Times New Roman" w:cs="Times New Roman"/>
                <w:color w:val="000000" w:themeColor="text1"/>
                <w:sz w:val="24"/>
                <w:szCs w:val="24"/>
              </w:rPr>
              <w:t>-.00</w:t>
            </w:r>
          </w:p>
        </w:tc>
        <w:tc>
          <w:tcPr>
            <w:tcW w:w="809" w:type="dxa"/>
            <w:vAlign w:val="center"/>
          </w:tcPr>
          <w:p w14:paraId="5A6855F2"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809" w:type="dxa"/>
            <w:vAlign w:val="center"/>
          </w:tcPr>
          <w:p w14:paraId="6FB60126" w14:textId="77777777" w:rsidR="00537811" w:rsidRPr="00DE12F3" w:rsidRDefault="00537811" w:rsidP="00537811">
            <w:pPr>
              <w:spacing w:after="0" w:line="240" w:lineRule="auto"/>
              <w:jc w:val="center"/>
              <w:rPr>
                <w:rFonts w:ascii="Times New Roman" w:eastAsia="Times New Roman" w:hAnsi="Times New Roman" w:cs="Times New Roman"/>
                <w:sz w:val="24"/>
                <w:szCs w:val="24"/>
              </w:rPr>
            </w:pPr>
            <w:r w:rsidRPr="00DE12F3">
              <w:rPr>
                <w:rFonts w:ascii="Times New Roman" w:eastAsia="Times New Roman" w:hAnsi="Times New Roman" w:cs="Times New Roman"/>
                <w:sz w:val="24"/>
                <w:szCs w:val="24"/>
              </w:rPr>
              <w:t>.</w:t>
            </w:r>
            <w:r>
              <w:rPr>
                <w:rFonts w:ascii="Times New Roman" w:eastAsia="Times New Roman" w:hAnsi="Times New Roman" w:cs="Times New Roman"/>
                <w:sz w:val="24"/>
                <w:szCs w:val="24"/>
              </w:rPr>
              <w:t>803</w:t>
            </w:r>
          </w:p>
        </w:tc>
      </w:tr>
    </w:tbl>
    <w:p w14:paraId="089A4C10" w14:textId="77777777" w:rsidR="00FF5E3F" w:rsidRDefault="00FF5E3F" w:rsidP="00B02DA5">
      <w:pPr>
        <w:spacing w:after="0" w:line="480" w:lineRule="auto"/>
        <w:ind w:firstLine="709"/>
        <w:rPr>
          <w:rFonts w:ascii="Times New Roman" w:eastAsia="Times New Roman" w:hAnsi="Times New Roman" w:cs="Times New Roman"/>
          <w:sz w:val="24"/>
          <w:szCs w:val="24"/>
        </w:rPr>
      </w:pPr>
    </w:p>
    <w:p w14:paraId="2264C39A" w14:textId="77777777" w:rsidR="008420C7" w:rsidRPr="004F695F" w:rsidRDefault="008420C7" w:rsidP="004F695F">
      <w:pPr>
        <w:spacing w:after="0" w:line="480" w:lineRule="auto"/>
        <w:ind w:firstLine="709"/>
        <w:rPr>
          <w:rFonts w:ascii="Times New Roman" w:hAnsi="Times New Roman" w:cs="Times New Roman"/>
          <w:sz w:val="24"/>
          <w:szCs w:val="24"/>
        </w:rPr>
      </w:pPr>
      <w:r w:rsidRPr="004F695F">
        <w:rPr>
          <w:rFonts w:ascii="Times New Roman" w:hAnsi="Times New Roman" w:cs="Times New Roman"/>
          <w:sz w:val="24"/>
          <w:szCs w:val="24"/>
        </w:rPr>
        <w:t>Table S6 below presents how women’s compared to men’s outcomes were predicted by the contents of their childhood essay (controlling for their childhood social class context).</w:t>
      </w:r>
    </w:p>
    <w:p w14:paraId="0EB0B0DB" w14:textId="2C7BFE48" w:rsidR="00537811" w:rsidRDefault="00537811" w:rsidP="0053781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w:t>
      </w:r>
      <w:r w:rsidR="003F2BC7">
        <w:rPr>
          <w:rFonts w:ascii="Times New Roman" w:eastAsia="Times New Roman" w:hAnsi="Times New Roman" w:cs="Times New Roman"/>
          <w:b/>
          <w:bCs/>
          <w:sz w:val="24"/>
          <w:szCs w:val="24"/>
        </w:rPr>
        <w:t>S</w:t>
      </w:r>
      <w:r w:rsidR="008420C7">
        <w:rPr>
          <w:rFonts w:ascii="Times New Roman" w:eastAsia="Times New Roman" w:hAnsi="Times New Roman" w:cs="Times New Roman"/>
          <w:b/>
          <w:bCs/>
          <w:sz w:val="24"/>
          <w:szCs w:val="24"/>
        </w:rPr>
        <w:t>6</w:t>
      </w:r>
    </w:p>
    <w:p w14:paraId="2B7D8718" w14:textId="77777777" w:rsidR="00537811" w:rsidRPr="00B963E8" w:rsidRDefault="00537811" w:rsidP="00537811">
      <w:pPr>
        <w:spacing w:after="0" w:line="480" w:lineRule="auto"/>
        <w:rPr>
          <w:rFonts w:ascii="Times New Roman" w:eastAsia="Times New Roman" w:hAnsi="Times New Roman" w:cs="Times New Roman"/>
          <w:b/>
          <w:bCs/>
          <w:i/>
          <w:iCs/>
          <w:sz w:val="24"/>
          <w:szCs w:val="24"/>
        </w:rPr>
      </w:pPr>
      <w:r>
        <w:rPr>
          <w:rFonts w:ascii="Times New Roman" w:eastAsia="Times New Roman" w:hAnsi="Times New Roman" w:cs="Times New Roman"/>
          <w:i/>
          <w:iCs/>
          <w:sz w:val="24"/>
          <w:szCs w:val="24"/>
        </w:rPr>
        <w:lastRenderedPageBreak/>
        <w:t>Partial correlations between each topic and outcome, controlling father’s and maternal grandfather’s social class</w:t>
      </w:r>
      <w:r w:rsidR="00DB1687">
        <w:rPr>
          <w:rFonts w:ascii="Times New Roman" w:eastAsia="Times New Roman" w:hAnsi="Times New Roman" w:cs="Times New Roman"/>
          <w:i/>
          <w:iCs/>
          <w:sz w:val="24"/>
          <w:szCs w:val="24"/>
        </w:rPr>
        <w:t xml:space="preserve"> context</w:t>
      </w:r>
      <w:r>
        <w:rPr>
          <w:rFonts w:ascii="Times New Roman" w:eastAsia="Times New Roman" w:hAnsi="Times New Roman" w:cs="Times New Roman"/>
          <w:i/>
          <w:iCs/>
          <w:sz w:val="24"/>
          <w:szCs w:val="24"/>
        </w:rPr>
        <w:t xml:space="preserve">, separately for women versus men. </w:t>
      </w:r>
    </w:p>
    <w:tbl>
      <w:tblPr>
        <w:tblStyle w:val="TableGrid"/>
        <w:tblW w:w="4986" w:type="pct"/>
        <w:tblLayout w:type="fixed"/>
        <w:tblLook w:val="04A0" w:firstRow="1" w:lastRow="0" w:firstColumn="1" w:lastColumn="0" w:noHBand="0" w:noVBand="1"/>
      </w:tblPr>
      <w:tblGrid>
        <w:gridCol w:w="906"/>
        <w:gridCol w:w="455"/>
        <w:gridCol w:w="733"/>
        <w:gridCol w:w="724"/>
        <w:gridCol w:w="733"/>
        <w:gridCol w:w="737"/>
        <w:gridCol w:w="647"/>
        <w:gridCol w:w="731"/>
        <w:gridCol w:w="731"/>
        <w:gridCol w:w="731"/>
        <w:gridCol w:w="729"/>
        <w:gridCol w:w="729"/>
        <w:gridCol w:w="738"/>
      </w:tblGrid>
      <w:tr w:rsidR="00695D27" w:rsidRPr="005153A3" w14:paraId="69BDC596" w14:textId="77777777" w:rsidTr="00695D27">
        <w:trPr>
          <w:cantSplit/>
          <w:trHeight w:val="397"/>
        </w:trPr>
        <w:tc>
          <w:tcPr>
            <w:tcW w:w="5000" w:type="pct"/>
            <w:gridSpan w:val="13"/>
            <w:vAlign w:val="center"/>
          </w:tcPr>
          <w:p w14:paraId="09B46CC7" w14:textId="77777777" w:rsidR="00695D27" w:rsidRPr="00695D27" w:rsidRDefault="00695D27" w:rsidP="00695D27">
            <w:pPr>
              <w:autoSpaceDE w:val="0"/>
              <w:autoSpaceDN w:val="0"/>
              <w:adjustRightInd w:val="0"/>
              <w:spacing w:after="0" w:line="240" w:lineRule="auto"/>
              <w:jc w:val="center"/>
              <w:rPr>
                <w:rFonts w:ascii="Times New Roman" w:eastAsia="Times New Roman" w:hAnsi="Times New Roman" w:cs="Times New Roman"/>
                <w:b/>
                <w:bCs/>
                <w:spacing w:val="-6"/>
                <w:sz w:val="24"/>
                <w:szCs w:val="24"/>
              </w:rPr>
            </w:pPr>
            <w:r w:rsidRPr="00695D27">
              <w:rPr>
                <w:rFonts w:ascii="Times New Roman" w:eastAsia="Times New Roman" w:hAnsi="Times New Roman" w:cs="Times New Roman"/>
                <w:b/>
                <w:bCs/>
                <w:spacing w:val="-6"/>
                <w:sz w:val="24"/>
                <w:szCs w:val="24"/>
              </w:rPr>
              <w:t>Education &amp; employment</w:t>
            </w:r>
          </w:p>
        </w:tc>
      </w:tr>
      <w:tr w:rsidR="00695D27" w:rsidRPr="005153A3" w14:paraId="205846F4" w14:textId="77777777" w:rsidTr="00EA2CE0">
        <w:trPr>
          <w:cantSplit/>
          <w:trHeight w:val="1077"/>
        </w:trPr>
        <w:tc>
          <w:tcPr>
            <w:tcW w:w="486" w:type="pct"/>
            <w:vAlign w:val="center"/>
          </w:tcPr>
          <w:p w14:paraId="30520DA5" w14:textId="77777777" w:rsidR="00BD07A5" w:rsidRPr="005153A3" w:rsidRDefault="00EA2CE0"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variable</w:t>
            </w:r>
          </w:p>
        </w:tc>
        <w:tc>
          <w:tcPr>
            <w:tcW w:w="244" w:type="pct"/>
            <w:tcBorders>
              <w:bottom w:val="single" w:sz="4" w:space="0" w:color="auto"/>
            </w:tcBorders>
            <w:vAlign w:val="center"/>
          </w:tcPr>
          <w:p w14:paraId="56E239F9" w14:textId="77777777" w:rsidR="00BD07A5" w:rsidRPr="005153A3" w:rsidRDefault="00BD07A5" w:rsidP="00695D27">
            <w:pPr>
              <w:spacing w:after="0" w:line="240" w:lineRule="auto"/>
              <w:jc w:val="center"/>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sex</w:t>
            </w:r>
          </w:p>
        </w:tc>
        <w:tc>
          <w:tcPr>
            <w:tcW w:w="393" w:type="pct"/>
            <w:tcBorders>
              <w:bottom w:val="single" w:sz="4" w:space="0" w:color="auto"/>
            </w:tcBorders>
            <w:textDirection w:val="btLr"/>
            <w:vAlign w:val="center"/>
          </w:tcPr>
          <w:p w14:paraId="3FD6E6CA" w14:textId="77777777" w:rsidR="00BD07A5" w:rsidRPr="005153A3" w:rsidRDefault="00BD07A5" w:rsidP="00695D27">
            <w:pPr>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University</w:t>
            </w:r>
          </w:p>
        </w:tc>
        <w:tc>
          <w:tcPr>
            <w:tcW w:w="388" w:type="pct"/>
            <w:tcBorders>
              <w:bottom w:val="single" w:sz="4" w:space="0" w:color="auto"/>
            </w:tcBorders>
            <w:textDirection w:val="btLr"/>
            <w:vAlign w:val="center"/>
          </w:tcPr>
          <w:p w14:paraId="3260AB5A" w14:textId="77777777" w:rsidR="00BD07A5" w:rsidRPr="005153A3" w:rsidRDefault="00BD07A5" w:rsidP="00695D27">
            <w:pPr>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Military</w:t>
            </w:r>
          </w:p>
        </w:tc>
        <w:tc>
          <w:tcPr>
            <w:tcW w:w="393" w:type="pct"/>
            <w:tcBorders>
              <w:bottom w:val="single" w:sz="4" w:space="0" w:color="auto"/>
            </w:tcBorders>
            <w:textDirection w:val="btLr"/>
            <w:vAlign w:val="center"/>
          </w:tcPr>
          <w:p w14:paraId="419A589D" w14:textId="77777777" w:rsidR="00BD07A5" w:rsidRPr="005153A3" w:rsidRDefault="00BD07A5" w:rsidP="00695D27">
            <w:pPr>
              <w:tabs>
                <w:tab w:val="decimal" w:pos="57"/>
              </w:tabs>
              <w:autoSpaceDE w:val="0"/>
              <w:autoSpaceDN w:val="0"/>
              <w:adjustRightInd w:val="0"/>
              <w:spacing w:after="0" w:line="240" w:lineRule="auto"/>
              <w:jc w:val="center"/>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Healthcare</w:t>
            </w:r>
          </w:p>
        </w:tc>
        <w:tc>
          <w:tcPr>
            <w:tcW w:w="395" w:type="pct"/>
            <w:tcBorders>
              <w:bottom w:val="single" w:sz="4" w:space="0" w:color="auto"/>
            </w:tcBorders>
            <w:textDirection w:val="btLr"/>
            <w:vAlign w:val="center"/>
          </w:tcPr>
          <w:p w14:paraId="59464C5C" w14:textId="77777777" w:rsidR="00BD07A5" w:rsidRPr="005153A3" w:rsidRDefault="00BD07A5" w:rsidP="00695D27">
            <w:pPr>
              <w:tabs>
                <w:tab w:val="left" w:pos="78"/>
              </w:tabs>
              <w:autoSpaceDE w:val="0"/>
              <w:autoSpaceDN w:val="0"/>
              <w:adjustRightInd w:val="0"/>
              <w:spacing w:after="0" w:line="240" w:lineRule="auto"/>
              <w:jc w:val="center"/>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Teaching</w:t>
            </w:r>
          </w:p>
        </w:tc>
        <w:tc>
          <w:tcPr>
            <w:tcW w:w="347" w:type="pct"/>
            <w:tcBorders>
              <w:bottom w:val="single" w:sz="4" w:space="0" w:color="auto"/>
            </w:tcBorders>
            <w:textDirection w:val="btLr"/>
            <w:vAlign w:val="center"/>
          </w:tcPr>
          <w:p w14:paraId="78EC50A4" w14:textId="77777777" w:rsidR="00BD07A5" w:rsidRPr="005153A3" w:rsidRDefault="00BD07A5" w:rsidP="00695D27">
            <w:pPr>
              <w:autoSpaceDE w:val="0"/>
              <w:autoSpaceDN w:val="0"/>
              <w:adjustRightInd w:val="0"/>
              <w:spacing w:after="0" w:line="240" w:lineRule="auto"/>
              <w:jc w:val="center"/>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House</w:t>
            </w:r>
          </w:p>
        </w:tc>
        <w:tc>
          <w:tcPr>
            <w:tcW w:w="392" w:type="pct"/>
            <w:tcBorders>
              <w:bottom w:val="single" w:sz="4" w:space="0" w:color="auto"/>
            </w:tcBorders>
            <w:textDirection w:val="btLr"/>
            <w:vAlign w:val="center"/>
          </w:tcPr>
          <w:p w14:paraId="1CDEA103" w14:textId="77777777" w:rsidR="00BD07A5" w:rsidRPr="005153A3" w:rsidRDefault="00BD07A5" w:rsidP="00695D27">
            <w:pPr>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 xml:space="preserve">Travel, boats, </w:t>
            </w:r>
            <w:r w:rsidR="00DE3E3F">
              <w:rPr>
                <w:rFonts w:ascii="Times New Roman" w:eastAsia="Times New Roman" w:hAnsi="Times New Roman" w:cs="Times New Roman"/>
                <w:spacing w:val="-6"/>
                <w:sz w:val="18"/>
                <w:szCs w:val="18"/>
              </w:rPr>
              <w:t>land</w:t>
            </w:r>
          </w:p>
        </w:tc>
        <w:tc>
          <w:tcPr>
            <w:tcW w:w="392" w:type="pct"/>
            <w:tcBorders>
              <w:bottom w:val="single" w:sz="4" w:space="0" w:color="auto"/>
            </w:tcBorders>
            <w:textDirection w:val="btLr"/>
            <w:vAlign w:val="center"/>
          </w:tcPr>
          <w:p w14:paraId="23D3A644" w14:textId="77777777" w:rsidR="00BD07A5" w:rsidRPr="005153A3" w:rsidRDefault="00BD07A5" w:rsidP="00695D27">
            <w:pPr>
              <w:autoSpaceDE w:val="0"/>
              <w:autoSpaceDN w:val="0"/>
              <w:adjustRightInd w:val="0"/>
              <w:spacing w:after="0" w:line="240" w:lineRule="auto"/>
              <w:jc w:val="center"/>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Earning, spending</w:t>
            </w:r>
          </w:p>
        </w:tc>
        <w:tc>
          <w:tcPr>
            <w:tcW w:w="392" w:type="pct"/>
            <w:tcBorders>
              <w:bottom w:val="single" w:sz="4" w:space="0" w:color="auto"/>
            </w:tcBorders>
            <w:textDirection w:val="btLr"/>
            <w:vAlign w:val="center"/>
          </w:tcPr>
          <w:p w14:paraId="099E3EB2" w14:textId="77777777" w:rsidR="00BD07A5" w:rsidRPr="005153A3" w:rsidRDefault="00BD07A5" w:rsidP="00695D27">
            <w:pPr>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Football</w:t>
            </w:r>
          </w:p>
        </w:tc>
        <w:tc>
          <w:tcPr>
            <w:tcW w:w="391" w:type="pct"/>
            <w:tcBorders>
              <w:bottom w:val="single" w:sz="4" w:space="0" w:color="auto"/>
            </w:tcBorders>
            <w:textDirection w:val="btLr"/>
            <w:vAlign w:val="center"/>
          </w:tcPr>
          <w:p w14:paraId="16D7EACA" w14:textId="77777777" w:rsidR="00BD07A5" w:rsidRPr="005153A3" w:rsidRDefault="00BD07A5" w:rsidP="00695D27">
            <w:pPr>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Family</w:t>
            </w:r>
          </w:p>
        </w:tc>
        <w:tc>
          <w:tcPr>
            <w:tcW w:w="391" w:type="pct"/>
            <w:tcBorders>
              <w:bottom w:val="single" w:sz="4" w:space="0" w:color="auto"/>
            </w:tcBorders>
            <w:textDirection w:val="btLr"/>
            <w:vAlign w:val="center"/>
          </w:tcPr>
          <w:p w14:paraId="7456FCBB" w14:textId="77777777" w:rsidR="00BD07A5" w:rsidRPr="005153A3" w:rsidRDefault="00BD07A5" w:rsidP="00695D27">
            <w:pPr>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Routine (boys)</w:t>
            </w:r>
          </w:p>
        </w:tc>
        <w:tc>
          <w:tcPr>
            <w:tcW w:w="396" w:type="pct"/>
            <w:tcBorders>
              <w:bottom w:val="single" w:sz="4" w:space="0" w:color="auto"/>
            </w:tcBorders>
            <w:textDirection w:val="btLr"/>
            <w:vAlign w:val="center"/>
          </w:tcPr>
          <w:p w14:paraId="482A785C" w14:textId="77777777" w:rsidR="00BD07A5" w:rsidRPr="005153A3" w:rsidRDefault="00BD07A5" w:rsidP="00695D27">
            <w:pPr>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Routine (girls)</w:t>
            </w:r>
          </w:p>
        </w:tc>
      </w:tr>
      <w:tr w:rsidR="00695D27" w:rsidRPr="005153A3" w14:paraId="21655E1D" w14:textId="77777777" w:rsidTr="00EA2CE0">
        <w:trPr>
          <w:trHeight w:val="113"/>
        </w:trPr>
        <w:tc>
          <w:tcPr>
            <w:tcW w:w="486" w:type="pct"/>
            <w:vMerge w:val="restart"/>
            <w:vAlign w:val="center"/>
          </w:tcPr>
          <w:p w14:paraId="75A6B6D5"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Educ.</w:t>
            </w:r>
          </w:p>
        </w:tc>
        <w:tc>
          <w:tcPr>
            <w:tcW w:w="244" w:type="pct"/>
            <w:tcBorders>
              <w:bottom w:val="nil"/>
              <w:right w:val="nil"/>
            </w:tcBorders>
            <w:vAlign w:val="center"/>
          </w:tcPr>
          <w:p w14:paraId="17C1126D"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left w:val="nil"/>
              <w:bottom w:val="nil"/>
              <w:right w:val="nil"/>
            </w:tcBorders>
            <w:shd w:val="clear" w:color="auto" w:fill="70AD47" w:themeFill="accent6"/>
            <w:vAlign w:val="center"/>
          </w:tcPr>
          <w:p w14:paraId="64EC9B9D" w14:textId="77777777" w:rsidR="00695D27" w:rsidRPr="00EA2CE0" w:rsidRDefault="00695D27" w:rsidP="00DD3DD2">
            <w:pPr>
              <w:tabs>
                <w:tab w:val="decimal" w:pos="57"/>
              </w:tabs>
              <w:spacing w:after="0" w:line="240" w:lineRule="auto"/>
              <w:rPr>
                <w:rFonts w:ascii="Times New Roman" w:eastAsia="Times New Roman" w:hAnsi="Times New Roman" w:cs="Times New Roman"/>
                <w:color w:val="FFFFFF" w:themeColor="background1"/>
                <w:spacing w:val="-6"/>
                <w:sz w:val="18"/>
                <w:szCs w:val="18"/>
                <w:lang w:val="en-CA" w:eastAsia="en-US"/>
              </w:rPr>
            </w:pPr>
            <w:r w:rsidRPr="00EA2CE0">
              <w:rPr>
                <w:rFonts w:ascii="Times New Roman" w:hAnsi="Times New Roman" w:cs="Times New Roman"/>
                <w:color w:val="FFFFFF" w:themeColor="background1"/>
                <w:spacing w:val="-6"/>
                <w:sz w:val="18"/>
                <w:szCs w:val="18"/>
              </w:rPr>
              <w:t>.15***</w:t>
            </w:r>
          </w:p>
        </w:tc>
        <w:tc>
          <w:tcPr>
            <w:tcW w:w="388" w:type="pct"/>
            <w:tcBorders>
              <w:left w:val="nil"/>
              <w:bottom w:val="nil"/>
              <w:right w:val="nil"/>
            </w:tcBorders>
            <w:vAlign w:val="center"/>
          </w:tcPr>
          <w:p w14:paraId="641AC2D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3" w:type="pct"/>
            <w:tcBorders>
              <w:left w:val="nil"/>
              <w:bottom w:val="nil"/>
              <w:right w:val="nil"/>
            </w:tcBorders>
            <w:shd w:val="clear" w:color="auto" w:fill="C5E0B3" w:themeFill="accent6" w:themeFillTint="66"/>
            <w:vAlign w:val="center"/>
          </w:tcPr>
          <w:p w14:paraId="71B1355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95" w:type="pct"/>
            <w:tcBorders>
              <w:left w:val="nil"/>
              <w:bottom w:val="nil"/>
              <w:right w:val="nil"/>
            </w:tcBorders>
            <w:shd w:val="clear" w:color="auto" w:fill="C5E0B3" w:themeFill="accent6" w:themeFillTint="66"/>
            <w:vAlign w:val="center"/>
          </w:tcPr>
          <w:p w14:paraId="3657AA1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1</w:t>
            </w: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w:t>
            </w:r>
          </w:p>
        </w:tc>
        <w:tc>
          <w:tcPr>
            <w:tcW w:w="347" w:type="pct"/>
            <w:tcBorders>
              <w:left w:val="nil"/>
              <w:bottom w:val="nil"/>
              <w:right w:val="nil"/>
            </w:tcBorders>
            <w:vAlign w:val="center"/>
          </w:tcPr>
          <w:p w14:paraId="5C24EE6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left w:val="nil"/>
              <w:bottom w:val="nil"/>
              <w:right w:val="nil"/>
            </w:tcBorders>
            <w:vAlign w:val="center"/>
          </w:tcPr>
          <w:p w14:paraId="0FDB9CA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left w:val="nil"/>
              <w:bottom w:val="nil"/>
              <w:right w:val="nil"/>
            </w:tcBorders>
            <w:shd w:val="clear" w:color="auto" w:fill="FF0000"/>
            <w:vAlign w:val="center"/>
          </w:tcPr>
          <w:p w14:paraId="77163A7D" w14:textId="77777777" w:rsidR="00695D27" w:rsidRPr="00EA2CE0" w:rsidRDefault="00695D27" w:rsidP="00DD3DD2">
            <w:pPr>
              <w:tabs>
                <w:tab w:val="decimal" w:pos="57"/>
              </w:tabs>
              <w:spacing w:after="0" w:line="240" w:lineRule="auto"/>
              <w:rPr>
                <w:rFonts w:ascii="Times New Roman" w:hAnsi="Times New Roman" w:cs="Times New Roman"/>
                <w:color w:val="FFFFFF" w:themeColor="background1"/>
                <w:spacing w:val="-6"/>
                <w:sz w:val="18"/>
                <w:szCs w:val="18"/>
              </w:rPr>
            </w:pPr>
            <w:r w:rsidRPr="00EA2CE0">
              <w:rPr>
                <w:rFonts w:ascii="Times New Roman" w:hAnsi="Times New Roman" w:cs="Times New Roman"/>
                <w:color w:val="FFFFFF" w:themeColor="background1"/>
                <w:spacing w:val="-6"/>
                <w:sz w:val="18"/>
                <w:szCs w:val="18"/>
              </w:rPr>
              <w:t>-.12***</w:t>
            </w:r>
          </w:p>
        </w:tc>
        <w:tc>
          <w:tcPr>
            <w:tcW w:w="392" w:type="pct"/>
            <w:tcBorders>
              <w:left w:val="nil"/>
              <w:bottom w:val="nil"/>
              <w:right w:val="nil"/>
            </w:tcBorders>
            <w:vAlign w:val="center"/>
          </w:tcPr>
          <w:p w14:paraId="2ACEBC9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left w:val="nil"/>
              <w:bottom w:val="nil"/>
              <w:right w:val="nil"/>
            </w:tcBorders>
            <w:shd w:val="clear" w:color="auto" w:fill="F6DDDC"/>
            <w:vAlign w:val="center"/>
          </w:tcPr>
          <w:p w14:paraId="58264F1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09***</w:t>
            </w:r>
          </w:p>
        </w:tc>
        <w:tc>
          <w:tcPr>
            <w:tcW w:w="391" w:type="pct"/>
            <w:tcBorders>
              <w:left w:val="nil"/>
              <w:bottom w:val="nil"/>
              <w:right w:val="nil"/>
            </w:tcBorders>
            <w:shd w:val="clear" w:color="auto" w:fill="F6DDDC"/>
            <w:vAlign w:val="center"/>
          </w:tcPr>
          <w:p w14:paraId="50B400F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1</w:t>
            </w: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w:t>
            </w:r>
          </w:p>
        </w:tc>
        <w:tc>
          <w:tcPr>
            <w:tcW w:w="396" w:type="pct"/>
            <w:tcBorders>
              <w:left w:val="nil"/>
              <w:bottom w:val="nil"/>
            </w:tcBorders>
            <w:shd w:val="clear" w:color="auto" w:fill="F6DDDC"/>
            <w:vAlign w:val="center"/>
          </w:tcPr>
          <w:p w14:paraId="2495C9A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r>
      <w:tr w:rsidR="00695D27" w:rsidRPr="005153A3" w14:paraId="6980694E" w14:textId="77777777" w:rsidTr="00EA2CE0">
        <w:trPr>
          <w:trHeight w:val="113"/>
        </w:trPr>
        <w:tc>
          <w:tcPr>
            <w:tcW w:w="486" w:type="pct"/>
            <w:vMerge/>
            <w:vAlign w:val="center"/>
          </w:tcPr>
          <w:p w14:paraId="48D84797"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tcBorders>
              <w:top w:val="nil"/>
              <w:right w:val="nil"/>
            </w:tcBorders>
            <w:vAlign w:val="center"/>
          </w:tcPr>
          <w:p w14:paraId="2C3F4984"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left w:val="nil"/>
              <w:bottom w:val="single" w:sz="4" w:space="0" w:color="auto"/>
              <w:right w:val="nil"/>
            </w:tcBorders>
            <w:shd w:val="clear" w:color="auto" w:fill="70AD47" w:themeFill="accent6"/>
            <w:vAlign w:val="center"/>
          </w:tcPr>
          <w:p w14:paraId="12F428BE" w14:textId="77777777" w:rsidR="00695D27" w:rsidRPr="00EA2CE0" w:rsidRDefault="00695D27" w:rsidP="00DD3DD2">
            <w:pPr>
              <w:tabs>
                <w:tab w:val="decimal" w:pos="57"/>
              </w:tabs>
              <w:spacing w:after="0" w:line="240" w:lineRule="auto"/>
              <w:rPr>
                <w:rFonts w:ascii="Times New Roman" w:eastAsia="Times New Roman" w:hAnsi="Times New Roman" w:cs="Times New Roman"/>
                <w:color w:val="FFFFFF" w:themeColor="background1"/>
                <w:spacing w:val="-6"/>
                <w:sz w:val="18"/>
                <w:szCs w:val="18"/>
                <w:lang w:val="en-CA" w:eastAsia="en-US"/>
              </w:rPr>
            </w:pPr>
            <w:r w:rsidRPr="00EA2CE0">
              <w:rPr>
                <w:rFonts w:ascii="Times New Roman" w:hAnsi="Times New Roman" w:cs="Times New Roman"/>
                <w:color w:val="FFFFFF" w:themeColor="background1"/>
                <w:spacing w:val="-6"/>
                <w:sz w:val="18"/>
                <w:szCs w:val="18"/>
              </w:rPr>
              <w:t>.18***</w:t>
            </w:r>
          </w:p>
        </w:tc>
        <w:tc>
          <w:tcPr>
            <w:tcW w:w="388" w:type="pct"/>
            <w:tcBorders>
              <w:top w:val="nil"/>
              <w:left w:val="nil"/>
              <w:bottom w:val="single" w:sz="4" w:space="0" w:color="auto"/>
              <w:right w:val="nil"/>
            </w:tcBorders>
            <w:vAlign w:val="center"/>
          </w:tcPr>
          <w:p w14:paraId="3BCBC80E"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3" w:type="pct"/>
            <w:tcBorders>
              <w:top w:val="nil"/>
              <w:left w:val="nil"/>
              <w:bottom w:val="single" w:sz="4" w:space="0" w:color="auto"/>
              <w:right w:val="nil"/>
            </w:tcBorders>
            <w:vAlign w:val="center"/>
          </w:tcPr>
          <w:p w14:paraId="13C6A26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5" w:type="pct"/>
            <w:tcBorders>
              <w:top w:val="nil"/>
              <w:left w:val="nil"/>
              <w:bottom w:val="single" w:sz="4" w:space="0" w:color="auto"/>
              <w:right w:val="nil"/>
            </w:tcBorders>
            <w:shd w:val="clear" w:color="auto" w:fill="auto"/>
            <w:vAlign w:val="center"/>
          </w:tcPr>
          <w:p w14:paraId="4651BAD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47" w:type="pct"/>
            <w:tcBorders>
              <w:top w:val="nil"/>
              <w:left w:val="nil"/>
              <w:bottom w:val="single" w:sz="4" w:space="0" w:color="auto"/>
              <w:right w:val="nil"/>
            </w:tcBorders>
            <w:vAlign w:val="center"/>
          </w:tcPr>
          <w:p w14:paraId="4879870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left w:val="nil"/>
              <w:bottom w:val="single" w:sz="4" w:space="0" w:color="auto"/>
              <w:right w:val="nil"/>
            </w:tcBorders>
            <w:vAlign w:val="center"/>
          </w:tcPr>
          <w:p w14:paraId="793DBE8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top w:val="nil"/>
              <w:left w:val="nil"/>
              <w:bottom w:val="single" w:sz="4" w:space="0" w:color="auto"/>
              <w:right w:val="nil"/>
            </w:tcBorders>
            <w:shd w:val="clear" w:color="auto" w:fill="F6DDDC"/>
            <w:vAlign w:val="center"/>
          </w:tcPr>
          <w:p w14:paraId="50C2461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1</w:t>
            </w: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w:t>
            </w:r>
          </w:p>
        </w:tc>
        <w:tc>
          <w:tcPr>
            <w:tcW w:w="392" w:type="pct"/>
            <w:tcBorders>
              <w:top w:val="nil"/>
              <w:left w:val="nil"/>
              <w:bottom w:val="single" w:sz="4" w:space="0" w:color="auto"/>
              <w:right w:val="nil"/>
            </w:tcBorders>
            <w:vAlign w:val="center"/>
          </w:tcPr>
          <w:p w14:paraId="4807912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1" w:type="pct"/>
            <w:tcBorders>
              <w:top w:val="nil"/>
              <w:left w:val="nil"/>
              <w:bottom w:val="single" w:sz="4" w:space="0" w:color="auto"/>
              <w:right w:val="nil"/>
            </w:tcBorders>
            <w:vAlign w:val="center"/>
          </w:tcPr>
          <w:p w14:paraId="6557A8B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top w:val="nil"/>
              <w:left w:val="nil"/>
              <w:bottom w:val="single" w:sz="4" w:space="0" w:color="auto"/>
              <w:right w:val="nil"/>
            </w:tcBorders>
            <w:shd w:val="clear" w:color="auto" w:fill="F6DDDC"/>
            <w:vAlign w:val="center"/>
          </w:tcPr>
          <w:p w14:paraId="6EEFFC0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09***</w:t>
            </w:r>
          </w:p>
        </w:tc>
        <w:tc>
          <w:tcPr>
            <w:tcW w:w="396" w:type="pct"/>
            <w:tcBorders>
              <w:top w:val="nil"/>
              <w:left w:val="nil"/>
              <w:bottom w:val="single" w:sz="4" w:space="0" w:color="auto"/>
            </w:tcBorders>
            <w:shd w:val="clear" w:color="auto" w:fill="F6DDDC"/>
            <w:vAlign w:val="center"/>
          </w:tcPr>
          <w:p w14:paraId="07A53F7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09***</w:t>
            </w:r>
          </w:p>
        </w:tc>
      </w:tr>
      <w:tr w:rsidR="00695D27" w:rsidRPr="005153A3" w14:paraId="4B3F49FA" w14:textId="77777777" w:rsidTr="00EA2CE0">
        <w:trPr>
          <w:trHeight w:val="113"/>
        </w:trPr>
        <w:tc>
          <w:tcPr>
            <w:tcW w:w="486" w:type="pct"/>
            <w:vMerge w:val="restart"/>
            <w:vAlign w:val="center"/>
          </w:tcPr>
          <w:p w14:paraId="7E54D490"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Employd</w:t>
            </w:r>
          </w:p>
        </w:tc>
        <w:tc>
          <w:tcPr>
            <w:tcW w:w="244" w:type="pct"/>
            <w:vAlign w:val="center"/>
          </w:tcPr>
          <w:p w14:paraId="176B827D"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1279B7BA"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88" w:type="pct"/>
            <w:tcBorders>
              <w:bottom w:val="nil"/>
            </w:tcBorders>
            <w:vAlign w:val="center"/>
          </w:tcPr>
          <w:p w14:paraId="628A048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3" w:type="pct"/>
            <w:tcBorders>
              <w:bottom w:val="nil"/>
            </w:tcBorders>
            <w:vAlign w:val="center"/>
          </w:tcPr>
          <w:p w14:paraId="63DCA47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5" w:type="pct"/>
            <w:tcBorders>
              <w:bottom w:val="nil"/>
            </w:tcBorders>
            <w:vAlign w:val="center"/>
          </w:tcPr>
          <w:p w14:paraId="229DE82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47" w:type="pct"/>
            <w:tcBorders>
              <w:bottom w:val="nil"/>
            </w:tcBorders>
            <w:vAlign w:val="center"/>
          </w:tcPr>
          <w:p w14:paraId="1EE1181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bottom w:val="nil"/>
            </w:tcBorders>
            <w:vAlign w:val="center"/>
          </w:tcPr>
          <w:p w14:paraId="3C65C2A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26E894F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bottom w:val="nil"/>
            </w:tcBorders>
            <w:vAlign w:val="center"/>
          </w:tcPr>
          <w:p w14:paraId="43A8D3CD"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bottom w:val="nil"/>
            </w:tcBorders>
            <w:vAlign w:val="center"/>
          </w:tcPr>
          <w:p w14:paraId="3ED23F2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1" w:type="pct"/>
            <w:tcBorders>
              <w:bottom w:val="nil"/>
            </w:tcBorders>
            <w:vAlign w:val="center"/>
          </w:tcPr>
          <w:p w14:paraId="22CDB9A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6" w:type="pct"/>
            <w:tcBorders>
              <w:bottom w:val="nil"/>
            </w:tcBorders>
            <w:vAlign w:val="center"/>
          </w:tcPr>
          <w:p w14:paraId="4957E02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r>
      <w:tr w:rsidR="00695D27" w:rsidRPr="005153A3" w14:paraId="25A9561D" w14:textId="77777777" w:rsidTr="00EA2CE0">
        <w:trPr>
          <w:trHeight w:val="113"/>
        </w:trPr>
        <w:tc>
          <w:tcPr>
            <w:tcW w:w="486" w:type="pct"/>
            <w:vMerge/>
            <w:vAlign w:val="center"/>
          </w:tcPr>
          <w:p w14:paraId="5605E7CA"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3B9A26C5"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23CE2D1C"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88" w:type="pct"/>
            <w:tcBorders>
              <w:top w:val="nil"/>
              <w:bottom w:val="single" w:sz="4" w:space="0" w:color="auto"/>
            </w:tcBorders>
            <w:vAlign w:val="center"/>
          </w:tcPr>
          <w:p w14:paraId="37A540F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3" w:type="pct"/>
            <w:tcBorders>
              <w:top w:val="nil"/>
              <w:bottom w:val="single" w:sz="4" w:space="0" w:color="auto"/>
            </w:tcBorders>
            <w:shd w:val="clear" w:color="auto" w:fill="F6DDDC"/>
            <w:vAlign w:val="center"/>
          </w:tcPr>
          <w:p w14:paraId="59BA53F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95" w:type="pct"/>
            <w:tcBorders>
              <w:top w:val="nil"/>
              <w:bottom w:val="single" w:sz="4" w:space="0" w:color="auto"/>
            </w:tcBorders>
            <w:vAlign w:val="center"/>
          </w:tcPr>
          <w:p w14:paraId="5C341DD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47" w:type="pct"/>
            <w:tcBorders>
              <w:top w:val="nil"/>
              <w:bottom w:val="single" w:sz="4" w:space="0" w:color="auto"/>
            </w:tcBorders>
            <w:vAlign w:val="center"/>
          </w:tcPr>
          <w:p w14:paraId="5668DB2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bottom w:val="single" w:sz="4" w:space="0" w:color="auto"/>
            </w:tcBorders>
            <w:vAlign w:val="center"/>
          </w:tcPr>
          <w:p w14:paraId="0FAB52A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top w:val="nil"/>
              <w:bottom w:val="single" w:sz="4" w:space="0" w:color="auto"/>
            </w:tcBorders>
            <w:vAlign w:val="center"/>
          </w:tcPr>
          <w:p w14:paraId="3A8EF6C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bottom w:val="single" w:sz="4" w:space="0" w:color="auto"/>
            </w:tcBorders>
            <w:vAlign w:val="center"/>
          </w:tcPr>
          <w:p w14:paraId="199E4B3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1" w:type="pct"/>
            <w:tcBorders>
              <w:top w:val="nil"/>
              <w:bottom w:val="single" w:sz="4" w:space="0" w:color="auto"/>
            </w:tcBorders>
            <w:vAlign w:val="center"/>
          </w:tcPr>
          <w:p w14:paraId="68B97BA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top w:val="nil"/>
              <w:bottom w:val="single" w:sz="4" w:space="0" w:color="auto"/>
            </w:tcBorders>
            <w:vAlign w:val="center"/>
          </w:tcPr>
          <w:p w14:paraId="2EC90E8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6" w:type="pct"/>
            <w:tcBorders>
              <w:top w:val="nil"/>
              <w:bottom w:val="single" w:sz="4" w:space="0" w:color="auto"/>
            </w:tcBorders>
            <w:vAlign w:val="center"/>
          </w:tcPr>
          <w:p w14:paraId="72403E7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r>
      <w:tr w:rsidR="00695D27" w:rsidRPr="005153A3" w14:paraId="66BD87AB" w14:textId="77777777" w:rsidTr="00EA2CE0">
        <w:trPr>
          <w:trHeight w:val="113"/>
        </w:trPr>
        <w:tc>
          <w:tcPr>
            <w:tcW w:w="486" w:type="pct"/>
            <w:vMerge w:val="restart"/>
            <w:vAlign w:val="center"/>
          </w:tcPr>
          <w:p w14:paraId="6C596C2D"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Unempl.</w:t>
            </w:r>
          </w:p>
        </w:tc>
        <w:tc>
          <w:tcPr>
            <w:tcW w:w="244" w:type="pct"/>
            <w:vAlign w:val="center"/>
          </w:tcPr>
          <w:p w14:paraId="3D97EBCA"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shd w:val="clear" w:color="auto" w:fill="F6DDDC"/>
            <w:vAlign w:val="center"/>
          </w:tcPr>
          <w:p w14:paraId="083D7E86"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88" w:type="pct"/>
            <w:tcBorders>
              <w:bottom w:val="nil"/>
            </w:tcBorders>
            <w:shd w:val="clear" w:color="auto" w:fill="C5E0B3" w:themeFill="accent6" w:themeFillTint="66"/>
            <w:vAlign w:val="center"/>
          </w:tcPr>
          <w:p w14:paraId="3A2BA1DD"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1</w:t>
            </w: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w:t>
            </w:r>
          </w:p>
        </w:tc>
        <w:tc>
          <w:tcPr>
            <w:tcW w:w="393" w:type="pct"/>
            <w:tcBorders>
              <w:bottom w:val="nil"/>
            </w:tcBorders>
            <w:vAlign w:val="center"/>
          </w:tcPr>
          <w:p w14:paraId="36ED643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5" w:type="pct"/>
            <w:tcBorders>
              <w:bottom w:val="nil"/>
            </w:tcBorders>
            <w:vAlign w:val="center"/>
          </w:tcPr>
          <w:p w14:paraId="4C297B8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47" w:type="pct"/>
            <w:tcBorders>
              <w:bottom w:val="nil"/>
            </w:tcBorders>
            <w:vAlign w:val="center"/>
          </w:tcPr>
          <w:p w14:paraId="6E74A7B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0C52B76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bottom w:val="nil"/>
            </w:tcBorders>
            <w:vAlign w:val="center"/>
          </w:tcPr>
          <w:p w14:paraId="5C52AC9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6AB3928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bottom w:val="nil"/>
            </w:tcBorders>
            <w:vAlign w:val="center"/>
          </w:tcPr>
          <w:p w14:paraId="0608A94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bottom w:val="nil"/>
            </w:tcBorders>
            <w:vAlign w:val="center"/>
          </w:tcPr>
          <w:p w14:paraId="1551A0D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6" w:type="pct"/>
            <w:tcBorders>
              <w:bottom w:val="nil"/>
            </w:tcBorders>
            <w:vAlign w:val="center"/>
          </w:tcPr>
          <w:p w14:paraId="77933DF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r>
      <w:tr w:rsidR="00695D27" w:rsidRPr="005153A3" w14:paraId="77150F35" w14:textId="77777777" w:rsidTr="00EA2CE0">
        <w:trPr>
          <w:trHeight w:val="113"/>
        </w:trPr>
        <w:tc>
          <w:tcPr>
            <w:tcW w:w="486" w:type="pct"/>
            <w:vMerge/>
            <w:vAlign w:val="center"/>
          </w:tcPr>
          <w:p w14:paraId="100AA209"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02F6F0DD"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56830D99"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88" w:type="pct"/>
            <w:tcBorders>
              <w:top w:val="nil"/>
              <w:bottom w:val="single" w:sz="4" w:space="0" w:color="auto"/>
            </w:tcBorders>
            <w:vAlign w:val="center"/>
          </w:tcPr>
          <w:p w14:paraId="7CAD931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3" w:type="pct"/>
            <w:tcBorders>
              <w:top w:val="nil"/>
              <w:bottom w:val="single" w:sz="4" w:space="0" w:color="auto"/>
            </w:tcBorders>
            <w:shd w:val="clear" w:color="auto" w:fill="C5E0B3" w:themeFill="accent6" w:themeFillTint="66"/>
            <w:vAlign w:val="center"/>
          </w:tcPr>
          <w:p w14:paraId="29F057B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08***</w:t>
            </w:r>
          </w:p>
        </w:tc>
        <w:tc>
          <w:tcPr>
            <w:tcW w:w="395" w:type="pct"/>
            <w:tcBorders>
              <w:top w:val="nil"/>
              <w:bottom w:val="single" w:sz="4" w:space="0" w:color="auto"/>
            </w:tcBorders>
            <w:vAlign w:val="center"/>
          </w:tcPr>
          <w:p w14:paraId="046194E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47" w:type="pct"/>
            <w:tcBorders>
              <w:top w:val="nil"/>
              <w:bottom w:val="single" w:sz="4" w:space="0" w:color="auto"/>
            </w:tcBorders>
            <w:vAlign w:val="center"/>
          </w:tcPr>
          <w:p w14:paraId="2E99DC6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bottom w:val="single" w:sz="4" w:space="0" w:color="auto"/>
            </w:tcBorders>
            <w:vAlign w:val="center"/>
          </w:tcPr>
          <w:p w14:paraId="5FA817C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top w:val="nil"/>
              <w:bottom w:val="single" w:sz="4" w:space="0" w:color="auto"/>
            </w:tcBorders>
            <w:vAlign w:val="center"/>
          </w:tcPr>
          <w:p w14:paraId="4EA5236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top w:val="nil"/>
              <w:bottom w:val="single" w:sz="4" w:space="0" w:color="auto"/>
            </w:tcBorders>
            <w:vAlign w:val="center"/>
          </w:tcPr>
          <w:p w14:paraId="304B244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top w:val="nil"/>
              <w:bottom w:val="single" w:sz="4" w:space="0" w:color="auto"/>
            </w:tcBorders>
            <w:shd w:val="clear" w:color="auto" w:fill="C5E0B3" w:themeFill="accent6" w:themeFillTint="66"/>
            <w:vAlign w:val="center"/>
          </w:tcPr>
          <w:p w14:paraId="4DBB315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91" w:type="pct"/>
            <w:tcBorders>
              <w:top w:val="nil"/>
              <w:bottom w:val="single" w:sz="4" w:space="0" w:color="auto"/>
            </w:tcBorders>
            <w:vAlign w:val="center"/>
          </w:tcPr>
          <w:p w14:paraId="21610BB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6" w:type="pct"/>
            <w:tcBorders>
              <w:top w:val="nil"/>
              <w:bottom w:val="single" w:sz="4" w:space="0" w:color="auto"/>
            </w:tcBorders>
            <w:vAlign w:val="center"/>
          </w:tcPr>
          <w:p w14:paraId="230AF99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r>
      <w:tr w:rsidR="00695D27" w:rsidRPr="005153A3" w14:paraId="490C3AA9" w14:textId="77777777" w:rsidTr="00EA2CE0">
        <w:trPr>
          <w:trHeight w:val="113"/>
        </w:trPr>
        <w:tc>
          <w:tcPr>
            <w:tcW w:w="486" w:type="pct"/>
            <w:vMerge w:val="restart"/>
            <w:vAlign w:val="center"/>
          </w:tcPr>
          <w:p w14:paraId="7DF554CB"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Occ. cat.</w:t>
            </w:r>
          </w:p>
        </w:tc>
        <w:tc>
          <w:tcPr>
            <w:tcW w:w="244" w:type="pct"/>
            <w:vAlign w:val="center"/>
          </w:tcPr>
          <w:p w14:paraId="47C2E95B"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shd w:val="clear" w:color="auto" w:fill="70AD47" w:themeFill="accent6"/>
            <w:vAlign w:val="center"/>
          </w:tcPr>
          <w:p w14:paraId="1B7F1A68" w14:textId="77777777" w:rsidR="00695D27" w:rsidRPr="00EA2CE0" w:rsidRDefault="00695D27" w:rsidP="00DD3DD2">
            <w:pPr>
              <w:tabs>
                <w:tab w:val="decimal" w:pos="57"/>
              </w:tabs>
              <w:spacing w:after="0" w:line="240" w:lineRule="auto"/>
              <w:rPr>
                <w:rFonts w:ascii="Times New Roman" w:eastAsia="Times New Roman" w:hAnsi="Times New Roman" w:cs="Times New Roman"/>
                <w:color w:val="FFFFFF" w:themeColor="background1"/>
                <w:spacing w:val="-6"/>
                <w:sz w:val="18"/>
                <w:szCs w:val="18"/>
                <w:lang w:val="en-CA" w:eastAsia="en-US"/>
              </w:rPr>
            </w:pPr>
            <w:r w:rsidRPr="00EA2CE0">
              <w:rPr>
                <w:rFonts w:ascii="Times New Roman" w:hAnsi="Times New Roman" w:cs="Times New Roman"/>
                <w:color w:val="FFFFFF" w:themeColor="background1"/>
                <w:spacing w:val="-6"/>
                <w:sz w:val="18"/>
                <w:szCs w:val="18"/>
              </w:rPr>
              <w:t>.11**</w:t>
            </w:r>
          </w:p>
        </w:tc>
        <w:tc>
          <w:tcPr>
            <w:tcW w:w="388" w:type="pct"/>
            <w:tcBorders>
              <w:bottom w:val="nil"/>
            </w:tcBorders>
            <w:shd w:val="clear" w:color="auto" w:fill="auto"/>
            <w:vAlign w:val="center"/>
          </w:tcPr>
          <w:p w14:paraId="7624D32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bottom w:val="nil"/>
            </w:tcBorders>
            <w:shd w:val="clear" w:color="auto" w:fill="C5E0B3" w:themeFill="accent6" w:themeFillTint="66"/>
            <w:vAlign w:val="center"/>
          </w:tcPr>
          <w:p w14:paraId="7DC59B6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08*</w:t>
            </w:r>
          </w:p>
        </w:tc>
        <w:tc>
          <w:tcPr>
            <w:tcW w:w="395" w:type="pct"/>
            <w:tcBorders>
              <w:bottom w:val="nil"/>
            </w:tcBorders>
            <w:shd w:val="clear" w:color="auto" w:fill="auto"/>
            <w:vAlign w:val="center"/>
          </w:tcPr>
          <w:p w14:paraId="20E740E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47" w:type="pct"/>
            <w:tcBorders>
              <w:bottom w:val="nil"/>
            </w:tcBorders>
            <w:vAlign w:val="center"/>
          </w:tcPr>
          <w:p w14:paraId="62B1448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shd w:val="clear" w:color="auto" w:fill="auto"/>
            <w:vAlign w:val="center"/>
          </w:tcPr>
          <w:p w14:paraId="459E660D"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2" w:type="pct"/>
            <w:tcBorders>
              <w:bottom w:val="nil"/>
            </w:tcBorders>
            <w:shd w:val="clear" w:color="auto" w:fill="auto"/>
            <w:vAlign w:val="center"/>
          </w:tcPr>
          <w:p w14:paraId="68BDE25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92" w:type="pct"/>
            <w:tcBorders>
              <w:bottom w:val="nil"/>
            </w:tcBorders>
            <w:vAlign w:val="center"/>
          </w:tcPr>
          <w:p w14:paraId="57A18A8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1" w:type="pct"/>
            <w:tcBorders>
              <w:bottom w:val="nil"/>
            </w:tcBorders>
            <w:vAlign w:val="center"/>
          </w:tcPr>
          <w:p w14:paraId="6B4C7C9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bottom w:val="nil"/>
            </w:tcBorders>
            <w:vAlign w:val="center"/>
          </w:tcPr>
          <w:p w14:paraId="7053957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6" w:type="pct"/>
            <w:tcBorders>
              <w:bottom w:val="nil"/>
            </w:tcBorders>
            <w:shd w:val="clear" w:color="auto" w:fill="F6DDDC"/>
            <w:vAlign w:val="center"/>
          </w:tcPr>
          <w:p w14:paraId="519B2CA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1</w:t>
            </w: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w:t>
            </w:r>
          </w:p>
        </w:tc>
      </w:tr>
      <w:tr w:rsidR="00695D27" w:rsidRPr="005153A3" w14:paraId="0729B64C" w14:textId="77777777" w:rsidTr="00EA2CE0">
        <w:trPr>
          <w:trHeight w:val="113"/>
        </w:trPr>
        <w:tc>
          <w:tcPr>
            <w:tcW w:w="486" w:type="pct"/>
            <w:vMerge/>
            <w:vAlign w:val="center"/>
          </w:tcPr>
          <w:p w14:paraId="7533503D"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4C9A351C"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shd w:val="clear" w:color="auto" w:fill="70AD47" w:themeFill="accent6"/>
            <w:vAlign w:val="center"/>
          </w:tcPr>
          <w:p w14:paraId="52F4643D" w14:textId="77777777" w:rsidR="00695D27" w:rsidRPr="00EA2CE0" w:rsidRDefault="00695D27" w:rsidP="00DD3DD2">
            <w:pPr>
              <w:tabs>
                <w:tab w:val="decimal" w:pos="57"/>
              </w:tabs>
              <w:spacing w:after="0" w:line="240" w:lineRule="auto"/>
              <w:rPr>
                <w:rFonts w:ascii="Times New Roman" w:eastAsia="Times New Roman" w:hAnsi="Times New Roman" w:cs="Times New Roman"/>
                <w:color w:val="FFFFFF" w:themeColor="background1"/>
                <w:spacing w:val="-6"/>
                <w:sz w:val="18"/>
                <w:szCs w:val="18"/>
                <w:lang w:val="en-CA" w:eastAsia="en-US"/>
              </w:rPr>
            </w:pPr>
            <w:r w:rsidRPr="00EA2CE0">
              <w:rPr>
                <w:rFonts w:ascii="Times New Roman" w:hAnsi="Times New Roman" w:cs="Times New Roman"/>
                <w:color w:val="FFFFFF" w:themeColor="background1"/>
                <w:spacing w:val="-6"/>
                <w:sz w:val="18"/>
                <w:szCs w:val="18"/>
              </w:rPr>
              <w:t>.17***</w:t>
            </w:r>
          </w:p>
        </w:tc>
        <w:tc>
          <w:tcPr>
            <w:tcW w:w="388" w:type="pct"/>
            <w:tcBorders>
              <w:top w:val="nil"/>
              <w:bottom w:val="single" w:sz="4" w:space="0" w:color="auto"/>
            </w:tcBorders>
            <w:shd w:val="clear" w:color="auto" w:fill="FF0000"/>
            <w:vAlign w:val="center"/>
          </w:tcPr>
          <w:p w14:paraId="04B655AD" w14:textId="77777777" w:rsidR="00695D27" w:rsidRPr="00EA2CE0" w:rsidRDefault="00695D27" w:rsidP="00DD3DD2">
            <w:pPr>
              <w:tabs>
                <w:tab w:val="decimal" w:pos="57"/>
              </w:tabs>
              <w:spacing w:after="0" w:line="240" w:lineRule="auto"/>
              <w:rPr>
                <w:rFonts w:ascii="Times New Roman" w:hAnsi="Times New Roman" w:cs="Times New Roman"/>
                <w:color w:val="FFFFFF" w:themeColor="background1"/>
                <w:spacing w:val="-6"/>
                <w:sz w:val="18"/>
                <w:szCs w:val="18"/>
              </w:rPr>
            </w:pPr>
            <w:r w:rsidRPr="00EA2CE0">
              <w:rPr>
                <w:rFonts w:ascii="Times New Roman" w:hAnsi="Times New Roman" w:cs="Times New Roman"/>
                <w:color w:val="FFFFFF" w:themeColor="background1"/>
                <w:spacing w:val="-6"/>
                <w:sz w:val="18"/>
                <w:szCs w:val="18"/>
              </w:rPr>
              <w:t>-.11**</w:t>
            </w:r>
          </w:p>
        </w:tc>
        <w:tc>
          <w:tcPr>
            <w:tcW w:w="393" w:type="pct"/>
            <w:tcBorders>
              <w:top w:val="nil"/>
              <w:bottom w:val="single" w:sz="4" w:space="0" w:color="auto"/>
            </w:tcBorders>
            <w:vAlign w:val="center"/>
          </w:tcPr>
          <w:p w14:paraId="6201755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95" w:type="pct"/>
            <w:tcBorders>
              <w:top w:val="nil"/>
              <w:bottom w:val="single" w:sz="4" w:space="0" w:color="auto"/>
            </w:tcBorders>
            <w:shd w:val="clear" w:color="auto" w:fill="C5E0B3" w:themeFill="accent6" w:themeFillTint="66"/>
            <w:vAlign w:val="center"/>
          </w:tcPr>
          <w:p w14:paraId="6CFF338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14***</w:t>
            </w:r>
          </w:p>
        </w:tc>
        <w:tc>
          <w:tcPr>
            <w:tcW w:w="347" w:type="pct"/>
            <w:tcBorders>
              <w:top w:val="nil"/>
              <w:bottom w:val="single" w:sz="4" w:space="0" w:color="auto"/>
            </w:tcBorders>
            <w:vAlign w:val="center"/>
          </w:tcPr>
          <w:p w14:paraId="15682F8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shd w:val="clear" w:color="auto" w:fill="auto"/>
            <w:vAlign w:val="center"/>
          </w:tcPr>
          <w:p w14:paraId="58F479D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92" w:type="pct"/>
            <w:tcBorders>
              <w:top w:val="nil"/>
              <w:bottom w:val="single" w:sz="4" w:space="0" w:color="auto"/>
            </w:tcBorders>
            <w:shd w:val="clear" w:color="auto" w:fill="F6DDDC"/>
            <w:vAlign w:val="center"/>
          </w:tcPr>
          <w:p w14:paraId="35F38D4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1</w:t>
            </w: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w:t>
            </w:r>
          </w:p>
        </w:tc>
        <w:tc>
          <w:tcPr>
            <w:tcW w:w="392" w:type="pct"/>
            <w:tcBorders>
              <w:top w:val="nil"/>
              <w:bottom w:val="single" w:sz="4" w:space="0" w:color="auto"/>
            </w:tcBorders>
            <w:vAlign w:val="center"/>
          </w:tcPr>
          <w:p w14:paraId="5B803BB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top w:val="nil"/>
              <w:bottom w:val="single" w:sz="4" w:space="0" w:color="auto"/>
            </w:tcBorders>
            <w:vAlign w:val="center"/>
          </w:tcPr>
          <w:p w14:paraId="617F50D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top w:val="nil"/>
              <w:bottom w:val="single" w:sz="4" w:space="0" w:color="auto"/>
            </w:tcBorders>
            <w:vAlign w:val="center"/>
          </w:tcPr>
          <w:p w14:paraId="6C4D29E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6" w:type="pct"/>
            <w:tcBorders>
              <w:top w:val="nil"/>
              <w:bottom w:val="single" w:sz="4" w:space="0" w:color="auto"/>
            </w:tcBorders>
            <w:shd w:val="clear" w:color="auto" w:fill="auto"/>
            <w:vAlign w:val="center"/>
          </w:tcPr>
          <w:p w14:paraId="674CC4E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r>
      <w:tr w:rsidR="00695D27" w:rsidRPr="005153A3" w14:paraId="5B23230E" w14:textId="77777777" w:rsidTr="00EA2CE0">
        <w:trPr>
          <w:trHeight w:val="113"/>
        </w:trPr>
        <w:tc>
          <w:tcPr>
            <w:tcW w:w="486" w:type="pct"/>
            <w:vMerge w:val="restart"/>
            <w:vAlign w:val="center"/>
          </w:tcPr>
          <w:p w14:paraId="66432AD1"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Job</w:t>
            </w:r>
            <w:r>
              <w:rPr>
                <w:rFonts w:ascii="Times New Roman" w:eastAsia="Times New Roman" w:hAnsi="Times New Roman" w:cs="Times New Roman"/>
                <w:spacing w:val="-6"/>
                <w:sz w:val="18"/>
                <w:szCs w:val="18"/>
              </w:rPr>
              <w:t xml:space="preserve"> </w:t>
            </w:r>
            <w:r w:rsidRPr="005153A3">
              <w:rPr>
                <w:rFonts w:ascii="Times New Roman" w:eastAsia="Times New Roman" w:hAnsi="Times New Roman" w:cs="Times New Roman"/>
                <w:spacing w:val="-6"/>
                <w:sz w:val="18"/>
                <w:szCs w:val="18"/>
              </w:rPr>
              <w:t>sec</w:t>
            </w:r>
            <w:r>
              <w:rPr>
                <w:rFonts w:ascii="Times New Roman" w:eastAsia="Times New Roman" w:hAnsi="Times New Roman" w:cs="Times New Roman"/>
                <w:spacing w:val="-6"/>
                <w:sz w:val="18"/>
                <w:szCs w:val="18"/>
              </w:rPr>
              <w:t>ur.</w:t>
            </w:r>
          </w:p>
        </w:tc>
        <w:tc>
          <w:tcPr>
            <w:tcW w:w="244" w:type="pct"/>
            <w:vAlign w:val="center"/>
          </w:tcPr>
          <w:p w14:paraId="39CE9062"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4485CE20"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88" w:type="pct"/>
            <w:tcBorders>
              <w:bottom w:val="nil"/>
            </w:tcBorders>
            <w:vAlign w:val="center"/>
          </w:tcPr>
          <w:p w14:paraId="5C41894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3" w:type="pct"/>
            <w:tcBorders>
              <w:bottom w:val="nil"/>
            </w:tcBorders>
            <w:vAlign w:val="center"/>
          </w:tcPr>
          <w:p w14:paraId="593B3E1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5" w:type="pct"/>
            <w:tcBorders>
              <w:bottom w:val="nil"/>
            </w:tcBorders>
            <w:vAlign w:val="center"/>
          </w:tcPr>
          <w:p w14:paraId="50CA743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47" w:type="pct"/>
            <w:tcBorders>
              <w:bottom w:val="nil"/>
            </w:tcBorders>
            <w:vAlign w:val="center"/>
          </w:tcPr>
          <w:p w14:paraId="01D8423D"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bottom w:val="nil"/>
            </w:tcBorders>
            <w:vAlign w:val="center"/>
          </w:tcPr>
          <w:p w14:paraId="6071C7BE"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bottom w:val="nil"/>
            </w:tcBorders>
            <w:shd w:val="clear" w:color="auto" w:fill="C5E0B3" w:themeFill="accent6" w:themeFillTint="66"/>
            <w:vAlign w:val="center"/>
          </w:tcPr>
          <w:p w14:paraId="0808BCF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92" w:type="pct"/>
            <w:tcBorders>
              <w:bottom w:val="nil"/>
            </w:tcBorders>
            <w:vAlign w:val="center"/>
          </w:tcPr>
          <w:p w14:paraId="5245FA4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bottom w:val="nil"/>
            </w:tcBorders>
            <w:vAlign w:val="center"/>
          </w:tcPr>
          <w:p w14:paraId="619FC95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bottom w:val="nil"/>
            </w:tcBorders>
            <w:vAlign w:val="center"/>
          </w:tcPr>
          <w:p w14:paraId="49FAF97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6" w:type="pct"/>
            <w:tcBorders>
              <w:bottom w:val="nil"/>
            </w:tcBorders>
            <w:vAlign w:val="center"/>
          </w:tcPr>
          <w:p w14:paraId="3C426B8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r>
      <w:tr w:rsidR="00695D27" w:rsidRPr="005153A3" w14:paraId="05072B45" w14:textId="77777777" w:rsidTr="00EA2CE0">
        <w:trPr>
          <w:trHeight w:val="113"/>
        </w:trPr>
        <w:tc>
          <w:tcPr>
            <w:tcW w:w="486" w:type="pct"/>
            <w:vMerge/>
            <w:vAlign w:val="center"/>
          </w:tcPr>
          <w:p w14:paraId="6E04BF34"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4728160A"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67E26A0D"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88" w:type="pct"/>
            <w:tcBorders>
              <w:top w:val="nil"/>
              <w:bottom w:val="single" w:sz="4" w:space="0" w:color="auto"/>
            </w:tcBorders>
            <w:vAlign w:val="center"/>
          </w:tcPr>
          <w:p w14:paraId="740B6E8E"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3" w:type="pct"/>
            <w:tcBorders>
              <w:top w:val="nil"/>
              <w:bottom w:val="single" w:sz="4" w:space="0" w:color="auto"/>
            </w:tcBorders>
            <w:vAlign w:val="center"/>
          </w:tcPr>
          <w:p w14:paraId="759D24C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5" w:type="pct"/>
            <w:tcBorders>
              <w:top w:val="nil"/>
              <w:bottom w:val="single" w:sz="4" w:space="0" w:color="auto"/>
            </w:tcBorders>
            <w:vAlign w:val="center"/>
          </w:tcPr>
          <w:p w14:paraId="28982B5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47" w:type="pct"/>
            <w:tcBorders>
              <w:top w:val="nil"/>
              <w:bottom w:val="single" w:sz="4" w:space="0" w:color="auto"/>
            </w:tcBorders>
            <w:vAlign w:val="center"/>
          </w:tcPr>
          <w:p w14:paraId="70C2EAF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2" w:type="pct"/>
            <w:tcBorders>
              <w:top w:val="nil"/>
              <w:bottom w:val="single" w:sz="4" w:space="0" w:color="auto"/>
            </w:tcBorders>
            <w:vAlign w:val="center"/>
          </w:tcPr>
          <w:p w14:paraId="00BBE69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shd w:val="clear" w:color="auto" w:fill="auto"/>
            <w:vAlign w:val="center"/>
          </w:tcPr>
          <w:p w14:paraId="4389C37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2" w:type="pct"/>
            <w:tcBorders>
              <w:top w:val="nil"/>
              <w:bottom w:val="single" w:sz="4" w:space="0" w:color="auto"/>
            </w:tcBorders>
            <w:vAlign w:val="center"/>
          </w:tcPr>
          <w:p w14:paraId="171C5DD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top w:val="nil"/>
              <w:bottom w:val="single" w:sz="4" w:space="0" w:color="auto"/>
            </w:tcBorders>
            <w:vAlign w:val="center"/>
          </w:tcPr>
          <w:p w14:paraId="3648A32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top w:val="nil"/>
              <w:bottom w:val="single" w:sz="4" w:space="0" w:color="auto"/>
            </w:tcBorders>
            <w:vAlign w:val="center"/>
          </w:tcPr>
          <w:p w14:paraId="1BA6C7F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6" w:type="pct"/>
            <w:tcBorders>
              <w:top w:val="nil"/>
              <w:bottom w:val="single" w:sz="4" w:space="0" w:color="auto"/>
            </w:tcBorders>
            <w:vAlign w:val="center"/>
          </w:tcPr>
          <w:p w14:paraId="6850F65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r>
      <w:tr w:rsidR="00695D27" w:rsidRPr="005153A3" w14:paraId="720E6F7D" w14:textId="77777777" w:rsidTr="00EA2CE0">
        <w:trPr>
          <w:trHeight w:val="113"/>
        </w:trPr>
        <w:tc>
          <w:tcPr>
            <w:tcW w:w="486" w:type="pct"/>
            <w:vMerge w:val="restart"/>
            <w:vAlign w:val="center"/>
          </w:tcPr>
          <w:p w14:paraId="7F13AA5D"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Phys.</w:t>
            </w:r>
            <w:r w:rsidRPr="005153A3">
              <w:rPr>
                <w:rFonts w:ascii="Times New Roman" w:eastAsia="Times New Roman" w:hAnsi="Times New Roman" w:cs="Times New Roman"/>
                <w:spacing w:val="-6"/>
                <w:sz w:val="18"/>
                <w:szCs w:val="18"/>
              </w:rPr>
              <w:t xml:space="preserve"> work</w:t>
            </w:r>
          </w:p>
        </w:tc>
        <w:tc>
          <w:tcPr>
            <w:tcW w:w="244" w:type="pct"/>
            <w:vAlign w:val="center"/>
          </w:tcPr>
          <w:p w14:paraId="307BA9BF"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shd w:val="clear" w:color="auto" w:fill="FF0000"/>
            <w:vAlign w:val="center"/>
          </w:tcPr>
          <w:p w14:paraId="132BD6E3" w14:textId="77777777" w:rsidR="00695D27" w:rsidRPr="00EA2CE0" w:rsidRDefault="00695D27" w:rsidP="00DD3DD2">
            <w:pPr>
              <w:tabs>
                <w:tab w:val="decimal" w:pos="57"/>
              </w:tabs>
              <w:spacing w:after="0" w:line="240" w:lineRule="auto"/>
              <w:rPr>
                <w:rFonts w:ascii="Times New Roman" w:eastAsia="Times New Roman" w:hAnsi="Times New Roman" w:cs="Times New Roman"/>
                <w:color w:val="FFFFFF" w:themeColor="background1"/>
                <w:spacing w:val="-6"/>
                <w:sz w:val="18"/>
                <w:szCs w:val="18"/>
                <w:lang w:val="en-CA" w:eastAsia="en-US"/>
              </w:rPr>
            </w:pPr>
            <w:r w:rsidRPr="00EA2CE0">
              <w:rPr>
                <w:rFonts w:ascii="Times New Roman" w:hAnsi="Times New Roman" w:cs="Times New Roman"/>
                <w:color w:val="FFFFFF" w:themeColor="background1"/>
                <w:spacing w:val="-6"/>
                <w:sz w:val="18"/>
                <w:szCs w:val="18"/>
              </w:rPr>
              <w:t>-.11***</w:t>
            </w:r>
          </w:p>
        </w:tc>
        <w:tc>
          <w:tcPr>
            <w:tcW w:w="388" w:type="pct"/>
            <w:tcBorders>
              <w:bottom w:val="nil"/>
            </w:tcBorders>
            <w:vAlign w:val="center"/>
          </w:tcPr>
          <w:p w14:paraId="13DF756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3" w:type="pct"/>
            <w:tcBorders>
              <w:bottom w:val="nil"/>
            </w:tcBorders>
            <w:vAlign w:val="center"/>
          </w:tcPr>
          <w:p w14:paraId="7EA8512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5" w:type="pct"/>
            <w:tcBorders>
              <w:bottom w:val="nil"/>
            </w:tcBorders>
            <w:vAlign w:val="center"/>
          </w:tcPr>
          <w:p w14:paraId="1A3D2EDD"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47" w:type="pct"/>
            <w:tcBorders>
              <w:bottom w:val="nil"/>
            </w:tcBorders>
            <w:vAlign w:val="center"/>
          </w:tcPr>
          <w:p w14:paraId="383BA00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bottom w:val="nil"/>
            </w:tcBorders>
            <w:vAlign w:val="center"/>
          </w:tcPr>
          <w:p w14:paraId="62776B9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bottom w:val="nil"/>
            </w:tcBorders>
            <w:shd w:val="clear" w:color="auto" w:fill="C5E0B3" w:themeFill="accent6" w:themeFillTint="66"/>
            <w:vAlign w:val="center"/>
          </w:tcPr>
          <w:p w14:paraId="1A68208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92" w:type="pct"/>
            <w:tcBorders>
              <w:bottom w:val="nil"/>
            </w:tcBorders>
            <w:vAlign w:val="center"/>
          </w:tcPr>
          <w:p w14:paraId="27B5BC1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1" w:type="pct"/>
            <w:tcBorders>
              <w:bottom w:val="nil"/>
            </w:tcBorders>
            <w:vAlign w:val="center"/>
          </w:tcPr>
          <w:p w14:paraId="01FE2D7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bottom w:val="nil"/>
            </w:tcBorders>
            <w:vAlign w:val="center"/>
          </w:tcPr>
          <w:p w14:paraId="0F22863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6" w:type="pct"/>
            <w:tcBorders>
              <w:bottom w:val="nil"/>
            </w:tcBorders>
            <w:vAlign w:val="center"/>
          </w:tcPr>
          <w:p w14:paraId="3A83EC5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r>
      <w:tr w:rsidR="00695D27" w:rsidRPr="005153A3" w14:paraId="0A63761B" w14:textId="77777777" w:rsidTr="00EA2CE0">
        <w:trPr>
          <w:trHeight w:val="113"/>
        </w:trPr>
        <w:tc>
          <w:tcPr>
            <w:tcW w:w="486" w:type="pct"/>
            <w:vMerge/>
            <w:vAlign w:val="center"/>
          </w:tcPr>
          <w:p w14:paraId="2ED7FCDB"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2F0C2D82"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shd w:val="clear" w:color="auto" w:fill="FF0000"/>
            <w:vAlign w:val="center"/>
          </w:tcPr>
          <w:p w14:paraId="013AA6CD" w14:textId="77777777" w:rsidR="00695D27" w:rsidRPr="00EA2CE0" w:rsidRDefault="00695D27" w:rsidP="00DD3DD2">
            <w:pPr>
              <w:tabs>
                <w:tab w:val="decimal" w:pos="57"/>
              </w:tabs>
              <w:spacing w:after="0" w:line="240" w:lineRule="auto"/>
              <w:rPr>
                <w:rFonts w:ascii="Times New Roman" w:eastAsia="Times New Roman" w:hAnsi="Times New Roman" w:cs="Times New Roman"/>
                <w:color w:val="FFFFFF" w:themeColor="background1"/>
                <w:spacing w:val="-6"/>
                <w:sz w:val="18"/>
                <w:szCs w:val="18"/>
                <w:lang w:val="en-CA" w:eastAsia="en-US"/>
              </w:rPr>
            </w:pPr>
            <w:r w:rsidRPr="00EA2CE0">
              <w:rPr>
                <w:rFonts w:ascii="Times New Roman" w:hAnsi="Times New Roman" w:cs="Times New Roman"/>
                <w:color w:val="FFFFFF" w:themeColor="background1"/>
                <w:spacing w:val="-6"/>
                <w:sz w:val="18"/>
                <w:szCs w:val="18"/>
              </w:rPr>
              <w:t>-.19***</w:t>
            </w:r>
          </w:p>
        </w:tc>
        <w:tc>
          <w:tcPr>
            <w:tcW w:w="388" w:type="pct"/>
            <w:tcBorders>
              <w:top w:val="nil"/>
              <w:bottom w:val="single" w:sz="4" w:space="0" w:color="auto"/>
            </w:tcBorders>
            <w:vAlign w:val="center"/>
          </w:tcPr>
          <w:p w14:paraId="421DC06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3" w:type="pct"/>
            <w:tcBorders>
              <w:top w:val="nil"/>
              <w:bottom w:val="single" w:sz="4" w:space="0" w:color="auto"/>
            </w:tcBorders>
            <w:vAlign w:val="center"/>
          </w:tcPr>
          <w:p w14:paraId="0A6AA5D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5" w:type="pct"/>
            <w:tcBorders>
              <w:top w:val="nil"/>
              <w:bottom w:val="single" w:sz="4" w:space="0" w:color="auto"/>
            </w:tcBorders>
            <w:shd w:val="clear" w:color="auto" w:fill="F6DDDC"/>
            <w:vAlign w:val="center"/>
          </w:tcPr>
          <w:p w14:paraId="386891B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08***</w:t>
            </w:r>
          </w:p>
        </w:tc>
        <w:tc>
          <w:tcPr>
            <w:tcW w:w="347" w:type="pct"/>
            <w:tcBorders>
              <w:top w:val="nil"/>
              <w:bottom w:val="single" w:sz="4" w:space="0" w:color="auto"/>
            </w:tcBorders>
            <w:vAlign w:val="center"/>
          </w:tcPr>
          <w:p w14:paraId="1EAB730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vAlign w:val="center"/>
          </w:tcPr>
          <w:p w14:paraId="3267861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bottom w:val="single" w:sz="4" w:space="0" w:color="auto"/>
            </w:tcBorders>
            <w:shd w:val="clear" w:color="auto" w:fill="C5E0B3" w:themeFill="accent6" w:themeFillTint="66"/>
            <w:vAlign w:val="center"/>
          </w:tcPr>
          <w:p w14:paraId="488FF7F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1</w:t>
            </w: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w:t>
            </w:r>
          </w:p>
        </w:tc>
        <w:tc>
          <w:tcPr>
            <w:tcW w:w="392" w:type="pct"/>
            <w:tcBorders>
              <w:top w:val="nil"/>
              <w:bottom w:val="single" w:sz="4" w:space="0" w:color="auto"/>
            </w:tcBorders>
            <w:vAlign w:val="center"/>
          </w:tcPr>
          <w:p w14:paraId="5627E5B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top w:val="nil"/>
              <w:bottom w:val="single" w:sz="4" w:space="0" w:color="auto"/>
            </w:tcBorders>
            <w:vAlign w:val="center"/>
          </w:tcPr>
          <w:p w14:paraId="53A47F6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top w:val="nil"/>
              <w:bottom w:val="single" w:sz="4" w:space="0" w:color="auto"/>
            </w:tcBorders>
            <w:shd w:val="clear" w:color="auto" w:fill="C5E0B3" w:themeFill="accent6" w:themeFillTint="66"/>
            <w:vAlign w:val="center"/>
          </w:tcPr>
          <w:p w14:paraId="68B8C87E"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6" w:type="pct"/>
            <w:tcBorders>
              <w:top w:val="nil"/>
              <w:bottom w:val="single" w:sz="4" w:space="0" w:color="auto"/>
            </w:tcBorders>
            <w:vAlign w:val="center"/>
          </w:tcPr>
          <w:p w14:paraId="13F0727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r>
      <w:tr w:rsidR="00695D27" w:rsidRPr="005153A3" w14:paraId="4CF2C446" w14:textId="77777777" w:rsidTr="00EA2CE0">
        <w:trPr>
          <w:trHeight w:val="113"/>
        </w:trPr>
        <w:tc>
          <w:tcPr>
            <w:tcW w:w="486" w:type="pct"/>
            <w:vMerge w:val="restart"/>
            <w:vAlign w:val="center"/>
          </w:tcPr>
          <w:p w14:paraId="24B6927F"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 xml:space="preserve">Job </w:t>
            </w:r>
            <w:r>
              <w:rPr>
                <w:rFonts w:ascii="Times New Roman" w:eastAsia="Times New Roman" w:hAnsi="Times New Roman" w:cs="Times New Roman"/>
                <w:spacing w:val="-6"/>
                <w:sz w:val="18"/>
                <w:szCs w:val="18"/>
              </w:rPr>
              <w:t>satisf.</w:t>
            </w:r>
          </w:p>
        </w:tc>
        <w:tc>
          <w:tcPr>
            <w:tcW w:w="244" w:type="pct"/>
            <w:vAlign w:val="center"/>
          </w:tcPr>
          <w:p w14:paraId="0B1EDDD1"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3A305FEF"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88" w:type="pct"/>
            <w:tcBorders>
              <w:bottom w:val="nil"/>
            </w:tcBorders>
            <w:vAlign w:val="center"/>
          </w:tcPr>
          <w:p w14:paraId="6CDD38D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3" w:type="pct"/>
            <w:tcBorders>
              <w:bottom w:val="nil"/>
            </w:tcBorders>
            <w:vAlign w:val="center"/>
          </w:tcPr>
          <w:p w14:paraId="7DD9F12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5" w:type="pct"/>
            <w:tcBorders>
              <w:bottom w:val="nil"/>
            </w:tcBorders>
            <w:vAlign w:val="center"/>
          </w:tcPr>
          <w:p w14:paraId="2D058B2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47" w:type="pct"/>
            <w:tcBorders>
              <w:bottom w:val="nil"/>
            </w:tcBorders>
            <w:vAlign w:val="center"/>
          </w:tcPr>
          <w:p w14:paraId="48B77E1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426CA03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bottom w:val="nil"/>
            </w:tcBorders>
            <w:shd w:val="clear" w:color="auto" w:fill="C5E0B3" w:themeFill="accent6" w:themeFillTint="66"/>
            <w:vAlign w:val="center"/>
          </w:tcPr>
          <w:p w14:paraId="5C4BBE8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2" w:type="pct"/>
            <w:tcBorders>
              <w:bottom w:val="nil"/>
            </w:tcBorders>
            <w:vAlign w:val="center"/>
          </w:tcPr>
          <w:p w14:paraId="60D99C6E"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1" w:type="pct"/>
            <w:tcBorders>
              <w:bottom w:val="nil"/>
            </w:tcBorders>
            <w:vAlign w:val="center"/>
          </w:tcPr>
          <w:p w14:paraId="1753222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bottom w:val="nil"/>
            </w:tcBorders>
            <w:vAlign w:val="center"/>
          </w:tcPr>
          <w:p w14:paraId="6B52AF4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6" w:type="pct"/>
            <w:tcBorders>
              <w:bottom w:val="nil"/>
            </w:tcBorders>
            <w:vAlign w:val="center"/>
          </w:tcPr>
          <w:p w14:paraId="5E1B009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r>
      <w:tr w:rsidR="00695D27" w:rsidRPr="005153A3" w14:paraId="7F994395" w14:textId="77777777" w:rsidTr="00EA2CE0">
        <w:trPr>
          <w:trHeight w:val="113"/>
        </w:trPr>
        <w:tc>
          <w:tcPr>
            <w:tcW w:w="486" w:type="pct"/>
            <w:vMerge/>
            <w:vAlign w:val="center"/>
          </w:tcPr>
          <w:p w14:paraId="18609157"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4BB47D43"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66365831"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88" w:type="pct"/>
            <w:tcBorders>
              <w:top w:val="nil"/>
              <w:bottom w:val="single" w:sz="4" w:space="0" w:color="auto"/>
            </w:tcBorders>
            <w:vAlign w:val="center"/>
          </w:tcPr>
          <w:p w14:paraId="4DE23C5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3" w:type="pct"/>
            <w:tcBorders>
              <w:top w:val="nil"/>
              <w:bottom w:val="single" w:sz="4" w:space="0" w:color="auto"/>
            </w:tcBorders>
            <w:vAlign w:val="center"/>
          </w:tcPr>
          <w:p w14:paraId="7B32E9E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5" w:type="pct"/>
            <w:tcBorders>
              <w:top w:val="nil"/>
              <w:bottom w:val="single" w:sz="4" w:space="0" w:color="auto"/>
            </w:tcBorders>
            <w:vAlign w:val="center"/>
          </w:tcPr>
          <w:p w14:paraId="6B44BB4E"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47" w:type="pct"/>
            <w:tcBorders>
              <w:top w:val="nil"/>
              <w:bottom w:val="single" w:sz="4" w:space="0" w:color="auto"/>
            </w:tcBorders>
            <w:vAlign w:val="center"/>
          </w:tcPr>
          <w:p w14:paraId="46D27E9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vAlign w:val="center"/>
          </w:tcPr>
          <w:p w14:paraId="144E7BC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bottom w:val="single" w:sz="4" w:space="0" w:color="auto"/>
            </w:tcBorders>
            <w:vAlign w:val="center"/>
          </w:tcPr>
          <w:p w14:paraId="21EF923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bottom w:val="single" w:sz="4" w:space="0" w:color="auto"/>
            </w:tcBorders>
            <w:vAlign w:val="center"/>
          </w:tcPr>
          <w:p w14:paraId="7EC8B9F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1" w:type="pct"/>
            <w:tcBorders>
              <w:top w:val="nil"/>
              <w:bottom w:val="single" w:sz="4" w:space="0" w:color="auto"/>
            </w:tcBorders>
            <w:vAlign w:val="center"/>
          </w:tcPr>
          <w:p w14:paraId="75933A3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top w:val="nil"/>
              <w:bottom w:val="single" w:sz="4" w:space="0" w:color="auto"/>
            </w:tcBorders>
            <w:vAlign w:val="center"/>
          </w:tcPr>
          <w:p w14:paraId="2C2CD84D"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6" w:type="pct"/>
            <w:tcBorders>
              <w:top w:val="nil"/>
              <w:bottom w:val="single" w:sz="4" w:space="0" w:color="auto"/>
            </w:tcBorders>
            <w:vAlign w:val="center"/>
          </w:tcPr>
          <w:p w14:paraId="4F72BBBE"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r>
      <w:tr w:rsidR="00695D27" w:rsidRPr="005153A3" w14:paraId="38EB73AC" w14:textId="77777777" w:rsidTr="00EA2CE0">
        <w:trPr>
          <w:trHeight w:val="113"/>
        </w:trPr>
        <w:tc>
          <w:tcPr>
            <w:tcW w:w="486" w:type="pct"/>
            <w:vMerge w:val="restart"/>
            <w:vAlign w:val="center"/>
          </w:tcPr>
          <w:p w14:paraId="35C2A9FC"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Work at 60</w:t>
            </w:r>
          </w:p>
        </w:tc>
        <w:tc>
          <w:tcPr>
            <w:tcW w:w="244" w:type="pct"/>
            <w:vAlign w:val="center"/>
          </w:tcPr>
          <w:p w14:paraId="07FFEFF5"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00A54174"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88" w:type="pct"/>
            <w:tcBorders>
              <w:bottom w:val="nil"/>
            </w:tcBorders>
            <w:vAlign w:val="center"/>
          </w:tcPr>
          <w:p w14:paraId="5ECCC28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3" w:type="pct"/>
            <w:tcBorders>
              <w:bottom w:val="nil"/>
            </w:tcBorders>
            <w:vAlign w:val="center"/>
          </w:tcPr>
          <w:p w14:paraId="704E8DA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5" w:type="pct"/>
            <w:tcBorders>
              <w:bottom w:val="nil"/>
            </w:tcBorders>
            <w:vAlign w:val="center"/>
          </w:tcPr>
          <w:p w14:paraId="109D2D3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47" w:type="pct"/>
            <w:tcBorders>
              <w:bottom w:val="nil"/>
            </w:tcBorders>
            <w:vAlign w:val="center"/>
          </w:tcPr>
          <w:p w14:paraId="78DC600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395D16EE"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4345846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bottom w:val="nil"/>
            </w:tcBorders>
            <w:vAlign w:val="center"/>
          </w:tcPr>
          <w:p w14:paraId="5CF5120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bottom w:val="nil"/>
            </w:tcBorders>
            <w:vAlign w:val="center"/>
          </w:tcPr>
          <w:p w14:paraId="40C1494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bottom w:val="nil"/>
            </w:tcBorders>
            <w:vAlign w:val="center"/>
          </w:tcPr>
          <w:p w14:paraId="5224B4C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6" w:type="pct"/>
            <w:tcBorders>
              <w:bottom w:val="nil"/>
            </w:tcBorders>
            <w:vAlign w:val="center"/>
          </w:tcPr>
          <w:p w14:paraId="653838E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r>
      <w:tr w:rsidR="00695D27" w:rsidRPr="005153A3" w14:paraId="6F7E8BC9" w14:textId="77777777" w:rsidTr="00EA2CE0">
        <w:trPr>
          <w:trHeight w:val="113"/>
        </w:trPr>
        <w:tc>
          <w:tcPr>
            <w:tcW w:w="486" w:type="pct"/>
            <w:vMerge/>
            <w:vAlign w:val="center"/>
          </w:tcPr>
          <w:p w14:paraId="3BC15617"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03108A93"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2CA0D131"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88" w:type="pct"/>
            <w:tcBorders>
              <w:top w:val="nil"/>
              <w:bottom w:val="single" w:sz="4" w:space="0" w:color="auto"/>
            </w:tcBorders>
            <w:vAlign w:val="center"/>
          </w:tcPr>
          <w:p w14:paraId="3086099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3" w:type="pct"/>
            <w:tcBorders>
              <w:top w:val="nil"/>
              <w:bottom w:val="single" w:sz="4" w:space="0" w:color="auto"/>
            </w:tcBorders>
            <w:shd w:val="clear" w:color="auto" w:fill="F6DDDC"/>
            <w:vAlign w:val="center"/>
          </w:tcPr>
          <w:p w14:paraId="212AA69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5" w:type="pct"/>
            <w:tcBorders>
              <w:top w:val="nil"/>
              <w:bottom w:val="single" w:sz="4" w:space="0" w:color="auto"/>
            </w:tcBorders>
            <w:vAlign w:val="center"/>
          </w:tcPr>
          <w:p w14:paraId="7C45ECA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47" w:type="pct"/>
            <w:tcBorders>
              <w:top w:val="nil"/>
              <w:bottom w:val="single" w:sz="4" w:space="0" w:color="auto"/>
            </w:tcBorders>
            <w:vAlign w:val="center"/>
          </w:tcPr>
          <w:p w14:paraId="2194E84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vAlign w:val="center"/>
          </w:tcPr>
          <w:p w14:paraId="689F164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top w:val="nil"/>
              <w:bottom w:val="single" w:sz="4" w:space="0" w:color="auto"/>
            </w:tcBorders>
            <w:vAlign w:val="center"/>
          </w:tcPr>
          <w:p w14:paraId="3A27582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bottom w:val="single" w:sz="4" w:space="0" w:color="auto"/>
            </w:tcBorders>
            <w:vAlign w:val="center"/>
          </w:tcPr>
          <w:p w14:paraId="126D6AE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top w:val="nil"/>
              <w:bottom w:val="single" w:sz="4" w:space="0" w:color="auto"/>
            </w:tcBorders>
            <w:vAlign w:val="center"/>
          </w:tcPr>
          <w:p w14:paraId="0AAB8D4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top w:val="nil"/>
              <w:bottom w:val="single" w:sz="4" w:space="0" w:color="auto"/>
            </w:tcBorders>
            <w:vAlign w:val="center"/>
          </w:tcPr>
          <w:p w14:paraId="72583A8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6" w:type="pct"/>
            <w:tcBorders>
              <w:top w:val="nil"/>
              <w:bottom w:val="single" w:sz="4" w:space="0" w:color="auto"/>
            </w:tcBorders>
            <w:vAlign w:val="center"/>
          </w:tcPr>
          <w:p w14:paraId="3DC952E9"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r>
      <w:tr w:rsidR="00695D27" w:rsidRPr="005153A3" w14:paraId="78C9179B" w14:textId="77777777" w:rsidTr="00EA2CE0">
        <w:trPr>
          <w:trHeight w:val="56"/>
        </w:trPr>
        <w:tc>
          <w:tcPr>
            <w:tcW w:w="486" w:type="pct"/>
            <w:vMerge w:val="restart"/>
            <w:vAlign w:val="center"/>
          </w:tcPr>
          <w:p w14:paraId="64C5815F"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Work at 66</w:t>
            </w:r>
          </w:p>
        </w:tc>
        <w:tc>
          <w:tcPr>
            <w:tcW w:w="244" w:type="pct"/>
            <w:vAlign w:val="center"/>
          </w:tcPr>
          <w:p w14:paraId="08011453"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2C755C77"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88" w:type="pct"/>
            <w:tcBorders>
              <w:bottom w:val="nil"/>
            </w:tcBorders>
            <w:shd w:val="clear" w:color="auto" w:fill="C5E0B3" w:themeFill="accent6" w:themeFillTint="66"/>
            <w:vAlign w:val="center"/>
          </w:tcPr>
          <w:p w14:paraId="2D69106E"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08***</w:t>
            </w:r>
          </w:p>
        </w:tc>
        <w:tc>
          <w:tcPr>
            <w:tcW w:w="393" w:type="pct"/>
            <w:tcBorders>
              <w:bottom w:val="nil"/>
            </w:tcBorders>
            <w:vAlign w:val="center"/>
          </w:tcPr>
          <w:p w14:paraId="32A8259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5" w:type="pct"/>
            <w:tcBorders>
              <w:bottom w:val="nil"/>
            </w:tcBorders>
            <w:vAlign w:val="center"/>
          </w:tcPr>
          <w:p w14:paraId="77B65B8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47" w:type="pct"/>
            <w:tcBorders>
              <w:bottom w:val="nil"/>
            </w:tcBorders>
            <w:vAlign w:val="center"/>
          </w:tcPr>
          <w:p w14:paraId="29E2562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6B10302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bottom w:val="nil"/>
            </w:tcBorders>
            <w:vAlign w:val="center"/>
          </w:tcPr>
          <w:p w14:paraId="6713DFB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bottom w:val="nil"/>
            </w:tcBorders>
            <w:vAlign w:val="center"/>
          </w:tcPr>
          <w:p w14:paraId="00798B0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bottom w:val="nil"/>
            </w:tcBorders>
            <w:vAlign w:val="center"/>
          </w:tcPr>
          <w:p w14:paraId="51D668F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1" w:type="pct"/>
            <w:tcBorders>
              <w:bottom w:val="nil"/>
            </w:tcBorders>
            <w:vAlign w:val="center"/>
          </w:tcPr>
          <w:p w14:paraId="298505F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6" w:type="pct"/>
            <w:tcBorders>
              <w:bottom w:val="nil"/>
            </w:tcBorders>
            <w:vAlign w:val="center"/>
          </w:tcPr>
          <w:p w14:paraId="6F4302A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r>
      <w:tr w:rsidR="00695D27" w:rsidRPr="005153A3" w14:paraId="788EB551" w14:textId="77777777" w:rsidTr="00EA2CE0">
        <w:trPr>
          <w:trHeight w:val="113"/>
        </w:trPr>
        <w:tc>
          <w:tcPr>
            <w:tcW w:w="486" w:type="pct"/>
            <w:vMerge/>
            <w:vAlign w:val="center"/>
          </w:tcPr>
          <w:p w14:paraId="559B80D4"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49AA3808"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tcBorders>
            <w:vAlign w:val="center"/>
          </w:tcPr>
          <w:p w14:paraId="22345DC7"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88" w:type="pct"/>
            <w:tcBorders>
              <w:top w:val="nil"/>
            </w:tcBorders>
            <w:shd w:val="clear" w:color="auto" w:fill="auto"/>
            <w:vAlign w:val="center"/>
          </w:tcPr>
          <w:p w14:paraId="4DFE711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3" w:type="pct"/>
            <w:tcBorders>
              <w:top w:val="nil"/>
            </w:tcBorders>
            <w:vAlign w:val="center"/>
          </w:tcPr>
          <w:p w14:paraId="3545320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5" w:type="pct"/>
            <w:tcBorders>
              <w:top w:val="nil"/>
            </w:tcBorders>
            <w:vAlign w:val="center"/>
          </w:tcPr>
          <w:p w14:paraId="3A9C487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47" w:type="pct"/>
            <w:tcBorders>
              <w:top w:val="nil"/>
            </w:tcBorders>
            <w:vAlign w:val="center"/>
          </w:tcPr>
          <w:p w14:paraId="18952A5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tcBorders>
            <w:vAlign w:val="center"/>
          </w:tcPr>
          <w:p w14:paraId="2D852F8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tcBorders>
            <w:vAlign w:val="center"/>
          </w:tcPr>
          <w:p w14:paraId="697D408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tcBorders>
            <w:vAlign w:val="center"/>
          </w:tcPr>
          <w:p w14:paraId="0521903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top w:val="nil"/>
            </w:tcBorders>
            <w:vAlign w:val="center"/>
          </w:tcPr>
          <w:p w14:paraId="73A6CD5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1" w:type="pct"/>
            <w:tcBorders>
              <w:top w:val="nil"/>
            </w:tcBorders>
            <w:vAlign w:val="center"/>
          </w:tcPr>
          <w:p w14:paraId="6120A5B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6" w:type="pct"/>
            <w:tcBorders>
              <w:top w:val="nil"/>
            </w:tcBorders>
            <w:vAlign w:val="center"/>
          </w:tcPr>
          <w:p w14:paraId="3C8294AE"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r>
      <w:tr w:rsidR="00EA2CE0" w:rsidRPr="005153A3" w14:paraId="3DF4BCED" w14:textId="77777777" w:rsidTr="00EA2CE0">
        <w:trPr>
          <w:cantSplit/>
          <w:trHeight w:val="397"/>
        </w:trPr>
        <w:tc>
          <w:tcPr>
            <w:tcW w:w="5000" w:type="pct"/>
            <w:gridSpan w:val="13"/>
            <w:vAlign w:val="center"/>
          </w:tcPr>
          <w:p w14:paraId="15CEEA07" w14:textId="77777777" w:rsidR="00EA2CE0" w:rsidRPr="00EA2CE0" w:rsidRDefault="00EA2CE0" w:rsidP="00EA2CE0">
            <w:pPr>
              <w:tabs>
                <w:tab w:val="left" w:pos="27"/>
                <w:tab w:val="decimal" w:pos="57"/>
              </w:tabs>
              <w:autoSpaceDE w:val="0"/>
              <w:autoSpaceDN w:val="0"/>
              <w:adjustRightInd w:val="0"/>
              <w:spacing w:after="0" w:line="240" w:lineRule="auto"/>
              <w:jc w:val="center"/>
              <w:rPr>
                <w:rFonts w:ascii="Times New Roman" w:eastAsia="Times New Roman" w:hAnsi="Times New Roman" w:cs="Times New Roman"/>
                <w:b/>
                <w:bCs/>
                <w:spacing w:val="-6"/>
                <w:sz w:val="24"/>
                <w:szCs w:val="24"/>
              </w:rPr>
            </w:pPr>
            <w:r w:rsidRPr="00EA2CE0">
              <w:rPr>
                <w:rFonts w:ascii="Times New Roman" w:eastAsia="Times New Roman" w:hAnsi="Times New Roman" w:cs="Times New Roman"/>
                <w:b/>
                <w:bCs/>
                <w:spacing w:val="-6"/>
                <w:sz w:val="24"/>
                <w:szCs w:val="24"/>
              </w:rPr>
              <w:t>Income &amp; wealth</w:t>
            </w:r>
          </w:p>
        </w:tc>
      </w:tr>
      <w:tr w:rsidR="00EA2CE0" w:rsidRPr="005153A3" w14:paraId="4981E1B2" w14:textId="77777777" w:rsidTr="00EA2CE0">
        <w:trPr>
          <w:cantSplit/>
          <w:trHeight w:val="1077"/>
        </w:trPr>
        <w:tc>
          <w:tcPr>
            <w:tcW w:w="486" w:type="pct"/>
            <w:vAlign w:val="center"/>
          </w:tcPr>
          <w:p w14:paraId="71009448"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variable</w:t>
            </w:r>
          </w:p>
        </w:tc>
        <w:tc>
          <w:tcPr>
            <w:tcW w:w="244" w:type="pct"/>
            <w:vAlign w:val="center"/>
          </w:tcPr>
          <w:p w14:paraId="3E45733C" w14:textId="77777777" w:rsidR="00EA2CE0" w:rsidRPr="005153A3" w:rsidRDefault="00EA2CE0" w:rsidP="00EA2CE0">
            <w:pPr>
              <w:spacing w:after="0" w:line="240" w:lineRule="auto"/>
              <w:jc w:val="center"/>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sex</w:t>
            </w:r>
          </w:p>
        </w:tc>
        <w:tc>
          <w:tcPr>
            <w:tcW w:w="393" w:type="pct"/>
            <w:tcBorders>
              <w:bottom w:val="single" w:sz="4" w:space="0" w:color="auto"/>
            </w:tcBorders>
            <w:textDirection w:val="btLr"/>
            <w:vAlign w:val="center"/>
          </w:tcPr>
          <w:p w14:paraId="09629FFD"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University</w:t>
            </w:r>
          </w:p>
        </w:tc>
        <w:tc>
          <w:tcPr>
            <w:tcW w:w="388" w:type="pct"/>
            <w:tcBorders>
              <w:bottom w:val="single" w:sz="4" w:space="0" w:color="auto"/>
            </w:tcBorders>
            <w:textDirection w:val="btLr"/>
            <w:vAlign w:val="center"/>
          </w:tcPr>
          <w:p w14:paraId="27A06290"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Military</w:t>
            </w:r>
          </w:p>
        </w:tc>
        <w:tc>
          <w:tcPr>
            <w:tcW w:w="393" w:type="pct"/>
            <w:tcBorders>
              <w:bottom w:val="single" w:sz="4" w:space="0" w:color="auto"/>
            </w:tcBorders>
            <w:textDirection w:val="btLr"/>
            <w:vAlign w:val="center"/>
          </w:tcPr>
          <w:p w14:paraId="4EF1E3E3"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Healthcare</w:t>
            </w:r>
          </w:p>
        </w:tc>
        <w:tc>
          <w:tcPr>
            <w:tcW w:w="395" w:type="pct"/>
            <w:tcBorders>
              <w:bottom w:val="single" w:sz="4" w:space="0" w:color="auto"/>
            </w:tcBorders>
            <w:textDirection w:val="btLr"/>
            <w:vAlign w:val="center"/>
          </w:tcPr>
          <w:p w14:paraId="30C0506F"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Teaching</w:t>
            </w:r>
          </w:p>
        </w:tc>
        <w:tc>
          <w:tcPr>
            <w:tcW w:w="347" w:type="pct"/>
            <w:tcBorders>
              <w:bottom w:val="single" w:sz="4" w:space="0" w:color="auto"/>
            </w:tcBorders>
            <w:textDirection w:val="btLr"/>
            <w:vAlign w:val="center"/>
          </w:tcPr>
          <w:p w14:paraId="5CDA8B6A"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House</w:t>
            </w:r>
          </w:p>
        </w:tc>
        <w:tc>
          <w:tcPr>
            <w:tcW w:w="392" w:type="pct"/>
            <w:tcBorders>
              <w:bottom w:val="single" w:sz="4" w:space="0" w:color="auto"/>
            </w:tcBorders>
            <w:textDirection w:val="btLr"/>
            <w:vAlign w:val="center"/>
          </w:tcPr>
          <w:p w14:paraId="47233A39"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 xml:space="preserve">Travel, boats, </w:t>
            </w:r>
            <w:r w:rsidR="00DE3E3F">
              <w:rPr>
                <w:rFonts w:ascii="Times New Roman" w:eastAsia="Times New Roman" w:hAnsi="Times New Roman" w:cs="Times New Roman"/>
                <w:spacing w:val="-6"/>
                <w:sz w:val="18"/>
                <w:szCs w:val="18"/>
              </w:rPr>
              <w:t>land</w:t>
            </w:r>
          </w:p>
        </w:tc>
        <w:tc>
          <w:tcPr>
            <w:tcW w:w="392" w:type="pct"/>
            <w:tcBorders>
              <w:bottom w:val="single" w:sz="4" w:space="0" w:color="auto"/>
            </w:tcBorders>
            <w:textDirection w:val="btLr"/>
            <w:vAlign w:val="center"/>
          </w:tcPr>
          <w:p w14:paraId="2D7D78F2"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Earning, spending</w:t>
            </w:r>
          </w:p>
        </w:tc>
        <w:tc>
          <w:tcPr>
            <w:tcW w:w="392" w:type="pct"/>
            <w:tcBorders>
              <w:bottom w:val="single" w:sz="4" w:space="0" w:color="auto"/>
            </w:tcBorders>
            <w:textDirection w:val="btLr"/>
            <w:vAlign w:val="center"/>
          </w:tcPr>
          <w:p w14:paraId="4195A665"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Football</w:t>
            </w:r>
          </w:p>
        </w:tc>
        <w:tc>
          <w:tcPr>
            <w:tcW w:w="391" w:type="pct"/>
            <w:tcBorders>
              <w:bottom w:val="single" w:sz="4" w:space="0" w:color="auto"/>
            </w:tcBorders>
            <w:textDirection w:val="btLr"/>
            <w:vAlign w:val="center"/>
          </w:tcPr>
          <w:p w14:paraId="251D394D"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Family</w:t>
            </w:r>
          </w:p>
        </w:tc>
        <w:tc>
          <w:tcPr>
            <w:tcW w:w="391" w:type="pct"/>
            <w:tcBorders>
              <w:bottom w:val="single" w:sz="4" w:space="0" w:color="auto"/>
            </w:tcBorders>
            <w:textDirection w:val="btLr"/>
            <w:vAlign w:val="center"/>
          </w:tcPr>
          <w:p w14:paraId="6D2BF2D2"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Routine (boys)</w:t>
            </w:r>
          </w:p>
        </w:tc>
        <w:tc>
          <w:tcPr>
            <w:tcW w:w="396" w:type="pct"/>
            <w:tcBorders>
              <w:bottom w:val="single" w:sz="4" w:space="0" w:color="auto"/>
            </w:tcBorders>
            <w:textDirection w:val="btLr"/>
            <w:vAlign w:val="center"/>
          </w:tcPr>
          <w:p w14:paraId="4A0F56CD"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Routine (girls)</w:t>
            </w:r>
          </w:p>
        </w:tc>
      </w:tr>
      <w:tr w:rsidR="00695D27" w:rsidRPr="005153A3" w14:paraId="1B4D5880" w14:textId="77777777" w:rsidTr="00EA2CE0">
        <w:tc>
          <w:tcPr>
            <w:tcW w:w="486" w:type="pct"/>
            <w:vMerge w:val="restart"/>
            <w:vAlign w:val="center"/>
          </w:tcPr>
          <w:p w14:paraId="16BC40BC"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Gross pay</w:t>
            </w:r>
          </w:p>
        </w:tc>
        <w:tc>
          <w:tcPr>
            <w:tcW w:w="244" w:type="pct"/>
            <w:vAlign w:val="center"/>
          </w:tcPr>
          <w:p w14:paraId="4F0C2252"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shd w:val="clear" w:color="auto" w:fill="70AD47" w:themeFill="accent6"/>
            <w:vAlign w:val="center"/>
          </w:tcPr>
          <w:p w14:paraId="1F8D7C35" w14:textId="77777777" w:rsidR="00695D27" w:rsidRPr="00EA2CE0" w:rsidRDefault="00695D27" w:rsidP="00DD3DD2">
            <w:pPr>
              <w:tabs>
                <w:tab w:val="decimal" w:pos="57"/>
              </w:tabs>
              <w:spacing w:after="0" w:line="240" w:lineRule="auto"/>
              <w:rPr>
                <w:rFonts w:ascii="Times New Roman" w:eastAsia="Times New Roman" w:hAnsi="Times New Roman" w:cs="Times New Roman"/>
                <w:color w:val="FFFFFF" w:themeColor="background1"/>
                <w:spacing w:val="-6"/>
                <w:sz w:val="18"/>
                <w:szCs w:val="18"/>
                <w:lang w:val="en-CA" w:eastAsia="en-US"/>
              </w:rPr>
            </w:pPr>
            <w:r w:rsidRPr="00EA2CE0">
              <w:rPr>
                <w:rFonts w:ascii="Times New Roman" w:hAnsi="Times New Roman" w:cs="Times New Roman"/>
                <w:color w:val="FFFFFF" w:themeColor="background1"/>
                <w:spacing w:val="-6"/>
                <w:sz w:val="18"/>
                <w:szCs w:val="18"/>
              </w:rPr>
              <w:t>.12***</w:t>
            </w:r>
          </w:p>
        </w:tc>
        <w:tc>
          <w:tcPr>
            <w:tcW w:w="388" w:type="pct"/>
            <w:tcBorders>
              <w:bottom w:val="nil"/>
            </w:tcBorders>
            <w:vAlign w:val="center"/>
          </w:tcPr>
          <w:p w14:paraId="11E2BD9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3" w:type="pct"/>
            <w:tcBorders>
              <w:bottom w:val="nil"/>
            </w:tcBorders>
            <w:shd w:val="clear" w:color="auto" w:fill="70AD47" w:themeFill="accent6"/>
            <w:vAlign w:val="center"/>
          </w:tcPr>
          <w:p w14:paraId="4291315D" w14:textId="77777777" w:rsidR="00695D27" w:rsidRPr="00EA2CE0" w:rsidRDefault="00695D27" w:rsidP="00DD3DD2">
            <w:pPr>
              <w:tabs>
                <w:tab w:val="decimal" w:pos="57"/>
              </w:tabs>
              <w:spacing w:after="0" w:line="240" w:lineRule="auto"/>
              <w:rPr>
                <w:rFonts w:ascii="Times New Roman" w:hAnsi="Times New Roman" w:cs="Times New Roman"/>
                <w:color w:val="FFFFFF" w:themeColor="background1"/>
                <w:spacing w:val="-6"/>
                <w:sz w:val="18"/>
                <w:szCs w:val="18"/>
              </w:rPr>
            </w:pPr>
            <w:r w:rsidRPr="00EA2CE0">
              <w:rPr>
                <w:rFonts w:ascii="Times New Roman" w:hAnsi="Times New Roman" w:cs="Times New Roman"/>
                <w:color w:val="FFFFFF" w:themeColor="background1"/>
                <w:spacing w:val="-6"/>
                <w:sz w:val="18"/>
                <w:szCs w:val="18"/>
              </w:rPr>
              <w:t>.10***</w:t>
            </w:r>
          </w:p>
        </w:tc>
        <w:tc>
          <w:tcPr>
            <w:tcW w:w="395" w:type="pct"/>
            <w:tcBorders>
              <w:bottom w:val="nil"/>
            </w:tcBorders>
            <w:vAlign w:val="center"/>
          </w:tcPr>
          <w:p w14:paraId="571F83E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47" w:type="pct"/>
            <w:tcBorders>
              <w:bottom w:val="nil"/>
            </w:tcBorders>
            <w:vAlign w:val="center"/>
          </w:tcPr>
          <w:p w14:paraId="6F13AA2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bottom w:val="nil"/>
            </w:tcBorders>
            <w:vAlign w:val="center"/>
          </w:tcPr>
          <w:p w14:paraId="607287D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shd w:val="clear" w:color="auto" w:fill="F6DDDC"/>
            <w:vAlign w:val="center"/>
          </w:tcPr>
          <w:p w14:paraId="24D1DA1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2" w:type="pct"/>
            <w:tcBorders>
              <w:bottom w:val="nil"/>
            </w:tcBorders>
            <w:vAlign w:val="center"/>
          </w:tcPr>
          <w:p w14:paraId="21A934F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1" w:type="pct"/>
            <w:tcBorders>
              <w:bottom w:val="nil"/>
            </w:tcBorders>
            <w:vAlign w:val="center"/>
          </w:tcPr>
          <w:p w14:paraId="7360FA6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bottom w:val="nil"/>
            </w:tcBorders>
            <w:shd w:val="clear" w:color="auto" w:fill="FF0000"/>
            <w:vAlign w:val="center"/>
          </w:tcPr>
          <w:p w14:paraId="6A736775" w14:textId="77777777" w:rsidR="00695D27" w:rsidRPr="00EA2CE0" w:rsidRDefault="00695D27" w:rsidP="00DD3DD2">
            <w:pPr>
              <w:tabs>
                <w:tab w:val="decimal" w:pos="57"/>
              </w:tabs>
              <w:spacing w:after="0" w:line="240" w:lineRule="auto"/>
              <w:rPr>
                <w:rFonts w:ascii="Times New Roman" w:hAnsi="Times New Roman" w:cs="Times New Roman"/>
                <w:color w:val="FFFFFF" w:themeColor="background1"/>
                <w:spacing w:val="-6"/>
                <w:sz w:val="18"/>
                <w:szCs w:val="18"/>
              </w:rPr>
            </w:pPr>
            <w:r w:rsidRPr="00EA2CE0">
              <w:rPr>
                <w:rFonts w:ascii="Times New Roman" w:hAnsi="Times New Roman" w:cs="Times New Roman"/>
                <w:color w:val="FFFFFF" w:themeColor="background1"/>
                <w:spacing w:val="-6"/>
                <w:sz w:val="18"/>
                <w:szCs w:val="18"/>
              </w:rPr>
              <w:t>-.11***</w:t>
            </w:r>
          </w:p>
        </w:tc>
        <w:tc>
          <w:tcPr>
            <w:tcW w:w="396" w:type="pct"/>
            <w:tcBorders>
              <w:bottom w:val="nil"/>
            </w:tcBorders>
            <w:shd w:val="clear" w:color="auto" w:fill="F6DDDC"/>
            <w:vAlign w:val="center"/>
          </w:tcPr>
          <w:p w14:paraId="6854E11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r>
      <w:tr w:rsidR="00695D27" w:rsidRPr="005153A3" w14:paraId="1C72E10A" w14:textId="77777777" w:rsidTr="00EA2CE0">
        <w:tc>
          <w:tcPr>
            <w:tcW w:w="486" w:type="pct"/>
            <w:vMerge/>
            <w:vAlign w:val="center"/>
          </w:tcPr>
          <w:p w14:paraId="0148F21B"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667CB3D9"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590C74F5"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88" w:type="pct"/>
            <w:tcBorders>
              <w:top w:val="nil"/>
              <w:bottom w:val="single" w:sz="4" w:space="0" w:color="auto"/>
            </w:tcBorders>
            <w:vAlign w:val="center"/>
          </w:tcPr>
          <w:p w14:paraId="4DEFBA3D"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3" w:type="pct"/>
            <w:tcBorders>
              <w:top w:val="nil"/>
              <w:bottom w:val="single" w:sz="4" w:space="0" w:color="auto"/>
            </w:tcBorders>
            <w:vAlign w:val="center"/>
          </w:tcPr>
          <w:p w14:paraId="00C88AD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5" w:type="pct"/>
            <w:tcBorders>
              <w:top w:val="nil"/>
              <w:bottom w:val="single" w:sz="4" w:space="0" w:color="auto"/>
            </w:tcBorders>
            <w:shd w:val="clear" w:color="auto" w:fill="70AD47" w:themeFill="accent6"/>
            <w:vAlign w:val="center"/>
          </w:tcPr>
          <w:p w14:paraId="2882CA99" w14:textId="77777777" w:rsidR="00695D27" w:rsidRPr="00EA2CE0" w:rsidRDefault="00695D27" w:rsidP="00DD3DD2">
            <w:pPr>
              <w:tabs>
                <w:tab w:val="decimal" w:pos="57"/>
              </w:tabs>
              <w:spacing w:after="0" w:line="240" w:lineRule="auto"/>
              <w:rPr>
                <w:rFonts w:ascii="Times New Roman" w:hAnsi="Times New Roman" w:cs="Times New Roman"/>
                <w:color w:val="FFFFFF" w:themeColor="background1"/>
                <w:spacing w:val="-6"/>
                <w:sz w:val="18"/>
                <w:szCs w:val="18"/>
              </w:rPr>
            </w:pPr>
            <w:r w:rsidRPr="00EA2CE0">
              <w:rPr>
                <w:rFonts w:ascii="Times New Roman" w:hAnsi="Times New Roman" w:cs="Times New Roman"/>
                <w:color w:val="FFFFFF" w:themeColor="background1"/>
                <w:spacing w:val="-6"/>
                <w:sz w:val="18"/>
                <w:szCs w:val="18"/>
              </w:rPr>
              <w:t>.11***</w:t>
            </w:r>
          </w:p>
        </w:tc>
        <w:tc>
          <w:tcPr>
            <w:tcW w:w="347" w:type="pct"/>
            <w:tcBorders>
              <w:top w:val="nil"/>
              <w:bottom w:val="single" w:sz="4" w:space="0" w:color="auto"/>
            </w:tcBorders>
            <w:vAlign w:val="center"/>
          </w:tcPr>
          <w:p w14:paraId="3CA3126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top w:val="nil"/>
              <w:bottom w:val="single" w:sz="4" w:space="0" w:color="auto"/>
            </w:tcBorders>
            <w:vAlign w:val="center"/>
          </w:tcPr>
          <w:p w14:paraId="5706791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shd w:val="clear" w:color="auto" w:fill="F6DDDC"/>
            <w:vAlign w:val="center"/>
          </w:tcPr>
          <w:p w14:paraId="2E610E6D"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92" w:type="pct"/>
            <w:tcBorders>
              <w:top w:val="nil"/>
              <w:bottom w:val="single" w:sz="4" w:space="0" w:color="auto"/>
            </w:tcBorders>
            <w:vAlign w:val="center"/>
          </w:tcPr>
          <w:p w14:paraId="5C732A9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top w:val="nil"/>
              <w:bottom w:val="single" w:sz="4" w:space="0" w:color="auto"/>
            </w:tcBorders>
            <w:vAlign w:val="center"/>
          </w:tcPr>
          <w:p w14:paraId="493699A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1" w:type="pct"/>
            <w:tcBorders>
              <w:top w:val="nil"/>
              <w:bottom w:val="single" w:sz="4" w:space="0" w:color="auto"/>
            </w:tcBorders>
            <w:vAlign w:val="center"/>
          </w:tcPr>
          <w:p w14:paraId="4EB1ACF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6" w:type="pct"/>
            <w:tcBorders>
              <w:top w:val="nil"/>
              <w:bottom w:val="single" w:sz="4" w:space="0" w:color="auto"/>
            </w:tcBorders>
            <w:vAlign w:val="center"/>
          </w:tcPr>
          <w:p w14:paraId="1144EE33"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r>
      <w:tr w:rsidR="00695D27" w:rsidRPr="005153A3" w14:paraId="77CA959C" w14:textId="77777777" w:rsidTr="00EA2CE0">
        <w:tc>
          <w:tcPr>
            <w:tcW w:w="486" w:type="pct"/>
            <w:vMerge w:val="restart"/>
            <w:vAlign w:val="center"/>
          </w:tcPr>
          <w:p w14:paraId="7E2FED2F"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Net pay</w:t>
            </w:r>
          </w:p>
        </w:tc>
        <w:tc>
          <w:tcPr>
            <w:tcW w:w="244" w:type="pct"/>
            <w:vAlign w:val="center"/>
          </w:tcPr>
          <w:p w14:paraId="0FAB18E4"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shd w:val="clear" w:color="auto" w:fill="70AD47" w:themeFill="accent6"/>
            <w:vAlign w:val="center"/>
          </w:tcPr>
          <w:p w14:paraId="31E69D33" w14:textId="77777777" w:rsidR="00695D27" w:rsidRPr="00EA2CE0" w:rsidRDefault="00695D27" w:rsidP="00DD3DD2">
            <w:pPr>
              <w:tabs>
                <w:tab w:val="decimal" w:pos="57"/>
              </w:tabs>
              <w:spacing w:after="0" w:line="240" w:lineRule="auto"/>
              <w:rPr>
                <w:rFonts w:ascii="Times New Roman" w:eastAsia="Times New Roman" w:hAnsi="Times New Roman" w:cs="Times New Roman"/>
                <w:color w:val="FFFFFF" w:themeColor="background1"/>
                <w:spacing w:val="-6"/>
                <w:sz w:val="18"/>
                <w:szCs w:val="18"/>
                <w:lang w:val="en-CA" w:eastAsia="en-US"/>
              </w:rPr>
            </w:pPr>
            <w:r w:rsidRPr="00EA2CE0">
              <w:rPr>
                <w:rFonts w:ascii="Times New Roman" w:hAnsi="Times New Roman" w:cs="Times New Roman"/>
                <w:color w:val="FFFFFF" w:themeColor="background1"/>
                <w:spacing w:val="-6"/>
                <w:sz w:val="18"/>
                <w:szCs w:val="18"/>
              </w:rPr>
              <w:t>.12***</w:t>
            </w:r>
          </w:p>
        </w:tc>
        <w:tc>
          <w:tcPr>
            <w:tcW w:w="388" w:type="pct"/>
            <w:tcBorders>
              <w:bottom w:val="nil"/>
            </w:tcBorders>
            <w:vAlign w:val="center"/>
          </w:tcPr>
          <w:p w14:paraId="7729741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bottom w:val="nil"/>
            </w:tcBorders>
            <w:shd w:val="clear" w:color="auto" w:fill="C5E0B3" w:themeFill="accent6" w:themeFillTint="66"/>
            <w:vAlign w:val="center"/>
          </w:tcPr>
          <w:p w14:paraId="0C58340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95" w:type="pct"/>
            <w:tcBorders>
              <w:bottom w:val="nil"/>
            </w:tcBorders>
            <w:vAlign w:val="center"/>
          </w:tcPr>
          <w:p w14:paraId="2ED1EDD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47" w:type="pct"/>
            <w:tcBorders>
              <w:bottom w:val="nil"/>
            </w:tcBorders>
            <w:vAlign w:val="center"/>
          </w:tcPr>
          <w:p w14:paraId="469EAC3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5040D88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vAlign w:val="center"/>
          </w:tcPr>
          <w:p w14:paraId="62BE744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bottom w:val="nil"/>
            </w:tcBorders>
            <w:vAlign w:val="center"/>
          </w:tcPr>
          <w:p w14:paraId="3F7F901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bottom w:val="nil"/>
            </w:tcBorders>
            <w:vAlign w:val="center"/>
          </w:tcPr>
          <w:p w14:paraId="1BC7F3C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bottom w:val="nil"/>
            </w:tcBorders>
            <w:shd w:val="clear" w:color="auto" w:fill="FF0000"/>
            <w:vAlign w:val="center"/>
          </w:tcPr>
          <w:p w14:paraId="60E044A7" w14:textId="77777777" w:rsidR="00695D27" w:rsidRPr="00EA2CE0" w:rsidRDefault="00695D27" w:rsidP="00DD3DD2">
            <w:pPr>
              <w:tabs>
                <w:tab w:val="decimal" w:pos="57"/>
              </w:tabs>
              <w:spacing w:after="0" w:line="240" w:lineRule="auto"/>
              <w:rPr>
                <w:rFonts w:ascii="Times New Roman" w:hAnsi="Times New Roman" w:cs="Times New Roman"/>
                <w:color w:val="FFFFFF" w:themeColor="background1"/>
                <w:spacing w:val="-6"/>
                <w:sz w:val="18"/>
                <w:szCs w:val="18"/>
              </w:rPr>
            </w:pPr>
            <w:r w:rsidRPr="00EA2CE0">
              <w:rPr>
                <w:rFonts w:ascii="Times New Roman" w:hAnsi="Times New Roman" w:cs="Times New Roman"/>
                <w:color w:val="FFFFFF" w:themeColor="background1"/>
                <w:spacing w:val="-6"/>
                <w:sz w:val="18"/>
                <w:szCs w:val="18"/>
              </w:rPr>
              <w:t>-.10***</w:t>
            </w:r>
          </w:p>
        </w:tc>
        <w:tc>
          <w:tcPr>
            <w:tcW w:w="396" w:type="pct"/>
            <w:tcBorders>
              <w:bottom w:val="nil"/>
            </w:tcBorders>
            <w:vAlign w:val="center"/>
          </w:tcPr>
          <w:p w14:paraId="16B6A45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r>
      <w:tr w:rsidR="00695D27" w:rsidRPr="005153A3" w14:paraId="51EB3206" w14:textId="77777777" w:rsidTr="00EA2CE0">
        <w:tc>
          <w:tcPr>
            <w:tcW w:w="486" w:type="pct"/>
            <w:vMerge/>
            <w:vAlign w:val="center"/>
          </w:tcPr>
          <w:p w14:paraId="31DA67E0"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22CFCCED"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shd w:val="clear" w:color="auto" w:fill="C5E0B3" w:themeFill="accent6" w:themeFillTint="66"/>
            <w:vAlign w:val="center"/>
          </w:tcPr>
          <w:p w14:paraId="18F55DB1"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88" w:type="pct"/>
            <w:tcBorders>
              <w:top w:val="nil"/>
              <w:bottom w:val="single" w:sz="4" w:space="0" w:color="auto"/>
            </w:tcBorders>
            <w:vAlign w:val="center"/>
          </w:tcPr>
          <w:p w14:paraId="18180E9E"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3" w:type="pct"/>
            <w:tcBorders>
              <w:top w:val="nil"/>
              <w:bottom w:val="single" w:sz="4" w:space="0" w:color="auto"/>
            </w:tcBorders>
            <w:shd w:val="clear" w:color="auto" w:fill="F6DDDC"/>
            <w:vAlign w:val="center"/>
          </w:tcPr>
          <w:p w14:paraId="6DF5898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95" w:type="pct"/>
            <w:tcBorders>
              <w:top w:val="nil"/>
              <w:bottom w:val="single" w:sz="4" w:space="0" w:color="auto"/>
            </w:tcBorders>
            <w:shd w:val="clear" w:color="auto" w:fill="70AD47" w:themeFill="accent6"/>
            <w:vAlign w:val="center"/>
          </w:tcPr>
          <w:p w14:paraId="7FAA00D7" w14:textId="77777777" w:rsidR="00695D27" w:rsidRPr="00EA2CE0" w:rsidRDefault="00695D27" w:rsidP="00DD3DD2">
            <w:pPr>
              <w:tabs>
                <w:tab w:val="decimal" w:pos="57"/>
              </w:tabs>
              <w:spacing w:after="0" w:line="240" w:lineRule="auto"/>
              <w:rPr>
                <w:rFonts w:ascii="Times New Roman" w:hAnsi="Times New Roman" w:cs="Times New Roman"/>
                <w:color w:val="FFFFFF" w:themeColor="background1"/>
                <w:spacing w:val="-6"/>
                <w:sz w:val="18"/>
                <w:szCs w:val="18"/>
              </w:rPr>
            </w:pPr>
            <w:r w:rsidRPr="00EA2CE0">
              <w:rPr>
                <w:rFonts w:ascii="Times New Roman" w:hAnsi="Times New Roman" w:cs="Times New Roman"/>
                <w:color w:val="FFFFFF" w:themeColor="background1"/>
                <w:spacing w:val="-6"/>
                <w:sz w:val="18"/>
                <w:szCs w:val="18"/>
              </w:rPr>
              <w:t>.13***</w:t>
            </w:r>
          </w:p>
        </w:tc>
        <w:tc>
          <w:tcPr>
            <w:tcW w:w="347" w:type="pct"/>
            <w:tcBorders>
              <w:top w:val="nil"/>
              <w:bottom w:val="single" w:sz="4" w:space="0" w:color="auto"/>
            </w:tcBorders>
            <w:vAlign w:val="center"/>
          </w:tcPr>
          <w:p w14:paraId="37EF419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bottom w:val="single" w:sz="4" w:space="0" w:color="auto"/>
            </w:tcBorders>
            <w:vAlign w:val="center"/>
          </w:tcPr>
          <w:p w14:paraId="70B4706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top w:val="nil"/>
              <w:bottom w:val="single" w:sz="4" w:space="0" w:color="auto"/>
            </w:tcBorders>
            <w:shd w:val="clear" w:color="auto" w:fill="F6DDDC"/>
            <w:vAlign w:val="center"/>
          </w:tcPr>
          <w:p w14:paraId="5549403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92" w:type="pct"/>
            <w:tcBorders>
              <w:top w:val="nil"/>
              <w:bottom w:val="single" w:sz="4" w:space="0" w:color="auto"/>
            </w:tcBorders>
            <w:vAlign w:val="center"/>
          </w:tcPr>
          <w:p w14:paraId="7631505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top w:val="nil"/>
              <w:bottom w:val="single" w:sz="4" w:space="0" w:color="auto"/>
            </w:tcBorders>
            <w:vAlign w:val="center"/>
          </w:tcPr>
          <w:p w14:paraId="5CE371E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top w:val="nil"/>
              <w:bottom w:val="single" w:sz="4" w:space="0" w:color="auto"/>
            </w:tcBorders>
            <w:vAlign w:val="center"/>
          </w:tcPr>
          <w:p w14:paraId="1C952DD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6" w:type="pct"/>
            <w:tcBorders>
              <w:top w:val="nil"/>
              <w:bottom w:val="single" w:sz="4" w:space="0" w:color="auto"/>
            </w:tcBorders>
            <w:shd w:val="clear" w:color="auto" w:fill="C5E0B3" w:themeFill="accent6" w:themeFillTint="66"/>
            <w:vAlign w:val="center"/>
          </w:tcPr>
          <w:p w14:paraId="220C6E2B"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r>
      <w:tr w:rsidR="00695D27" w:rsidRPr="005153A3" w14:paraId="54FB8C6C" w14:textId="77777777" w:rsidTr="00EA2CE0">
        <w:tc>
          <w:tcPr>
            <w:tcW w:w="486" w:type="pct"/>
            <w:vMerge w:val="restart"/>
            <w:vAlign w:val="center"/>
          </w:tcPr>
          <w:p w14:paraId="46EAF82E"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House</w:t>
            </w:r>
            <w:r w:rsidRPr="005153A3">
              <w:rPr>
                <w:rFonts w:ascii="Times New Roman" w:eastAsia="Times New Roman" w:hAnsi="Times New Roman" w:cs="Times New Roman"/>
                <w:spacing w:val="-6"/>
                <w:sz w:val="18"/>
                <w:szCs w:val="18"/>
              </w:rPr>
              <w:t xml:space="preserve"> pay</w:t>
            </w:r>
          </w:p>
        </w:tc>
        <w:tc>
          <w:tcPr>
            <w:tcW w:w="244" w:type="pct"/>
            <w:vAlign w:val="center"/>
          </w:tcPr>
          <w:p w14:paraId="3F3FDB0C"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0FC32923"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88" w:type="pct"/>
            <w:tcBorders>
              <w:bottom w:val="nil"/>
            </w:tcBorders>
            <w:vAlign w:val="center"/>
          </w:tcPr>
          <w:p w14:paraId="4D0DEC0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bottom w:val="nil"/>
            </w:tcBorders>
            <w:vAlign w:val="center"/>
          </w:tcPr>
          <w:p w14:paraId="2A24608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5" w:type="pct"/>
            <w:tcBorders>
              <w:bottom w:val="nil"/>
            </w:tcBorders>
            <w:vAlign w:val="center"/>
          </w:tcPr>
          <w:p w14:paraId="5097ACF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47" w:type="pct"/>
            <w:tcBorders>
              <w:bottom w:val="nil"/>
            </w:tcBorders>
            <w:vAlign w:val="center"/>
          </w:tcPr>
          <w:p w14:paraId="65D2CFED"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637F954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bottom w:val="nil"/>
            </w:tcBorders>
            <w:vAlign w:val="center"/>
          </w:tcPr>
          <w:p w14:paraId="308ED15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720286F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1" w:type="pct"/>
            <w:tcBorders>
              <w:bottom w:val="nil"/>
            </w:tcBorders>
            <w:vAlign w:val="center"/>
          </w:tcPr>
          <w:p w14:paraId="6600BC0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1" w:type="pct"/>
            <w:tcBorders>
              <w:bottom w:val="nil"/>
            </w:tcBorders>
            <w:vAlign w:val="center"/>
          </w:tcPr>
          <w:p w14:paraId="453AFE3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6" w:type="pct"/>
            <w:tcBorders>
              <w:bottom w:val="nil"/>
            </w:tcBorders>
            <w:vAlign w:val="center"/>
          </w:tcPr>
          <w:p w14:paraId="03364B8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r>
      <w:tr w:rsidR="00695D27" w:rsidRPr="005153A3" w14:paraId="0B28FE8A" w14:textId="77777777" w:rsidTr="00EA2CE0">
        <w:tc>
          <w:tcPr>
            <w:tcW w:w="486" w:type="pct"/>
            <w:vMerge/>
            <w:vAlign w:val="center"/>
          </w:tcPr>
          <w:p w14:paraId="5146EF0A"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294D4161"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shd w:val="clear" w:color="auto" w:fill="C5E0B3" w:themeFill="accent6" w:themeFillTint="66"/>
            <w:vAlign w:val="center"/>
          </w:tcPr>
          <w:p w14:paraId="13D1EB8D"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88" w:type="pct"/>
            <w:tcBorders>
              <w:top w:val="nil"/>
              <w:bottom w:val="single" w:sz="4" w:space="0" w:color="auto"/>
            </w:tcBorders>
            <w:shd w:val="clear" w:color="auto" w:fill="F6DDDC"/>
            <w:vAlign w:val="center"/>
          </w:tcPr>
          <w:p w14:paraId="7746345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08**</w:t>
            </w:r>
          </w:p>
        </w:tc>
        <w:tc>
          <w:tcPr>
            <w:tcW w:w="393" w:type="pct"/>
            <w:tcBorders>
              <w:top w:val="nil"/>
              <w:bottom w:val="single" w:sz="4" w:space="0" w:color="auto"/>
            </w:tcBorders>
            <w:vAlign w:val="center"/>
          </w:tcPr>
          <w:p w14:paraId="5B540A8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5" w:type="pct"/>
            <w:tcBorders>
              <w:top w:val="nil"/>
              <w:bottom w:val="single" w:sz="4" w:space="0" w:color="auto"/>
            </w:tcBorders>
            <w:vAlign w:val="center"/>
          </w:tcPr>
          <w:p w14:paraId="4225048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47" w:type="pct"/>
            <w:tcBorders>
              <w:top w:val="nil"/>
              <w:bottom w:val="single" w:sz="4" w:space="0" w:color="auto"/>
            </w:tcBorders>
            <w:vAlign w:val="center"/>
          </w:tcPr>
          <w:p w14:paraId="212AC7C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top w:val="nil"/>
              <w:bottom w:val="single" w:sz="4" w:space="0" w:color="auto"/>
            </w:tcBorders>
            <w:vAlign w:val="center"/>
          </w:tcPr>
          <w:p w14:paraId="013F850D"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top w:val="nil"/>
              <w:bottom w:val="single" w:sz="4" w:space="0" w:color="auto"/>
            </w:tcBorders>
            <w:vAlign w:val="center"/>
          </w:tcPr>
          <w:p w14:paraId="7CDFF01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2" w:type="pct"/>
            <w:tcBorders>
              <w:top w:val="nil"/>
              <w:bottom w:val="single" w:sz="4" w:space="0" w:color="auto"/>
            </w:tcBorders>
            <w:vAlign w:val="center"/>
          </w:tcPr>
          <w:p w14:paraId="360A1D7D"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top w:val="nil"/>
              <w:bottom w:val="single" w:sz="4" w:space="0" w:color="auto"/>
            </w:tcBorders>
            <w:vAlign w:val="center"/>
          </w:tcPr>
          <w:p w14:paraId="3D1A0AE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top w:val="nil"/>
              <w:bottom w:val="single" w:sz="4" w:space="0" w:color="auto"/>
            </w:tcBorders>
            <w:vAlign w:val="center"/>
          </w:tcPr>
          <w:p w14:paraId="2B21B04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6" w:type="pct"/>
            <w:tcBorders>
              <w:top w:val="nil"/>
              <w:bottom w:val="single" w:sz="4" w:space="0" w:color="auto"/>
            </w:tcBorders>
            <w:shd w:val="clear" w:color="auto" w:fill="C5E0B3" w:themeFill="accent6" w:themeFillTint="66"/>
            <w:vAlign w:val="center"/>
          </w:tcPr>
          <w:p w14:paraId="4674D555"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r>
      <w:tr w:rsidR="00695D27" w:rsidRPr="005153A3" w14:paraId="301637A9" w14:textId="77777777" w:rsidTr="00EA2CE0">
        <w:tc>
          <w:tcPr>
            <w:tcW w:w="486" w:type="pct"/>
            <w:vMerge w:val="restart"/>
            <w:vAlign w:val="center"/>
          </w:tcPr>
          <w:p w14:paraId="3EB9B3BF"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Manag.</w:t>
            </w:r>
            <w:r w:rsidRPr="005153A3">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6"/>
                <w:sz w:val="18"/>
                <w:szCs w:val="18"/>
              </w:rPr>
              <w:t>financ.</w:t>
            </w:r>
          </w:p>
        </w:tc>
        <w:tc>
          <w:tcPr>
            <w:tcW w:w="244" w:type="pct"/>
            <w:vAlign w:val="center"/>
          </w:tcPr>
          <w:p w14:paraId="75318864"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084A54A6"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88" w:type="pct"/>
            <w:tcBorders>
              <w:bottom w:val="nil"/>
            </w:tcBorders>
            <w:vAlign w:val="center"/>
          </w:tcPr>
          <w:p w14:paraId="269E229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bottom w:val="nil"/>
            </w:tcBorders>
            <w:vAlign w:val="center"/>
          </w:tcPr>
          <w:p w14:paraId="1BA112B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5" w:type="pct"/>
            <w:tcBorders>
              <w:bottom w:val="nil"/>
            </w:tcBorders>
            <w:vAlign w:val="center"/>
          </w:tcPr>
          <w:p w14:paraId="0D57712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47" w:type="pct"/>
            <w:tcBorders>
              <w:bottom w:val="nil"/>
            </w:tcBorders>
            <w:vAlign w:val="center"/>
          </w:tcPr>
          <w:p w14:paraId="6E9D0FB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vAlign w:val="center"/>
          </w:tcPr>
          <w:p w14:paraId="1A70561E"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62A47BC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5B2CD0E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1" w:type="pct"/>
            <w:tcBorders>
              <w:bottom w:val="nil"/>
            </w:tcBorders>
            <w:vAlign w:val="center"/>
          </w:tcPr>
          <w:p w14:paraId="615687A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1" w:type="pct"/>
            <w:tcBorders>
              <w:bottom w:val="nil"/>
            </w:tcBorders>
            <w:vAlign w:val="center"/>
          </w:tcPr>
          <w:p w14:paraId="4F9E0C4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6" w:type="pct"/>
            <w:tcBorders>
              <w:bottom w:val="nil"/>
            </w:tcBorders>
            <w:vAlign w:val="center"/>
          </w:tcPr>
          <w:p w14:paraId="7D4A8D2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r>
      <w:tr w:rsidR="00695D27" w:rsidRPr="005153A3" w14:paraId="1CA0A422" w14:textId="77777777" w:rsidTr="00EA2CE0">
        <w:tc>
          <w:tcPr>
            <w:tcW w:w="486" w:type="pct"/>
            <w:vMerge/>
            <w:vAlign w:val="center"/>
          </w:tcPr>
          <w:p w14:paraId="5F62193F"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516F7155"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3B5BB5DA"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88" w:type="pct"/>
            <w:tcBorders>
              <w:top w:val="nil"/>
              <w:bottom w:val="single" w:sz="4" w:space="0" w:color="auto"/>
            </w:tcBorders>
            <w:vAlign w:val="center"/>
          </w:tcPr>
          <w:p w14:paraId="485C3C3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top w:val="nil"/>
              <w:bottom w:val="single" w:sz="4" w:space="0" w:color="auto"/>
            </w:tcBorders>
            <w:vAlign w:val="center"/>
          </w:tcPr>
          <w:p w14:paraId="157F09E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5" w:type="pct"/>
            <w:tcBorders>
              <w:top w:val="nil"/>
              <w:bottom w:val="single" w:sz="4" w:space="0" w:color="auto"/>
            </w:tcBorders>
            <w:vAlign w:val="center"/>
          </w:tcPr>
          <w:p w14:paraId="45AAFF4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47" w:type="pct"/>
            <w:tcBorders>
              <w:top w:val="nil"/>
              <w:bottom w:val="single" w:sz="4" w:space="0" w:color="auto"/>
            </w:tcBorders>
            <w:vAlign w:val="center"/>
          </w:tcPr>
          <w:p w14:paraId="4C0F973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vAlign w:val="center"/>
          </w:tcPr>
          <w:p w14:paraId="0D28E5B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top w:val="nil"/>
              <w:bottom w:val="single" w:sz="4" w:space="0" w:color="auto"/>
            </w:tcBorders>
            <w:vAlign w:val="center"/>
          </w:tcPr>
          <w:p w14:paraId="75012A9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bottom w:val="single" w:sz="4" w:space="0" w:color="auto"/>
            </w:tcBorders>
            <w:vAlign w:val="center"/>
          </w:tcPr>
          <w:p w14:paraId="48CBDAE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top w:val="nil"/>
              <w:bottom w:val="single" w:sz="4" w:space="0" w:color="auto"/>
            </w:tcBorders>
            <w:shd w:val="clear" w:color="auto" w:fill="F6DDDC"/>
            <w:vAlign w:val="center"/>
          </w:tcPr>
          <w:p w14:paraId="4F99365E"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1" w:type="pct"/>
            <w:tcBorders>
              <w:top w:val="nil"/>
              <w:bottom w:val="single" w:sz="4" w:space="0" w:color="auto"/>
            </w:tcBorders>
            <w:vAlign w:val="center"/>
          </w:tcPr>
          <w:p w14:paraId="43C7904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6" w:type="pct"/>
            <w:tcBorders>
              <w:top w:val="nil"/>
              <w:bottom w:val="single" w:sz="4" w:space="0" w:color="auto"/>
            </w:tcBorders>
            <w:vAlign w:val="center"/>
          </w:tcPr>
          <w:p w14:paraId="59F81092"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r>
      <w:tr w:rsidR="00695D27" w:rsidRPr="005153A3" w14:paraId="08DADA74" w14:textId="77777777" w:rsidTr="00EA2CE0">
        <w:tc>
          <w:tcPr>
            <w:tcW w:w="486" w:type="pct"/>
            <w:vMerge w:val="restart"/>
            <w:vAlign w:val="center"/>
          </w:tcPr>
          <w:p w14:paraId="59C55FD3"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Owns home</w:t>
            </w:r>
          </w:p>
        </w:tc>
        <w:tc>
          <w:tcPr>
            <w:tcW w:w="244" w:type="pct"/>
            <w:vAlign w:val="center"/>
          </w:tcPr>
          <w:p w14:paraId="03FA19B1"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2CB84E54"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88" w:type="pct"/>
            <w:tcBorders>
              <w:bottom w:val="nil"/>
            </w:tcBorders>
            <w:vAlign w:val="center"/>
          </w:tcPr>
          <w:p w14:paraId="35A1BABE"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3" w:type="pct"/>
            <w:tcBorders>
              <w:bottom w:val="nil"/>
            </w:tcBorders>
            <w:vAlign w:val="center"/>
          </w:tcPr>
          <w:p w14:paraId="1885D6C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5" w:type="pct"/>
            <w:tcBorders>
              <w:bottom w:val="nil"/>
            </w:tcBorders>
            <w:vAlign w:val="center"/>
          </w:tcPr>
          <w:p w14:paraId="618D5C4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47" w:type="pct"/>
            <w:tcBorders>
              <w:bottom w:val="nil"/>
            </w:tcBorders>
            <w:vAlign w:val="center"/>
          </w:tcPr>
          <w:p w14:paraId="0719A3F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bottom w:val="nil"/>
            </w:tcBorders>
            <w:vAlign w:val="center"/>
          </w:tcPr>
          <w:p w14:paraId="7DB375C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bottom w:val="nil"/>
            </w:tcBorders>
            <w:shd w:val="clear" w:color="auto" w:fill="FF0000"/>
            <w:vAlign w:val="center"/>
          </w:tcPr>
          <w:p w14:paraId="68BAE8C0" w14:textId="77777777" w:rsidR="00695D27" w:rsidRPr="00EA2CE0" w:rsidRDefault="00695D27" w:rsidP="00DD3DD2">
            <w:pPr>
              <w:tabs>
                <w:tab w:val="decimal" w:pos="57"/>
              </w:tabs>
              <w:spacing w:after="0" w:line="240" w:lineRule="auto"/>
              <w:rPr>
                <w:rFonts w:ascii="Times New Roman" w:hAnsi="Times New Roman" w:cs="Times New Roman"/>
                <w:color w:val="FFFFFF" w:themeColor="background1"/>
                <w:spacing w:val="-6"/>
                <w:sz w:val="18"/>
                <w:szCs w:val="18"/>
              </w:rPr>
            </w:pPr>
            <w:r w:rsidRPr="00EA2CE0">
              <w:rPr>
                <w:rFonts w:ascii="Times New Roman" w:hAnsi="Times New Roman" w:cs="Times New Roman"/>
                <w:color w:val="FFFFFF" w:themeColor="background1"/>
                <w:spacing w:val="-6"/>
                <w:sz w:val="18"/>
                <w:szCs w:val="18"/>
              </w:rPr>
              <w:t>-.11***</w:t>
            </w:r>
          </w:p>
        </w:tc>
        <w:tc>
          <w:tcPr>
            <w:tcW w:w="392" w:type="pct"/>
            <w:tcBorders>
              <w:bottom w:val="nil"/>
            </w:tcBorders>
            <w:vAlign w:val="center"/>
          </w:tcPr>
          <w:p w14:paraId="657FFF4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1" w:type="pct"/>
            <w:tcBorders>
              <w:bottom w:val="nil"/>
            </w:tcBorders>
            <w:vAlign w:val="center"/>
          </w:tcPr>
          <w:p w14:paraId="7A70B4A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1" w:type="pct"/>
            <w:tcBorders>
              <w:bottom w:val="nil"/>
            </w:tcBorders>
            <w:vAlign w:val="center"/>
          </w:tcPr>
          <w:p w14:paraId="50CF92E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6" w:type="pct"/>
            <w:tcBorders>
              <w:bottom w:val="nil"/>
            </w:tcBorders>
            <w:vAlign w:val="center"/>
          </w:tcPr>
          <w:p w14:paraId="4642B9B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r>
      <w:tr w:rsidR="00695D27" w:rsidRPr="005153A3" w14:paraId="06680816" w14:textId="77777777" w:rsidTr="00EA2CE0">
        <w:tc>
          <w:tcPr>
            <w:tcW w:w="486" w:type="pct"/>
            <w:vMerge/>
            <w:vAlign w:val="center"/>
          </w:tcPr>
          <w:p w14:paraId="4EFB401F"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17D7D701"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4E6010DD"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88" w:type="pct"/>
            <w:tcBorders>
              <w:top w:val="nil"/>
              <w:bottom w:val="single" w:sz="4" w:space="0" w:color="auto"/>
            </w:tcBorders>
            <w:vAlign w:val="center"/>
          </w:tcPr>
          <w:p w14:paraId="5673BD6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top w:val="nil"/>
              <w:bottom w:val="single" w:sz="4" w:space="0" w:color="auto"/>
            </w:tcBorders>
            <w:vAlign w:val="center"/>
          </w:tcPr>
          <w:p w14:paraId="313637C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5" w:type="pct"/>
            <w:tcBorders>
              <w:top w:val="nil"/>
              <w:bottom w:val="single" w:sz="4" w:space="0" w:color="auto"/>
            </w:tcBorders>
            <w:shd w:val="clear" w:color="auto" w:fill="F6DDDC"/>
            <w:vAlign w:val="center"/>
          </w:tcPr>
          <w:p w14:paraId="080727A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09**</w:t>
            </w:r>
          </w:p>
        </w:tc>
        <w:tc>
          <w:tcPr>
            <w:tcW w:w="347" w:type="pct"/>
            <w:tcBorders>
              <w:top w:val="nil"/>
              <w:bottom w:val="single" w:sz="4" w:space="0" w:color="auto"/>
            </w:tcBorders>
            <w:vAlign w:val="center"/>
          </w:tcPr>
          <w:p w14:paraId="1588573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top w:val="nil"/>
              <w:bottom w:val="single" w:sz="4" w:space="0" w:color="auto"/>
            </w:tcBorders>
            <w:vAlign w:val="center"/>
          </w:tcPr>
          <w:p w14:paraId="2A87430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2" w:type="pct"/>
            <w:tcBorders>
              <w:top w:val="nil"/>
              <w:bottom w:val="single" w:sz="4" w:space="0" w:color="auto"/>
            </w:tcBorders>
            <w:vAlign w:val="center"/>
          </w:tcPr>
          <w:p w14:paraId="22245B0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top w:val="nil"/>
              <w:bottom w:val="single" w:sz="4" w:space="0" w:color="auto"/>
            </w:tcBorders>
            <w:vAlign w:val="center"/>
          </w:tcPr>
          <w:p w14:paraId="67C43D4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top w:val="nil"/>
              <w:bottom w:val="single" w:sz="4" w:space="0" w:color="auto"/>
            </w:tcBorders>
            <w:vAlign w:val="center"/>
          </w:tcPr>
          <w:p w14:paraId="6E6FE00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top w:val="nil"/>
              <w:bottom w:val="single" w:sz="4" w:space="0" w:color="auto"/>
            </w:tcBorders>
            <w:vAlign w:val="center"/>
          </w:tcPr>
          <w:p w14:paraId="54F2437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6" w:type="pct"/>
            <w:tcBorders>
              <w:top w:val="nil"/>
              <w:bottom w:val="single" w:sz="4" w:space="0" w:color="auto"/>
            </w:tcBorders>
            <w:vAlign w:val="center"/>
          </w:tcPr>
          <w:p w14:paraId="6D12D45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r>
      <w:tr w:rsidR="00695D27" w:rsidRPr="005153A3" w14:paraId="02DBA3EA" w14:textId="77777777" w:rsidTr="00EA2CE0">
        <w:tc>
          <w:tcPr>
            <w:tcW w:w="486" w:type="pct"/>
            <w:vMerge w:val="restart"/>
            <w:vAlign w:val="center"/>
          </w:tcPr>
          <w:p w14:paraId="600AF3C1"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Own other</w:t>
            </w:r>
            <w:r>
              <w:rPr>
                <w:rFonts w:ascii="Times New Roman" w:eastAsia="Times New Roman" w:hAnsi="Times New Roman" w:cs="Times New Roman"/>
                <w:spacing w:val="-6"/>
                <w:sz w:val="18"/>
                <w:szCs w:val="18"/>
              </w:rPr>
              <w:t xml:space="preserve"> prop</w:t>
            </w:r>
            <w:r w:rsidRPr="005153A3">
              <w:rPr>
                <w:rFonts w:ascii="Times New Roman" w:eastAsia="Times New Roman" w:hAnsi="Times New Roman" w:cs="Times New Roman"/>
                <w:spacing w:val="-6"/>
                <w:sz w:val="18"/>
                <w:szCs w:val="18"/>
              </w:rPr>
              <w:t xml:space="preserve"> </w:t>
            </w:r>
          </w:p>
        </w:tc>
        <w:tc>
          <w:tcPr>
            <w:tcW w:w="244" w:type="pct"/>
            <w:vAlign w:val="center"/>
          </w:tcPr>
          <w:p w14:paraId="1F36230F"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7AEBB828"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88" w:type="pct"/>
            <w:tcBorders>
              <w:bottom w:val="nil"/>
            </w:tcBorders>
            <w:vAlign w:val="center"/>
          </w:tcPr>
          <w:p w14:paraId="4004E23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3" w:type="pct"/>
            <w:tcBorders>
              <w:bottom w:val="nil"/>
            </w:tcBorders>
            <w:vAlign w:val="center"/>
          </w:tcPr>
          <w:p w14:paraId="1666882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5" w:type="pct"/>
            <w:tcBorders>
              <w:bottom w:val="nil"/>
            </w:tcBorders>
            <w:vAlign w:val="center"/>
          </w:tcPr>
          <w:p w14:paraId="76833BC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47" w:type="pct"/>
            <w:tcBorders>
              <w:bottom w:val="nil"/>
            </w:tcBorders>
            <w:vAlign w:val="center"/>
          </w:tcPr>
          <w:p w14:paraId="23983C4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vAlign w:val="center"/>
          </w:tcPr>
          <w:p w14:paraId="224DF9B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2471AD9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vAlign w:val="center"/>
          </w:tcPr>
          <w:p w14:paraId="381E022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bottom w:val="nil"/>
            </w:tcBorders>
            <w:vAlign w:val="center"/>
          </w:tcPr>
          <w:p w14:paraId="7244784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bottom w:val="nil"/>
            </w:tcBorders>
            <w:vAlign w:val="center"/>
          </w:tcPr>
          <w:p w14:paraId="47C69F1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6" w:type="pct"/>
            <w:tcBorders>
              <w:bottom w:val="nil"/>
            </w:tcBorders>
            <w:vAlign w:val="center"/>
          </w:tcPr>
          <w:p w14:paraId="29D2463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r>
      <w:tr w:rsidR="00695D27" w:rsidRPr="005153A3" w14:paraId="4648401F" w14:textId="77777777" w:rsidTr="00EA2CE0">
        <w:tc>
          <w:tcPr>
            <w:tcW w:w="486" w:type="pct"/>
            <w:vMerge/>
            <w:vAlign w:val="center"/>
          </w:tcPr>
          <w:p w14:paraId="3F2C00E1"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162A8C6A"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79596C5C"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88" w:type="pct"/>
            <w:tcBorders>
              <w:top w:val="nil"/>
              <w:bottom w:val="single" w:sz="4" w:space="0" w:color="auto"/>
            </w:tcBorders>
            <w:vAlign w:val="center"/>
          </w:tcPr>
          <w:p w14:paraId="769F0BE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3" w:type="pct"/>
            <w:tcBorders>
              <w:top w:val="nil"/>
              <w:bottom w:val="single" w:sz="4" w:space="0" w:color="auto"/>
            </w:tcBorders>
            <w:vAlign w:val="center"/>
          </w:tcPr>
          <w:p w14:paraId="4E99120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5" w:type="pct"/>
            <w:tcBorders>
              <w:top w:val="nil"/>
              <w:bottom w:val="single" w:sz="4" w:space="0" w:color="auto"/>
            </w:tcBorders>
            <w:vAlign w:val="center"/>
          </w:tcPr>
          <w:p w14:paraId="6154B64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47" w:type="pct"/>
            <w:tcBorders>
              <w:top w:val="nil"/>
              <w:bottom w:val="single" w:sz="4" w:space="0" w:color="auto"/>
            </w:tcBorders>
            <w:vAlign w:val="center"/>
          </w:tcPr>
          <w:p w14:paraId="09E0F28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top w:val="nil"/>
              <w:bottom w:val="single" w:sz="4" w:space="0" w:color="auto"/>
            </w:tcBorders>
            <w:vAlign w:val="center"/>
          </w:tcPr>
          <w:p w14:paraId="15C4AB6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top w:val="nil"/>
              <w:bottom w:val="single" w:sz="4" w:space="0" w:color="auto"/>
            </w:tcBorders>
            <w:vAlign w:val="center"/>
          </w:tcPr>
          <w:p w14:paraId="34F0C5D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2" w:type="pct"/>
            <w:tcBorders>
              <w:top w:val="nil"/>
              <w:bottom w:val="single" w:sz="4" w:space="0" w:color="auto"/>
            </w:tcBorders>
            <w:vAlign w:val="center"/>
          </w:tcPr>
          <w:p w14:paraId="13E2BC2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1" w:type="pct"/>
            <w:tcBorders>
              <w:top w:val="nil"/>
              <w:bottom w:val="single" w:sz="4" w:space="0" w:color="auto"/>
            </w:tcBorders>
            <w:shd w:val="clear" w:color="auto" w:fill="C5E0B3" w:themeFill="accent6" w:themeFillTint="66"/>
            <w:vAlign w:val="center"/>
          </w:tcPr>
          <w:p w14:paraId="7C57C42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09***</w:t>
            </w:r>
          </w:p>
        </w:tc>
        <w:tc>
          <w:tcPr>
            <w:tcW w:w="391" w:type="pct"/>
            <w:tcBorders>
              <w:top w:val="nil"/>
              <w:bottom w:val="single" w:sz="4" w:space="0" w:color="auto"/>
            </w:tcBorders>
            <w:vAlign w:val="center"/>
          </w:tcPr>
          <w:p w14:paraId="4E0C222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6" w:type="pct"/>
            <w:tcBorders>
              <w:top w:val="nil"/>
              <w:bottom w:val="single" w:sz="4" w:space="0" w:color="auto"/>
            </w:tcBorders>
            <w:vAlign w:val="center"/>
          </w:tcPr>
          <w:p w14:paraId="4286BE8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r>
      <w:tr w:rsidR="00695D27" w:rsidRPr="005153A3" w14:paraId="7616A69D" w14:textId="77777777" w:rsidTr="00EA2CE0">
        <w:tc>
          <w:tcPr>
            <w:tcW w:w="486" w:type="pct"/>
            <w:vMerge w:val="restart"/>
            <w:vAlign w:val="center"/>
          </w:tcPr>
          <w:p w14:paraId="5CD0C17F"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Value of prop</w:t>
            </w:r>
          </w:p>
        </w:tc>
        <w:tc>
          <w:tcPr>
            <w:tcW w:w="244" w:type="pct"/>
            <w:vAlign w:val="center"/>
          </w:tcPr>
          <w:p w14:paraId="4F9C15FA"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shd w:val="clear" w:color="auto" w:fill="70AD47" w:themeFill="accent6"/>
            <w:vAlign w:val="center"/>
          </w:tcPr>
          <w:p w14:paraId="320406CA" w14:textId="77777777" w:rsidR="00695D27" w:rsidRPr="00EA2CE0" w:rsidRDefault="00695D27" w:rsidP="00DD3DD2">
            <w:pPr>
              <w:tabs>
                <w:tab w:val="decimal" w:pos="57"/>
              </w:tabs>
              <w:spacing w:after="0" w:line="240" w:lineRule="auto"/>
              <w:rPr>
                <w:rFonts w:ascii="Times New Roman" w:eastAsia="Times New Roman" w:hAnsi="Times New Roman" w:cs="Times New Roman"/>
                <w:color w:val="FFFFFF" w:themeColor="background1"/>
                <w:spacing w:val="-6"/>
                <w:sz w:val="18"/>
                <w:szCs w:val="18"/>
                <w:lang w:val="en-CA" w:eastAsia="en-US"/>
              </w:rPr>
            </w:pPr>
            <w:r w:rsidRPr="00EA2CE0">
              <w:rPr>
                <w:rFonts w:ascii="Times New Roman" w:hAnsi="Times New Roman" w:cs="Times New Roman"/>
                <w:color w:val="FFFFFF" w:themeColor="background1"/>
                <w:spacing w:val="-6"/>
                <w:sz w:val="18"/>
                <w:szCs w:val="18"/>
              </w:rPr>
              <w:t>.11***</w:t>
            </w:r>
          </w:p>
        </w:tc>
        <w:tc>
          <w:tcPr>
            <w:tcW w:w="388" w:type="pct"/>
            <w:tcBorders>
              <w:bottom w:val="nil"/>
            </w:tcBorders>
            <w:vAlign w:val="center"/>
          </w:tcPr>
          <w:p w14:paraId="5F854D9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3" w:type="pct"/>
            <w:tcBorders>
              <w:bottom w:val="nil"/>
            </w:tcBorders>
            <w:vAlign w:val="center"/>
          </w:tcPr>
          <w:p w14:paraId="17FEB4B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5" w:type="pct"/>
            <w:tcBorders>
              <w:bottom w:val="nil"/>
            </w:tcBorders>
            <w:vAlign w:val="center"/>
          </w:tcPr>
          <w:p w14:paraId="2168551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47" w:type="pct"/>
            <w:tcBorders>
              <w:bottom w:val="nil"/>
            </w:tcBorders>
            <w:vAlign w:val="center"/>
          </w:tcPr>
          <w:p w14:paraId="3A94D6B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7AFE7E1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vAlign w:val="center"/>
          </w:tcPr>
          <w:p w14:paraId="10379D4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409AA3A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bottom w:val="nil"/>
            </w:tcBorders>
            <w:vAlign w:val="center"/>
          </w:tcPr>
          <w:p w14:paraId="07855A9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bottom w:val="nil"/>
            </w:tcBorders>
            <w:vAlign w:val="center"/>
          </w:tcPr>
          <w:p w14:paraId="21F0542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6" w:type="pct"/>
            <w:tcBorders>
              <w:bottom w:val="nil"/>
            </w:tcBorders>
            <w:vAlign w:val="center"/>
          </w:tcPr>
          <w:p w14:paraId="1BD9301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r>
      <w:tr w:rsidR="00695D27" w:rsidRPr="005153A3" w14:paraId="1DB9AFC5" w14:textId="77777777" w:rsidTr="00EA2CE0">
        <w:tc>
          <w:tcPr>
            <w:tcW w:w="486" w:type="pct"/>
            <w:vMerge/>
            <w:vAlign w:val="center"/>
          </w:tcPr>
          <w:p w14:paraId="5E02C115"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2AB619C6"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27077DEC"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88" w:type="pct"/>
            <w:tcBorders>
              <w:top w:val="nil"/>
              <w:bottom w:val="single" w:sz="4" w:space="0" w:color="auto"/>
            </w:tcBorders>
            <w:vAlign w:val="center"/>
          </w:tcPr>
          <w:p w14:paraId="65769B0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top w:val="nil"/>
              <w:bottom w:val="single" w:sz="4" w:space="0" w:color="auto"/>
            </w:tcBorders>
            <w:vAlign w:val="center"/>
          </w:tcPr>
          <w:p w14:paraId="122642A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5" w:type="pct"/>
            <w:tcBorders>
              <w:top w:val="nil"/>
              <w:bottom w:val="single" w:sz="4" w:space="0" w:color="auto"/>
            </w:tcBorders>
            <w:vAlign w:val="center"/>
          </w:tcPr>
          <w:p w14:paraId="60D78B6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47" w:type="pct"/>
            <w:tcBorders>
              <w:top w:val="nil"/>
              <w:bottom w:val="single" w:sz="4" w:space="0" w:color="auto"/>
            </w:tcBorders>
            <w:vAlign w:val="center"/>
          </w:tcPr>
          <w:p w14:paraId="480B077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top w:val="nil"/>
              <w:bottom w:val="single" w:sz="4" w:space="0" w:color="auto"/>
            </w:tcBorders>
            <w:vAlign w:val="center"/>
          </w:tcPr>
          <w:p w14:paraId="6A2A4A6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vAlign w:val="center"/>
          </w:tcPr>
          <w:p w14:paraId="73753A0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2" w:type="pct"/>
            <w:tcBorders>
              <w:top w:val="nil"/>
              <w:bottom w:val="single" w:sz="4" w:space="0" w:color="auto"/>
            </w:tcBorders>
            <w:vAlign w:val="center"/>
          </w:tcPr>
          <w:p w14:paraId="733F9B2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top w:val="nil"/>
              <w:bottom w:val="single" w:sz="4" w:space="0" w:color="auto"/>
            </w:tcBorders>
            <w:vAlign w:val="center"/>
          </w:tcPr>
          <w:p w14:paraId="6A30BA3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1" w:type="pct"/>
            <w:tcBorders>
              <w:top w:val="nil"/>
              <w:bottom w:val="single" w:sz="4" w:space="0" w:color="auto"/>
            </w:tcBorders>
            <w:vAlign w:val="center"/>
          </w:tcPr>
          <w:p w14:paraId="6A653BC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6" w:type="pct"/>
            <w:tcBorders>
              <w:top w:val="nil"/>
              <w:bottom w:val="single" w:sz="4" w:space="0" w:color="auto"/>
            </w:tcBorders>
            <w:vAlign w:val="center"/>
          </w:tcPr>
          <w:p w14:paraId="48B3330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r>
      <w:tr w:rsidR="00695D27" w:rsidRPr="005153A3" w14:paraId="2F7AF24E" w14:textId="77777777" w:rsidTr="00EA2CE0">
        <w:tc>
          <w:tcPr>
            <w:tcW w:w="486" w:type="pct"/>
            <w:vMerge w:val="restart"/>
            <w:vAlign w:val="center"/>
          </w:tcPr>
          <w:p w14:paraId="7798E7B0"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Debt on prop</w:t>
            </w:r>
          </w:p>
        </w:tc>
        <w:tc>
          <w:tcPr>
            <w:tcW w:w="244" w:type="pct"/>
            <w:vAlign w:val="center"/>
          </w:tcPr>
          <w:p w14:paraId="3FFD43F2"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7224823D"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88" w:type="pct"/>
            <w:tcBorders>
              <w:bottom w:val="nil"/>
            </w:tcBorders>
            <w:vAlign w:val="center"/>
          </w:tcPr>
          <w:p w14:paraId="7DA54A8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bottom w:val="nil"/>
            </w:tcBorders>
            <w:vAlign w:val="center"/>
          </w:tcPr>
          <w:p w14:paraId="492829E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5" w:type="pct"/>
            <w:tcBorders>
              <w:bottom w:val="nil"/>
            </w:tcBorders>
            <w:vAlign w:val="center"/>
          </w:tcPr>
          <w:p w14:paraId="24DB6FB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47" w:type="pct"/>
            <w:tcBorders>
              <w:bottom w:val="nil"/>
            </w:tcBorders>
            <w:vAlign w:val="center"/>
          </w:tcPr>
          <w:p w14:paraId="1158695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07CDDD2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bottom w:val="nil"/>
            </w:tcBorders>
            <w:vAlign w:val="center"/>
          </w:tcPr>
          <w:p w14:paraId="7FA959D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vAlign w:val="center"/>
          </w:tcPr>
          <w:p w14:paraId="1EE8439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1" w:type="pct"/>
            <w:tcBorders>
              <w:bottom w:val="nil"/>
            </w:tcBorders>
            <w:vAlign w:val="center"/>
          </w:tcPr>
          <w:p w14:paraId="4F7560B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1" w:type="pct"/>
            <w:tcBorders>
              <w:bottom w:val="nil"/>
            </w:tcBorders>
            <w:vAlign w:val="center"/>
          </w:tcPr>
          <w:p w14:paraId="650BAE5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6" w:type="pct"/>
            <w:tcBorders>
              <w:bottom w:val="nil"/>
            </w:tcBorders>
            <w:vAlign w:val="center"/>
          </w:tcPr>
          <w:p w14:paraId="0C2CD88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r>
      <w:tr w:rsidR="00695D27" w:rsidRPr="005153A3" w14:paraId="1AF0A5CB" w14:textId="77777777" w:rsidTr="00EA2CE0">
        <w:tc>
          <w:tcPr>
            <w:tcW w:w="486" w:type="pct"/>
            <w:vMerge/>
            <w:vAlign w:val="center"/>
          </w:tcPr>
          <w:p w14:paraId="1AAE7693"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3207AFE2"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6BF339B4"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88" w:type="pct"/>
            <w:tcBorders>
              <w:top w:val="nil"/>
              <w:bottom w:val="single" w:sz="4" w:space="0" w:color="auto"/>
            </w:tcBorders>
            <w:vAlign w:val="center"/>
          </w:tcPr>
          <w:p w14:paraId="6CF9AEF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3" w:type="pct"/>
            <w:tcBorders>
              <w:top w:val="nil"/>
              <w:bottom w:val="single" w:sz="4" w:space="0" w:color="auto"/>
            </w:tcBorders>
            <w:vAlign w:val="center"/>
          </w:tcPr>
          <w:p w14:paraId="41BA2E3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5" w:type="pct"/>
            <w:tcBorders>
              <w:top w:val="nil"/>
              <w:bottom w:val="single" w:sz="4" w:space="0" w:color="auto"/>
            </w:tcBorders>
            <w:vAlign w:val="center"/>
          </w:tcPr>
          <w:p w14:paraId="1E8CEBC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47" w:type="pct"/>
            <w:tcBorders>
              <w:top w:val="nil"/>
              <w:bottom w:val="single" w:sz="4" w:space="0" w:color="auto"/>
            </w:tcBorders>
            <w:vAlign w:val="center"/>
          </w:tcPr>
          <w:p w14:paraId="1F3CD57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top w:val="nil"/>
              <w:bottom w:val="single" w:sz="4" w:space="0" w:color="auto"/>
            </w:tcBorders>
            <w:vAlign w:val="center"/>
          </w:tcPr>
          <w:p w14:paraId="7BD59F8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bottom w:val="single" w:sz="4" w:space="0" w:color="auto"/>
            </w:tcBorders>
            <w:vAlign w:val="center"/>
          </w:tcPr>
          <w:p w14:paraId="4D55D67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vAlign w:val="center"/>
          </w:tcPr>
          <w:p w14:paraId="71112D3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top w:val="nil"/>
              <w:bottom w:val="single" w:sz="4" w:space="0" w:color="auto"/>
            </w:tcBorders>
            <w:vAlign w:val="center"/>
          </w:tcPr>
          <w:p w14:paraId="3B010B6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1" w:type="pct"/>
            <w:tcBorders>
              <w:top w:val="nil"/>
              <w:bottom w:val="single" w:sz="4" w:space="0" w:color="auto"/>
            </w:tcBorders>
            <w:vAlign w:val="center"/>
          </w:tcPr>
          <w:p w14:paraId="321F0F5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6" w:type="pct"/>
            <w:tcBorders>
              <w:top w:val="nil"/>
              <w:bottom w:val="single" w:sz="4" w:space="0" w:color="auto"/>
            </w:tcBorders>
            <w:vAlign w:val="center"/>
          </w:tcPr>
          <w:p w14:paraId="6C9B3FE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r>
      <w:tr w:rsidR="00695D27" w:rsidRPr="005153A3" w14:paraId="382DBCAD" w14:textId="77777777" w:rsidTr="00EA2CE0">
        <w:tc>
          <w:tcPr>
            <w:tcW w:w="486" w:type="pct"/>
            <w:vMerge w:val="restart"/>
            <w:vAlign w:val="center"/>
          </w:tcPr>
          <w:p w14:paraId="1D151ADD"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 rooms</w:t>
            </w:r>
          </w:p>
        </w:tc>
        <w:tc>
          <w:tcPr>
            <w:tcW w:w="244" w:type="pct"/>
            <w:vAlign w:val="center"/>
          </w:tcPr>
          <w:p w14:paraId="4DB45A04"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1AEE1B1B"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88" w:type="pct"/>
            <w:tcBorders>
              <w:bottom w:val="nil"/>
            </w:tcBorders>
            <w:shd w:val="clear" w:color="auto" w:fill="70AD47" w:themeFill="accent6"/>
            <w:vAlign w:val="center"/>
          </w:tcPr>
          <w:p w14:paraId="3B929182" w14:textId="77777777" w:rsidR="00695D27" w:rsidRPr="00EA2CE0" w:rsidRDefault="00695D27" w:rsidP="00DD3DD2">
            <w:pPr>
              <w:tabs>
                <w:tab w:val="decimal" w:pos="57"/>
              </w:tabs>
              <w:spacing w:after="0" w:line="240" w:lineRule="auto"/>
              <w:rPr>
                <w:rFonts w:ascii="Times New Roman" w:hAnsi="Times New Roman" w:cs="Times New Roman"/>
                <w:color w:val="FFFFFF" w:themeColor="background1"/>
                <w:spacing w:val="-6"/>
                <w:sz w:val="18"/>
                <w:szCs w:val="18"/>
              </w:rPr>
            </w:pPr>
            <w:r w:rsidRPr="00EA2CE0">
              <w:rPr>
                <w:rFonts w:ascii="Times New Roman" w:hAnsi="Times New Roman" w:cs="Times New Roman"/>
                <w:color w:val="FFFFFF" w:themeColor="background1"/>
                <w:spacing w:val="-6"/>
                <w:sz w:val="18"/>
                <w:szCs w:val="18"/>
              </w:rPr>
              <w:t>.11**</w:t>
            </w:r>
          </w:p>
        </w:tc>
        <w:tc>
          <w:tcPr>
            <w:tcW w:w="393" w:type="pct"/>
            <w:tcBorders>
              <w:bottom w:val="nil"/>
            </w:tcBorders>
            <w:shd w:val="clear" w:color="auto" w:fill="C5E0B3" w:themeFill="accent6" w:themeFillTint="66"/>
            <w:vAlign w:val="center"/>
          </w:tcPr>
          <w:p w14:paraId="00E4F2A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09*</w:t>
            </w:r>
          </w:p>
        </w:tc>
        <w:tc>
          <w:tcPr>
            <w:tcW w:w="395" w:type="pct"/>
            <w:tcBorders>
              <w:bottom w:val="nil"/>
            </w:tcBorders>
            <w:vAlign w:val="center"/>
          </w:tcPr>
          <w:p w14:paraId="6A3CF27D"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47" w:type="pct"/>
            <w:tcBorders>
              <w:bottom w:val="nil"/>
            </w:tcBorders>
            <w:vAlign w:val="center"/>
          </w:tcPr>
          <w:p w14:paraId="3F2F83B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2" w:type="pct"/>
            <w:tcBorders>
              <w:bottom w:val="nil"/>
            </w:tcBorders>
            <w:vAlign w:val="center"/>
          </w:tcPr>
          <w:p w14:paraId="1CDE0FA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bottom w:val="nil"/>
            </w:tcBorders>
            <w:vAlign w:val="center"/>
          </w:tcPr>
          <w:p w14:paraId="0E0A53C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bottom w:val="nil"/>
            </w:tcBorders>
            <w:vAlign w:val="center"/>
          </w:tcPr>
          <w:p w14:paraId="3D3CCD4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91" w:type="pct"/>
            <w:tcBorders>
              <w:bottom w:val="nil"/>
            </w:tcBorders>
            <w:shd w:val="clear" w:color="auto" w:fill="F6DDDC"/>
            <w:vAlign w:val="center"/>
          </w:tcPr>
          <w:p w14:paraId="609C5B1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08*</w:t>
            </w:r>
          </w:p>
        </w:tc>
        <w:tc>
          <w:tcPr>
            <w:tcW w:w="391" w:type="pct"/>
            <w:tcBorders>
              <w:bottom w:val="nil"/>
            </w:tcBorders>
            <w:vAlign w:val="center"/>
          </w:tcPr>
          <w:p w14:paraId="6960291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6" w:type="pct"/>
            <w:tcBorders>
              <w:bottom w:val="nil"/>
            </w:tcBorders>
            <w:vAlign w:val="center"/>
          </w:tcPr>
          <w:p w14:paraId="29157B7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r>
      <w:tr w:rsidR="00695D27" w:rsidRPr="005153A3" w14:paraId="571A9F8D" w14:textId="77777777" w:rsidTr="00EA2CE0">
        <w:tc>
          <w:tcPr>
            <w:tcW w:w="486" w:type="pct"/>
            <w:vMerge/>
            <w:vAlign w:val="center"/>
          </w:tcPr>
          <w:p w14:paraId="4DAC00C7"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5AA6BA84"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494E4D31"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88" w:type="pct"/>
            <w:tcBorders>
              <w:top w:val="nil"/>
              <w:bottom w:val="single" w:sz="4" w:space="0" w:color="auto"/>
            </w:tcBorders>
            <w:vAlign w:val="center"/>
          </w:tcPr>
          <w:p w14:paraId="5BF4389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3" w:type="pct"/>
            <w:tcBorders>
              <w:top w:val="nil"/>
              <w:bottom w:val="single" w:sz="4" w:space="0" w:color="auto"/>
            </w:tcBorders>
            <w:shd w:val="clear" w:color="auto" w:fill="FF0000"/>
            <w:vAlign w:val="center"/>
          </w:tcPr>
          <w:p w14:paraId="432B4F32" w14:textId="77777777" w:rsidR="00695D27" w:rsidRPr="00EA2CE0" w:rsidRDefault="00695D27" w:rsidP="00DD3DD2">
            <w:pPr>
              <w:tabs>
                <w:tab w:val="decimal" w:pos="57"/>
              </w:tabs>
              <w:spacing w:after="0" w:line="240" w:lineRule="auto"/>
              <w:rPr>
                <w:rFonts w:ascii="Times New Roman" w:hAnsi="Times New Roman" w:cs="Times New Roman"/>
                <w:color w:val="FFFFFF" w:themeColor="background1"/>
                <w:spacing w:val="-6"/>
                <w:sz w:val="18"/>
                <w:szCs w:val="18"/>
              </w:rPr>
            </w:pPr>
            <w:r w:rsidRPr="00EA2CE0">
              <w:rPr>
                <w:rFonts w:ascii="Times New Roman" w:hAnsi="Times New Roman" w:cs="Times New Roman"/>
                <w:color w:val="FFFFFF" w:themeColor="background1"/>
                <w:spacing w:val="-6"/>
                <w:sz w:val="18"/>
                <w:szCs w:val="18"/>
              </w:rPr>
              <w:t>-.15***</w:t>
            </w:r>
          </w:p>
        </w:tc>
        <w:tc>
          <w:tcPr>
            <w:tcW w:w="395" w:type="pct"/>
            <w:tcBorders>
              <w:top w:val="nil"/>
              <w:bottom w:val="single" w:sz="4" w:space="0" w:color="auto"/>
            </w:tcBorders>
            <w:shd w:val="clear" w:color="auto" w:fill="70AD47" w:themeFill="accent6"/>
            <w:vAlign w:val="center"/>
          </w:tcPr>
          <w:p w14:paraId="6F8A0B4D" w14:textId="77777777" w:rsidR="00695D27" w:rsidRPr="00EA2CE0" w:rsidRDefault="00695D27" w:rsidP="00DD3DD2">
            <w:pPr>
              <w:tabs>
                <w:tab w:val="decimal" w:pos="57"/>
              </w:tabs>
              <w:spacing w:after="0" w:line="240" w:lineRule="auto"/>
              <w:rPr>
                <w:rFonts w:ascii="Times New Roman" w:hAnsi="Times New Roman" w:cs="Times New Roman"/>
                <w:color w:val="FFFFFF" w:themeColor="background1"/>
                <w:spacing w:val="-6"/>
                <w:sz w:val="18"/>
                <w:szCs w:val="18"/>
              </w:rPr>
            </w:pPr>
            <w:r w:rsidRPr="00EA2CE0">
              <w:rPr>
                <w:rFonts w:ascii="Times New Roman" w:hAnsi="Times New Roman" w:cs="Times New Roman"/>
                <w:color w:val="FFFFFF" w:themeColor="background1"/>
                <w:spacing w:val="-6"/>
                <w:sz w:val="18"/>
                <w:szCs w:val="18"/>
              </w:rPr>
              <w:t>.11**</w:t>
            </w:r>
          </w:p>
        </w:tc>
        <w:tc>
          <w:tcPr>
            <w:tcW w:w="347" w:type="pct"/>
            <w:tcBorders>
              <w:top w:val="nil"/>
              <w:bottom w:val="single" w:sz="4" w:space="0" w:color="auto"/>
            </w:tcBorders>
            <w:shd w:val="clear" w:color="auto" w:fill="F6DDDC"/>
            <w:vAlign w:val="center"/>
          </w:tcPr>
          <w:p w14:paraId="1DE0768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09*</w:t>
            </w:r>
          </w:p>
        </w:tc>
        <w:tc>
          <w:tcPr>
            <w:tcW w:w="392" w:type="pct"/>
            <w:tcBorders>
              <w:top w:val="nil"/>
              <w:bottom w:val="single" w:sz="4" w:space="0" w:color="auto"/>
            </w:tcBorders>
            <w:shd w:val="clear" w:color="auto" w:fill="FF0000"/>
            <w:vAlign w:val="center"/>
          </w:tcPr>
          <w:p w14:paraId="472F955F" w14:textId="77777777" w:rsidR="00695D27" w:rsidRPr="00EA2CE0" w:rsidRDefault="00695D27" w:rsidP="00DD3DD2">
            <w:pPr>
              <w:tabs>
                <w:tab w:val="decimal" w:pos="57"/>
              </w:tabs>
              <w:spacing w:after="0" w:line="240" w:lineRule="auto"/>
              <w:rPr>
                <w:rFonts w:ascii="Times New Roman" w:hAnsi="Times New Roman" w:cs="Times New Roman"/>
                <w:color w:val="FFFFFF" w:themeColor="background1"/>
                <w:spacing w:val="-6"/>
                <w:sz w:val="18"/>
                <w:szCs w:val="18"/>
              </w:rPr>
            </w:pPr>
            <w:r w:rsidRPr="00EA2CE0">
              <w:rPr>
                <w:rFonts w:ascii="Times New Roman" w:hAnsi="Times New Roman" w:cs="Times New Roman"/>
                <w:color w:val="FFFFFF" w:themeColor="background1"/>
                <w:spacing w:val="-6"/>
                <w:sz w:val="18"/>
                <w:szCs w:val="18"/>
              </w:rPr>
              <w:t>-.15***</w:t>
            </w:r>
          </w:p>
        </w:tc>
        <w:tc>
          <w:tcPr>
            <w:tcW w:w="392" w:type="pct"/>
            <w:tcBorders>
              <w:top w:val="nil"/>
              <w:bottom w:val="single" w:sz="4" w:space="0" w:color="auto"/>
            </w:tcBorders>
            <w:vAlign w:val="center"/>
          </w:tcPr>
          <w:p w14:paraId="07823B2D"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top w:val="nil"/>
              <w:bottom w:val="single" w:sz="4" w:space="0" w:color="auto"/>
            </w:tcBorders>
            <w:vAlign w:val="center"/>
          </w:tcPr>
          <w:p w14:paraId="2A24E2C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1" w:type="pct"/>
            <w:tcBorders>
              <w:top w:val="nil"/>
              <w:bottom w:val="single" w:sz="4" w:space="0" w:color="auto"/>
            </w:tcBorders>
            <w:vAlign w:val="center"/>
          </w:tcPr>
          <w:p w14:paraId="641C8CF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top w:val="nil"/>
              <w:bottom w:val="single" w:sz="4" w:space="0" w:color="auto"/>
            </w:tcBorders>
            <w:shd w:val="clear" w:color="auto" w:fill="70AD47" w:themeFill="accent6"/>
            <w:vAlign w:val="center"/>
          </w:tcPr>
          <w:p w14:paraId="36589AB3" w14:textId="77777777" w:rsidR="00695D27" w:rsidRPr="00EA2CE0" w:rsidRDefault="00695D27" w:rsidP="00DD3DD2">
            <w:pPr>
              <w:tabs>
                <w:tab w:val="decimal" w:pos="57"/>
              </w:tabs>
              <w:spacing w:after="0" w:line="240" w:lineRule="auto"/>
              <w:rPr>
                <w:rFonts w:ascii="Times New Roman" w:hAnsi="Times New Roman" w:cs="Times New Roman"/>
                <w:color w:val="FFFFFF" w:themeColor="background1"/>
                <w:spacing w:val="-6"/>
                <w:sz w:val="18"/>
                <w:szCs w:val="18"/>
              </w:rPr>
            </w:pPr>
            <w:r w:rsidRPr="00EA2CE0">
              <w:rPr>
                <w:rFonts w:ascii="Times New Roman" w:hAnsi="Times New Roman" w:cs="Times New Roman"/>
                <w:color w:val="FFFFFF" w:themeColor="background1"/>
                <w:spacing w:val="-6"/>
                <w:sz w:val="18"/>
                <w:szCs w:val="18"/>
              </w:rPr>
              <w:t>.12**</w:t>
            </w:r>
          </w:p>
        </w:tc>
        <w:tc>
          <w:tcPr>
            <w:tcW w:w="396" w:type="pct"/>
            <w:tcBorders>
              <w:top w:val="nil"/>
              <w:bottom w:val="single" w:sz="4" w:space="0" w:color="auto"/>
            </w:tcBorders>
            <w:vAlign w:val="center"/>
          </w:tcPr>
          <w:p w14:paraId="00339CF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r>
      <w:tr w:rsidR="00695D27" w:rsidRPr="005153A3" w14:paraId="6BB91D95" w14:textId="77777777" w:rsidTr="00EA2CE0">
        <w:tc>
          <w:tcPr>
            <w:tcW w:w="486" w:type="pct"/>
            <w:vMerge w:val="restart"/>
            <w:vAlign w:val="center"/>
          </w:tcPr>
          <w:p w14:paraId="3367D7EA"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 cars</w:t>
            </w:r>
          </w:p>
        </w:tc>
        <w:tc>
          <w:tcPr>
            <w:tcW w:w="244" w:type="pct"/>
            <w:vAlign w:val="center"/>
          </w:tcPr>
          <w:p w14:paraId="31D2FF41"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shd w:val="clear" w:color="auto" w:fill="F6DDDC"/>
            <w:vAlign w:val="center"/>
          </w:tcPr>
          <w:p w14:paraId="069732E3"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08***</w:t>
            </w:r>
          </w:p>
        </w:tc>
        <w:tc>
          <w:tcPr>
            <w:tcW w:w="388" w:type="pct"/>
            <w:tcBorders>
              <w:bottom w:val="nil"/>
            </w:tcBorders>
            <w:vAlign w:val="center"/>
          </w:tcPr>
          <w:p w14:paraId="7187F2D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3" w:type="pct"/>
            <w:tcBorders>
              <w:bottom w:val="nil"/>
            </w:tcBorders>
            <w:vAlign w:val="center"/>
          </w:tcPr>
          <w:p w14:paraId="077D4F0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5" w:type="pct"/>
            <w:tcBorders>
              <w:bottom w:val="nil"/>
            </w:tcBorders>
            <w:vAlign w:val="center"/>
          </w:tcPr>
          <w:p w14:paraId="6D4C5B6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47" w:type="pct"/>
            <w:tcBorders>
              <w:bottom w:val="nil"/>
            </w:tcBorders>
            <w:vAlign w:val="center"/>
          </w:tcPr>
          <w:p w14:paraId="255ABB2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24C9DCF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bottom w:val="nil"/>
            </w:tcBorders>
            <w:vAlign w:val="center"/>
          </w:tcPr>
          <w:p w14:paraId="6F2FEDB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1CBF5F7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bottom w:val="nil"/>
            </w:tcBorders>
            <w:shd w:val="clear" w:color="auto" w:fill="F6DDDC"/>
            <w:vAlign w:val="center"/>
          </w:tcPr>
          <w:p w14:paraId="74BE5E4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1" w:type="pct"/>
            <w:tcBorders>
              <w:bottom w:val="nil"/>
            </w:tcBorders>
            <w:vAlign w:val="center"/>
          </w:tcPr>
          <w:p w14:paraId="4633A1E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6" w:type="pct"/>
            <w:tcBorders>
              <w:bottom w:val="nil"/>
            </w:tcBorders>
            <w:vAlign w:val="center"/>
          </w:tcPr>
          <w:p w14:paraId="45D7327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r>
      <w:tr w:rsidR="00695D27" w:rsidRPr="005153A3" w14:paraId="6603FA1E" w14:textId="77777777" w:rsidTr="00EA2CE0">
        <w:tc>
          <w:tcPr>
            <w:tcW w:w="486" w:type="pct"/>
            <w:vMerge/>
            <w:vAlign w:val="center"/>
          </w:tcPr>
          <w:p w14:paraId="37B0C91A"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141FBA8C"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tcBorders>
            <w:vAlign w:val="center"/>
          </w:tcPr>
          <w:p w14:paraId="20444702"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88" w:type="pct"/>
            <w:tcBorders>
              <w:top w:val="nil"/>
            </w:tcBorders>
            <w:vAlign w:val="center"/>
          </w:tcPr>
          <w:p w14:paraId="7664C96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3" w:type="pct"/>
            <w:tcBorders>
              <w:top w:val="nil"/>
            </w:tcBorders>
            <w:vAlign w:val="center"/>
          </w:tcPr>
          <w:p w14:paraId="138F5EA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5" w:type="pct"/>
            <w:tcBorders>
              <w:top w:val="nil"/>
            </w:tcBorders>
            <w:shd w:val="clear" w:color="auto" w:fill="F6DDDC"/>
            <w:vAlign w:val="center"/>
          </w:tcPr>
          <w:p w14:paraId="7E2F8F7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47" w:type="pct"/>
            <w:tcBorders>
              <w:top w:val="nil"/>
            </w:tcBorders>
            <w:vAlign w:val="center"/>
          </w:tcPr>
          <w:p w14:paraId="01A00E7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tcBorders>
            <w:vAlign w:val="center"/>
          </w:tcPr>
          <w:p w14:paraId="7458C33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top w:val="nil"/>
            </w:tcBorders>
            <w:vAlign w:val="center"/>
          </w:tcPr>
          <w:p w14:paraId="0C465E8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top w:val="nil"/>
            </w:tcBorders>
            <w:vAlign w:val="center"/>
          </w:tcPr>
          <w:p w14:paraId="02A5AAAE"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1" w:type="pct"/>
            <w:tcBorders>
              <w:top w:val="nil"/>
            </w:tcBorders>
            <w:vAlign w:val="center"/>
          </w:tcPr>
          <w:p w14:paraId="289180D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top w:val="nil"/>
            </w:tcBorders>
            <w:vAlign w:val="center"/>
          </w:tcPr>
          <w:p w14:paraId="7107C73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6" w:type="pct"/>
            <w:tcBorders>
              <w:top w:val="nil"/>
            </w:tcBorders>
            <w:vAlign w:val="center"/>
          </w:tcPr>
          <w:p w14:paraId="5271778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r>
      <w:tr w:rsidR="00EA2CE0" w:rsidRPr="005153A3" w14:paraId="14F1E6E9" w14:textId="77777777" w:rsidTr="00EA2CE0">
        <w:trPr>
          <w:cantSplit/>
          <w:trHeight w:val="397"/>
        </w:trPr>
        <w:tc>
          <w:tcPr>
            <w:tcW w:w="5000" w:type="pct"/>
            <w:gridSpan w:val="13"/>
            <w:vAlign w:val="center"/>
          </w:tcPr>
          <w:p w14:paraId="419F3CF2" w14:textId="77777777" w:rsidR="00EA2CE0" w:rsidRPr="00EA2CE0" w:rsidRDefault="00EA2CE0" w:rsidP="00EA2CE0">
            <w:pPr>
              <w:tabs>
                <w:tab w:val="left" w:pos="27"/>
                <w:tab w:val="decimal" w:pos="57"/>
              </w:tabs>
              <w:autoSpaceDE w:val="0"/>
              <w:autoSpaceDN w:val="0"/>
              <w:adjustRightInd w:val="0"/>
              <w:spacing w:after="0" w:line="240" w:lineRule="auto"/>
              <w:jc w:val="center"/>
              <w:rPr>
                <w:rFonts w:ascii="Times New Roman" w:eastAsia="Times New Roman" w:hAnsi="Times New Roman" w:cs="Times New Roman"/>
                <w:b/>
                <w:bCs/>
                <w:spacing w:val="-6"/>
                <w:sz w:val="24"/>
                <w:szCs w:val="24"/>
              </w:rPr>
            </w:pPr>
            <w:r w:rsidRPr="00EA2CE0">
              <w:rPr>
                <w:rFonts w:ascii="Times New Roman" w:eastAsia="Times New Roman" w:hAnsi="Times New Roman" w:cs="Times New Roman"/>
                <w:b/>
                <w:bCs/>
                <w:spacing w:val="-6"/>
                <w:sz w:val="24"/>
                <w:szCs w:val="24"/>
              </w:rPr>
              <w:t>Sociocultural engagement</w:t>
            </w:r>
          </w:p>
        </w:tc>
      </w:tr>
      <w:tr w:rsidR="00EA2CE0" w:rsidRPr="005153A3" w14:paraId="02CFC631" w14:textId="77777777" w:rsidTr="00EA2CE0">
        <w:trPr>
          <w:cantSplit/>
          <w:trHeight w:val="1077"/>
        </w:trPr>
        <w:tc>
          <w:tcPr>
            <w:tcW w:w="486" w:type="pct"/>
            <w:vAlign w:val="center"/>
          </w:tcPr>
          <w:p w14:paraId="1F3427B4"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lastRenderedPageBreak/>
              <w:t>variable</w:t>
            </w:r>
          </w:p>
        </w:tc>
        <w:tc>
          <w:tcPr>
            <w:tcW w:w="244" w:type="pct"/>
            <w:vAlign w:val="center"/>
          </w:tcPr>
          <w:p w14:paraId="2EE3DA91" w14:textId="77777777" w:rsidR="00EA2CE0" w:rsidRPr="005153A3" w:rsidRDefault="00EA2CE0" w:rsidP="00EA2CE0">
            <w:pPr>
              <w:spacing w:after="0" w:line="240" w:lineRule="auto"/>
              <w:jc w:val="center"/>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sex</w:t>
            </w:r>
          </w:p>
        </w:tc>
        <w:tc>
          <w:tcPr>
            <w:tcW w:w="393" w:type="pct"/>
            <w:tcBorders>
              <w:bottom w:val="single" w:sz="4" w:space="0" w:color="auto"/>
            </w:tcBorders>
            <w:textDirection w:val="btLr"/>
            <w:vAlign w:val="center"/>
          </w:tcPr>
          <w:p w14:paraId="7644ACA9"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University</w:t>
            </w:r>
          </w:p>
        </w:tc>
        <w:tc>
          <w:tcPr>
            <w:tcW w:w="388" w:type="pct"/>
            <w:tcBorders>
              <w:bottom w:val="single" w:sz="4" w:space="0" w:color="auto"/>
            </w:tcBorders>
            <w:textDirection w:val="btLr"/>
            <w:vAlign w:val="center"/>
          </w:tcPr>
          <w:p w14:paraId="43A0D43E"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Military</w:t>
            </w:r>
          </w:p>
        </w:tc>
        <w:tc>
          <w:tcPr>
            <w:tcW w:w="393" w:type="pct"/>
            <w:tcBorders>
              <w:bottom w:val="single" w:sz="4" w:space="0" w:color="auto"/>
            </w:tcBorders>
            <w:textDirection w:val="btLr"/>
            <w:vAlign w:val="center"/>
          </w:tcPr>
          <w:p w14:paraId="0BFB2A50"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Healthcare</w:t>
            </w:r>
          </w:p>
        </w:tc>
        <w:tc>
          <w:tcPr>
            <w:tcW w:w="395" w:type="pct"/>
            <w:tcBorders>
              <w:bottom w:val="single" w:sz="4" w:space="0" w:color="auto"/>
            </w:tcBorders>
            <w:textDirection w:val="btLr"/>
            <w:vAlign w:val="center"/>
          </w:tcPr>
          <w:p w14:paraId="3D930618"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Teaching</w:t>
            </w:r>
          </w:p>
        </w:tc>
        <w:tc>
          <w:tcPr>
            <w:tcW w:w="347" w:type="pct"/>
            <w:tcBorders>
              <w:bottom w:val="single" w:sz="4" w:space="0" w:color="auto"/>
            </w:tcBorders>
            <w:textDirection w:val="btLr"/>
            <w:vAlign w:val="center"/>
          </w:tcPr>
          <w:p w14:paraId="4C5DA80D"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House</w:t>
            </w:r>
          </w:p>
        </w:tc>
        <w:tc>
          <w:tcPr>
            <w:tcW w:w="392" w:type="pct"/>
            <w:tcBorders>
              <w:bottom w:val="single" w:sz="4" w:space="0" w:color="auto"/>
            </w:tcBorders>
            <w:textDirection w:val="btLr"/>
            <w:vAlign w:val="center"/>
          </w:tcPr>
          <w:p w14:paraId="4004D2B0"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 xml:space="preserve">Travel, boats, </w:t>
            </w:r>
            <w:r w:rsidR="00DE3E3F">
              <w:rPr>
                <w:rFonts w:ascii="Times New Roman" w:eastAsia="Times New Roman" w:hAnsi="Times New Roman" w:cs="Times New Roman"/>
                <w:spacing w:val="-6"/>
                <w:sz w:val="18"/>
                <w:szCs w:val="18"/>
              </w:rPr>
              <w:t>land</w:t>
            </w:r>
          </w:p>
        </w:tc>
        <w:tc>
          <w:tcPr>
            <w:tcW w:w="392" w:type="pct"/>
            <w:tcBorders>
              <w:bottom w:val="single" w:sz="4" w:space="0" w:color="auto"/>
            </w:tcBorders>
            <w:textDirection w:val="btLr"/>
            <w:vAlign w:val="center"/>
          </w:tcPr>
          <w:p w14:paraId="14138D38"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Earning, spending</w:t>
            </w:r>
          </w:p>
        </w:tc>
        <w:tc>
          <w:tcPr>
            <w:tcW w:w="392" w:type="pct"/>
            <w:tcBorders>
              <w:bottom w:val="single" w:sz="4" w:space="0" w:color="auto"/>
            </w:tcBorders>
            <w:textDirection w:val="btLr"/>
            <w:vAlign w:val="center"/>
          </w:tcPr>
          <w:p w14:paraId="4D1D6AAB"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Football</w:t>
            </w:r>
          </w:p>
        </w:tc>
        <w:tc>
          <w:tcPr>
            <w:tcW w:w="391" w:type="pct"/>
            <w:tcBorders>
              <w:bottom w:val="single" w:sz="4" w:space="0" w:color="auto"/>
            </w:tcBorders>
            <w:textDirection w:val="btLr"/>
            <w:vAlign w:val="center"/>
          </w:tcPr>
          <w:p w14:paraId="7C920D57"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Family</w:t>
            </w:r>
          </w:p>
        </w:tc>
        <w:tc>
          <w:tcPr>
            <w:tcW w:w="391" w:type="pct"/>
            <w:tcBorders>
              <w:bottom w:val="single" w:sz="4" w:space="0" w:color="auto"/>
            </w:tcBorders>
            <w:textDirection w:val="btLr"/>
            <w:vAlign w:val="center"/>
          </w:tcPr>
          <w:p w14:paraId="0A16C00A"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Routine (boys)</w:t>
            </w:r>
          </w:p>
        </w:tc>
        <w:tc>
          <w:tcPr>
            <w:tcW w:w="396" w:type="pct"/>
            <w:tcBorders>
              <w:bottom w:val="single" w:sz="4" w:space="0" w:color="auto"/>
            </w:tcBorders>
            <w:textDirection w:val="btLr"/>
            <w:vAlign w:val="center"/>
          </w:tcPr>
          <w:p w14:paraId="25D1F5CF"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Routine (girls)</w:t>
            </w:r>
          </w:p>
        </w:tc>
      </w:tr>
      <w:tr w:rsidR="00695D27" w:rsidRPr="005153A3" w14:paraId="6377D015" w14:textId="77777777" w:rsidTr="00EA2CE0">
        <w:tc>
          <w:tcPr>
            <w:tcW w:w="486" w:type="pct"/>
            <w:vMerge w:val="restart"/>
            <w:vAlign w:val="center"/>
          </w:tcPr>
          <w:p w14:paraId="77F2FDEB"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Voted</w:t>
            </w:r>
          </w:p>
        </w:tc>
        <w:tc>
          <w:tcPr>
            <w:tcW w:w="244" w:type="pct"/>
            <w:vAlign w:val="center"/>
          </w:tcPr>
          <w:p w14:paraId="40042273"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shd w:val="clear" w:color="auto" w:fill="C5E0B3" w:themeFill="accent6" w:themeFillTint="66"/>
            <w:vAlign w:val="center"/>
          </w:tcPr>
          <w:p w14:paraId="79AA6CEA"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88" w:type="pct"/>
            <w:tcBorders>
              <w:bottom w:val="nil"/>
            </w:tcBorders>
            <w:vAlign w:val="center"/>
          </w:tcPr>
          <w:p w14:paraId="1A2156B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3" w:type="pct"/>
            <w:tcBorders>
              <w:bottom w:val="nil"/>
            </w:tcBorders>
            <w:vAlign w:val="center"/>
          </w:tcPr>
          <w:p w14:paraId="0C08F20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5" w:type="pct"/>
            <w:tcBorders>
              <w:bottom w:val="nil"/>
            </w:tcBorders>
            <w:shd w:val="clear" w:color="auto" w:fill="C5E0B3" w:themeFill="accent6" w:themeFillTint="66"/>
            <w:vAlign w:val="center"/>
          </w:tcPr>
          <w:p w14:paraId="4E39522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47" w:type="pct"/>
            <w:tcBorders>
              <w:bottom w:val="nil"/>
            </w:tcBorders>
            <w:vAlign w:val="center"/>
          </w:tcPr>
          <w:p w14:paraId="08108B3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7DB88A0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bottom w:val="nil"/>
            </w:tcBorders>
            <w:shd w:val="clear" w:color="auto" w:fill="F6DDDC"/>
            <w:vAlign w:val="center"/>
          </w:tcPr>
          <w:p w14:paraId="2B94F7D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2" w:type="pct"/>
            <w:tcBorders>
              <w:bottom w:val="nil"/>
            </w:tcBorders>
            <w:vAlign w:val="center"/>
          </w:tcPr>
          <w:p w14:paraId="0CF54C0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bottom w:val="nil"/>
            </w:tcBorders>
            <w:vAlign w:val="center"/>
          </w:tcPr>
          <w:p w14:paraId="3972564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1" w:type="pct"/>
            <w:tcBorders>
              <w:bottom w:val="nil"/>
            </w:tcBorders>
            <w:vAlign w:val="center"/>
          </w:tcPr>
          <w:p w14:paraId="7263A77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6" w:type="pct"/>
            <w:tcBorders>
              <w:bottom w:val="nil"/>
            </w:tcBorders>
            <w:vAlign w:val="center"/>
          </w:tcPr>
          <w:p w14:paraId="741BA43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r>
      <w:tr w:rsidR="00695D27" w:rsidRPr="005153A3" w14:paraId="275C7C16" w14:textId="77777777" w:rsidTr="00EA2CE0">
        <w:tc>
          <w:tcPr>
            <w:tcW w:w="486" w:type="pct"/>
            <w:vMerge/>
            <w:vAlign w:val="center"/>
          </w:tcPr>
          <w:p w14:paraId="0676AA72"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117591B6"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shd w:val="clear" w:color="auto" w:fill="C5E0B3" w:themeFill="accent6" w:themeFillTint="66"/>
            <w:vAlign w:val="center"/>
          </w:tcPr>
          <w:p w14:paraId="6663B2BB"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08***</w:t>
            </w:r>
          </w:p>
        </w:tc>
        <w:tc>
          <w:tcPr>
            <w:tcW w:w="388" w:type="pct"/>
            <w:tcBorders>
              <w:top w:val="nil"/>
              <w:bottom w:val="single" w:sz="4" w:space="0" w:color="auto"/>
            </w:tcBorders>
            <w:vAlign w:val="center"/>
          </w:tcPr>
          <w:p w14:paraId="19CC91F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3" w:type="pct"/>
            <w:tcBorders>
              <w:top w:val="nil"/>
              <w:bottom w:val="single" w:sz="4" w:space="0" w:color="auto"/>
            </w:tcBorders>
            <w:shd w:val="clear" w:color="auto" w:fill="C5E0B3" w:themeFill="accent6" w:themeFillTint="66"/>
            <w:vAlign w:val="center"/>
          </w:tcPr>
          <w:p w14:paraId="5807948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5" w:type="pct"/>
            <w:tcBorders>
              <w:top w:val="nil"/>
              <w:bottom w:val="single" w:sz="4" w:space="0" w:color="auto"/>
            </w:tcBorders>
            <w:vAlign w:val="center"/>
          </w:tcPr>
          <w:p w14:paraId="35D8FD6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47" w:type="pct"/>
            <w:tcBorders>
              <w:top w:val="nil"/>
              <w:bottom w:val="single" w:sz="4" w:space="0" w:color="auto"/>
            </w:tcBorders>
            <w:vAlign w:val="center"/>
          </w:tcPr>
          <w:p w14:paraId="607EC29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top w:val="nil"/>
              <w:bottom w:val="single" w:sz="4" w:space="0" w:color="auto"/>
            </w:tcBorders>
            <w:vAlign w:val="center"/>
          </w:tcPr>
          <w:p w14:paraId="79FB269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shd w:val="clear" w:color="auto" w:fill="F6DDDC"/>
            <w:vAlign w:val="center"/>
          </w:tcPr>
          <w:p w14:paraId="3303661D"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92" w:type="pct"/>
            <w:tcBorders>
              <w:top w:val="nil"/>
              <w:bottom w:val="single" w:sz="4" w:space="0" w:color="auto"/>
            </w:tcBorders>
            <w:vAlign w:val="center"/>
          </w:tcPr>
          <w:p w14:paraId="24712D7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top w:val="nil"/>
              <w:bottom w:val="single" w:sz="4" w:space="0" w:color="auto"/>
            </w:tcBorders>
            <w:shd w:val="clear" w:color="auto" w:fill="F6DDDC"/>
            <w:vAlign w:val="center"/>
          </w:tcPr>
          <w:p w14:paraId="24EB152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1" w:type="pct"/>
            <w:tcBorders>
              <w:top w:val="nil"/>
              <w:bottom w:val="single" w:sz="4" w:space="0" w:color="auto"/>
            </w:tcBorders>
            <w:vAlign w:val="center"/>
          </w:tcPr>
          <w:p w14:paraId="6996BBCD"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6" w:type="pct"/>
            <w:tcBorders>
              <w:top w:val="nil"/>
              <w:bottom w:val="single" w:sz="4" w:space="0" w:color="auto"/>
            </w:tcBorders>
            <w:vAlign w:val="center"/>
          </w:tcPr>
          <w:p w14:paraId="56AF8A6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r>
      <w:tr w:rsidR="00695D27" w:rsidRPr="005153A3" w14:paraId="441AC11D" w14:textId="77777777" w:rsidTr="00EA2CE0">
        <w:tc>
          <w:tcPr>
            <w:tcW w:w="486" w:type="pct"/>
            <w:vMerge w:val="restart"/>
            <w:vAlign w:val="center"/>
          </w:tcPr>
          <w:p w14:paraId="22113175"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Exerc</w:t>
            </w:r>
            <w:r>
              <w:rPr>
                <w:rFonts w:ascii="Times New Roman" w:eastAsia="Times New Roman" w:hAnsi="Times New Roman" w:cs="Times New Roman"/>
                <w:spacing w:val="-6"/>
                <w:sz w:val="18"/>
                <w:szCs w:val="18"/>
              </w:rPr>
              <w:t>ise</w:t>
            </w:r>
          </w:p>
        </w:tc>
        <w:tc>
          <w:tcPr>
            <w:tcW w:w="244" w:type="pct"/>
            <w:vAlign w:val="center"/>
          </w:tcPr>
          <w:p w14:paraId="08A32AB3"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76A9DCA8"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88" w:type="pct"/>
            <w:tcBorders>
              <w:bottom w:val="nil"/>
            </w:tcBorders>
            <w:vAlign w:val="center"/>
          </w:tcPr>
          <w:p w14:paraId="6D830BBE"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3" w:type="pct"/>
            <w:tcBorders>
              <w:bottom w:val="nil"/>
            </w:tcBorders>
            <w:vAlign w:val="center"/>
          </w:tcPr>
          <w:p w14:paraId="57667BD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5" w:type="pct"/>
            <w:tcBorders>
              <w:bottom w:val="nil"/>
            </w:tcBorders>
            <w:vAlign w:val="center"/>
          </w:tcPr>
          <w:p w14:paraId="11A9149D"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47" w:type="pct"/>
            <w:tcBorders>
              <w:bottom w:val="nil"/>
            </w:tcBorders>
            <w:vAlign w:val="center"/>
          </w:tcPr>
          <w:p w14:paraId="1E887F0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vAlign w:val="center"/>
          </w:tcPr>
          <w:p w14:paraId="757E585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2" w:type="pct"/>
            <w:tcBorders>
              <w:bottom w:val="nil"/>
            </w:tcBorders>
            <w:vAlign w:val="center"/>
          </w:tcPr>
          <w:p w14:paraId="0B107DF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bottom w:val="nil"/>
            </w:tcBorders>
            <w:vAlign w:val="center"/>
          </w:tcPr>
          <w:p w14:paraId="12BD3D9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bottom w:val="nil"/>
            </w:tcBorders>
            <w:vAlign w:val="center"/>
          </w:tcPr>
          <w:p w14:paraId="00F0303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bottom w:val="nil"/>
            </w:tcBorders>
            <w:vAlign w:val="center"/>
          </w:tcPr>
          <w:p w14:paraId="19771CA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6" w:type="pct"/>
            <w:tcBorders>
              <w:bottom w:val="nil"/>
            </w:tcBorders>
            <w:vAlign w:val="center"/>
          </w:tcPr>
          <w:p w14:paraId="0992142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r>
      <w:tr w:rsidR="00695D27" w:rsidRPr="005153A3" w14:paraId="2408707B" w14:textId="77777777" w:rsidTr="00EA2CE0">
        <w:tc>
          <w:tcPr>
            <w:tcW w:w="486" w:type="pct"/>
            <w:vMerge/>
            <w:vAlign w:val="center"/>
          </w:tcPr>
          <w:p w14:paraId="516F618B"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38FDF826"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02259DCE"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88" w:type="pct"/>
            <w:tcBorders>
              <w:top w:val="nil"/>
              <w:bottom w:val="single" w:sz="4" w:space="0" w:color="auto"/>
            </w:tcBorders>
            <w:vAlign w:val="center"/>
          </w:tcPr>
          <w:p w14:paraId="78238CB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3" w:type="pct"/>
            <w:tcBorders>
              <w:top w:val="nil"/>
              <w:bottom w:val="single" w:sz="4" w:space="0" w:color="auto"/>
            </w:tcBorders>
            <w:vAlign w:val="center"/>
          </w:tcPr>
          <w:p w14:paraId="06D996F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5" w:type="pct"/>
            <w:tcBorders>
              <w:top w:val="nil"/>
              <w:bottom w:val="single" w:sz="4" w:space="0" w:color="auto"/>
            </w:tcBorders>
            <w:vAlign w:val="center"/>
          </w:tcPr>
          <w:p w14:paraId="6480FD0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47" w:type="pct"/>
            <w:tcBorders>
              <w:top w:val="nil"/>
              <w:bottom w:val="single" w:sz="4" w:space="0" w:color="auto"/>
            </w:tcBorders>
            <w:vAlign w:val="center"/>
          </w:tcPr>
          <w:p w14:paraId="437724E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top w:val="nil"/>
              <w:bottom w:val="single" w:sz="4" w:space="0" w:color="auto"/>
            </w:tcBorders>
            <w:vAlign w:val="center"/>
          </w:tcPr>
          <w:p w14:paraId="4CD03A7D"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top w:val="nil"/>
              <w:bottom w:val="single" w:sz="4" w:space="0" w:color="auto"/>
            </w:tcBorders>
            <w:vAlign w:val="center"/>
          </w:tcPr>
          <w:p w14:paraId="6B60B58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2" w:type="pct"/>
            <w:tcBorders>
              <w:top w:val="nil"/>
              <w:bottom w:val="single" w:sz="4" w:space="0" w:color="auto"/>
            </w:tcBorders>
            <w:vAlign w:val="center"/>
          </w:tcPr>
          <w:p w14:paraId="78221B3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1" w:type="pct"/>
            <w:tcBorders>
              <w:top w:val="nil"/>
              <w:bottom w:val="single" w:sz="4" w:space="0" w:color="auto"/>
            </w:tcBorders>
            <w:vAlign w:val="center"/>
          </w:tcPr>
          <w:p w14:paraId="4F7B1F5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top w:val="nil"/>
              <w:bottom w:val="single" w:sz="4" w:space="0" w:color="auto"/>
            </w:tcBorders>
            <w:vAlign w:val="center"/>
          </w:tcPr>
          <w:p w14:paraId="416D368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6" w:type="pct"/>
            <w:tcBorders>
              <w:top w:val="nil"/>
              <w:bottom w:val="single" w:sz="4" w:space="0" w:color="auto"/>
            </w:tcBorders>
            <w:vAlign w:val="center"/>
          </w:tcPr>
          <w:p w14:paraId="15D1933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r>
      <w:tr w:rsidR="00695D27" w:rsidRPr="005153A3" w14:paraId="20BB6954" w14:textId="77777777" w:rsidTr="00EA2CE0">
        <w:tc>
          <w:tcPr>
            <w:tcW w:w="486" w:type="pct"/>
            <w:vMerge w:val="restart"/>
            <w:vAlign w:val="center"/>
          </w:tcPr>
          <w:p w14:paraId="72CFE291"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Cine</w:t>
            </w:r>
            <w:r>
              <w:rPr>
                <w:rFonts w:ascii="Times New Roman" w:eastAsia="Times New Roman" w:hAnsi="Times New Roman" w:cs="Times New Roman"/>
                <w:spacing w:val="-6"/>
                <w:sz w:val="18"/>
                <w:szCs w:val="18"/>
              </w:rPr>
              <w:t>ma</w:t>
            </w:r>
          </w:p>
        </w:tc>
        <w:tc>
          <w:tcPr>
            <w:tcW w:w="244" w:type="pct"/>
            <w:vAlign w:val="center"/>
          </w:tcPr>
          <w:p w14:paraId="2C33C43F"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shd w:val="clear" w:color="auto" w:fill="C5E0B3" w:themeFill="accent6" w:themeFillTint="66"/>
            <w:vAlign w:val="center"/>
          </w:tcPr>
          <w:p w14:paraId="58FC6A32"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08***</w:t>
            </w:r>
          </w:p>
        </w:tc>
        <w:tc>
          <w:tcPr>
            <w:tcW w:w="388" w:type="pct"/>
            <w:tcBorders>
              <w:bottom w:val="nil"/>
            </w:tcBorders>
            <w:vAlign w:val="center"/>
          </w:tcPr>
          <w:p w14:paraId="6682DAAD"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3" w:type="pct"/>
            <w:tcBorders>
              <w:bottom w:val="nil"/>
            </w:tcBorders>
            <w:vAlign w:val="center"/>
          </w:tcPr>
          <w:p w14:paraId="450C08D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5" w:type="pct"/>
            <w:tcBorders>
              <w:bottom w:val="nil"/>
            </w:tcBorders>
            <w:vAlign w:val="center"/>
          </w:tcPr>
          <w:p w14:paraId="79BD2DA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47" w:type="pct"/>
            <w:tcBorders>
              <w:bottom w:val="nil"/>
            </w:tcBorders>
            <w:vAlign w:val="center"/>
          </w:tcPr>
          <w:p w14:paraId="698E177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bottom w:val="nil"/>
            </w:tcBorders>
            <w:vAlign w:val="center"/>
          </w:tcPr>
          <w:p w14:paraId="0B2642E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55E1BDF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50414DA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1" w:type="pct"/>
            <w:tcBorders>
              <w:bottom w:val="nil"/>
            </w:tcBorders>
            <w:vAlign w:val="center"/>
          </w:tcPr>
          <w:p w14:paraId="744BC2F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1" w:type="pct"/>
            <w:tcBorders>
              <w:bottom w:val="nil"/>
            </w:tcBorders>
            <w:shd w:val="clear" w:color="auto" w:fill="F6DDDC"/>
            <w:vAlign w:val="center"/>
          </w:tcPr>
          <w:p w14:paraId="1984A29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6" w:type="pct"/>
            <w:tcBorders>
              <w:bottom w:val="nil"/>
            </w:tcBorders>
            <w:vAlign w:val="center"/>
          </w:tcPr>
          <w:p w14:paraId="105ED26D"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r>
      <w:tr w:rsidR="00695D27" w:rsidRPr="005153A3" w14:paraId="07793833" w14:textId="77777777" w:rsidTr="00EA2CE0">
        <w:tc>
          <w:tcPr>
            <w:tcW w:w="486" w:type="pct"/>
            <w:vMerge/>
            <w:vAlign w:val="center"/>
          </w:tcPr>
          <w:p w14:paraId="50C48B2A"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1F1BA752"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02EEBF32"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88" w:type="pct"/>
            <w:tcBorders>
              <w:top w:val="nil"/>
              <w:bottom w:val="single" w:sz="4" w:space="0" w:color="auto"/>
            </w:tcBorders>
            <w:vAlign w:val="center"/>
          </w:tcPr>
          <w:p w14:paraId="1C29A2CE"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top w:val="nil"/>
              <w:bottom w:val="single" w:sz="4" w:space="0" w:color="auto"/>
            </w:tcBorders>
            <w:vAlign w:val="center"/>
          </w:tcPr>
          <w:p w14:paraId="045770D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5" w:type="pct"/>
            <w:tcBorders>
              <w:top w:val="nil"/>
              <w:bottom w:val="single" w:sz="4" w:space="0" w:color="auto"/>
            </w:tcBorders>
            <w:shd w:val="clear" w:color="auto" w:fill="C5E0B3" w:themeFill="accent6" w:themeFillTint="66"/>
            <w:vAlign w:val="center"/>
          </w:tcPr>
          <w:p w14:paraId="298F99F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47" w:type="pct"/>
            <w:tcBorders>
              <w:top w:val="nil"/>
              <w:bottom w:val="single" w:sz="4" w:space="0" w:color="auto"/>
            </w:tcBorders>
            <w:vAlign w:val="center"/>
          </w:tcPr>
          <w:p w14:paraId="0512F16D"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vAlign w:val="center"/>
          </w:tcPr>
          <w:p w14:paraId="42C4A1C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shd w:val="clear" w:color="auto" w:fill="F6DDDC"/>
            <w:vAlign w:val="center"/>
          </w:tcPr>
          <w:p w14:paraId="0C7E946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2" w:type="pct"/>
            <w:tcBorders>
              <w:top w:val="nil"/>
              <w:bottom w:val="single" w:sz="4" w:space="0" w:color="auto"/>
            </w:tcBorders>
            <w:vAlign w:val="center"/>
          </w:tcPr>
          <w:p w14:paraId="6F0FEFB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top w:val="nil"/>
              <w:bottom w:val="single" w:sz="4" w:space="0" w:color="auto"/>
            </w:tcBorders>
            <w:vAlign w:val="center"/>
          </w:tcPr>
          <w:p w14:paraId="516CE19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1" w:type="pct"/>
            <w:tcBorders>
              <w:top w:val="nil"/>
              <w:bottom w:val="single" w:sz="4" w:space="0" w:color="auto"/>
            </w:tcBorders>
            <w:vAlign w:val="center"/>
          </w:tcPr>
          <w:p w14:paraId="5917B6C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6" w:type="pct"/>
            <w:tcBorders>
              <w:top w:val="nil"/>
              <w:bottom w:val="single" w:sz="4" w:space="0" w:color="auto"/>
            </w:tcBorders>
            <w:vAlign w:val="center"/>
          </w:tcPr>
          <w:p w14:paraId="7DCB9DF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r>
      <w:tr w:rsidR="00695D27" w:rsidRPr="005153A3" w14:paraId="6ED1FC0D" w14:textId="77777777" w:rsidTr="00EA2CE0">
        <w:tc>
          <w:tcPr>
            <w:tcW w:w="486" w:type="pct"/>
            <w:vMerge w:val="restart"/>
            <w:vAlign w:val="center"/>
          </w:tcPr>
          <w:p w14:paraId="506DBA0B"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Performances</w:t>
            </w:r>
          </w:p>
        </w:tc>
        <w:tc>
          <w:tcPr>
            <w:tcW w:w="244" w:type="pct"/>
            <w:vAlign w:val="center"/>
          </w:tcPr>
          <w:p w14:paraId="1C8716B5"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shd w:val="clear" w:color="auto" w:fill="C5E0B3" w:themeFill="accent6" w:themeFillTint="66"/>
            <w:vAlign w:val="center"/>
          </w:tcPr>
          <w:p w14:paraId="057EE803"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09***</w:t>
            </w:r>
          </w:p>
        </w:tc>
        <w:tc>
          <w:tcPr>
            <w:tcW w:w="388" w:type="pct"/>
            <w:tcBorders>
              <w:bottom w:val="nil"/>
            </w:tcBorders>
            <w:vAlign w:val="center"/>
          </w:tcPr>
          <w:p w14:paraId="70976EC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bottom w:val="nil"/>
            </w:tcBorders>
            <w:vAlign w:val="center"/>
          </w:tcPr>
          <w:p w14:paraId="7C8221F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5" w:type="pct"/>
            <w:tcBorders>
              <w:bottom w:val="nil"/>
            </w:tcBorders>
            <w:vAlign w:val="center"/>
          </w:tcPr>
          <w:p w14:paraId="275DA77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47" w:type="pct"/>
            <w:tcBorders>
              <w:bottom w:val="nil"/>
            </w:tcBorders>
            <w:vAlign w:val="center"/>
          </w:tcPr>
          <w:p w14:paraId="4EEE7CF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2E3DB9F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bottom w:val="nil"/>
            </w:tcBorders>
            <w:vAlign w:val="center"/>
          </w:tcPr>
          <w:p w14:paraId="1113500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2" w:type="pct"/>
            <w:tcBorders>
              <w:bottom w:val="nil"/>
            </w:tcBorders>
            <w:vAlign w:val="center"/>
          </w:tcPr>
          <w:p w14:paraId="2CF30C7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1" w:type="pct"/>
            <w:tcBorders>
              <w:bottom w:val="nil"/>
            </w:tcBorders>
            <w:shd w:val="clear" w:color="auto" w:fill="F6DDDC"/>
            <w:vAlign w:val="center"/>
          </w:tcPr>
          <w:p w14:paraId="03311F5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1" w:type="pct"/>
            <w:tcBorders>
              <w:bottom w:val="nil"/>
            </w:tcBorders>
            <w:vAlign w:val="center"/>
          </w:tcPr>
          <w:p w14:paraId="0E8C5A1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6" w:type="pct"/>
            <w:tcBorders>
              <w:bottom w:val="nil"/>
            </w:tcBorders>
            <w:vAlign w:val="center"/>
          </w:tcPr>
          <w:p w14:paraId="39683BF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r>
      <w:tr w:rsidR="00695D27" w:rsidRPr="005153A3" w14:paraId="3F1869D7" w14:textId="77777777" w:rsidTr="00EA2CE0">
        <w:tc>
          <w:tcPr>
            <w:tcW w:w="486" w:type="pct"/>
            <w:vMerge/>
            <w:vAlign w:val="center"/>
          </w:tcPr>
          <w:p w14:paraId="08BF5FD5"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30CC3171"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shd w:val="clear" w:color="auto" w:fill="70AD47" w:themeFill="accent6"/>
            <w:vAlign w:val="center"/>
          </w:tcPr>
          <w:p w14:paraId="24918555" w14:textId="77777777" w:rsidR="00695D27" w:rsidRPr="00EA2CE0" w:rsidRDefault="00695D27" w:rsidP="00DD3DD2">
            <w:pPr>
              <w:tabs>
                <w:tab w:val="decimal" w:pos="57"/>
              </w:tabs>
              <w:spacing w:after="0" w:line="240" w:lineRule="auto"/>
              <w:rPr>
                <w:rFonts w:ascii="Times New Roman" w:eastAsia="Times New Roman" w:hAnsi="Times New Roman" w:cs="Times New Roman"/>
                <w:color w:val="FFFFFF" w:themeColor="background1"/>
                <w:spacing w:val="-6"/>
                <w:sz w:val="18"/>
                <w:szCs w:val="18"/>
                <w:lang w:val="en-CA" w:eastAsia="en-US"/>
              </w:rPr>
            </w:pPr>
            <w:r w:rsidRPr="00EA2CE0">
              <w:rPr>
                <w:rFonts w:ascii="Times New Roman" w:hAnsi="Times New Roman" w:cs="Times New Roman"/>
                <w:color w:val="FFFFFF" w:themeColor="background1"/>
                <w:spacing w:val="-6"/>
                <w:sz w:val="18"/>
                <w:szCs w:val="18"/>
              </w:rPr>
              <w:t>.12***</w:t>
            </w:r>
          </w:p>
        </w:tc>
        <w:tc>
          <w:tcPr>
            <w:tcW w:w="388" w:type="pct"/>
            <w:tcBorders>
              <w:top w:val="nil"/>
              <w:bottom w:val="single" w:sz="4" w:space="0" w:color="auto"/>
            </w:tcBorders>
            <w:vAlign w:val="center"/>
          </w:tcPr>
          <w:p w14:paraId="7DB4DA1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3" w:type="pct"/>
            <w:tcBorders>
              <w:top w:val="nil"/>
              <w:bottom w:val="single" w:sz="4" w:space="0" w:color="auto"/>
            </w:tcBorders>
            <w:vAlign w:val="center"/>
          </w:tcPr>
          <w:p w14:paraId="1E1F270E"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5" w:type="pct"/>
            <w:tcBorders>
              <w:top w:val="nil"/>
              <w:bottom w:val="single" w:sz="4" w:space="0" w:color="auto"/>
            </w:tcBorders>
            <w:vAlign w:val="center"/>
          </w:tcPr>
          <w:p w14:paraId="2C2A0C3E"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47" w:type="pct"/>
            <w:tcBorders>
              <w:top w:val="nil"/>
              <w:bottom w:val="single" w:sz="4" w:space="0" w:color="auto"/>
            </w:tcBorders>
            <w:vAlign w:val="center"/>
          </w:tcPr>
          <w:p w14:paraId="64247D4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bottom w:val="single" w:sz="4" w:space="0" w:color="auto"/>
            </w:tcBorders>
            <w:vAlign w:val="center"/>
          </w:tcPr>
          <w:p w14:paraId="66E766C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vAlign w:val="center"/>
          </w:tcPr>
          <w:p w14:paraId="565E096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top w:val="nil"/>
              <w:bottom w:val="single" w:sz="4" w:space="0" w:color="auto"/>
            </w:tcBorders>
            <w:vAlign w:val="center"/>
          </w:tcPr>
          <w:p w14:paraId="709A8D1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top w:val="nil"/>
              <w:bottom w:val="single" w:sz="4" w:space="0" w:color="auto"/>
            </w:tcBorders>
            <w:shd w:val="clear" w:color="auto" w:fill="F6DDDC"/>
            <w:vAlign w:val="center"/>
          </w:tcPr>
          <w:p w14:paraId="7424077E"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1" w:type="pct"/>
            <w:tcBorders>
              <w:top w:val="nil"/>
              <w:bottom w:val="single" w:sz="4" w:space="0" w:color="auto"/>
            </w:tcBorders>
            <w:shd w:val="clear" w:color="auto" w:fill="F6DDDC"/>
            <w:vAlign w:val="center"/>
          </w:tcPr>
          <w:p w14:paraId="2540601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6" w:type="pct"/>
            <w:tcBorders>
              <w:top w:val="nil"/>
              <w:bottom w:val="single" w:sz="4" w:space="0" w:color="auto"/>
            </w:tcBorders>
            <w:vAlign w:val="center"/>
          </w:tcPr>
          <w:p w14:paraId="31B31AD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r>
      <w:tr w:rsidR="00695D27" w:rsidRPr="005153A3" w14:paraId="59BEEAB9" w14:textId="77777777" w:rsidTr="00EA2CE0">
        <w:tc>
          <w:tcPr>
            <w:tcW w:w="486" w:type="pct"/>
            <w:vMerge w:val="restart"/>
            <w:vAlign w:val="center"/>
          </w:tcPr>
          <w:p w14:paraId="26A13380"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Eat out</w:t>
            </w:r>
          </w:p>
        </w:tc>
        <w:tc>
          <w:tcPr>
            <w:tcW w:w="244" w:type="pct"/>
            <w:vAlign w:val="center"/>
          </w:tcPr>
          <w:p w14:paraId="1141798A"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17E053EA"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88" w:type="pct"/>
            <w:tcBorders>
              <w:bottom w:val="nil"/>
            </w:tcBorders>
            <w:vAlign w:val="center"/>
          </w:tcPr>
          <w:p w14:paraId="13FFF50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3" w:type="pct"/>
            <w:tcBorders>
              <w:bottom w:val="nil"/>
            </w:tcBorders>
            <w:vAlign w:val="center"/>
          </w:tcPr>
          <w:p w14:paraId="5D66D54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5" w:type="pct"/>
            <w:tcBorders>
              <w:bottom w:val="nil"/>
            </w:tcBorders>
            <w:vAlign w:val="center"/>
          </w:tcPr>
          <w:p w14:paraId="4D11855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47" w:type="pct"/>
            <w:tcBorders>
              <w:bottom w:val="nil"/>
            </w:tcBorders>
            <w:vAlign w:val="center"/>
          </w:tcPr>
          <w:p w14:paraId="34357EC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bottom w:val="nil"/>
            </w:tcBorders>
            <w:shd w:val="clear" w:color="auto" w:fill="F6DDDC"/>
            <w:vAlign w:val="center"/>
          </w:tcPr>
          <w:p w14:paraId="034D4AC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2" w:type="pct"/>
            <w:tcBorders>
              <w:bottom w:val="nil"/>
            </w:tcBorders>
            <w:shd w:val="clear" w:color="auto" w:fill="F6DDDC"/>
            <w:vAlign w:val="center"/>
          </w:tcPr>
          <w:p w14:paraId="473B37E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2" w:type="pct"/>
            <w:tcBorders>
              <w:bottom w:val="nil"/>
            </w:tcBorders>
            <w:vAlign w:val="center"/>
          </w:tcPr>
          <w:p w14:paraId="45DD1AF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bottom w:val="nil"/>
            </w:tcBorders>
            <w:vAlign w:val="center"/>
          </w:tcPr>
          <w:p w14:paraId="4E60A2D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bottom w:val="nil"/>
            </w:tcBorders>
            <w:vAlign w:val="center"/>
          </w:tcPr>
          <w:p w14:paraId="6C52F60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6" w:type="pct"/>
            <w:tcBorders>
              <w:bottom w:val="nil"/>
            </w:tcBorders>
            <w:vAlign w:val="center"/>
          </w:tcPr>
          <w:p w14:paraId="45B55D0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r>
      <w:tr w:rsidR="00695D27" w:rsidRPr="005153A3" w14:paraId="4FB4E8EC" w14:textId="77777777" w:rsidTr="00EA2CE0">
        <w:tc>
          <w:tcPr>
            <w:tcW w:w="486" w:type="pct"/>
            <w:vMerge/>
            <w:vAlign w:val="center"/>
          </w:tcPr>
          <w:p w14:paraId="0C3FADDA"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01FD343A"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69C9591A"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88" w:type="pct"/>
            <w:tcBorders>
              <w:top w:val="nil"/>
              <w:bottom w:val="single" w:sz="4" w:space="0" w:color="auto"/>
            </w:tcBorders>
            <w:vAlign w:val="center"/>
          </w:tcPr>
          <w:p w14:paraId="6C6C37F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3" w:type="pct"/>
            <w:tcBorders>
              <w:top w:val="nil"/>
              <w:bottom w:val="single" w:sz="4" w:space="0" w:color="auto"/>
            </w:tcBorders>
            <w:vAlign w:val="center"/>
          </w:tcPr>
          <w:p w14:paraId="0EAB5FA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5" w:type="pct"/>
            <w:tcBorders>
              <w:top w:val="nil"/>
              <w:bottom w:val="single" w:sz="4" w:space="0" w:color="auto"/>
            </w:tcBorders>
            <w:vAlign w:val="center"/>
          </w:tcPr>
          <w:p w14:paraId="5F80BB8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47" w:type="pct"/>
            <w:tcBorders>
              <w:top w:val="nil"/>
              <w:bottom w:val="single" w:sz="4" w:space="0" w:color="auto"/>
            </w:tcBorders>
            <w:vAlign w:val="center"/>
          </w:tcPr>
          <w:p w14:paraId="68A6A5D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bottom w:val="single" w:sz="4" w:space="0" w:color="auto"/>
            </w:tcBorders>
            <w:vAlign w:val="center"/>
          </w:tcPr>
          <w:p w14:paraId="5C35491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2" w:type="pct"/>
            <w:tcBorders>
              <w:top w:val="nil"/>
              <w:bottom w:val="single" w:sz="4" w:space="0" w:color="auto"/>
            </w:tcBorders>
            <w:vAlign w:val="center"/>
          </w:tcPr>
          <w:p w14:paraId="0341568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bottom w:val="single" w:sz="4" w:space="0" w:color="auto"/>
            </w:tcBorders>
            <w:vAlign w:val="center"/>
          </w:tcPr>
          <w:p w14:paraId="7CA1B08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1" w:type="pct"/>
            <w:tcBorders>
              <w:top w:val="nil"/>
              <w:bottom w:val="single" w:sz="4" w:space="0" w:color="auto"/>
            </w:tcBorders>
            <w:vAlign w:val="center"/>
          </w:tcPr>
          <w:p w14:paraId="61FE981E"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1" w:type="pct"/>
            <w:tcBorders>
              <w:top w:val="nil"/>
              <w:bottom w:val="single" w:sz="4" w:space="0" w:color="auto"/>
            </w:tcBorders>
            <w:vAlign w:val="center"/>
          </w:tcPr>
          <w:p w14:paraId="7F1E9CB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6" w:type="pct"/>
            <w:tcBorders>
              <w:top w:val="nil"/>
              <w:bottom w:val="single" w:sz="4" w:space="0" w:color="auto"/>
            </w:tcBorders>
            <w:vAlign w:val="center"/>
          </w:tcPr>
          <w:p w14:paraId="546F5FA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r>
      <w:tr w:rsidR="00695D27" w:rsidRPr="005153A3" w14:paraId="65A90AF4" w14:textId="77777777" w:rsidTr="00EA2CE0">
        <w:tc>
          <w:tcPr>
            <w:tcW w:w="486" w:type="pct"/>
            <w:vMerge w:val="restart"/>
            <w:vAlign w:val="center"/>
          </w:tcPr>
          <w:p w14:paraId="6A589779"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Groups</w:t>
            </w:r>
            <w:r w:rsidRPr="005153A3">
              <w:rPr>
                <w:rFonts w:ascii="Times New Roman" w:eastAsia="Times New Roman" w:hAnsi="Times New Roman" w:cs="Times New Roman"/>
                <w:spacing w:val="-6"/>
                <w:sz w:val="18"/>
                <w:szCs w:val="18"/>
              </w:rPr>
              <w:t xml:space="preserve"> </w:t>
            </w:r>
          </w:p>
        </w:tc>
        <w:tc>
          <w:tcPr>
            <w:tcW w:w="244" w:type="pct"/>
            <w:vAlign w:val="center"/>
          </w:tcPr>
          <w:p w14:paraId="63B7F2D1"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shd w:val="clear" w:color="auto" w:fill="C5E0B3" w:themeFill="accent6" w:themeFillTint="66"/>
            <w:vAlign w:val="center"/>
          </w:tcPr>
          <w:p w14:paraId="22EB316A"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08***</w:t>
            </w:r>
          </w:p>
        </w:tc>
        <w:tc>
          <w:tcPr>
            <w:tcW w:w="388" w:type="pct"/>
            <w:tcBorders>
              <w:bottom w:val="nil"/>
            </w:tcBorders>
            <w:vAlign w:val="center"/>
          </w:tcPr>
          <w:p w14:paraId="33D3822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3" w:type="pct"/>
            <w:tcBorders>
              <w:bottom w:val="nil"/>
            </w:tcBorders>
            <w:vAlign w:val="center"/>
          </w:tcPr>
          <w:p w14:paraId="5434F96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5" w:type="pct"/>
            <w:tcBorders>
              <w:bottom w:val="nil"/>
            </w:tcBorders>
            <w:vAlign w:val="center"/>
          </w:tcPr>
          <w:p w14:paraId="0F51634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47" w:type="pct"/>
            <w:tcBorders>
              <w:bottom w:val="nil"/>
            </w:tcBorders>
            <w:vAlign w:val="center"/>
          </w:tcPr>
          <w:p w14:paraId="40595EE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bottom w:val="nil"/>
            </w:tcBorders>
            <w:vAlign w:val="center"/>
          </w:tcPr>
          <w:p w14:paraId="3F997BE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7E34616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bottom w:val="nil"/>
            </w:tcBorders>
            <w:vAlign w:val="center"/>
          </w:tcPr>
          <w:p w14:paraId="3A88B31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bottom w:val="nil"/>
            </w:tcBorders>
            <w:shd w:val="clear" w:color="auto" w:fill="F6DDDC"/>
            <w:vAlign w:val="center"/>
          </w:tcPr>
          <w:p w14:paraId="294C102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91" w:type="pct"/>
            <w:tcBorders>
              <w:bottom w:val="nil"/>
            </w:tcBorders>
            <w:vAlign w:val="center"/>
          </w:tcPr>
          <w:p w14:paraId="6614F0AD"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6" w:type="pct"/>
            <w:tcBorders>
              <w:bottom w:val="nil"/>
            </w:tcBorders>
            <w:shd w:val="clear" w:color="auto" w:fill="F6DDDC"/>
            <w:vAlign w:val="center"/>
          </w:tcPr>
          <w:p w14:paraId="4C61F96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r>
      <w:tr w:rsidR="00695D27" w:rsidRPr="005153A3" w14:paraId="0BE858B4" w14:textId="77777777" w:rsidTr="00EA2CE0">
        <w:tc>
          <w:tcPr>
            <w:tcW w:w="486" w:type="pct"/>
            <w:vMerge/>
            <w:vAlign w:val="center"/>
          </w:tcPr>
          <w:p w14:paraId="21161121"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669BD456"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032DCDAC"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88" w:type="pct"/>
            <w:tcBorders>
              <w:top w:val="nil"/>
              <w:bottom w:val="single" w:sz="4" w:space="0" w:color="auto"/>
            </w:tcBorders>
            <w:shd w:val="clear" w:color="auto" w:fill="F6DDDC"/>
            <w:vAlign w:val="center"/>
          </w:tcPr>
          <w:p w14:paraId="0F37FE9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3" w:type="pct"/>
            <w:tcBorders>
              <w:top w:val="nil"/>
              <w:bottom w:val="single" w:sz="4" w:space="0" w:color="auto"/>
            </w:tcBorders>
            <w:vAlign w:val="center"/>
          </w:tcPr>
          <w:p w14:paraId="722E24FE"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5" w:type="pct"/>
            <w:tcBorders>
              <w:top w:val="nil"/>
              <w:bottom w:val="single" w:sz="4" w:space="0" w:color="auto"/>
            </w:tcBorders>
            <w:vAlign w:val="center"/>
          </w:tcPr>
          <w:p w14:paraId="6F4E221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47" w:type="pct"/>
            <w:tcBorders>
              <w:top w:val="nil"/>
              <w:bottom w:val="single" w:sz="4" w:space="0" w:color="auto"/>
            </w:tcBorders>
            <w:vAlign w:val="center"/>
          </w:tcPr>
          <w:p w14:paraId="237E323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bottom w:val="single" w:sz="4" w:space="0" w:color="auto"/>
            </w:tcBorders>
            <w:vAlign w:val="center"/>
          </w:tcPr>
          <w:p w14:paraId="3B58E61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top w:val="nil"/>
              <w:bottom w:val="single" w:sz="4" w:space="0" w:color="auto"/>
            </w:tcBorders>
            <w:vAlign w:val="center"/>
          </w:tcPr>
          <w:p w14:paraId="5C80854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bottom w:val="single" w:sz="4" w:space="0" w:color="auto"/>
            </w:tcBorders>
            <w:vAlign w:val="center"/>
          </w:tcPr>
          <w:p w14:paraId="4984FA9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top w:val="nil"/>
              <w:bottom w:val="single" w:sz="4" w:space="0" w:color="auto"/>
            </w:tcBorders>
            <w:vAlign w:val="center"/>
          </w:tcPr>
          <w:p w14:paraId="0D8E1C8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top w:val="nil"/>
              <w:bottom w:val="single" w:sz="4" w:space="0" w:color="auto"/>
            </w:tcBorders>
            <w:vAlign w:val="center"/>
          </w:tcPr>
          <w:p w14:paraId="1FE8CD7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6" w:type="pct"/>
            <w:tcBorders>
              <w:top w:val="nil"/>
              <w:bottom w:val="single" w:sz="4" w:space="0" w:color="auto"/>
            </w:tcBorders>
            <w:vAlign w:val="center"/>
          </w:tcPr>
          <w:p w14:paraId="412036EF"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r>
      <w:tr w:rsidR="00695D27" w:rsidRPr="005153A3" w14:paraId="0FF843A1" w14:textId="77777777" w:rsidTr="00EA2CE0">
        <w:tc>
          <w:tcPr>
            <w:tcW w:w="486" w:type="pct"/>
            <w:vMerge w:val="restart"/>
            <w:vAlign w:val="center"/>
          </w:tcPr>
          <w:p w14:paraId="6B9F97C0"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 xml:space="preserve">Org </w:t>
            </w:r>
            <w:r>
              <w:rPr>
                <w:rFonts w:ascii="Times New Roman" w:eastAsia="Times New Roman" w:hAnsi="Times New Roman" w:cs="Times New Roman"/>
                <w:spacing w:val="-6"/>
                <w:sz w:val="18"/>
                <w:szCs w:val="18"/>
              </w:rPr>
              <w:t>mtgs</w:t>
            </w:r>
          </w:p>
        </w:tc>
        <w:tc>
          <w:tcPr>
            <w:tcW w:w="244" w:type="pct"/>
            <w:vAlign w:val="center"/>
          </w:tcPr>
          <w:p w14:paraId="648DA0F3"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shd w:val="clear" w:color="auto" w:fill="C5E0B3" w:themeFill="accent6" w:themeFillTint="66"/>
            <w:vAlign w:val="center"/>
          </w:tcPr>
          <w:p w14:paraId="28648264"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08***</w:t>
            </w:r>
          </w:p>
        </w:tc>
        <w:tc>
          <w:tcPr>
            <w:tcW w:w="388" w:type="pct"/>
            <w:tcBorders>
              <w:bottom w:val="nil"/>
            </w:tcBorders>
            <w:vAlign w:val="center"/>
          </w:tcPr>
          <w:p w14:paraId="32EAF05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3" w:type="pct"/>
            <w:tcBorders>
              <w:bottom w:val="nil"/>
            </w:tcBorders>
            <w:vAlign w:val="center"/>
          </w:tcPr>
          <w:p w14:paraId="7A126A4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5" w:type="pct"/>
            <w:tcBorders>
              <w:bottom w:val="nil"/>
            </w:tcBorders>
            <w:vAlign w:val="center"/>
          </w:tcPr>
          <w:p w14:paraId="2F83321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47" w:type="pct"/>
            <w:tcBorders>
              <w:bottom w:val="nil"/>
            </w:tcBorders>
            <w:vAlign w:val="center"/>
          </w:tcPr>
          <w:p w14:paraId="5725FE4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679842F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574E6D9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bottom w:val="nil"/>
            </w:tcBorders>
            <w:vAlign w:val="center"/>
          </w:tcPr>
          <w:p w14:paraId="76CE8AC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bottom w:val="nil"/>
            </w:tcBorders>
            <w:vAlign w:val="center"/>
          </w:tcPr>
          <w:p w14:paraId="6CAFB19D"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bottom w:val="nil"/>
            </w:tcBorders>
            <w:vAlign w:val="center"/>
          </w:tcPr>
          <w:p w14:paraId="2B3DB77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6" w:type="pct"/>
            <w:tcBorders>
              <w:bottom w:val="nil"/>
            </w:tcBorders>
            <w:vAlign w:val="center"/>
          </w:tcPr>
          <w:p w14:paraId="79B42B9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r>
      <w:tr w:rsidR="00695D27" w:rsidRPr="005153A3" w14:paraId="6D56C047" w14:textId="77777777" w:rsidTr="00EA2CE0">
        <w:tc>
          <w:tcPr>
            <w:tcW w:w="486" w:type="pct"/>
            <w:vMerge/>
            <w:vAlign w:val="center"/>
          </w:tcPr>
          <w:p w14:paraId="424724F8"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3E6221C0"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shd w:val="clear" w:color="auto" w:fill="C5E0B3" w:themeFill="accent6" w:themeFillTint="66"/>
            <w:vAlign w:val="center"/>
          </w:tcPr>
          <w:p w14:paraId="55B58C8E"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88" w:type="pct"/>
            <w:tcBorders>
              <w:top w:val="nil"/>
              <w:bottom w:val="single" w:sz="4" w:space="0" w:color="auto"/>
            </w:tcBorders>
            <w:vAlign w:val="center"/>
          </w:tcPr>
          <w:p w14:paraId="30DDFA3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3" w:type="pct"/>
            <w:tcBorders>
              <w:top w:val="nil"/>
              <w:bottom w:val="single" w:sz="4" w:space="0" w:color="auto"/>
            </w:tcBorders>
            <w:vAlign w:val="center"/>
          </w:tcPr>
          <w:p w14:paraId="4ED475D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5" w:type="pct"/>
            <w:tcBorders>
              <w:top w:val="nil"/>
              <w:bottom w:val="single" w:sz="4" w:space="0" w:color="auto"/>
            </w:tcBorders>
            <w:vAlign w:val="center"/>
          </w:tcPr>
          <w:p w14:paraId="47B93728"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47" w:type="pct"/>
            <w:tcBorders>
              <w:top w:val="nil"/>
              <w:bottom w:val="single" w:sz="4" w:space="0" w:color="auto"/>
            </w:tcBorders>
            <w:vAlign w:val="center"/>
          </w:tcPr>
          <w:p w14:paraId="2785DE0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shd w:val="clear" w:color="auto" w:fill="C5E0B3" w:themeFill="accent6" w:themeFillTint="66"/>
            <w:vAlign w:val="center"/>
          </w:tcPr>
          <w:p w14:paraId="55A2E2D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92" w:type="pct"/>
            <w:tcBorders>
              <w:top w:val="nil"/>
              <w:bottom w:val="single" w:sz="4" w:space="0" w:color="auto"/>
            </w:tcBorders>
            <w:vAlign w:val="center"/>
          </w:tcPr>
          <w:p w14:paraId="64E461F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top w:val="nil"/>
              <w:bottom w:val="single" w:sz="4" w:space="0" w:color="auto"/>
            </w:tcBorders>
            <w:shd w:val="clear" w:color="auto" w:fill="F6DDDC"/>
            <w:vAlign w:val="center"/>
          </w:tcPr>
          <w:p w14:paraId="288E114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09***</w:t>
            </w:r>
          </w:p>
        </w:tc>
        <w:tc>
          <w:tcPr>
            <w:tcW w:w="391" w:type="pct"/>
            <w:tcBorders>
              <w:top w:val="nil"/>
              <w:bottom w:val="single" w:sz="4" w:space="0" w:color="auto"/>
            </w:tcBorders>
            <w:vAlign w:val="center"/>
          </w:tcPr>
          <w:p w14:paraId="6D388EA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top w:val="nil"/>
              <w:bottom w:val="single" w:sz="4" w:space="0" w:color="auto"/>
            </w:tcBorders>
            <w:vAlign w:val="center"/>
          </w:tcPr>
          <w:p w14:paraId="2DC584A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6" w:type="pct"/>
            <w:tcBorders>
              <w:top w:val="nil"/>
              <w:bottom w:val="single" w:sz="4" w:space="0" w:color="auto"/>
            </w:tcBorders>
            <w:vAlign w:val="center"/>
          </w:tcPr>
          <w:p w14:paraId="0D7F727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r>
      <w:tr w:rsidR="00695D27" w:rsidRPr="005153A3" w14:paraId="32DF9662" w14:textId="77777777" w:rsidTr="00EA2CE0">
        <w:tc>
          <w:tcPr>
            <w:tcW w:w="486" w:type="pct"/>
            <w:vMerge w:val="restart"/>
            <w:vAlign w:val="center"/>
          </w:tcPr>
          <w:p w14:paraId="341B5277"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Vol.</w:t>
            </w:r>
          </w:p>
        </w:tc>
        <w:tc>
          <w:tcPr>
            <w:tcW w:w="244" w:type="pct"/>
            <w:vAlign w:val="center"/>
          </w:tcPr>
          <w:p w14:paraId="17375DA6"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shd w:val="clear" w:color="auto" w:fill="70AD47" w:themeFill="accent6"/>
            <w:vAlign w:val="center"/>
          </w:tcPr>
          <w:p w14:paraId="4210688B" w14:textId="77777777" w:rsidR="00695D27" w:rsidRPr="00EA2CE0" w:rsidRDefault="00695D27" w:rsidP="00DD3DD2">
            <w:pPr>
              <w:tabs>
                <w:tab w:val="decimal" w:pos="57"/>
              </w:tabs>
              <w:spacing w:after="0" w:line="240" w:lineRule="auto"/>
              <w:rPr>
                <w:rFonts w:ascii="Times New Roman" w:eastAsia="Times New Roman" w:hAnsi="Times New Roman" w:cs="Times New Roman"/>
                <w:color w:val="FFFFFF" w:themeColor="background1"/>
                <w:spacing w:val="-6"/>
                <w:sz w:val="18"/>
                <w:szCs w:val="18"/>
                <w:lang w:val="en-CA" w:eastAsia="en-US"/>
              </w:rPr>
            </w:pPr>
            <w:r w:rsidRPr="00EA2CE0">
              <w:rPr>
                <w:rFonts w:ascii="Times New Roman" w:hAnsi="Times New Roman" w:cs="Times New Roman"/>
                <w:color w:val="FFFFFF" w:themeColor="background1"/>
                <w:spacing w:val="-6"/>
                <w:sz w:val="18"/>
                <w:szCs w:val="18"/>
              </w:rPr>
              <w:t>.15***</w:t>
            </w:r>
          </w:p>
        </w:tc>
        <w:tc>
          <w:tcPr>
            <w:tcW w:w="388" w:type="pct"/>
            <w:tcBorders>
              <w:bottom w:val="nil"/>
            </w:tcBorders>
            <w:vAlign w:val="center"/>
          </w:tcPr>
          <w:p w14:paraId="0A87820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3" w:type="pct"/>
            <w:tcBorders>
              <w:bottom w:val="nil"/>
            </w:tcBorders>
            <w:shd w:val="clear" w:color="auto" w:fill="C5E0B3" w:themeFill="accent6" w:themeFillTint="66"/>
            <w:vAlign w:val="center"/>
          </w:tcPr>
          <w:p w14:paraId="0B93FEBE"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5" w:type="pct"/>
            <w:tcBorders>
              <w:bottom w:val="nil"/>
            </w:tcBorders>
            <w:vAlign w:val="center"/>
          </w:tcPr>
          <w:p w14:paraId="47A07B57"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47" w:type="pct"/>
            <w:tcBorders>
              <w:bottom w:val="nil"/>
            </w:tcBorders>
            <w:vAlign w:val="center"/>
          </w:tcPr>
          <w:p w14:paraId="72A89AE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494BC27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bottom w:val="nil"/>
            </w:tcBorders>
            <w:vAlign w:val="center"/>
          </w:tcPr>
          <w:p w14:paraId="7A70701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2" w:type="pct"/>
            <w:tcBorders>
              <w:bottom w:val="nil"/>
            </w:tcBorders>
            <w:vAlign w:val="center"/>
          </w:tcPr>
          <w:p w14:paraId="46896E9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bottom w:val="nil"/>
            </w:tcBorders>
            <w:vAlign w:val="center"/>
          </w:tcPr>
          <w:p w14:paraId="2165368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1" w:type="pct"/>
            <w:tcBorders>
              <w:bottom w:val="nil"/>
            </w:tcBorders>
            <w:vAlign w:val="center"/>
          </w:tcPr>
          <w:p w14:paraId="42E8D8E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6" w:type="pct"/>
            <w:tcBorders>
              <w:bottom w:val="nil"/>
            </w:tcBorders>
            <w:shd w:val="clear" w:color="auto" w:fill="F6DDDC"/>
            <w:vAlign w:val="center"/>
          </w:tcPr>
          <w:p w14:paraId="79D671F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r>
      <w:tr w:rsidR="00695D27" w:rsidRPr="005153A3" w14:paraId="61364CD5" w14:textId="77777777" w:rsidTr="00EA2CE0">
        <w:tc>
          <w:tcPr>
            <w:tcW w:w="486" w:type="pct"/>
            <w:vMerge/>
            <w:vAlign w:val="center"/>
          </w:tcPr>
          <w:p w14:paraId="4698EC2B"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73A8FACB"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shd w:val="clear" w:color="auto" w:fill="C5E0B3" w:themeFill="accent6" w:themeFillTint="66"/>
            <w:vAlign w:val="center"/>
          </w:tcPr>
          <w:p w14:paraId="34AA4165"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08***</w:t>
            </w:r>
          </w:p>
        </w:tc>
        <w:tc>
          <w:tcPr>
            <w:tcW w:w="388" w:type="pct"/>
            <w:tcBorders>
              <w:top w:val="nil"/>
              <w:bottom w:val="single" w:sz="4" w:space="0" w:color="auto"/>
            </w:tcBorders>
            <w:vAlign w:val="center"/>
          </w:tcPr>
          <w:p w14:paraId="029B9F1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top w:val="nil"/>
              <w:bottom w:val="single" w:sz="4" w:space="0" w:color="auto"/>
            </w:tcBorders>
            <w:vAlign w:val="center"/>
          </w:tcPr>
          <w:p w14:paraId="27327E8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5" w:type="pct"/>
            <w:tcBorders>
              <w:top w:val="nil"/>
              <w:bottom w:val="single" w:sz="4" w:space="0" w:color="auto"/>
            </w:tcBorders>
            <w:vAlign w:val="center"/>
          </w:tcPr>
          <w:p w14:paraId="572C1C9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47" w:type="pct"/>
            <w:tcBorders>
              <w:top w:val="nil"/>
              <w:bottom w:val="single" w:sz="4" w:space="0" w:color="auto"/>
            </w:tcBorders>
            <w:vAlign w:val="center"/>
          </w:tcPr>
          <w:p w14:paraId="5250C143"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shd w:val="clear" w:color="auto" w:fill="C5E0B3" w:themeFill="accent6" w:themeFillTint="66"/>
            <w:vAlign w:val="center"/>
          </w:tcPr>
          <w:p w14:paraId="7F131854"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08***</w:t>
            </w:r>
          </w:p>
        </w:tc>
        <w:tc>
          <w:tcPr>
            <w:tcW w:w="392" w:type="pct"/>
            <w:tcBorders>
              <w:top w:val="nil"/>
              <w:bottom w:val="single" w:sz="4" w:space="0" w:color="auto"/>
            </w:tcBorders>
            <w:vAlign w:val="center"/>
          </w:tcPr>
          <w:p w14:paraId="1A994B6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bottom w:val="single" w:sz="4" w:space="0" w:color="auto"/>
            </w:tcBorders>
            <w:shd w:val="clear" w:color="auto" w:fill="F6DDDC"/>
            <w:vAlign w:val="center"/>
          </w:tcPr>
          <w:p w14:paraId="05EF404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09***</w:t>
            </w:r>
          </w:p>
        </w:tc>
        <w:tc>
          <w:tcPr>
            <w:tcW w:w="391" w:type="pct"/>
            <w:tcBorders>
              <w:top w:val="nil"/>
              <w:bottom w:val="single" w:sz="4" w:space="0" w:color="auto"/>
            </w:tcBorders>
            <w:vAlign w:val="center"/>
          </w:tcPr>
          <w:p w14:paraId="4681E00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1" w:type="pct"/>
            <w:tcBorders>
              <w:top w:val="nil"/>
              <w:bottom w:val="single" w:sz="4" w:space="0" w:color="auto"/>
            </w:tcBorders>
            <w:vAlign w:val="center"/>
          </w:tcPr>
          <w:p w14:paraId="7F7C262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6" w:type="pct"/>
            <w:tcBorders>
              <w:top w:val="nil"/>
              <w:bottom w:val="single" w:sz="4" w:space="0" w:color="auto"/>
            </w:tcBorders>
            <w:vAlign w:val="center"/>
          </w:tcPr>
          <w:p w14:paraId="58D0E6E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r>
      <w:tr w:rsidR="00695D27" w:rsidRPr="005153A3" w14:paraId="77AEF95F" w14:textId="77777777" w:rsidTr="00EA2CE0">
        <w:tc>
          <w:tcPr>
            <w:tcW w:w="486" w:type="pct"/>
            <w:vMerge w:val="restart"/>
            <w:vAlign w:val="center"/>
          </w:tcPr>
          <w:p w14:paraId="7B2E7452"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Use internet</w:t>
            </w:r>
          </w:p>
        </w:tc>
        <w:tc>
          <w:tcPr>
            <w:tcW w:w="244" w:type="pct"/>
            <w:vAlign w:val="center"/>
          </w:tcPr>
          <w:p w14:paraId="4031720A"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shd w:val="clear" w:color="auto" w:fill="C5E0B3" w:themeFill="accent6" w:themeFillTint="66"/>
            <w:vAlign w:val="center"/>
          </w:tcPr>
          <w:p w14:paraId="43F0B409" w14:textId="77777777" w:rsidR="00695D27" w:rsidRPr="005153A3" w:rsidRDefault="00695D27"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88" w:type="pct"/>
            <w:tcBorders>
              <w:bottom w:val="nil"/>
            </w:tcBorders>
            <w:vAlign w:val="center"/>
          </w:tcPr>
          <w:p w14:paraId="0437A54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3" w:type="pct"/>
            <w:tcBorders>
              <w:bottom w:val="nil"/>
            </w:tcBorders>
            <w:vAlign w:val="center"/>
          </w:tcPr>
          <w:p w14:paraId="65CC266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5" w:type="pct"/>
            <w:tcBorders>
              <w:bottom w:val="nil"/>
            </w:tcBorders>
            <w:vAlign w:val="center"/>
          </w:tcPr>
          <w:p w14:paraId="63EA0B31"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47" w:type="pct"/>
            <w:tcBorders>
              <w:bottom w:val="nil"/>
            </w:tcBorders>
            <w:vAlign w:val="center"/>
          </w:tcPr>
          <w:p w14:paraId="24BC4579"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65C1F14C"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bottom w:val="nil"/>
            </w:tcBorders>
            <w:shd w:val="clear" w:color="auto" w:fill="FF0000"/>
            <w:vAlign w:val="center"/>
          </w:tcPr>
          <w:p w14:paraId="5C52CF3E" w14:textId="77777777" w:rsidR="00695D27" w:rsidRPr="00EA2CE0" w:rsidRDefault="00695D27" w:rsidP="00DD3DD2">
            <w:pPr>
              <w:tabs>
                <w:tab w:val="decimal" w:pos="57"/>
              </w:tabs>
              <w:spacing w:after="0" w:line="240" w:lineRule="auto"/>
              <w:rPr>
                <w:rFonts w:ascii="Times New Roman" w:hAnsi="Times New Roman" w:cs="Times New Roman"/>
                <w:color w:val="FFFFFF" w:themeColor="background1"/>
                <w:spacing w:val="-6"/>
                <w:sz w:val="18"/>
                <w:szCs w:val="18"/>
              </w:rPr>
            </w:pPr>
            <w:r w:rsidRPr="00EA2CE0">
              <w:rPr>
                <w:rFonts w:ascii="Times New Roman" w:hAnsi="Times New Roman" w:cs="Times New Roman"/>
                <w:color w:val="FFFFFF" w:themeColor="background1"/>
                <w:spacing w:val="-6"/>
                <w:sz w:val="18"/>
                <w:szCs w:val="18"/>
              </w:rPr>
              <w:t>-.13***</w:t>
            </w:r>
          </w:p>
        </w:tc>
        <w:tc>
          <w:tcPr>
            <w:tcW w:w="392" w:type="pct"/>
            <w:tcBorders>
              <w:bottom w:val="nil"/>
            </w:tcBorders>
            <w:vAlign w:val="center"/>
          </w:tcPr>
          <w:p w14:paraId="6FE5672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bottom w:val="nil"/>
            </w:tcBorders>
            <w:vAlign w:val="center"/>
          </w:tcPr>
          <w:p w14:paraId="4EB3E12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bottom w:val="nil"/>
            </w:tcBorders>
            <w:vAlign w:val="center"/>
          </w:tcPr>
          <w:p w14:paraId="65D214E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6" w:type="pct"/>
            <w:tcBorders>
              <w:bottom w:val="nil"/>
            </w:tcBorders>
            <w:vAlign w:val="center"/>
          </w:tcPr>
          <w:p w14:paraId="47789312"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r>
      <w:tr w:rsidR="00695D27" w:rsidRPr="005153A3" w14:paraId="1984C32B" w14:textId="77777777" w:rsidTr="00EA2CE0">
        <w:tc>
          <w:tcPr>
            <w:tcW w:w="486" w:type="pct"/>
            <w:vMerge/>
            <w:vAlign w:val="center"/>
          </w:tcPr>
          <w:p w14:paraId="0EA19791" w14:textId="77777777" w:rsidR="00695D27" w:rsidRPr="005153A3" w:rsidRDefault="00695D27"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6840586F" w14:textId="77777777" w:rsidR="00EA2CE0" w:rsidRPr="005153A3" w:rsidRDefault="00695D27"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tcBorders>
            <w:shd w:val="clear" w:color="auto" w:fill="70AD47" w:themeFill="accent6"/>
            <w:vAlign w:val="center"/>
          </w:tcPr>
          <w:p w14:paraId="078D9476" w14:textId="77777777" w:rsidR="00695D27" w:rsidRPr="00EA2CE0" w:rsidRDefault="00695D27" w:rsidP="00DD3DD2">
            <w:pPr>
              <w:tabs>
                <w:tab w:val="decimal" w:pos="57"/>
              </w:tabs>
              <w:spacing w:after="0" w:line="240" w:lineRule="auto"/>
              <w:rPr>
                <w:rFonts w:ascii="Times New Roman" w:eastAsia="Times New Roman" w:hAnsi="Times New Roman" w:cs="Times New Roman"/>
                <w:color w:val="FFFFFF" w:themeColor="background1"/>
                <w:spacing w:val="-6"/>
                <w:sz w:val="18"/>
                <w:szCs w:val="18"/>
                <w:lang w:val="en-CA" w:eastAsia="en-US"/>
              </w:rPr>
            </w:pPr>
            <w:r w:rsidRPr="00EA2CE0">
              <w:rPr>
                <w:rFonts w:ascii="Times New Roman" w:hAnsi="Times New Roman" w:cs="Times New Roman"/>
                <w:color w:val="FFFFFF" w:themeColor="background1"/>
                <w:spacing w:val="-6"/>
                <w:sz w:val="18"/>
                <w:szCs w:val="18"/>
              </w:rPr>
              <w:t>.11***</w:t>
            </w:r>
          </w:p>
        </w:tc>
        <w:tc>
          <w:tcPr>
            <w:tcW w:w="388" w:type="pct"/>
            <w:tcBorders>
              <w:top w:val="nil"/>
            </w:tcBorders>
            <w:vAlign w:val="center"/>
          </w:tcPr>
          <w:p w14:paraId="5D85293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3" w:type="pct"/>
            <w:tcBorders>
              <w:top w:val="nil"/>
            </w:tcBorders>
            <w:vAlign w:val="center"/>
          </w:tcPr>
          <w:p w14:paraId="588A0ABA"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5" w:type="pct"/>
            <w:tcBorders>
              <w:top w:val="nil"/>
            </w:tcBorders>
            <w:vAlign w:val="center"/>
          </w:tcPr>
          <w:p w14:paraId="42CA57D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47" w:type="pct"/>
            <w:tcBorders>
              <w:top w:val="nil"/>
            </w:tcBorders>
            <w:vAlign w:val="center"/>
          </w:tcPr>
          <w:p w14:paraId="6797A30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tcBorders>
            <w:vAlign w:val="center"/>
          </w:tcPr>
          <w:p w14:paraId="3F55FC90"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tcBorders>
            <w:shd w:val="clear" w:color="auto" w:fill="F6DDDC"/>
            <w:vAlign w:val="center"/>
          </w:tcPr>
          <w:p w14:paraId="60C702EB"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1</w:t>
            </w: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w:t>
            </w:r>
          </w:p>
        </w:tc>
        <w:tc>
          <w:tcPr>
            <w:tcW w:w="392" w:type="pct"/>
            <w:tcBorders>
              <w:top w:val="nil"/>
            </w:tcBorders>
            <w:vAlign w:val="center"/>
          </w:tcPr>
          <w:p w14:paraId="4DC7CCB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1" w:type="pct"/>
            <w:tcBorders>
              <w:top w:val="nil"/>
            </w:tcBorders>
            <w:vAlign w:val="center"/>
          </w:tcPr>
          <w:p w14:paraId="050525B5"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top w:val="nil"/>
            </w:tcBorders>
            <w:vAlign w:val="center"/>
          </w:tcPr>
          <w:p w14:paraId="31843E1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6" w:type="pct"/>
            <w:tcBorders>
              <w:top w:val="nil"/>
            </w:tcBorders>
            <w:vAlign w:val="center"/>
          </w:tcPr>
          <w:p w14:paraId="394EA7B6" w14:textId="77777777" w:rsidR="00695D27" w:rsidRPr="005153A3" w:rsidRDefault="00695D27"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r>
      <w:tr w:rsidR="00EA2CE0" w:rsidRPr="005153A3" w14:paraId="521EC39B" w14:textId="77777777" w:rsidTr="00EA2CE0">
        <w:trPr>
          <w:cantSplit/>
          <w:trHeight w:val="397"/>
        </w:trPr>
        <w:tc>
          <w:tcPr>
            <w:tcW w:w="5000" w:type="pct"/>
            <w:gridSpan w:val="13"/>
            <w:vAlign w:val="center"/>
          </w:tcPr>
          <w:p w14:paraId="153FF821" w14:textId="77777777" w:rsidR="00EA2CE0" w:rsidRPr="005153A3" w:rsidRDefault="00EA2CE0" w:rsidP="00EA2CE0">
            <w:pPr>
              <w:tabs>
                <w:tab w:val="left" w:pos="27"/>
                <w:tab w:val="decimal" w:pos="57"/>
              </w:tabs>
              <w:autoSpaceDE w:val="0"/>
              <w:autoSpaceDN w:val="0"/>
              <w:adjustRightInd w:val="0"/>
              <w:spacing w:after="0" w:line="240" w:lineRule="auto"/>
              <w:jc w:val="center"/>
              <w:rPr>
                <w:rFonts w:ascii="Times New Roman" w:eastAsia="Times New Roman" w:hAnsi="Times New Roman" w:cs="Times New Roman"/>
                <w:spacing w:val="-6"/>
                <w:sz w:val="18"/>
                <w:szCs w:val="18"/>
              </w:rPr>
            </w:pPr>
            <w:r w:rsidRPr="00EA2CE0">
              <w:rPr>
                <w:rFonts w:ascii="Times New Roman" w:eastAsia="Times New Roman" w:hAnsi="Times New Roman" w:cs="Times New Roman"/>
                <w:b/>
                <w:bCs/>
                <w:spacing w:val="-6"/>
                <w:sz w:val="24"/>
                <w:szCs w:val="24"/>
              </w:rPr>
              <w:t>Relationships</w:t>
            </w:r>
          </w:p>
        </w:tc>
      </w:tr>
      <w:tr w:rsidR="00EA2CE0" w:rsidRPr="005153A3" w14:paraId="14A35C9E" w14:textId="77777777" w:rsidTr="00EA2CE0">
        <w:trPr>
          <w:cantSplit/>
          <w:trHeight w:val="1077"/>
        </w:trPr>
        <w:tc>
          <w:tcPr>
            <w:tcW w:w="486" w:type="pct"/>
            <w:vAlign w:val="center"/>
          </w:tcPr>
          <w:p w14:paraId="0143054D"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variable</w:t>
            </w:r>
          </w:p>
        </w:tc>
        <w:tc>
          <w:tcPr>
            <w:tcW w:w="244" w:type="pct"/>
            <w:vAlign w:val="center"/>
          </w:tcPr>
          <w:p w14:paraId="032F1559" w14:textId="77777777" w:rsidR="00EA2CE0" w:rsidRPr="005153A3" w:rsidRDefault="00EA2CE0" w:rsidP="00EA2CE0">
            <w:pPr>
              <w:spacing w:after="0" w:line="240" w:lineRule="auto"/>
              <w:jc w:val="center"/>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sex</w:t>
            </w:r>
          </w:p>
        </w:tc>
        <w:tc>
          <w:tcPr>
            <w:tcW w:w="393" w:type="pct"/>
            <w:tcBorders>
              <w:bottom w:val="single" w:sz="4" w:space="0" w:color="auto"/>
            </w:tcBorders>
            <w:textDirection w:val="btLr"/>
            <w:vAlign w:val="center"/>
          </w:tcPr>
          <w:p w14:paraId="4052978D"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University</w:t>
            </w:r>
          </w:p>
        </w:tc>
        <w:tc>
          <w:tcPr>
            <w:tcW w:w="388" w:type="pct"/>
            <w:tcBorders>
              <w:bottom w:val="single" w:sz="4" w:space="0" w:color="auto"/>
            </w:tcBorders>
            <w:textDirection w:val="btLr"/>
            <w:vAlign w:val="center"/>
          </w:tcPr>
          <w:p w14:paraId="3B8CE59C"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Military</w:t>
            </w:r>
          </w:p>
        </w:tc>
        <w:tc>
          <w:tcPr>
            <w:tcW w:w="393" w:type="pct"/>
            <w:tcBorders>
              <w:bottom w:val="single" w:sz="4" w:space="0" w:color="auto"/>
            </w:tcBorders>
            <w:textDirection w:val="btLr"/>
            <w:vAlign w:val="center"/>
          </w:tcPr>
          <w:p w14:paraId="275153AF"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Healthcare</w:t>
            </w:r>
          </w:p>
        </w:tc>
        <w:tc>
          <w:tcPr>
            <w:tcW w:w="395" w:type="pct"/>
            <w:tcBorders>
              <w:bottom w:val="single" w:sz="4" w:space="0" w:color="auto"/>
            </w:tcBorders>
            <w:textDirection w:val="btLr"/>
            <w:vAlign w:val="center"/>
          </w:tcPr>
          <w:p w14:paraId="76043B62"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Teaching</w:t>
            </w:r>
          </w:p>
        </w:tc>
        <w:tc>
          <w:tcPr>
            <w:tcW w:w="347" w:type="pct"/>
            <w:tcBorders>
              <w:bottom w:val="single" w:sz="4" w:space="0" w:color="auto"/>
            </w:tcBorders>
            <w:textDirection w:val="btLr"/>
            <w:vAlign w:val="center"/>
          </w:tcPr>
          <w:p w14:paraId="1B672480"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House</w:t>
            </w:r>
          </w:p>
        </w:tc>
        <w:tc>
          <w:tcPr>
            <w:tcW w:w="392" w:type="pct"/>
            <w:tcBorders>
              <w:bottom w:val="single" w:sz="4" w:space="0" w:color="auto"/>
            </w:tcBorders>
            <w:textDirection w:val="btLr"/>
            <w:vAlign w:val="center"/>
          </w:tcPr>
          <w:p w14:paraId="5EF00CC1"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 xml:space="preserve">Travel, boats, </w:t>
            </w:r>
            <w:r w:rsidR="00DE3E3F">
              <w:rPr>
                <w:rFonts w:ascii="Times New Roman" w:eastAsia="Times New Roman" w:hAnsi="Times New Roman" w:cs="Times New Roman"/>
                <w:spacing w:val="-6"/>
                <w:sz w:val="18"/>
                <w:szCs w:val="18"/>
              </w:rPr>
              <w:t>land</w:t>
            </w:r>
          </w:p>
        </w:tc>
        <w:tc>
          <w:tcPr>
            <w:tcW w:w="392" w:type="pct"/>
            <w:tcBorders>
              <w:bottom w:val="single" w:sz="4" w:space="0" w:color="auto"/>
            </w:tcBorders>
            <w:textDirection w:val="btLr"/>
            <w:vAlign w:val="center"/>
          </w:tcPr>
          <w:p w14:paraId="3A26222E"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Earning, spending</w:t>
            </w:r>
          </w:p>
        </w:tc>
        <w:tc>
          <w:tcPr>
            <w:tcW w:w="392" w:type="pct"/>
            <w:tcBorders>
              <w:bottom w:val="single" w:sz="4" w:space="0" w:color="auto"/>
            </w:tcBorders>
            <w:textDirection w:val="btLr"/>
            <w:vAlign w:val="center"/>
          </w:tcPr>
          <w:p w14:paraId="63F9FEEC"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Football</w:t>
            </w:r>
          </w:p>
        </w:tc>
        <w:tc>
          <w:tcPr>
            <w:tcW w:w="391" w:type="pct"/>
            <w:tcBorders>
              <w:bottom w:val="single" w:sz="4" w:space="0" w:color="auto"/>
            </w:tcBorders>
            <w:textDirection w:val="btLr"/>
            <w:vAlign w:val="center"/>
          </w:tcPr>
          <w:p w14:paraId="08B59721"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Family</w:t>
            </w:r>
          </w:p>
        </w:tc>
        <w:tc>
          <w:tcPr>
            <w:tcW w:w="391" w:type="pct"/>
            <w:tcBorders>
              <w:bottom w:val="single" w:sz="4" w:space="0" w:color="auto"/>
            </w:tcBorders>
            <w:textDirection w:val="btLr"/>
            <w:vAlign w:val="center"/>
          </w:tcPr>
          <w:p w14:paraId="397375FA"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Routine (boys)</w:t>
            </w:r>
          </w:p>
        </w:tc>
        <w:tc>
          <w:tcPr>
            <w:tcW w:w="396" w:type="pct"/>
            <w:tcBorders>
              <w:bottom w:val="single" w:sz="4" w:space="0" w:color="auto"/>
            </w:tcBorders>
            <w:textDirection w:val="btLr"/>
            <w:vAlign w:val="center"/>
          </w:tcPr>
          <w:p w14:paraId="1D81B903"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Routine (girls)</w:t>
            </w:r>
          </w:p>
        </w:tc>
      </w:tr>
      <w:tr w:rsidR="00EA2CE0" w:rsidRPr="005153A3" w14:paraId="16914940" w14:textId="77777777" w:rsidTr="00EA2CE0">
        <w:tc>
          <w:tcPr>
            <w:tcW w:w="486" w:type="pct"/>
            <w:vMerge w:val="restart"/>
            <w:vAlign w:val="center"/>
          </w:tcPr>
          <w:p w14:paraId="5A24D989" w14:textId="77777777" w:rsidR="00EA2CE0" w:rsidRPr="005153A3" w:rsidRDefault="00EA2CE0" w:rsidP="00695D27">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Partnere</w:t>
            </w:r>
            <w:r>
              <w:rPr>
                <w:rFonts w:ascii="Times New Roman" w:eastAsia="Times New Roman" w:hAnsi="Times New Roman" w:cs="Times New Roman"/>
                <w:spacing w:val="-6"/>
                <w:sz w:val="18"/>
                <w:szCs w:val="18"/>
              </w:rPr>
              <w:t>d</w:t>
            </w:r>
          </w:p>
        </w:tc>
        <w:tc>
          <w:tcPr>
            <w:tcW w:w="244" w:type="pct"/>
            <w:vAlign w:val="center"/>
          </w:tcPr>
          <w:p w14:paraId="52BA4931" w14:textId="77777777" w:rsidR="00EA2CE0" w:rsidRPr="005153A3" w:rsidRDefault="00EA2CE0"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shd w:val="clear" w:color="auto" w:fill="F6DDDC"/>
            <w:vAlign w:val="center"/>
          </w:tcPr>
          <w:p w14:paraId="4F96B045"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88" w:type="pct"/>
            <w:tcBorders>
              <w:bottom w:val="nil"/>
            </w:tcBorders>
            <w:vAlign w:val="center"/>
          </w:tcPr>
          <w:p w14:paraId="62F52E3E"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3" w:type="pct"/>
            <w:tcBorders>
              <w:bottom w:val="nil"/>
            </w:tcBorders>
            <w:vAlign w:val="center"/>
          </w:tcPr>
          <w:p w14:paraId="72FBDEEE"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5" w:type="pct"/>
            <w:tcBorders>
              <w:bottom w:val="nil"/>
            </w:tcBorders>
            <w:vAlign w:val="center"/>
          </w:tcPr>
          <w:p w14:paraId="43A44B9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47" w:type="pct"/>
            <w:tcBorders>
              <w:bottom w:val="nil"/>
            </w:tcBorders>
            <w:vAlign w:val="center"/>
          </w:tcPr>
          <w:p w14:paraId="10F3E44D"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778A23A7"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bottom w:val="nil"/>
            </w:tcBorders>
            <w:vAlign w:val="center"/>
          </w:tcPr>
          <w:p w14:paraId="0986BB07"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vAlign w:val="center"/>
          </w:tcPr>
          <w:p w14:paraId="10C1AAAD"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bottom w:val="nil"/>
            </w:tcBorders>
            <w:vAlign w:val="center"/>
          </w:tcPr>
          <w:p w14:paraId="70BD6BFD"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bottom w:val="nil"/>
            </w:tcBorders>
            <w:vAlign w:val="center"/>
          </w:tcPr>
          <w:p w14:paraId="2DE4AB2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6" w:type="pct"/>
            <w:tcBorders>
              <w:bottom w:val="nil"/>
            </w:tcBorders>
            <w:vAlign w:val="center"/>
          </w:tcPr>
          <w:p w14:paraId="3886630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r>
      <w:tr w:rsidR="00EA2CE0" w:rsidRPr="005153A3" w14:paraId="62E3974A" w14:textId="77777777" w:rsidTr="00EA2CE0">
        <w:tc>
          <w:tcPr>
            <w:tcW w:w="486" w:type="pct"/>
            <w:vMerge/>
            <w:vAlign w:val="center"/>
          </w:tcPr>
          <w:p w14:paraId="5EB3E9F3" w14:textId="77777777" w:rsidR="00EA2CE0" w:rsidRPr="005153A3" w:rsidRDefault="00EA2CE0"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3722F6FB" w14:textId="77777777" w:rsidR="00EA2CE0" w:rsidRPr="005153A3" w:rsidRDefault="00EA2CE0"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5369BDA5"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88" w:type="pct"/>
            <w:tcBorders>
              <w:top w:val="nil"/>
              <w:bottom w:val="single" w:sz="4" w:space="0" w:color="auto"/>
            </w:tcBorders>
            <w:vAlign w:val="center"/>
          </w:tcPr>
          <w:p w14:paraId="1A9D4134"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top w:val="nil"/>
              <w:bottom w:val="single" w:sz="4" w:space="0" w:color="auto"/>
            </w:tcBorders>
            <w:vAlign w:val="center"/>
          </w:tcPr>
          <w:p w14:paraId="1DDB2EB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5" w:type="pct"/>
            <w:tcBorders>
              <w:top w:val="nil"/>
              <w:bottom w:val="single" w:sz="4" w:space="0" w:color="auto"/>
            </w:tcBorders>
            <w:vAlign w:val="center"/>
          </w:tcPr>
          <w:p w14:paraId="7C9B557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47" w:type="pct"/>
            <w:tcBorders>
              <w:top w:val="nil"/>
              <w:bottom w:val="single" w:sz="4" w:space="0" w:color="auto"/>
            </w:tcBorders>
            <w:vAlign w:val="center"/>
          </w:tcPr>
          <w:p w14:paraId="6E2A277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top w:val="nil"/>
              <w:bottom w:val="single" w:sz="4" w:space="0" w:color="auto"/>
            </w:tcBorders>
            <w:vAlign w:val="center"/>
          </w:tcPr>
          <w:p w14:paraId="623908D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2" w:type="pct"/>
            <w:tcBorders>
              <w:top w:val="nil"/>
              <w:bottom w:val="single" w:sz="4" w:space="0" w:color="auto"/>
            </w:tcBorders>
            <w:vAlign w:val="center"/>
          </w:tcPr>
          <w:p w14:paraId="41146596"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bottom w:val="single" w:sz="4" w:space="0" w:color="auto"/>
            </w:tcBorders>
            <w:vAlign w:val="center"/>
          </w:tcPr>
          <w:p w14:paraId="468A0AA7"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top w:val="nil"/>
              <w:bottom w:val="single" w:sz="4" w:space="0" w:color="auto"/>
            </w:tcBorders>
            <w:vAlign w:val="center"/>
          </w:tcPr>
          <w:p w14:paraId="38C7765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top w:val="nil"/>
              <w:bottom w:val="single" w:sz="4" w:space="0" w:color="auto"/>
            </w:tcBorders>
            <w:vAlign w:val="center"/>
          </w:tcPr>
          <w:p w14:paraId="5714DBD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6" w:type="pct"/>
            <w:tcBorders>
              <w:top w:val="nil"/>
              <w:bottom w:val="single" w:sz="4" w:space="0" w:color="auto"/>
            </w:tcBorders>
            <w:vAlign w:val="center"/>
          </w:tcPr>
          <w:p w14:paraId="5642FCA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r>
      <w:tr w:rsidR="00EA2CE0" w:rsidRPr="005153A3" w14:paraId="5C48D4AA" w14:textId="77777777" w:rsidTr="00EA2CE0">
        <w:tc>
          <w:tcPr>
            <w:tcW w:w="486" w:type="pct"/>
            <w:vMerge w:val="restart"/>
            <w:vAlign w:val="center"/>
          </w:tcPr>
          <w:p w14:paraId="502FDF0D" w14:textId="77777777" w:rsidR="00EA2CE0" w:rsidRPr="005153A3" w:rsidRDefault="00EA2CE0"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Cohabit</w:t>
            </w:r>
          </w:p>
        </w:tc>
        <w:tc>
          <w:tcPr>
            <w:tcW w:w="244" w:type="pct"/>
            <w:vAlign w:val="center"/>
          </w:tcPr>
          <w:p w14:paraId="578CE883" w14:textId="77777777" w:rsidR="00EA2CE0" w:rsidRPr="005153A3" w:rsidRDefault="00EA2CE0"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53C0CDEB"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88" w:type="pct"/>
            <w:tcBorders>
              <w:bottom w:val="nil"/>
            </w:tcBorders>
            <w:vAlign w:val="center"/>
          </w:tcPr>
          <w:p w14:paraId="26A89287"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3" w:type="pct"/>
            <w:tcBorders>
              <w:bottom w:val="nil"/>
            </w:tcBorders>
            <w:vAlign w:val="center"/>
          </w:tcPr>
          <w:p w14:paraId="2C0A1CE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5" w:type="pct"/>
            <w:tcBorders>
              <w:bottom w:val="nil"/>
            </w:tcBorders>
            <w:vAlign w:val="center"/>
          </w:tcPr>
          <w:p w14:paraId="1B04D92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47" w:type="pct"/>
            <w:tcBorders>
              <w:bottom w:val="nil"/>
            </w:tcBorders>
            <w:vAlign w:val="center"/>
          </w:tcPr>
          <w:p w14:paraId="240AE52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bottom w:val="nil"/>
            </w:tcBorders>
            <w:vAlign w:val="center"/>
          </w:tcPr>
          <w:p w14:paraId="510640BE"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77EE939C"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bottom w:val="nil"/>
            </w:tcBorders>
            <w:vAlign w:val="center"/>
          </w:tcPr>
          <w:p w14:paraId="16A1B8A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1" w:type="pct"/>
            <w:tcBorders>
              <w:bottom w:val="nil"/>
            </w:tcBorders>
            <w:vAlign w:val="center"/>
          </w:tcPr>
          <w:p w14:paraId="5536284D"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bottom w:val="nil"/>
            </w:tcBorders>
            <w:vAlign w:val="center"/>
          </w:tcPr>
          <w:p w14:paraId="19B4E3F2"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6" w:type="pct"/>
            <w:tcBorders>
              <w:bottom w:val="nil"/>
            </w:tcBorders>
            <w:vAlign w:val="center"/>
          </w:tcPr>
          <w:p w14:paraId="4B9989D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r>
      <w:tr w:rsidR="00EA2CE0" w:rsidRPr="005153A3" w14:paraId="12626959" w14:textId="77777777" w:rsidTr="00EA2CE0">
        <w:tc>
          <w:tcPr>
            <w:tcW w:w="486" w:type="pct"/>
            <w:vMerge/>
            <w:vAlign w:val="center"/>
          </w:tcPr>
          <w:p w14:paraId="7113715F" w14:textId="77777777" w:rsidR="00EA2CE0" w:rsidRPr="005153A3" w:rsidRDefault="00EA2CE0" w:rsidP="00695D27">
            <w:pPr>
              <w:spacing w:after="0" w:line="240" w:lineRule="auto"/>
              <w:rPr>
                <w:rFonts w:ascii="Times New Roman" w:eastAsia="Times New Roman" w:hAnsi="Times New Roman" w:cs="Times New Roman"/>
                <w:spacing w:val="-6"/>
                <w:sz w:val="18"/>
                <w:szCs w:val="18"/>
              </w:rPr>
            </w:pPr>
          </w:p>
        </w:tc>
        <w:tc>
          <w:tcPr>
            <w:tcW w:w="244" w:type="pct"/>
            <w:vAlign w:val="center"/>
          </w:tcPr>
          <w:p w14:paraId="11F12DC5" w14:textId="77777777" w:rsidR="00EA2CE0" w:rsidRPr="005153A3" w:rsidRDefault="00EA2CE0" w:rsidP="00695D27">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6C75938A"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88" w:type="pct"/>
            <w:tcBorders>
              <w:top w:val="nil"/>
              <w:bottom w:val="single" w:sz="4" w:space="0" w:color="auto"/>
            </w:tcBorders>
            <w:vAlign w:val="center"/>
          </w:tcPr>
          <w:p w14:paraId="75A9FF14"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top w:val="nil"/>
              <w:bottom w:val="single" w:sz="4" w:space="0" w:color="auto"/>
            </w:tcBorders>
            <w:vAlign w:val="center"/>
          </w:tcPr>
          <w:p w14:paraId="15AB9C7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5" w:type="pct"/>
            <w:tcBorders>
              <w:top w:val="nil"/>
              <w:bottom w:val="single" w:sz="4" w:space="0" w:color="auto"/>
            </w:tcBorders>
            <w:vAlign w:val="center"/>
          </w:tcPr>
          <w:p w14:paraId="739EB1A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47" w:type="pct"/>
            <w:tcBorders>
              <w:top w:val="nil"/>
              <w:bottom w:val="single" w:sz="4" w:space="0" w:color="auto"/>
            </w:tcBorders>
            <w:vAlign w:val="center"/>
          </w:tcPr>
          <w:p w14:paraId="2A137DB6"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vAlign w:val="center"/>
          </w:tcPr>
          <w:p w14:paraId="48CA81C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vAlign w:val="center"/>
          </w:tcPr>
          <w:p w14:paraId="1BE0FD1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top w:val="nil"/>
              <w:bottom w:val="single" w:sz="4" w:space="0" w:color="auto"/>
            </w:tcBorders>
            <w:vAlign w:val="center"/>
          </w:tcPr>
          <w:p w14:paraId="215A40BC"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top w:val="nil"/>
              <w:bottom w:val="single" w:sz="4" w:space="0" w:color="auto"/>
            </w:tcBorders>
            <w:vAlign w:val="center"/>
          </w:tcPr>
          <w:p w14:paraId="1E723CEC"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top w:val="nil"/>
              <w:bottom w:val="single" w:sz="4" w:space="0" w:color="auto"/>
            </w:tcBorders>
            <w:vAlign w:val="center"/>
          </w:tcPr>
          <w:p w14:paraId="1F97EE4C"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6" w:type="pct"/>
            <w:tcBorders>
              <w:top w:val="nil"/>
              <w:bottom w:val="single" w:sz="4" w:space="0" w:color="auto"/>
            </w:tcBorders>
            <w:vAlign w:val="center"/>
          </w:tcPr>
          <w:p w14:paraId="229D94CE"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r>
      <w:tr w:rsidR="00EA2CE0" w:rsidRPr="005153A3" w14:paraId="2BD0D896" w14:textId="77777777" w:rsidTr="00EA2CE0">
        <w:tc>
          <w:tcPr>
            <w:tcW w:w="486" w:type="pct"/>
            <w:vMerge w:val="restart"/>
            <w:vAlign w:val="center"/>
          </w:tcPr>
          <w:p w14:paraId="64702BE2"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P</w:t>
            </w:r>
            <w:r>
              <w:rPr>
                <w:rFonts w:ascii="Times New Roman" w:eastAsia="Times New Roman" w:hAnsi="Times New Roman" w:cs="Times New Roman"/>
                <w:spacing w:val="-6"/>
                <w:sz w:val="18"/>
                <w:szCs w:val="18"/>
              </w:rPr>
              <w:t xml:space="preserve">artner </w:t>
            </w:r>
            <w:r w:rsidRPr="005153A3">
              <w:rPr>
                <w:rFonts w:ascii="Times New Roman" w:eastAsia="Times New Roman" w:hAnsi="Times New Roman" w:cs="Times New Roman"/>
                <w:spacing w:val="-6"/>
                <w:sz w:val="18"/>
                <w:szCs w:val="18"/>
              </w:rPr>
              <w:t>employed</w:t>
            </w:r>
          </w:p>
        </w:tc>
        <w:tc>
          <w:tcPr>
            <w:tcW w:w="244" w:type="pct"/>
            <w:vAlign w:val="center"/>
          </w:tcPr>
          <w:p w14:paraId="3E5071EA"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2F2EFEAB"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88" w:type="pct"/>
            <w:tcBorders>
              <w:bottom w:val="nil"/>
            </w:tcBorders>
            <w:vAlign w:val="center"/>
          </w:tcPr>
          <w:p w14:paraId="38ECA5BC"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3" w:type="pct"/>
            <w:tcBorders>
              <w:bottom w:val="nil"/>
            </w:tcBorders>
            <w:vAlign w:val="center"/>
          </w:tcPr>
          <w:p w14:paraId="699EFF4D"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5" w:type="pct"/>
            <w:tcBorders>
              <w:bottom w:val="nil"/>
            </w:tcBorders>
            <w:vAlign w:val="center"/>
          </w:tcPr>
          <w:p w14:paraId="13B51D4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47" w:type="pct"/>
            <w:tcBorders>
              <w:bottom w:val="nil"/>
            </w:tcBorders>
            <w:vAlign w:val="center"/>
          </w:tcPr>
          <w:p w14:paraId="2631847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bottom w:val="nil"/>
            </w:tcBorders>
            <w:vAlign w:val="center"/>
          </w:tcPr>
          <w:p w14:paraId="54B28D62"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bottom w:val="nil"/>
            </w:tcBorders>
            <w:vAlign w:val="center"/>
          </w:tcPr>
          <w:p w14:paraId="60E6DA7E"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vAlign w:val="center"/>
          </w:tcPr>
          <w:p w14:paraId="1358F136"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bottom w:val="nil"/>
            </w:tcBorders>
            <w:vAlign w:val="center"/>
          </w:tcPr>
          <w:p w14:paraId="562A6B8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bottom w:val="nil"/>
            </w:tcBorders>
            <w:vAlign w:val="center"/>
          </w:tcPr>
          <w:p w14:paraId="346AE0E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6" w:type="pct"/>
            <w:tcBorders>
              <w:bottom w:val="nil"/>
            </w:tcBorders>
            <w:vAlign w:val="center"/>
          </w:tcPr>
          <w:p w14:paraId="03429167"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r>
      <w:tr w:rsidR="00EA2CE0" w:rsidRPr="005153A3" w14:paraId="2D74A416" w14:textId="77777777" w:rsidTr="00EA2CE0">
        <w:tc>
          <w:tcPr>
            <w:tcW w:w="486" w:type="pct"/>
            <w:vMerge/>
            <w:vAlign w:val="center"/>
          </w:tcPr>
          <w:p w14:paraId="0611C6DE"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p>
        </w:tc>
        <w:tc>
          <w:tcPr>
            <w:tcW w:w="244" w:type="pct"/>
            <w:vAlign w:val="center"/>
          </w:tcPr>
          <w:p w14:paraId="7306EAFE"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6B7202E3"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88" w:type="pct"/>
            <w:tcBorders>
              <w:top w:val="nil"/>
              <w:bottom w:val="single" w:sz="4" w:space="0" w:color="auto"/>
            </w:tcBorders>
            <w:vAlign w:val="center"/>
          </w:tcPr>
          <w:p w14:paraId="0FE5BEF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top w:val="nil"/>
              <w:bottom w:val="single" w:sz="4" w:space="0" w:color="auto"/>
            </w:tcBorders>
            <w:vAlign w:val="center"/>
          </w:tcPr>
          <w:p w14:paraId="7BDBF75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5" w:type="pct"/>
            <w:tcBorders>
              <w:top w:val="nil"/>
              <w:bottom w:val="single" w:sz="4" w:space="0" w:color="auto"/>
            </w:tcBorders>
            <w:vAlign w:val="center"/>
          </w:tcPr>
          <w:p w14:paraId="40AD0792"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47" w:type="pct"/>
            <w:tcBorders>
              <w:top w:val="nil"/>
              <w:bottom w:val="single" w:sz="4" w:space="0" w:color="auto"/>
            </w:tcBorders>
            <w:vAlign w:val="center"/>
          </w:tcPr>
          <w:p w14:paraId="490837C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vAlign w:val="center"/>
          </w:tcPr>
          <w:p w14:paraId="5B5132B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top w:val="nil"/>
              <w:bottom w:val="single" w:sz="4" w:space="0" w:color="auto"/>
            </w:tcBorders>
            <w:vAlign w:val="center"/>
          </w:tcPr>
          <w:p w14:paraId="5513C417"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vAlign w:val="center"/>
          </w:tcPr>
          <w:p w14:paraId="72567AD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top w:val="nil"/>
              <w:bottom w:val="single" w:sz="4" w:space="0" w:color="auto"/>
            </w:tcBorders>
            <w:vAlign w:val="center"/>
          </w:tcPr>
          <w:p w14:paraId="7AB4B904"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1" w:type="pct"/>
            <w:tcBorders>
              <w:top w:val="nil"/>
              <w:bottom w:val="single" w:sz="4" w:space="0" w:color="auto"/>
            </w:tcBorders>
            <w:vAlign w:val="center"/>
          </w:tcPr>
          <w:p w14:paraId="022ABFF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6" w:type="pct"/>
            <w:tcBorders>
              <w:top w:val="nil"/>
              <w:bottom w:val="single" w:sz="4" w:space="0" w:color="auto"/>
            </w:tcBorders>
            <w:vAlign w:val="center"/>
          </w:tcPr>
          <w:p w14:paraId="3D136E2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r>
      <w:tr w:rsidR="00EA2CE0" w:rsidRPr="005153A3" w14:paraId="642C96C0" w14:textId="77777777" w:rsidTr="00EA2CE0">
        <w:tc>
          <w:tcPr>
            <w:tcW w:w="486" w:type="pct"/>
            <w:vMerge w:val="restart"/>
            <w:vAlign w:val="center"/>
          </w:tcPr>
          <w:p w14:paraId="6EC79E08" w14:textId="77777777" w:rsidR="00EA2CE0" w:rsidRDefault="00EA2CE0" w:rsidP="00EA2CE0">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P</w:t>
            </w:r>
            <w:r>
              <w:rPr>
                <w:rFonts w:ascii="Times New Roman" w:eastAsia="Times New Roman" w:hAnsi="Times New Roman" w:cs="Times New Roman"/>
                <w:spacing w:val="-6"/>
                <w:sz w:val="18"/>
                <w:szCs w:val="18"/>
              </w:rPr>
              <w:t>artner</w:t>
            </w:r>
          </w:p>
          <w:p w14:paraId="7B068207"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unempl</w:t>
            </w:r>
          </w:p>
        </w:tc>
        <w:tc>
          <w:tcPr>
            <w:tcW w:w="244" w:type="pct"/>
            <w:vAlign w:val="center"/>
          </w:tcPr>
          <w:p w14:paraId="43B740C0"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shd w:val="clear" w:color="auto" w:fill="C5E0B3" w:themeFill="accent6" w:themeFillTint="66"/>
            <w:vAlign w:val="center"/>
          </w:tcPr>
          <w:p w14:paraId="683BE97A"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09***</w:t>
            </w:r>
          </w:p>
        </w:tc>
        <w:tc>
          <w:tcPr>
            <w:tcW w:w="388" w:type="pct"/>
            <w:tcBorders>
              <w:bottom w:val="nil"/>
            </w:tcBorders>
            <w:vAlign w:val="center"/>
          </w:tcPr>
          <w:p w14:paraId="5D78E474"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3" w:type="pct"/>
            <w:tcBorders>
              <w:bottom w:val="nil"/>
            </w:tcBorders>
            <w:vAlign w:val="center"/>
          </w:tcPr>
          <w:p w14:paraId="01E12F0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5" w:type="pct"/>
            <w:tcBorders>
              <w:bottom w:val="nil"/>
            </w:tcBorders>
            <w:vAlign w:val="center"/>
          </w:tcPr>
          <w:p w14:paraId="36D4EC5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47" w:type="pct"/>
            <w:tcBorders>
              <w:bottom w:val="nil"/>
            </w:tcBorders>
            <w:shd w:val="clear" w:color="auto" w:fill="F6DDDC"/>
            <w:vAlign w:val="center"/>
          </w:tcPr>
          <w:p w14:paraId="217AA6B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2" w:type="pct"/>
            <w:tcBorders>
              <w:bottom w:val="nil"/>
            </w:tcBorders>
            <w:vAlign w:val="center"/>
          </w:tcPr>
          <w:p w14:paraId="79596E7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76EF1AAD"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bottom w:val="nil"/>
            </w:tcBorders>
            <w:vAlign w:val="center"/>
          </w:tcPr>
          <w:p w14:paraId="4DDF441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1" w:type="pct"/>
            <w:tcBorders>
              <w:bottom w:val="nil"/>
            </w:tcBorders>
            <w:vAlign w:val="center"/>
          </w:tcPr>
          <w:p w14:paraId="0943760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1" w:type="pct"/>
            <w:tcBorders>
              <w:bottom w:val="nil"/>
            </w:tcBorders>
            <w:vAlign w:val="center"/>
          </w:tcPr>
          <w:p w14:paraId="7C13BE4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6" w:type="pct"/>
            <w:tcBorders>
              <w:bottom w:val="nil"/>
            </w:tcBorders>
            <w:vAlign w:val="center"/>
          </w:tcPr>
          <w:p w14:paraId="1C78DFC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r>
      <w:tr w:rsidR="00EA2CE0" w:rsidRPr="005153A3" w14:paraId="4A614E4A" w14:textId="77777777" w:rsidTr="00EA2CE0">
        <w:tc>
          <w:tcPr>
            <w:tcW w:w="486" w:type="pct"/>
            <w:vMerge/>
            <w:vAlign w:val="center"/>
          </w:tcPr>
          <w:p w14:paraId="1DA020F7"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p>
        </w:tc>
        <w:tc>
          <w:tcPr>
            <w:tcW w:w="244" w:type="pct"/>
            <w:vAlign w:val="center"/>
          </w:tcPr>
          <w:p w14:paraId="231D55B6"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376DE083"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88" w:type="pct"/>
            <w:tcBorders>
              <w:top w:val="nil"/>
              <w:bottom w:val="single" w:sz="4" w:space="0" w:color="auto"/>
            </w:tcBorders>
            <w:vAlign w:val="center"/>
          </w:tcPr>
          <w:p w14:paraId="0D4AE0AD"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3" w:type="pct"/>
            <w:tcBorders>
              <w:top w:val="nil"/>
              <w:bottom w:val="single" w:sz="4" w:space="0" w:color="auto"/>
            </w:tcBorders>
            <w:vAlign w:val="center"/>
          </w:tcPr>
          <w:p w14:paraId="0C9A139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5" w:type="pct"/>
            <w:tcBorders>
              <w:top w:val="nil"/>
              <w:bottom w:val="single" w:sz="4" w:space="0" w:color="auto"/>
            </w:tcBorders>
            <w:vAlign w:val="center"/>
          </w:tcPr>
          <w:p w14:paraId="0DEE0097"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47" w:type="pct"/>
            <w:tcBorders>
              <w:top w:val="nil"/>
              <w:bottom w:val="single" w:sz="4" w:space="0" w:color="auto"/>
            </w:tcBorders>
            <w:vAlign w:val="center"/>
          </w:tcPr>
          <w:p w14:paraId="7E9962F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top w:val="nil"/>
              <w:bottom w:val="single" w:sz="4" w:space="0" w:color="auto"/>
            </w:tcBorders>
            <w:vAlign w:val="center"/>
          </w:tcPr>
          <w:p w14:paraId="5D75995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vAlign w:val="center"/>
          </w:tcPr>
          <w:p w14:paraId="03882D5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bottom w:val="single" w:sz="4" w:space="0" w:color="auto"/>
            </w:tcBorders>
            <w:vAlign w:val="center"/>
          </w:tcPr>
          <w:p w14:paraId="1A4140AC"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1" w:type="pct"/>
            <w:tcBorders>
              <w:top w:val="nil"/>
              <w:bottom w:val="single" w:sz="4" w:space="0" w:color="auto"/>
            </w:tcBorders>
            <w:vAlign w:val="center"/>
          </w:tcPr>
          <w:p w14:paraId="545AD1F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top w:val="nil"/>
              <w:bottom w:val="single" w:sz="4" w:space="0" w:color="auto"/>
            </w:tcBorders>
            <w:vAlign w:val="center"/>
          </w:tcPr>
          <w:p w14:paraId="3B34BAA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6" w:type="pct"/>
            <w:tcBorders>
              <w:top w:val="nil"/>
              <w:bottom w:val="single" w:sz="4" w:space="0" w:color="auto"/>
            </w:tcBorders>
            <w:vAlign w:val="center"/>
          </w:tcPr>
          <w:p w14:paraId="70E98A0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r>
      <w:tr w:rsidR="00EA2CE0" w:rsidRPr="005153A3" w14:paraId="550209A2" w14:textId="77777777" w:rsidTr="00EA2CE0">
        <w:tc>
          <w:tcPr>
            <w:tcW w:w="486" w:type="pct"/>
            <w:vMerge w:val="restart"/>
            <w:vAlign w:val="center"/>
          </w:tcPr>
          <w:p w14:paraId="1205509E"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6"/>
                <w:sz w:val="18"/>
                <w:szCs w:val="18"/>
              </w:rPr>
              <w:t xml:space="preserve">of </w:t>
            </w:r>
            <w:r w:rsidRPr="005153A3">
              <w:rPr>
                <w:rFonts w:ascii="Times New Roman" w:eastAsia="Times New Roman" w:hAnsi="Times New Roman" w:cs="Times New Roman"/>
                <w:spacing w:val="-6"/>
                <w:sz w:val="18"/>
                <w:szCs w:val="18"/>
              </w:rPr>
              <w:t>children</w:t>
            </w:r>
          </w:p>
        </w:tc>
        <w:tc>
          <w:tcPr>
            <w:tcW w:w="244" w:type="pct"/>
            <w:vAlign w:val="center"/>
          </w:tcPr>
          <w:p w14:paraId="70F267CE"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shd w:val="clear" w:color="auto" w:fill="FF0000"/>
            <w:vAlign w:val="center"/>
          </w:tcPr>
          <w:p w14:paraId="1E8542B3" w14:textId="77777777" w:rsidR="00EA2CE0" w:rsidRPr="00EA2CE0" w:rsidRDefault="00EA2CE0" w:rsidP="00DD3DD2">
            <w:pPr>
              <w:tabs>
                <w:tab w:val="decimal" w:pos="57"/>
              </w:tabs>
              <w:spacing w:after="0" w:line="240" w:lineRule="auto"/>
              <w:rPr>
                <w:rFonts w:ascii="Times New Roman" w:eastAsia="Times New Roman" w:hAnsi="Times New Roman" w:cs="Times New Roman"/>
                <w:color w:val="FFFFFF" w:themeColor="background1"/>
                <w:spacing w:val="-6"/>
                <w:sz w:val="18"/>
                <w:szCs w:val="18"/>
                <w:lang w:val="en-CA" w:eastAsia="en-US"/>
              </w:rPr>
            </w:pPr>
            <w:r w:rsidRPr="00EA2CE0">
              <w:rPr>
                <w:rFonts w:ascii="Times New Roman" w:hAnsi="Times New Roman" w:cs="Times New Roman"/>
                <w:color w:val="FFFFFF" w:themeColor="background1"/>
                <w:spacing w:val="-6"/>
                <w:sz w:val="18"/>
                <w:szCs w:val="18"/>
              </w:rPr>
              <w:t>-.11***</w:t>
            </w:r>
          </w:p>
        </w:tc>
        <w:tc>
          <w:tcPr>
            <w:tcW w:w="388" w:type="pct"/>
            <w:tcBorders>
              <w:bottom w:val="nil"/>
            </w:tcBorders>
            <w:vAlign w:val="center"/>
          </w:tcPr>
          <w:p w14:paraId="795C800D"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bottom w:val="nil"/>
            </w:tcBorders>
            <w:vAlign w:val="center"/>
          </w:tcPr>
          <w:p w14:paraId="6CA9674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5" w:type="pct"/>
            <w:tcBorders>
              <w:bottom w:val="nil"/>
            </w:tcBorders>
            <w:vAlign w:val="center"/>
          </w:tcPr>
          <w:p w14:paraId="39ED33D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47" w:type="pct"/>
            <w:tcBorders>
              <w:bottom w:val="nil"/>
            </w:tcBorders>
            <w:vAlign w:val="center"/>
          </w:tcPr>
          <w:p w14:paraId="5BE9A4F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2D6AF2AC"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vAlign w:val="center"/>
          </w:tcPr>
          <w:p w14:paraId="7AEC80E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2" w:type="pct"/>
            <w:tcBorders>
              <w:bottom w:val="nil"/>
            </w:tcBorders>
            <w:vAlign w:val="center"/>
          </w:tcPr>
          <w:p w14:paraId="5E19341E"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bottom w:val="nil"/>
            </w:tcBorders>
            <w:vAlign w:val="center"/>
          </w:tcPr>
          <w:p w14:paraId="07F150D2"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bottom w:val="nil"/>
            </w:tcBorders>
            <w:vAlign w:val="center"/>
          </w:tcPr>
          <w:p w14:paraId="4FB64DAC"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6" w:type="pct"/>
            <w:tcBorders>
              <w:bottom w:val="nil"/>
            </w:tcBorders>
            <w:vAlign w:val="center"/>
          </w:tcPr>
          <w:p w14:paraId="1FCEA0F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r>
      <w:tr w:rsidR="00EA2CE0" w:rsidRPr="005153A3" w14:paraId="51EF99B6" w14:textId="77777777" w:rsidTr="00EA2CE0">
        <w:tc>
          <w:tcPr>
            <w:tcW w:w="486" w:type="pct"/>
            <w:vMerge/>
            <w:vAlign w:val="center"/>
          </w:tcPr>
          <w:p w14:paraId="4A3866E4"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p>
        </w:tc>
        <w:tc>
          <w:tcPr>
            <w:tcW w:w="244" w:type="pct"/>
            <w:vAlign w:val="center"/>
          </w:tcPr>
          <w:p w14:paraId="70D006E7"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shd w:val="clear" w:color="auto" w:fill="F6DDDC"/>
            <w:vAlign w:val="center"/>
          </w:tcPr>
          <w:p w14:paraId="77A5B018"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09***</w:t>
            </w:r>
          </w:p>
        </w:tc>
        <w:tc>
          <w:tcPr>
            <w:tcW w:w="388" w:type="pct"/>
            <w:tcBorders>
              <w:top w:val="nil"/>
              <w:bottom w:val="single" w:sz="4" w:space="0" w:color="auto"/>
            </w:tcBorders>
            <w:vAlign w:val="center"/>
          </w:tcPr>
          <w:p w14:paraId="2A61836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3" w:type="pct"/>
            <w:tcBorders>
              <w:top w:val="nil"/>
              <w:bottom w:val="single" w:sz="4" w:space="0" w:color="auto"/>
            </w:tcBorders>
            <w:vAlign w:val="center"/>
          </w:tcPr>
          <w:p w14:paraId="79F9E10C"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5" w:type="pct"/>
            <w:tcBorders>
              <w:top w:val="nil"/>
              <w:bottom w:val="single" w:sz="4" w:space="0" w:color="auto"/>
            </w:tcBorders>
            <w:vAlign w:val="center"/>
          </w:tcPr>
          <w:p w14:paraId="023B8E2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47" w:type="pct"/>
            <w:tcBorders>
              <w:top w:val="nil"/>
              <w:bottom w:val="single" w:sz="4" w:space="0" w:color="auto"/>
            </w:tcBorders>
            <w:vAlign w:val="center"/>
          </w:tcPr>
          <w:p w14:paraId="41C8831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vAlign w:val="center"/>
          </w:tcPr>
          <w:p w14:paraId="445A1A4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top w:val="nil"/>
              <w:bottom w:val="single" w:sz="4" w:space="0" w:color="auto"/>
            </w:tcBorders>
            <w:vAlign w:val="center"/>
          </w:tcPr>
          <w:p w14:paraId="4FAE9EC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top w:val="nil"/>
              <w:bottom w:val="single" w:sz="4" w:space="0" w:color="auto"/>
            </w:tcBorders>
            <w:vAlign w:val="center"/>
          </w:tcPr>
          <w:p w14:paraId="790E571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1" w:type="pct"/>
            <w:tcBorders>
              <w:top w:val="nil"/>
              <w:bottom w:val="single" w:sz="4" w:space="0" w:color="auto"/>
            </w:tcBorders>
            <w:vAlign w:val="center"/>
          </w:tcPr>
          <w:p w14:paraId="362EFD0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1" w:type="pct"/>
            <w:tcBorders>
              <w:top w:val="nil"/>
              <w:bottom w:val="single" w:sz="4" w:space="0" w:color="auto"/>
            </w:tcBorders>
            <w:vAlign w:val="center"/>
          </w:tcPr>
          <w:p w14:paraId="43AE6F2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6" w:type="pct"/>
            <w:tcBorders>
              <w:top w:val="nil"/>
              <w:bottom w:val="single" w:sz="4" w:space="0" w:color="auto"/>
            </w:tcBorders>
            <w:vAlign w:val="center"/>
          </w:tcPr>
          <w:p w14:paraId="15EA208E"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r>
      <w:tr w:rsidR="00EA2CE0" w:rsidRPr="005153A3" w14:paraId="68AD0D74" w14:textId="77777777" w:rsidTr="00EA2CE0">
        <w:tc>
          <w:tcPr>
            <w:tcW w:w="486" w:type="pct"/>
            <w:vMerge w:val="restart"/>
            <w:vAlign w:val="center"/>
          </w:tcPr>
          <w:p w14:paraId="6FE8C8CF"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6"/>
                <w:sz w:val="18"/>
                <w:szCs w:val="18"/>
              </w:rPr>
              <w:t xml:space="preserve">of </w:t>
            </w:r>
            <w:r w:rsidRPr="005153A3">
              <w:rPr>
                <w:rFonts w:ascii="Times New Roman" w:eastAsia="Times New Roman" w:hAnsi="Times New Roman" w:cs="Times New Roman"/>
                <w:spacing w:val="-6"/>
                <w:sz w:val="18"/>
                <w:szCs w:val="18"/>
              </w:rPr>
              <w:t>grand</w:t>
            </w:r>
            <w:r>
              <w:rPr>
                <w:rFonts w:ascii="Times New Roman" w:eastAsia="Times New Roman" w:hAnsi="Times New Roman" w:cs="Times New Roman"/>
                <w:spacing w:val="-6"/>
                <w:sz w:val="18"/>
                <w:szCs w:val="18"/>
              </w:rPr>
              <w:t>kids</w:t>
            </w:r>
          </w:p>
        </w:tc>
        <w:tc>
          <w:tcPr>
            <w:tcW w:w="244" w:type="pct"/>
            <w:vAlign w:val="center"/>
          </w:tcPr>
          <w:p w14:paraId="506CAA67"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shd w:val="clear" w:color="auto" w:fill="F6DDDC"/>
            <w:vAlign w:val="center"/>
          </w:tcPr>
          <w:p w14:paraId="73D21F56"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88" w:type="pct"/>
            <w:tcBorders>
              <w:bottom w:val="nil"/>
            </w:tcBorders>
            <w:vAlign w:val="center"/>
          </w:tcPr>
          <w:p w14:paraId="5F0911FD"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3" w:type="pct"/>
            <w:tcBorders>
              <w:bottom w:val="nil"/>
            </w:tcBorders>
            <w:vAlign w:val="center"/>
          </w:tcPr>
          <w:p w14:paraId="7A03F88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5" w:type="pct"/>
            <w:tcBorders>
              <w:bottom w:val="nil"/>
            </w:tcBorders>
            <w:shd w:val="clear" w:color="auto" w:fill="F6DDDC"/>
            <w:vAlign w:val="center"/>
          </w:tcPr>
          <w:p w14:paraId="0562B9F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47" w:type="pct"/>
            <w:tcBorders>
              <w:bottom w:val="nil"/>
            </w:tcBorders>
            <w:vAlign w:val="center"/>
          </w:tcPr>
          <w:p w14:paraId="37855867"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bottom w:val="nil"/>
            </w:tcBorders>
            <w:vAlign w:val="center"/>
          </w:tcPr>
          <w:p w14:paraId="119D442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bottom w:val="nil"/>
            </w:tcBorders>
            <w:shd w:val="clear" w:color="auto" w:fill="C5E0B3" w:themeFill="accent6" w:themeFillTint="66"/>
            <w:vAlign w:val="center"/>
          </w:tcPr>
          <w:p w14:paraId="594D6D9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92" w:type="pct"/>
            <w:tcBorders>
              <w:bottom w:val="nil"/>
            </w:tcBorders>
            <w:vAlign w:val="center"/>
          </w:tcPr>
          <w:p w14:paraId="0A72A56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bottom w:val="nil"/>
            </w:tcBorders>
            <w:vAlign w:val="center"/>
          </w:tcPr>
          <w:p w14:paraId="6B4149C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bottom w:val="nil"/>
            </w:tcBorders>
            <w:vAlign w:val="center"/>
          </w:tcPr>
          <w:p w14:paraId="42B8F2F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6" w:type="pct"/>
            <w:tcBorders>
              <w:bottom w:val="nil"/>
            </w:tcBorders>
            <w:vAlign w:val="center"/>
          </w:tcPr>
          <w:p w14:paraId="4C4E089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r>
      <w:tr w:rsidR="00EA2CE0" w:rsidRPr="005153A3" w14:paraId="22713889" w14:textId="77777777" w:rsidTr="00EA2CE0">
        <w:tc>
          <w:tcPr>
            <w:tcW w:w="486" w:type="pct"/>
            <w:vMerge/>
            <w:vAlign w:val="center"/>
          </w:tcPr>
          <w:p w14:paraId="51EA119A"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p>
        </w:tc>
        <w:tc>
          <w:tcPr>
            <w:tcW w:w="244" w:type="pct"/>
            <w:vAlign w:val="center"/>
          </w:tcPr>
          <w:p w14:paraId="1BB22175"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shd w:val="clear" w:color="auto" w:fill="F6DDDC"/>
            <w:vAlign w:val="center"/>
          </w:tcPr>
          <w:p w14:paraId="1BBA372F"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88" w:type="pct"/>
            <w:tcBorders>
              <w:top w:val="nil"/>
              <w:bottom w:val="single" w:sz="4" w:space="0" w:color="auto"/>
            </w:tcBorders>
            <w:vAlign w:val="center"/>
          </w:tcPr>
          <w:p w14:paraId="51E3C9F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3" w:type="pct"/>
            <w:tcBorders>
              <w:top w:val="nil"/>
              <w:bottom w:val="single" w:sz="4" w:space="0" w:color="auto"/>
            </w:tcBorders>
            <w:shd w:val="clear" w:color="auto" w:fill="C5E0B3" w:themeFill="accent6" w:themeFillTint="66"/>
            <w:vAlign w:val="center"/>
          </w:tcPr>
          <w:p w14:paraId="2AC7AB9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08***</w:t>
            </w:r>
          </w:p>
        </w:tc>
        <w:tc>
          <w:tcPr>
            <w:tcW w:w="395" w:type="pct"/>
            <w:tcBorders>
              <w:top w:val="nil"/>
              <w:bottom w:val="single" w:sz="4" w:space="0" w:color="auto"/>
            </w:tcBorders>
            <w:vAlign w:val="center"/>
          </w:tcPr>
          <w:p w14:paraId="490DEBA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47" w:type="pct"/>
            <w:tcBorders>
              <w:top w:val="nil"/>
              <w:bottom w:val="single" w:sz="4" w:space="0" w:color="auto"/>
            </w:tcBorders>
            <w:vAlign w:val="center"/>
          </w:tcPr>
          <w:p w14:paraId="36159FC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bottom w:val="single" w:sz="4" w:space="0" w:color="auto"/>
            </w:tcBorders>
            <w:vAlign w:val="center"/>
          </w:tcPr>
          <w:p w14:paraId="769EC39E"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top w:val="nil"/>
              <w:bottom w:val="single" w:sz="4" w:space="0" w:color="auto"/>
            </w:tcBorders>
            <w:shd w:val="clear" w:color="auto" w:fill="C5E0B3" w:themeFill="accent6" w:themeFillTint="66"/>
            <w:vAlign w:val="center"/>
          </w:tcPr>
          <w:p w14:paraId="43C3850D"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2" w:type="pct"/>
            <w:tcBorders>
              <w:top w:val="nil"/>
              <w:bottom w:val="single" w:sz="4" w:space="0" w:color="auto"/>
            </w:tcBorders>
            <w:vAlign w:val="center"/>
          </w:tcPr>
          <w:p w14:paraId="3ED418E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top w:val="nil"/>
              <w:bottom w:val="single" w:sz="4" w:space="0" w:color="auto"/>
            </w:tcBorders>
            <w:vAlign w:val="center"/>
          </w:tcPr>
          <w:p w14:paraId="69CCB70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1" w:type="pct"/>
            <w:tcBorders>
              <w:top w:val="nil"/>
              <w:bottom w:val="single" w:sz="4" w:space="0" w:color="auto"/>
            </w:tcBorders>
            <w:vAlign w:val="center"/>
          </w:tcPr>
          <w:p w14:paraId="6D956DB6"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6" w:type="pct"/>
            <w:tcBorders>
              <w:top w:val="nil"/>
              <w:bottom w:val="single" w:sz="4" w:space="0" w:color="auto"/>
            </w:tcBorders>
            <w:vAlign w:val="center"/>
          </w:tcPr>
          <w:p w14:paraId="189EE2D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r>
      <w:tr w:rsidR="00EA2CE0" w:rsidRPr="005153A3" w14:paraId="581198B3" w14:textId="77777777" w:rsidTr="00EA2CE0">
        <w:tc>
          <w:tcPr>
            <w:tcW w:w="486" w:type="pct"/>
            <w:vMerge w:val="restart"/>
            <w:vAlign w:val="center"/>
          </w:tcPr>
          <w:p w14:paraId="6C929EDB"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Parents help</w:t>
            </w:r>
          </w:p>
        </w:tc>
        <w:tc>
          <w:tcPr>
            <w:tcW w:w="244" w:type="pct"/>
            <w:vAlign w:val="center"/>
          </w:tcPr>
          <w:p w14:paraId="4FE53583"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2742C978"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88" w:type="pct"/>
            <w:tcBorders>
              <w:bottom w:val="nil"/>
            </w:tcBorders>
            <w:vAlign w:val="center"/>
          </w:tcPr>
          <w:p w14:paraId="4837C32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3" w:type="pct"/>
            <w:tcBorders>
              <w:bottom w:val="nil"/>
            </w:tcBorders>
            <w:vAlign w:val="center"/>
          </w:tcPr>
          <w:p w14:paraId="1E45AE3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5" w:type="pct"/>
            <w:tcBorders>
              <w:bottom w:val="nil"/>
            </w:tcBorders>
            <w:vAlign w:val="center"/>
          </w:tcPr>
          <w:p w14:paraId="72395D07"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47" w:type="pct"/>
            <w:tcBorders>
              <w:bottom w:val="nil"/>
            </w:tcBorders>
            <w:vAlign w:val="center"/>
          </w:tcPr>
          <w:p w14:paraId="1DB2C8B6"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bottom w:val="nil"/>
            </w:tcBorders>
            <w:vAlign w:val="center"/>
          </w:tcPr>
          <w:p w14:paraId="6ECAA8A2"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vAlign w:val="center"/>
          </w:tcPr>
          <w:p w14:paraId="6FB449B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vAlign w:val="center"/>
          </w:tcPr>
          <w:p w14:paraId="727D86F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bottom w:val="nil"/>
            </w:tcBorders>
            <w:vAlign w:val="center"/>
          </w:tcPr>
          <w:p w14:paraId="54AE96B4"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bottom w:val="nil"/>
            </w:tcBorders>
            <w:vAlign w:val="center"/>
          </w:tcPr>
          <w:p w14:paraId="48D8586C"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6" w:type="pct"/>
            <w:tcBorders>
              <w:bottom w:val="nil"/>
            </w:tcBorders>
            <w:vAlign w:val="center"/>
          </w:tcPr>
          <w:p w14:paraId="2EC509B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r>
      <w:tr w:rsidR="00EA2CE0" w:rsidRPr="005153A3" w14:paraId="214E158B" w14:textId="77777777" w:rsidTr="00EA2CE0">
        <w:tc>
          <w:tcPr>
            <w:tcW w:w="486" w:type="pct"/>
            <w:vMerge/>
            <w:vAlign w:val="center"/>
          </w:tcPr>
          <w:p w14:paraId="361BFD38"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p>
        </w:tc>
        <w:tc>
          <w:tcPr>
            <w:tcW w:w="244" w:type="pct"/>
            <w:vAlign w:val="center"/>
          </w:tcPr>
          <w:p w14:paraId="6ACE2049"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00B993A6" w14:textId="77777777" w:rsidR="00EA2CE0" w:rsidRPr="00695D27"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sidRPr="00695D27">
              <w:rPr>
                <w:rFonts w:ascii="Times New Roman" w:hAnsi="Times New Roman" w:cs="Times New Roman"/>
                <w:color w:val="000000"/>
                <w:spacing w:val="-6"/>
                <w:sz w:val="18"/>
                <w:szCs w:val="18"/>
              </w:rPr>
              <w:t>-.02</w:t>
            </w:r>
          </w:p>
        </w:tc>
        <w:tc>
          <w:tcPr>
            <w:tcW w:w="388" w:type="pct"/>
            <w:tcBorders>
              <w:top w:val="nil"/>
              <w:bottom w:val="single" w:sz="4" w:space="0" w:color="auto"/>
            </w:tcBorders>
            <w:vAlign w:val="center"/>
          </w:tcPr>
          <w:p w14:paraId="6A61F5FC" w14:textId="77777777" w:rsidR="00EA2CE0" w:rsidRPr="00695D27"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695D27">
              <w:rPr>
                <w:rFonts w:ascii="Times New Roman" w:hAnsi="Times New Roman" w:cs="Times New Roman"/>
                <w:color w:val="000000"/>
                <w:spacing w:val="-6"/>
                <w:sz w:val="18"/>
                <w:szCs w:val="18"/>
              </w:rPr>
              <w:t>0</w:t>
            </w:r>
          </w:p>
        </w:tc>
        <w:tc>
          <w:tcPr>
            <w:tcW w:w="393" w:type="pct"/>
            <w:tcBorders>
              <w:top w:val="nil"/>
              <w:bottom w:val="single" w:sz="4" w:space="0" w:color="auto"/>
            </w:tcBorders>
            <w:vAlign w:val="center"/>
          </w:tcPr>
          <w:p w14:paraId="4B26A49B" w14:textId="77777777" w:rsidR="00EA2CE0" w:rsidRPr="00695D27" w:rsidRDefault="00EA2CE0" w:rsidP="00DD3DD2">
            <w:pPr>
              <w:tabs>
                <w:tab w:val="decimal" w:pos="57"/>
              </w:tabs>
              <w:spacing w:after="0" w:line="240" w:lineRule="auto"/>
              <w:rPr>
                <w:rFonts w:ascii="Times New Roman" w:hAnsi="Times New Roman" w:cs="Times New Roman"/>
                <w:color w:val="000000"/>
                <w:spacing w:val="-6"/>
                <w:sz w:val="18"/>
                <w:szCs w:val="18"/>
              </w:rPr>
            </w:pPr>
            <w:r w:rsidRPr="00695D27">
              <w:rPr>
                <w:rFonts w:ascii="Times New Roman" w:hAnsi="Times New Roman" w:cs="Times New Roman"/>
                <w:color w:val="000000"/>
                <w:spacing w:val="-6"/>
                <w:sz w:val="18"/>
                <w:szCs w:val="18"/>
              </w:rPr>
              <w:t>-.03</w:t>
            </w:r>
          </w:p>
        </w:tc>
        <w:tc>
          <w:tcPr>
            <w:tcW w:w="395" w:type="pct"/>
            <w:tcBorders>
              <w:top w:val="nil"/>
              <w:bottom w:val="single" w:sz="4" w:space="0" w:color="auto"/>
            </w:tcBorders>
            <w:vAlign w:val="center"/>
          </w:tcPr>
          <w:p w14:paraId="2485AE5E" w14:textId="77777777" w:rsidR="00EA2CE0" w:rsidRPr="00695D27" w:rsidRDefault="00EA2CE0" w:rsidP="00DD3DD2">
            <w:pPr>
              <w:tabs>
                <w:tab w:val="decimal" w:pos="57"/>
              </w:tabs>
              <w:spacing w:after="0" w:line="240" w:lineRule="auto"/>
              <w:rPr>
                <w:rFonts w:ascii="Times New Roman" w:hAnsi="Times New Roman" w:cs="Times New Roman"/>
                <w:color w:val="000000"/>
                <w:spacing w:val="-6"/>
                <w:sz w:val="18"/>
                <w:szCs w:val="18"/>
              </w:rPr>
            </w:pPr>
            <w:r w:rsidRPr="00695D27">
              <w:rPr>
                <w:rFonts w:ascii="Times New Roman" w:hAnsi="Times New Roman" w:cs="Times New Roman"/>
                <w:color w:val="000000"/>
                <w:spacing w:val="-6"/>
                <w:sz w:val="18"/>
                <w:szCs w:val="18"/>
              </w:rPr>
              <w:t>-.05*</w:t>
            </w:r>
          </w:p>
        </w:tc>
        <w:tc>
          <w:tcPr>
            <w:tcW w:w="347" w:type="pct"/>
            <w:tcBorders>
              <w:top w:val="nil"/>
              <w:bottom w:val="single" w:sz="4" w:space="0" w:color="auto"/>
            </w:tcBorders>
            <w:vAlign w:val="center"/>
          </w:tcPr>
          <w:p w14:paraId="377F20BE" w14:textId="77777777" w:rsidR="00EA2CE0" w:rsidRPr="00695D27"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695D27">
              <w:rPr>
                <w:rFonts w:ascii="Times New Roman" w:hAnsi="Times New Roman" w:cs="Times New Roman"/>
                <w:color w:val="000000"/>
                <w:spacing w:val="-6"/>
                <w:sz w:val="18"/>
                <w:szCs w:val="18"/>
              </w:rPr>
              <w:t>0</w:t>
            </w:r>
          </w:p>
        </w:tc>
        <w:tc>
          <w:tcPr>
            <w:tcW w:w="392" w:type="pct"/>
            <w:tcBorders>
              <w:top w:val="nil"/>
              <w:bottom w:val="single" w:sz="4" w:space="0" w:color="auto"/>
            </w:tcBorders>
            <w:vAlign w:val="center"/>
          </w:tcPr>
          <w:p w14:paraId="2317F5A3" w14:textId="77777777" w:rsidR="00EA2CE0" w:rsidRPr="00695D27" w:rsidRDefault="00EA2CE0" w:rsidP="00DD3DD2">
            <w:pPr>
              <w:tabs>
                <w:tab w:val="decimal" w:pos="57"/>
              </w:tabs>
              <w:spacing w:after="0" w:line="240" w:lineRule="auto"/>
              <w:rPr>
                <w:rFonts w:ascii="Times New Roman" w:hAnsi="Times New Roman" w:cs="Times New Roman"/>
                <w:color w:val="000000"/>
                <w:spacing w:val="-6"/>
                <w:sz w:val="18"/>
                <w:szCs w:val="18"/>
              </w:rPr>
            </w:pPr>
            <w:r w:rsidRPr="00695D27">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695D27">
              <w:rPr>
                <w:rFonts w:ascii="Times New Roman" w:hAnsi="Times New Roman" w:cs="Times New Roman"/>
                <w:color w:val="000000"/>
                <w:spacing w:val="-6"/>
                <w:sz w:val="18"/>
                <w:szCs w:val="18"/>
              </w:rPr>
              <w:t>01</w:t>
            </w:r>
          </w:p>
        </w:tc>
        <w:tc>
          <w:tcPr>
            <w:tcW w:w="392" w:type="pct"/>
            <w:tcBorders>
              <w:top w:val="nil"/>
              <w:bottom w:val="single" w:sz="4" w:space="0" w:color="auto"/>
            </w:tcBorders>
            <w:vAlign w:val="center"/>
          </w:tcPr>
          <w:p w14:paraId="6937352B" w14:textId="77777777" w:rsidR="00EA2CE0" w:rsidRPr="00695D27" w:rsidRDefault="00EA2CE0" w:rsidP="00DD3DD2">
            <w:pPr>
              <w:tabs>
                <w:tab w:val="decimal" w:pos="57"/>
              </w:tabs>
              <w:spacing w:after="0" w:line="240" w:lineRule="auto"/>
              <w:rPr>
                <w:rFonts w:ascii="Times New Roman" w:hAnsi="Times New Roman" w:cs="Times New Roman"/>
                <w:color w:val="000000"/>
                <w:spacing w:val="-6"/>
                <w:sz w:val="18"/>
                <w:szCs w:val="18"/>
              </w:rPr>
            </w:pPr>
            <w:r w:rsidRPr="00695D27">
              <w:rPr>
                <w:rFonts w:ascii="Times New Roman" w:hAnsi="Times New Roman" w:cs="Times New Roman"/>
                <w:color w:val="000000"/>
                <w:spacing w:val="-6"/>
                <w:sz w:val="18"/>
                <w:szCs w:val="18"/>
              </w:rPr>
              <w:t>-.01</w:t>
            </w:r>
          </w:p>
        </w:tc>
        <w:tc>
          <w:tcPr>
            <w:tcW w:w="392" w:type="pct"/>
            <w:tcBorders>
              <w:top w:val="nil"/>
              <w:bottom w:val="single" w:sz="4" w:space="0" w:color="auto"/>
            </w:tcBorders>
            <w:vAlign w:val="center"/>
          </w:tcPr>
          <w:p w14:paraId="05FFB35A" w14:textId="77777777" w:rsidR="00EA2CE0" w:rsidRPr="00695D27" w:rsidRDefault="00EA2CE0" w:rsidP="00DD3DD2">
            <w:pPr>
              <w:tabs>
                <w:tab w:val="decimal" w:pos="57"/>
              </w:tabs>
              <w:spacing w:after="0" w:line="240" w:lineRule="auto"/>
              <w:rPr>
                <w:rFonts w:ascii="Times New Roman" w:hAnsi="Times New Roman" w:cs="Times New Roman"/>
                <w:color w:val="000000"/>
                <w:spacing w:val="-6"/>
                <w:sz w:val="18"/>
                <w:szCs w:val="18"/>
              </w:rPr>
            </w:pPr>
            <w:r w:rsidRPr="00695D27">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695D27">
              <w:rPr>
                <w:rFonts w:ascii="Times New Roman" w:hAnsi="Times New Roman" w:cs="Times New Roman"/>
                <w:color w:val="000000"/>
                <w:spacing w:val="-6"/>
                <w:sz w:val="18"/>
                <w:szCs w:val="18"/>
              </w:rPr>
              <w:t>01</w:t>
            </w:r>
          </w:p>
        </w:tc>
        <w:tc>
          <w:tcPr>
            <w:tcW w:w="391" w:type="pct"/>
            <w:tcBorders>
              <w:top w:val="nil"/>
              <w:bottom w:val="single" w:sz="4" w:space="0" w:color="auto"/>
            </w:tcBorders>
            <w:vAlign w:val="center"/>
          </w:tcPr>
          <w:p w14:paraId="3D90396B" w14:textId="77777777" w:rsidR="00EA2CE0" w:rsidRPr="00695D27" w:rsidRDefault="00EA2CE0" w:rsidP="00DD3DD2">
            <w:pPr>
              <w:tabs>
                <w:tab w:val="decimal" w:pos="57"/>
              </w:tabs>
              <w:spacing w:after="0" w:line="240" w:lineRule="auto"/>
              <w:rPr>
                <w:rFonts w:ascii="Times New Roman" w:hAnsi="Times New Roman" w:cs="Times New Roman"/>
                <w:color w:val="000000"/>
                <w:spacing w:val="-6"/>
                <w:sz w:val="18"/>
                <w:szCs w:val="18"/>
              </w:rPr>
            </w:pPr>
            <w:r w:rsidRPr="00695D27">
              <w:rPr>
                <w:rFonts w:ascii="Times New Roman" w:hAnsi="Times New Roman" w:cs="Times New Roman"/>
                <w:color w:val="000000"/>
                <w:spacing w:val="-6"/>
                <w:sz w:val="18"/>
                <w:szCs w:val="18"/>
              </w:rPr>
              <w:t>-.02</w:t>
            </w:r>
          </w:p>
        </w:tc>
        <w:tc>
          <w:tcPr>
            <w:tcW w:w="391" w:type="pct"/>
            <w:tcBorders>
              <w:top w:val="nil"/>
              <w:bottom w:val="single" w:sz="4" w:space="0" w:color="auto"/>
            </w:tcBorders>
            <w:vAlign w:val="center"/>
          </w:tcPr>
          <w:p w14:paraId="60F7A0C6" w14:textId="77777777" w:rsidR="00EA2CE0" w:rsidRPr="00695D27"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695D27">
              <w:rPr>
                <w:rFonts w:ascii="Times New Roman" w:hAnsi="Times New Roman" w:cs="Times New Roman"/>
                <w:color w:val="000000"/>
                <w:spacing w:val="-6"/>
                <w:sz w:val="18"/>
                <w:szCs w:val="18"/>
              </w:rPr>
              <w:t>03</w:t>
            </w:r>
          </w:p>
        </w:tc>
        <w:tc>
          <w:tcPr>
            <w:tcW w:w="396" w:type="pct"/>
            <w:tcBorders>
              <w:top w:val="nil"/>
              <w:bottom w:val="single" w:sz="4" w:space="0" w:color="auto"/>
            </w:tcBorders>
            <w:vAlign w:val="center"/>
          </w:tcPr>
          <w:p w14:paraId="16DFC325" w14:textId="77777777" w:rsidR="00EA2CE0" w:rsidRPr="00695D27" w:rsidRDefault="00EA2CE0" w:rsidP="00DD3DD2">
            <w:pPr>
              <w:tabs>
                <w:tab w:val="decimal" w:pos="57"/>
              </w:tabs>
              <w:spacing w:after="0" w:line="240" w:lineRule="auto"/>
              <w:rPr>
                <w:rFonts w:ascii="Times New Roman" w:hAnsi="Times New Roman" w:cs="Times New Roman"/>
                <w:color w:val="000000"/>
                <w:spacing w:val="-6"/>
                <w:sz w:val="18"/>
                <w:szCs w:val="18"/>
              </w:rPr>
            </w:pPr>
            <w:r w:rsidRPr="00695D27">
              <w:rPr>
                <w:rFonts w:ascii="Times New Roman" w:hAnsi="Times New Roman" w:cs="Times New Roman"/>
                <w:color w:val="000000"/>
                <w:spacing w:val="-6"/>
                <w:sz w:val="18"/>
                <w:szCs w:val="18"/>
              </w:rPr>
              <w:t>-.02</w:t>
            </w:r>
          </w:p>
        </w:tc>
      </w:tr>
      <w:tr w:rsidR="00EA2CE0" w:rsidRPr="005153A3" w14:paraId="0DB1FAC1" w14:textId="77777777" w:rsidTr="00EA2CE0">
        <w:tc>
          <w:tcPr>
            <w:tcW w:w="486" w:type="pct"/>
            <w:vMerge w:val="restart"/>
            <w:vAlign w:val="center"/>
          </w:tcPr>
          <w:p w14:paraId="4B9D4AB0"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P parents help</w:t>
            </w:r>
          </w:p>
        </w:tc>
        <w:tc>
          <w:tcPr>
            <w:tcW w:w="244" w:type="pct"/>
            <w:vAlign w:val="center"/>
          </w:tcPr>
          <w:p w14:paraId="6C472FEE"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0206B02E"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88" w:type="pct"/>
            <w:tcBorders>
              <w:bottom w:val="nil"/>
            </w:tcBorders>
            <w:vAlign w:val="center"/>
          </w:tcPr>
          <w:p w14:paraId="55A18BC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3" w:type="pct"/>
            <w:tcBorders>
              <w:bottom w:val="nil"/>
            </w:tcBorders>
            <w:vAlign w:val="center"/>
          </w:tcPr>
          <w:p w14:paraId="317C64E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5" w:type="pct"/>
            <w:tcBorders>
              <w:bottom w:val="nil"/>
            </w:tcBorders>
            <w:vAlign w:val="center"/>
          </w:tcPr>
          <w:p w14:paraId="0C37DC52"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47" w:type="pct"/>
            <w:tcBorders>
              <w:bottom w:val="nil"/>
            </w:tcBorders>
            <w:vAlign w:val="center"/>
          </w:tcPr>
          <w:p w14:paraId="560BE69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2" w:type="pct"/>
            <w:tcBorders>
              <w:bottom w:val="nil"/>
            </w:tcBorders>
            <w:vAlign w:val="center"/>
          </w:tcPr>
          <w:p w14:paraId="21992C0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0C3B0334"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shd w:val="clear" w:color="auto" w:fill="C5E0B3" w:themeFill="accent6" w:themeFillTint="66"/>
            <w:vAlign w:val="center"/>
          </w:tcPr>
          <w:p w14:paraId="4EF6A2A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08*</w:t>
            </w:r>
          </w:p>
        </w:tc>
        <w:tc>
          <w:tcPr>
            <w:tcW w:w="391" w:type="pct"/>
            <w:tcBorders>
              <w:bottom w:val="nil"/>
            </w:tcBorders>
            <w:vAlign w:val="center"/>
          </w:tcPr>
          <w:p w14:paraId="66C9D1ED"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bottom w:val="nil"/>
            </w:tcBorders>
            <w:vAlign w:val="center"/>
          </w:tcPr>
          <w:p w14:paraId="6787705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6" w:type="pct"/>
            <w:tcBorders>
              <w:bottom w:val="nil"/>
            </w:tcBorders>
            <w:vAlign w:val="center"/>
          </w:tcPr>
          <w:p w14:paraId="51ED0A5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r>
      <w:tr w:rsidR="00EA2CE0" w:rsidRPr="005153A3" w14:paraId="78BD1606" w14:textId="77777777" w:rsidTr="00EA2CE0">
        <w:tc>
          <w:tcPr>
            <w:tcW w:w="486" w:type="pct"/>
            <w:vMerge/>
            <w:vAlign w:val="center"/>
          </w:tcPr>
          <w:p w14:paraId="7FED8777"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p>
        </w:tc>
        <w:tc>
          <w:tcPr>
            <w:tcW w:w="244" w:type="pct"/>
            <w:vAlign w:val="center"/>
          </w:tcPr>
          <w:p w14:paraId="5672D9C3"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0F18FFA9"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88" w:type="pct"/>
            <w:tcBorders>
              <w:top w:val="nil"/>
              <w:bottom w:val="single" w:sz="4" w:space="0" w:color="auto"/>
            </w:tcBorders>
            <w:vAlign w:val="center"/>
          </w:tcPr>
          <w:p w14:paraId="4D14A67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top w:val="nil"/>
              <w:bottom w:val="single" w:sz="4" w:space="0" w:color="auto"/>
            </w:tcBorders>
            <w:vAlign w:val="center"/>
          </w:tcPr>
          <w:p w14:paraId="2C44478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5" w:type="pct"/>
            <w:tcBorders>
              <w:top w:val="nil"/>
              <w:bottom w:val="single" w:sz="4" w:space="0" w:color="auto"/>
            </w:tcBorders>
            <w:vAlign w:val="center"/>
          </w:tcPr>
          <w:p w14:paraId="5277F2E2"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47" w:type="pct"/>
            <w:tcBorders>
              <w:top w:val="nil"/>
              <w:bottom w:val="single" w:sz="4" w:space="0" w:color="auto"/>
            </w:tcBorders>
            <w:vAlign w:val="center"/>
          </w:tcPr>
          <w:p w14:paraId="5EADABD4"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top w:val="nil"/>
              <w:bottom w:val="single" w:sz="4" w:space="0" w:color="auto"/>
            </w:tcBorders>
            <w:vAlign w:val="center"/>
          </w:tcPr>
          <w:p w14:paraId="47A5DB27"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vAlign w:val="center"/>
          </w:tcPr>
          <w:p w14:paraId="40D539A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bottom w:val="single" w:sz="4" w:space="0" w:color="auto"/>
            </w:tcBorders>
            <w:vAlign w:val="center"/>
          </w:tcPr>
          <w:p w14:paraId="4F120812"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top w:val="nil"/>
              <w:bottom w:val="single" w:sz="4" w:space="0" w:color="auto"/>
            </w:tcBorders>
            <w:vAlign w:val="center"/>
          </w:tcPr>
          <w:p w14:paraId="01CC882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top w:val="nil"/>
              <w:bottom w:val="single" w:sz="4" w:space="0" w:color="auto"/>
            </w:tcBorders>
            <w:vAlign w:val="center"/>
          </w:tcPr>
          <w:p w14:paraId="1E905CC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6" w:type="pct"/>
            <w:tcBorders>
              <w:top w:val="nil"/>
              <w:bottom w:val="single" w:sz="4" w:space="0" w:color="auto"/>
            </w:tcBorders>
            <w:vAlign w:val="center"/>
          </w:tcPr>
          <w:p w14:paraId="2343BD2C"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r>
      <w:tr w:rsidR="00EA2CE0" w:rsidRPr="005153A3" w14:paraId="3FE8C20B" w14:textId="77777777" w:rsidTr="00EA2CE0">
        <w:tc>
          <w:tcPr>
            <w:tcW w:w="486" w:type="pct"/>
            <w:vMerge w:val="restart"/>
            <w:vAlign w:val="center"/>
          </w:tcPr>
          <w:p w14:paraId="0902EA9B"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Parents help (hrs)</w:t>
            </w:r>
          </w:p>
        </w:tc>
        <w:tc>
          <w:tcPr>
            <w:tcW w:w="244" w:type="pct"/>
            <w:vAlign w:val="center"/>
          </w:tcPr>
          <w:p w14:paraId="4FEEEAB0"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1BAE4C7D"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88" w:type="pct"/>
            <w:tcBorders>
              <w:bottom w:val="nil"/>
            </w:tcBorders>
            <w:vAlign w:val="center"/>
          </w:tcPr>
          <w:p w14:paraId="08B9162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3" w:type="pct"/>
            <w:tcBorders>
              <w:bottom w:val="nil"/>
            </w:tcBorders>
            <w:vAlign w:val="center"/>
          </w:tcPr>
          <w:p w14:paraId="3F92A4BD"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5" w:type="pct"/>
            <w:tcBorders>
              <w:bottom w:val="nil"/>
            </w:tcBorders>
            <w:vAlign w:val="center"/>
          </w:tcPr>
          <w:p w14:paraId="77C6BBB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47" w:type="pct"/>
            <w:tcBorders>
              <w:bottom w:val="nil"/>
            </w:tcBorders>
            <w:vAlign w:val="center"/>
          </w:tcPr>
          <w:p w14:paraId="1E1BC87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vAlign w:val="center"/>
          </w:tcPr>
          <w:p w14:paraId="2AE5B886"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vAlign w:val="center"/>
          </w:tcPr>
          <w:p w14:paraId="49E4B0DD"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bottom w:val="nil"/>
            </w:tcBorders>
            <w:vAlign w:val="center"/>
          </w:tcPr>
          <w:p w14:paraId="6561F35D"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bottom w:val="nil"/>
            </w:tcBorders>
            <w:vAlign w:val="center"/>
          </w:tcPr>
          <w:p w14:paraId="79C211E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bottom w:val="nil"/>
            </w:tcBorders>
            <w:vAlign w:val="center"/>
          </w:tcPr>
          <w:p w14:paraId="2535799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6" w:type="pct"/>
            <w:tcBorders>
              <w:bottom w:val="nil"/>
            </w:tcBorders>
            <w:shd w:val="clear" w:color="auto" w:fill="C5E0B3" w:themeFill="accent6" w:themeFillTint="66"/>
            <w:vAlign w:val="center"/>
          </w:tcPr>
          <w:p w14:paraId="0F86C2B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08*</w:t>
            </w:r>
          </w:p>
        </w:tc>
      </w:tr>
      <w:tr w:rsidR="00EA2CE0" w:rsidRPr="005153A3" w14:paraId="222F2721" w14:textId="77777777" w:rsidTr="00EA2CE0">
        <w:tc>
          <w:tcPr>
            <w:tcW w:w="486" w:type="pct"/>
            <w:vMerge/>
            <w:vAlign w:val="center"/>
          </w:tcPr>
          <w:p w14:paraId="5F68F87C"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p>
        </w:tc>
        <w:tc>
          <w:tcPr>
            <w:tcW w:w="244" w:type="pct"/>
            <w:vAlign w:val="center"/>
          </w:tcPr>
          <w:p w14:paraId="59119ABE"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136A41DE"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88" w:type="pct"/>
            <w:tcBorders>
              <w:top w:val="nil"/>
              <w:bottom w:val="single" w:sz="4" w:space="0" w:color="auto"/>
            </w:tcBorders>
            <w:vAlign w:val="center"/>
          </w:tcPr>
          <w:p w14:paraId="6E6DA92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top w:val="nil"/>
              <w:bottom w:val="single" w:sz="4" w:space="0" w:color="auto"/>
            </w:tcBorders>
            <w:vAlign w:val="center"/>
          </w:tcPr>
          <w:p w14:paraId="7FFE3BC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5" w:type="pct"/>
            <w:tcBorders>
              <w:top w:val="nil"/>
              <w:bottom w:val="single" w:sz="4" w:space="0" w:color="auto"/>
            </w:tcBorders>
            <w:vAlign w:val="center"/>
          </w:tcPr>
          <w:p w14:paraId="5747B3E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47" w:type="pct"/>
            <w:tcBorders>
              <w:top w:val="nil"/>
              <w:bottom w:val="single" w:sz="4" w:space="0" w:color="auto"/>
            </w:tcBorders>
            <w:vAlign w:val="center"/>
          </w:tcPr>
          <w:p w14:paraId="74CCAB4E"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2" w:type="pct"/>
            <w:tcBorders>
              <w:top w:val="nil"/>
              <w:bottom w:val="single" w:sz="4" w:space="0" w:color="auto"/>
            </w:tcBorders>
            <w:vAlign w:val="center"/>
          </w:tcPr>
          <w:p w14:paraId="6AD4D71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top w:val="nil"/>
              <w:bottom w:val="single" w:sz="4" w:space="0" w:color="auto"/>
            </w:tcBorders>
            <w:vAlign w:val="center"/>
          </w:tcPr>
          <w:p w14:paraId="024D05B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bottom w:val="single" w:sz="4" w:space="0" w:color="auto"/>
            </w:tcBorders>
            <w:vAlign w:val="center"/>
          </w:tcPr>
          <w:p w14:paraId="5FE2294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top w:val="nil"/>
              <w:bottom w:val="single" w:sz="4" w:space="0" w:color="auto"/>
            </w:tcBorders>
            <w:vAlign w:val="center"/>
          </w:tcPr>
          <w:p w14:paraId="02559DA7"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top w:val="nil"/>
              <w:bottom w:val="single" w:sz="4" w:space="0" w:color="auto"/>
            </w:tcBorders>
            <w:vAlign w:val="center"/>
          </w:tcPr>
          <w:p w14:paraId="298DBD87"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6" w:type="pct"/>
            <w:tcBorders>
              <w:top w:val="nil"/>
              <w:bottom w:val="single" w:sz="4" w:space="0" w:color="auto"/>
            </w:tcBorders>
            <w:vAlign w:val="center"/>
          </w:tcPr>
          <w:p w14:paraId="3DAC9DD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r>
      <w:tr w:rsidR="00EA2CE0" w:rsidRPr="005153A3" w14:paraId="4A6DF3C4" w14:textId="77777777" w:rsidTr="00EA2CE0">
        <w:tc>
          <w:tcPr>
            <w:tcW w:w="486" w:type="pct"/>
            <w:vMerge w:val="restart"/>
            <w:vAlign w:val="center"/>
          </w:tcPr>
          <w:p w14:paraId="05FCEC6B"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P parents help (hrs)</w:t>
            </w:r>
          </w:p>
        </w:tc>
        <w:tc>
          <w:tcPr>
            <w:tcW w:w="244" w:type="pct"/>
            <w:vAlign w:val="center"/>
          </w:tcPr>
          <w:p w14:paraId="530666AA"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379D5E87"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88" w:type="pct"/>
            <w:tcBorders>
              <w:bottom w:val="nil"/>
            </w:tcBorders>
            <w:vAlign w:val="center"/>
          </w:tcPr>
          <w:p w14:paraId="2B40218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3" w:type="pct"/>
            <w:tcBorders>
              <w:bottom w:val="nil"/>
            </w:tcBorders>
            <w:vAlign w:val="center"/>
          </w:tcPr>
          <w:p w14:paraId="56542D7C"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5" w:type="pct"/>
            <w:tcBorders>
              <w:bottom w:val="nil"/>
            </w:tcBorders>
            <w:vAlign w:val="center"/>
          </w:tcPr>
          <w:p w14:paraId="7661D346"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47" w:type="pct"/>
            <w:tcBorders>
              <w:bottom w:val="nil"/>
            </w:tcBorders>
            <w:vAlign w:val="center"/>
          </w:tcPr>
          <w:p w14:paraId="21F30D7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2" w:type="pct"/>
            <w:tcBorders>
              <w:bottom w:val="nil"/>
            </w:tcBorders>
            <w:vAlign w:val="center"/>
          </w:tcPr>
          <w:p w14:paraId="0458F4A4"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63ADD99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92" w:type="pct"/>
            <w:tcBorders>
              <w:bottom w:val="nil"/>
            </w:tcBorders>
            <w:vAlign w:val="center"/>
          </w:tcPr>
          <w:p w14:paraId="1F8187E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1" w:type="pct"/>
            <w:tcBorders>
              <w:bottom w:val="nil"/>
            </w:tcBorders>
            <w:vAlign w:val="center"/>
          </w:tcPr>
          <w:p w14:paraId="47471057"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91" w:type="pct"/>
            <w:tcBorders>
              <w:bottom w:val="nil"/>
            </w:tcBorders>
            <w:vAlign w:val="center"/>
          </w:tcPr>
          <w:p w14:paraId="0C4AC3A2"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6" w:type="pct"/>
            <w:tcBorders>
              <w:bottom w:val="nil"/>
            </w:tcBorders>
            <w:vAlign w:val="center"/>
          </w:tcPr>
          <w:p w14:paraId="2B3FD227"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r>
      <w:tr w:rsidR="00EA2CE0" w:rsidRPr="005153A3" w14:paraId="7333EB9F" w14:textId="77777777" w:rsidTr="00EA2CE0">
        <w:tc>
          <w:tcPr>
            <w:tcW w:w="486" w:type="pct"/>
            <w:vMerge/>
            <w:vAlign w:val="center"/>
          </w:tcPr>
          <w:p w14:paraId="772D789F"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p>
        </w:tc>
        <w:tc>
          <w:tcPr>
            <w:tcW w:w="244" w:type="pct"/>
            <w:vAlign w:val="center"/>
          </w:tcPr>
          <w:p w14:paraId="26796479"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1A10416A"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88" w:type="pct"/>
            <w:tcBorders>
              <w:top w:val="nil"/>
              <w:bottom w:val="single" w:sz="4" w:space="0" w:color="auto"/>
            </w:tcBorders>
            <w:vAlign w:val="center"/>
          </w:tcPr>
          <w:p w14:paraId="7CAA2F9C"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3" w:type="pct"/>
            <w:tcBorders>
              <w:top w:val="nil"/>
              <w:bottom w:val="single" w:sz="4" w:space="0" w:color="auto"/>
            </w:tcBorders>
            <w:vAlign w:val="center"/>
          </w:tcPr>
          <w:p w14:paraId="27F1650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5" w:type="pct"/>
            <w:tcBorders>
              <w:top w:val="nil"/>
              <w:bottom w:val="single" w:sz="4" w:space="0" w:color="auto"/>
            </w:tcBorders>
            <w:vAlign w:val="center"/>
          </w:tcPr>
          <w:p w14:paraId="72BE03B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47" w:type="pct"/>
            <w:tcBorders>
              <w:top w:val="nil"/>
              <w:bottom w:val="single" w:sz="4" w:space="0" w:color="auto"/>
            </w:tcBorders>
            <w:vAlign w:val="center"/>
          </w:tcPr>
          <w:p w14:paraId="7EA1E144"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top w:val="nil"/>
              <w:bottom w:val="single" w:sz="4" w:space="0" w:color="auto"/>
            </w:tcBorders>
            <w:vAlign w:val="center"/>
          </w:tcPr>
          <w:p w14:paraId="234BE0B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top w:val="nil"/>
              <w:bottom w:val="single" w:sz="4" w:space="0" w:color="auto"/>
            </w:tcBorders>
            <w:vAlign w:val="center"/>
          </w:tcPr>
          <w:p w14:paraId="30F8C5C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top w:val="nil"/>
              <w:bottom w:val="single" w:sz="4" w:space="0" w:color="auto"/>
            </w:tcBorders>
            <w:vAlign w:val="center"/>
          </w:tcPr>
          <w:p w14:paraId="52C8B32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top w:val="nil"/>
              <w:bottom w:val="single" w:sz="4" w:space="0" w:color="auto"/>
            </w:tcBorders>
            <w:vAlign w:val="center"/>
          </w:tcPr>
          <w:p w14:paraId="788D675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1" w:type="pct"/>
            <w:tcBorders>
              <w:top w:val="nil"/>
              <w:bottom w:val="single" w:sz="4" w:space="0" w:color="auto"/>
            </w:tcBorders>
            <w:vAlign w:val="center"/>
          </w:tcPr>
          <w:p w14:paraId="63C2205D"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6" w:type="pct"/>
            <w:tcBorders>
              <w:top w:val="nil"/>
              <w:bottom w:val="single" w:sz="4" w:space="0" w:color="auto"/>
            </w:tcBorders>
            <w:vAlign w:val="center"/>
          </w:tcPr>
          <w:p w14:paraId="29606C9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r>
      <w:tr w:rsidR="00EA2CE0" w:rsidRPr="005153A3" w14:paraId="26BF8357" w14:textId="77777777" w:rsidTr="00EA2CE0">
        <w:tc>
          <w:tcPr>
            <w:tcW w:w="486" w:type="pct"/>
            <w:vMerge w:val="restart"/>
            <w:vAlign w:val="center"/>
          </w:tcPr>
          <w:p w14:paraId="29E32721"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Grandchil (hrs)</w:t>
            </w:r>
          </w:p>
        </w:tc>
        <w:tc>
          <w:tcPr>
            <w:tcW w:w="244" w:type="pct"/>
            <w:vAlign w:val="center"/>
          </w:tcPr>
          <w:p w14:paraId="0A60D3EA"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3FAE70F4"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88" w:type="pct"/>
            <w:tcBorders>
              <w:bottom w:val="nil"/>
            </w:tcBorders>
            <w:vAlign w:val="center"/>
          </w:tcPr>
          <w:p w14:paraId="22301C4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3" w:type="pct"/>
            <w:tcBorders>
              <w:bottom w:val="nil"/>
            </w:tcBorders>
            <w:vAlign w:val="center"/>
          </w:tcPr>
          <w:p w14:paraId="2AB9AF4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5" w:type="pct"/>
            <w:tcBorders>
              <w:bottom w:val="nil"/>
            </w:tcBorders>
            <w:vAlign w:val="center"/>
          </w:tcPr>
          <w:p w14:paraId="308513D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47" w:type="pct"/>
            <w:tcBorders>
              <w:bottom w:val="nil"/>
            </w:tcBorders>
            <w:vAlign w:val="center"/>
          </w:tcPr>
          <w:p w14:paraId="7C565CDE"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bottom w:val="nil"/>
            </w:tcBorders>
            <w:vAlign w:val="center"/>
          </w:tcPr>
          <w:p w14:paraId="18359AF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2" w:type="pct"/>
            <w:tcBorders>
              <w:bottom w:val="nil"/>
            </w:tcBorders>
            <w:vAlign w:val="center"/>
          </w:tcPr>
          <w:p w14:paraId="5B8712B4"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bottom w:val="nil"/>
            </w:tcBorders>
            <w:vAlign w:val="center"/>
          </w:tcPr>
          <w:p w14:paraId="67E571D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bottom w:val="nil"/>
            </w:tcBorders>
            <w:vAlign w:val="center"/>
          </w:tcPr>
          <w:p w14:paraId="684CEE8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1" w:type="pct"/>
            <w:tcBorders>
              <w:bottom w:val="nil"/>
            </w:tcBorders>
            <w:vAlign w:val="center"/>
          </w:tcPr>
          <w:p w14:paraId="6A680F2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6" w:type="pct"/>
            <w:tcBorders>
              <w:bottom w:val="nil"/>
            </w:tcBorders>
            <w:vAlign w:val="center"/>
          </w:tcPr>
          <w:p w14:paraId="35194D84"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r>
      <w:tr w:rsidR="00EA2CE0" w:rsidRPr="005153A3" w14:paraId="61833DC8" w14:textId="77777777" w:rsidTr="00EA2CE0">
        <w:tc>
          <w:tcPr>
            <w:tcW w:w="486" w:type="pct"/>
            <w:vMerge/>
            <w:vAlign w:val="center"/>
          </w:tcPr>
          <w:p w14:paraId="1C1E77E6"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p>
        </w:tc>
        <w:tc>
          <w:tcPr>
            <w:tcW w:w="244" w:type="pct"/>
            <w:vAlign w:val="center"/>
          </w:tcPr>
          <w:p w14:paraId="57EA7D7B"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shd w:val="clear" w:color="auto" w:fill="F6DDDC"/>
            <w:vAlign w:val="center"/>
          </w:tcPr>
          <w:p w14:paraId="59DCCA19"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1</w:t>
            </w: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w:t>
            </w:r>
          </w:p>
        </w:tc>
        <w:tc>
          <w:tcPr>
            <w:tcW w:w="388" w:type="pct"/>
            <w:tcBorders>
              <w:top w:val="nil"/>
              <w:bottom w:val="single" w:sz="4" w:space="0" w:color="auto"/>
            </w:tcBorders>
            <w:shd w:val="clear" w:color="auto" w:fill="F6DDDC"/>
            <w:vAlign w:val="center"/>
          </w:tcPr>
          <w:p w14:paraId="064208F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08*</w:t>
            </w:r>
          </w:p>
        </w:tc>
        <w:tc>
          <w:tcPr>
            <w:tcW w:w="393" w:type="pct"/>
            <w:tcBorders>
              <w:top w:val="nil"/>
              <w:bottom w:val="single" w:sz="4" w:space="0" w:color="auto"/>
            </w:tcBorders>
            <w:vAlign w:val="center"/>
          </w:tcPr>
          <w:p w14:paraId="2E5D893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95" w:type="pct"/>
            <w:tcBorders>
              <w:top w:val="nil"/>
              <w:bottom w:val="single" w:sz="4" w:space="0" w:color="auto"/>
            </w:tcBorders>
            <w:vAlign w:val="center"/>
          </w:tcPr>
          <w:p w14:paraId="556625B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47" w:type="pct"/>
            <w:tcBorders>
              <w:top w:val="nil"/>
              <w:bottom w:val="single" w:sz="4" w:space="0" w:color="auto"/>
            </w:tcBorders>
            <w:vAlign w:val="center"/>
          </w:tcPr>
          <w:p w14:paraId="4AC2182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top w:val="nil"/>
              <w:bottom w:val="single" w:sz="4" w:space="0" w:color="auto"/>
            </w:tcBorders>
            <w:vAlign w:val="center"/>
          </w:tcPr>
          <w:p w14:paraId="13246F6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top w:val="nil"/>
              <w:bottom w:val="single" w:sz="4" w:space="0" w:color="auto"/>
            </w:tcBorders>
            <w:vAlign w:val="center"/>
          </w:tcPr>
          <w:p w14:paraId="77D170FE"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2" w:type="pct"/>
            <w:tcBorders>
              <w:top w:val="nil"/>
              <w:bottom w:val="single" w:sz="4" w:space="0" w:color="auto"/>
            </w:tcBorders>
            <w:shd w:val="clear" w:color="auto" w:fill="70AD47" w:themeFill="accent6"/>
            <w:vAlign w:val="center"/>
          </w:tcPr>
          <w:p w14:paraId="38E8A62D" w14:textId="77777777" w:rsidR="00EA2CE0" w:rsidRPr="00EA2CE0" w:rsidRDefault="00EA2CE0" w:rsidP="00DD3DD2">
            <w:pPr>
              <w:tabs>
                <w:tab w:val="decimal" w:pos="57"/>
              </w:tabs>
              <w:spacing w:after="0" w:line="240" w:lineRule="auto"/>
              <w:rPr>
                <w:rFonts w:ascii="Times New Roman" w:hAnsi="Times New Roman" w:cs="Times New Roman"/>
                <w:color w:val="FFFFFF" w:themeColor="background1"/>
                <w:spacing w:val="-6"/>
                <w:sz w:val="18"/>
                <w:szCs w:val="18"/>
              </w:rPr>
            </w:pPr>
            <w:r w:rsidRPr="00EA2CE0">
              <w:rPr>
                <w:rFonts w:ascii="Times New Roman" w:hAnsi="Times New Roman" w:cs="Times New Roman"/>
                <w:color w:val="FFFFFF" w:themeColor="background1"/>
                <w:spacing w:val="-6"/>
                <w:sz w:val="18"/>
                <w:szCs w:val="18"/>
              </w:rPr>
              <w:t>.15***</w:t>
            </w:r>
          </w:p>
        </w:tc>
        <w:tc>
          <w:tcPr>
            <w:tcW w:w="391" w:type="pct"/>
            <w:tcBorders>
              <w:top w:val="nil"/>
              <w:bottom w:val="single" w:sz="4" w:space="0" w:color="auto"/>
            </w:tcBorders>
            <w:vAlign w:val="center"/>
          </w:tcPr>
          <w:p w14:paraId="503BE76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0</w:t>
            </w:r>
          </w:p>
        </w:tc>
        <w:tc>
          <w:tcPr>
            <w:tcW w:w="391" w:type="pct"/>
            <w:tcBorders>
              <w:top w:val="nil"/>
              <w:bottom w:val="single" w:sz="4" w:space="0" w:color="auto"/>
            </w:tcBorders>
            <w:vAlign w:val="center"/>
          </w:tcPr>
          <w:p w14:paraId="25288F0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6" w:type="pct"/>
            <w:tcBorders>
              <w:top w:val="nil"/>
              <w:bottom w:val="single" w:sz="4" w:space="0" w:color="auto"/>
            </w:tcBorders>
            <w:vAlign w:val="center"/>
          </w:tcPr>
          <w:p w14:paraId="200456D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r>
      <w:tr w:rsidR="00EA2CE0" w:rsidRPr="005153A3" w14:paraId="0B2B65A0" w14:textId="77777777" w:rsidTr="00EA2CE0">
        <w:tc>
          <w:tcPr>
            <w:tcW w:w="486" w:type="pct"/>
            <w:vMerge w:val="restart"/>
            <w:vAlign w:val="center"/>
          </w:tcPr>
          <w:p w14:paraId="02E601CB"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Grandchil (f)</w:t>
            </w:r>
          </w:p>
        </w:tc>
        <w:tc>
          <w:tcPr>
            <w:tcW w:w="244" w:type="pct"/>
            <w:vAlign w:val="center"/>
          </w:tcPr>
          <w:p w14:paraId="4CDF7DF2"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34EF8568"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88" w:type="pct"/>
            <w:tcBorders>
              <w:bottom w:val="nil"/>
            </w:tcBorders>
            <w:vAlign w:val="center"/>
          </w:tcPr>
          <w:p w14:paraId="63DDC51D"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3" w:type="pct"/>
            <w:tcBorders>
              <w:bottom w:val="nil"/>
            </w:tcBorders>
            <w:vAlign w:val="center"/>
          </w:tcPr>
          <w:p w14:paraId="4DDFDDAC"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5" w:type="pct"/>
            <w:tcBorders>
              <w:bottom w:val="nil"/>
            </w:tcBorders>
            <w:vAlign w:val="center"/>
          </w:tcPr>
          <w:p w14:paraId="2047FE2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47" w:type="pct"/>
            <w:tcBorders>
              <w:bottom w:val="nil"/>
            </w:tcBorders>
            <w:shd w:val="clear" w:color="auto" w:fill="70AD47" w:themeFill="accent6"/>
            <w:vAlign w:val="center"/>
          </w:tcPr>
          <w:p w14:paraId="04EE02E0" w14:textId="77777777" w:rsidR="00EA2CE0" w:rsidRPr="00EA2CE0" w:rsidRDefault="00EA2CE0" w:rsidP="00DD3DD2">
            <w:pPr>
              <w:tabs>
                <w:tab w:val="decimal" w:pos="57"/>
              </w:tabs>
              <w:spacing w:after="0" w:line="240" w:lineRule="auto"/>
              <w:rPr>
                <w:rFonts w:ascii="Times New Roman" w:hAnsi="Times New Roman" w:cs="Times New Roman"/>
                <w:color w:val="FFFFFF" w:themeColor="background1"/>
                <w:spacing w:val="-6"/>
                <w:sz w:val="18"/>
                <w:szCs w:val="18"/>
              </w:rPr>
            </w:pPr>
            <w:r w:rsidRPr="00EA2CE0">
              <w:rPr>
                <w:rFonts w:ascii="Times New Roman" w:hAnsi="Times New Roman" w:cs="Times New Roman"/>
                <w:color w:val="FFFFFF" w:themeColor="background1"/>
                <w:spacing w:val="-6"/>
                <w:sz w:val="18"/>
                <w:szCs w:val="18"/>
              </w:rPr>
              <w:t>.13**</w:t>
            </w:r>
          </w:p>
        </w:tc>
        <w:tc>
          <w:tcPr>
            <w:tcW w:w="392" w:type="pct"/>
            <w:tcBorders>
              <w:bottom w:val="nil"/>
            </w:tcBorders>
            <w:vAlign w:val="center"/>
          </w:tcPr>
          <w:p w14:paraId="39F103A6"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vAlign w:val="center"/>
          </w:tcPr>
          <w:p w14:paraId="6E25BA96"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2" w:type="pct"/>
            <w:tcBorders>
              <w:bottom w:val="nil"/>
            </w:tcBorders>
            <w:vAlign w:val="center"/>
          </w:tcPr>
          <w:p w14:paraId="3874110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bottom w:val="nil"/>
            </w:tcBorders>
            <w:vAlign w:val="center"/>
          </w:tcPr>
          <w:p w14:paraId="57BE92E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91" w:type="pct"/>
            <w:tcBorders>
              <w:bottom w:val="nil"/>
            </w:tcBorders>
            <w:vAlign w:val="center"/>
          </w:tcPr>
          <w:p w14:paraId="4516CC2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6" w:type="pct"/>
            <w:tcBorders>
              <w:bottom w:val="nil"/>
            </w:tcBorders>
            <w:vAlign w:val="center"/>
          </w:tcPr>
          <w:p w14:paraId="16A320B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r>
      <w:tr w:rsidR="00EA2CE0" w:rsidRPr="005153A3" w14:paraId="1A358F78" w14:textId="77777777" w:rsidTr="00EA2CE0">
        <w:tc>
          <w:tcPr>
            <w:tcW w:w="486" w:type="pct"/>
            <w:vMerge/>
            <w:vAlign w:val="center"/>
          </w:tcPr>
          <w:p w14:paraId="1AE66DBD"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p>
        </w:tc>
        <w:tc>
          <w:tcPr>
            <w:tcW w:w="244" w:type="pct"/>
            <w:vAlign w:val="center"/>
          </w:tcPr>
          <w:p w14:paraId="150CB17F"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tcBorders>
            <w:vAlign w:val="center"/>
          </w:tcPr>
          <w:p w14:paraId="230213B4"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88" w:type="pct"/>
            <w:tcBorders>
              <w:top w:val="nil"/>
            </w:tcBorders>
            <w:vAlign w:val="center"/>
          </w:tcPr>
          <w:p w14:paraId="21BAAD92"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3" w:type="pct"/>
            <w:tcBorders>
              <w:top w:val="nil"/>
            </w:tcBorders>
            <w:vAlign w:val="center"/>
          </w:tcPr>
          <w:p w14:paraId="11A170F7"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08</w:t>
            </w:r>
          </w:p>
        </w:tc>
        <w:tc>
          <w:tcPr>
            <w:tcW w:w="395" w:type="pct"/>
            <w:tcBorders>
              <w:top w:val="nil"/>
            </w:tcBorders>
            <w:vAlign w:val="center"/>
          </w:tcPr>
          <w:p w14:paraId="79776CAC"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47" w:type="pct"/>
            <w:tcBorders>
              <w:top w:val="nil"/>
            </w:tcBorders>
            <w:vAlign w:val="center"/>
          </w:tcPr>
          <w:p w14:paraId="7591047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92" w:type="pct"/>
            <w:tcBorders>
              <w:top w:val="nil"/>
            </w:tcBorders>
            <w:vAlign w:val="center"/>
          </w:tcPr>
          <w:p w14:paraId="5765E894"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2" w:type="pct"/>
            <w:tcBorders>
              <w:top w:val="nil"/>
            </w:tcBorders>
            <w:vAlign w:val="center"/>
          </w:tcPr>
          <w:p w14:paraId="7B98666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top w:val="nil"/>
            </w:tcBorders>
            <w:vAlign w:val="center"/>
          </w:tcPr>
          <w:p w14:paraId="209C97A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1" w:type="pct"/>
            <w:tcBorders>
              <w:top w:val="nil"/>
            </w:tcBorders>
            <w:vAlign w:val="center"/>
          </w:tcPr>
          <w:p w14:paraId="32733B7C"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1" w:type="pct"/>
            <w:tcBorders>
              <w:top w:val="nil"/>
            </w:tcBorders>
            <w:vAlign w:val="center"/>
          </w:tcPr>
          <w:p w14:paraId="09BDDF0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6" w:type="pct"/>
            <w:tcBorders>
              <w:top w:val="nil"/>
            </w:tcBorders>
            <w:vAlign w:val="center"/>
          </w:tcPr>
          <w:p w14:paraId="54213D32"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r>
      <w:tr w:rsidR="00EA2CE0" w:rsidRPr="005153A3" w14:paraId="51E9688E" w14:textId="77777777" w:rsidTr="00EA2CE0">
        <w:trPr>
          <w:trHeight w:val="397"/>
        </w:trPr>
        <w:tc>
          <w:tcPr>
            <w:tcW w:w="5000" w:type="pct"/>
            <w:gridSpan w:val="13"/>
            <w:vAlign w:val="center"/>
          </w:tcPr>
          <w:p w14:paraId="13CD9C14" w14:textId="77777777" w:rsidR="00EA2CE0" w:rsidRPr="00EA2CE0" w:rsidRDefault="00EA2CE0" w:rsidP="00EA2CE0">
            <w:pPr>
              <w:tabs>
                <w:tab w:val="left" w:pos="27"/>
                <w:tab w:val="decimal" w:pos="57"/>
              </w:tabs>
              <w:autoSpaceDE w:val="0"/>
              <w:autoSpaceDN w:val="0"/>
              <w:adjustRightInd w:val="0"/>
              <w:spacing w:after="0" w:line="240" w:lineRule="auto"/>
              <w:jc w:val="center"/>
              <w:rPr>
                <w:rFonts w:ascii="Times New Roman" w:eastAsia="Times New Roman" w:hAnsi="Times New Roman" w:cs="Times New Roman"/>
                <w:b/>
                <w:bCs/>
                <w:spacing w:val="-6"/>
                <w:sz w:val="24"/>
                <w:szCs w:val="24"/>
              </w:rPr>
            </w:pPr>
            <w:r w:rsidRPr="00EA2CE0">
              <w:rPr>
                <w:rFonts w:ascii="Times New Roman" w:eastAsia="Times New Roman" w:hAnsi="Times New Roman" w:cs="Times New Roman"/>
                <w:b/>
                <w:bCs/>
                <w:spacing w:val="-6"/>
                <w:sz w:val="24"/>
                <w:szCs w:val="24"/>
              </w:rPr>
              <w:t>Health</w:t>
            </w:r>
          </w:p>
        </w:tc>
      </w:tr>
      <w:tr w:rsidR="00EA2CE0" w:rsidRPr="005153A3" w14:paraId="3D24356A" w14:textId="77777777" w:rsidTr="00EA2CE0">
        <w:trPr>
          <w:trHeight w:val="1077"/>
        </w:trPr>
        <w:tc>
          <w:tcPr>
            <w:tcW w:w="486" w:type="pct"/>
            <w:vAlign w:val="center"/>
          </w:tcPr>
          <w:p w14:paraId="025CFFC2"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lastRenderedPageBreak/>
              <w:t>variable</w:t>
            </w:r>
          </w:p>
        </w:tc>
        <w:tc>
          <w:tcPr>
            <w:tcW w:w="244" w:type="pct"/>
            <w:vAlign w:val="center"/>
          </w:tcPr>
          <w:p w14:paraId="44CC65BB" w14:textId="77777777" w:rsidR="00EA2CE0" w:rsidRPr="005153A3" w:rsidRDefault="00EA2CE0" w:rsidP="00EA2CE0">
            <w:pPr>
              <w:spacing w:after="0" w:line="240" w:lineRule="auto"/>
              <w:jc w:val="center"/>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sex</w:t>
            </w:r>
          </w:p>
        </w:tc>
        <w:tc>
          <w:tcPr>
            <w:tcW w:w="393" w:type="pct"/>
            <w:tcBorders>
              <w:bottom w:val="single" w:sz="4" w:space="0" w:color="auto"/>
            </w:tcBorders>
            <w:textDirection w:val="btLr"/>
            <w:vAlign w:val="center"/>
          </w:tcPr>
          <w:p w14:paraId="70678FE0"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University</w:t>
            </w:r>
          </w:p>
        </w:tc>
        <w:tc>
          <w:tcPr>
            <w:tcW w:w="388" w:type="pct"/>
            <w:tcBorders>
              <w:bottom w:val="single" w:sz="4" w:space="0" w:color="auto"/>
            </w:tcBorders>
            <w:textDirection w:val="btLr"/>
            <w:vAlign w:val="center"/>
          </w:tcPr>
          <w:p w14:paraId="50076628"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Military</w:t>
            </w:r>
          </w:p>
        </w:tc>
        <w:tc>
          <w:tcPr>
            <w:tcW w:w="393" w:type="pct"/>
            <w:tcBorders>
              <w:bottom w:val="single" w:sz="4" w:space="0" w:color="auto"/>
            </w:tcBorders>
            <w:textDirection w:val="btLr"/>
            <w:vAlign w:val="center"/>
          </w:tcPr>
          <w:p w14:paraId="46E6E805"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Healthcare</w:t>
            </w:r>
          </w:p>
        </w:tc>
        <w:tc>
          <w:tcPr>
            <w:tcW w:w="395" w:type="pct"/>
            <w:tcBorders>
              <w:bottom w:val="single" w:sz="4" w:space="0" w:color="auto"/>
            </w:tcBorders>
            <w:textDirection w:val="btLr"/>
            <w:vAlign w:val="center"/>
          </w:tcPr>
          <w:p w14:paraId="235FD957"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Teaching</w:t>
            </w:r>
          </w:p>
        </w:tc>
        <w:tc>
          <w:tcPr>
            <w:tcW w:w="347" w:type="pct"/>
            <w:tcBorders>
              <w:bottom w:val="single" w:sz="4" w:space="0" w:color="auto"/>
            </w:tcBorders>
            <w:textDirection w:val="btLr"/>
            <w:vAlign w:val="center"/>
          </w:tcPr>
          <w:p w14:paraId="2F21AA0F"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House</w:t>
            </w:r>
          </w:p>
        </w:tc>
        <w:tc>
          <w:tcPr>
            <w:tcW w:w="392" w:type="pct"/>
            <w:tcBorders>
              <w:bottom w:val="single" w:sz="4" w:space="0" w:color="auto"/>
            </w:tcBorders>
            <w:textDirection w:val="btLr"/>
            <w:vAlign w:val="center"/>
          </w:tcPr>
          <w:p w14:paraId="3985D7EB"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 xml:space="preserve">Travel, boats, </w:t>
            </w:r>
            <w:r w:rsidR="00DE3E3F">
              <w:rPr>
                <w:rFonts w:ascii="Times New Roman" w:eastAsia="Times New Roman" w:hAnsi="Times New Roman" w:cs="Times New Roman"/>
                <w:spacing w:val="-6"/>
                <w:sz w:val="18"/>
                <w:szCs w:val="18"/>
              </w:rPr>
              <w:t>land</w:t>
            </w:r>
          </w:p>
        </w:tc>
        <w:tc>
          <w:tcPr>
            <w:tcW w:w="392" w:type="pct"/>
            <w:tcBorders>
              <w:bottom w:val="single" w:sz="4" w:space="0" w:color="auto"/>
            </w:tcBorders>
            <w:textDirection w:val="btLr"/>
            <w:vAlign w:val="center"/>
          </w:tcPr>
          <w:p w14:paraId="5EB91D5F"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Earning, spending</w:t>
            </w:r>
          </w:p>
        </w:tc>
        <w:tc>
          <w:tcPr>
            <w:tcW w:w="392" w:type="pct"/>
            <w:tcBorders>
              <w:bottom w:val="single" w:sz="4" w:space="0" w:color="auto"/>
            </w:tcBorders>
            <w:textDirection w:val="btLr"/>
            <w:vAlign w:val="center"/>
          </w:tcPr>
          <w:p w14:paraId="7EA8BEE4"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Football</w:t>
            </w:r>
          </w:p>
        </w:tc>
        <w:tc>
          <w:tcPr>
            <w:tcW w:w="391" w:type="pct"/>
            <w:tcBorders>
              <w:bottom w:val="single" w:sz="4" w:space="0" w:color="auto"/>
            </w:tcBorders>
            <w:textDirection w:val="btLr"/>
            <w:vAlign w:val="center"/>
          </w:tcPr>
          <w:p w14:paraId="2AB03AEC"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Family</w:t>
            </w:r>
          </w:p>
        </w:tc>
        <w:tc>
          <w:tcPr>
            <w:tcW w:w="391" w:type="pct"/>
            <w:tcBorders>
              <w:bottom w:val="single" w:sz="4" w:space="0" w:color="auto"/>
            </w:tcBorders>
            <w:textDirection w:val="btLr"/>
            <w:vAlign w:val="center"/>
          </w:tcPr>
          <w:p w14:paraId="45D14095"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Routine (boys)</w:t>
            </w:r>
          </w:p>
        </w:tc>
        <w:tc>
          <w:tcPr>
            <w:tcW w:w="396" w:type="pct"/>
            <w:tcBorders>
              <w:bottom w:val="single" w:sz="4" w:space="0" w:color="auto"/>
            </w:tcBorders>
            <w:textDirection w:val="btLr"/>
            <w:vAlign w:val="center"/>
          </w:tcPr>
          <w:p w14:paraId="07A76D99" w14:textId="77777777" w:rsidR="00EA2CE0" w:rsidRPr="005153A3" w:rsidRDefault="00EA2CE0" w:rsidP="00DE3E3F">
            <w:pPr>
              <w:tabs>
                <w:tab w:val="left" w:pos="27"/>
                <w:tab w:val="decimal" w:pos="57"/>
              </w:tabs>
              <w:autoSpaceDE w:val="0"/>
              <w:autoSpaceDN w:val="0"/>
              <w:adjustRightInd w:val="0"/>
              <w:spacing w:after="0" w:line="240" w:lineRule="auto"/>
              <w:jc w:val="center"/>
              <w:rPr>
                <w:rFonts w:ascii="Times New Roman" w:hAnsi="Times New Roman" w:cs="Times New Roman"/>
                <w:spacing w:val="-6"/>
                <w:sz w:val="18"/>
                <w:szCs w:val="18"/>
                <w:lang w:val="en-CA"/>
              </w:rPr>
            </w:pPr>
            <w:r w:rsidRPr="005153A3">
              <w:rPr>
                <w:rFonts w:ascii="Times New Roman" w:eastAsia="Times New Roman" w:hAnsi="Times New Roman" w:cs="Times New Roman"/>
                <w:spacing w:val="-6"/>
                <w:sz w:val="18"/>
                <w:szCs w:val="18"/>
              </w:rPr>
              <w:t>Routine (girls)</w:t>
            </w:r>
          </w:p>
        </w:tc>
      </w:tr>
      <w:tr w:rsidR="00EA2CE0" w:rsidRPr="005153A3" w14:paraId="079D90E8" w14:textId="77777777" w:rsidTr="00EA2CE0">
        <w:tc>
          <w:tcPr>
            <w:tcW w:w="486" w:type="pct"/>
            <w:vMerge w:val="restart"/>
            <w:vAlign w:val="center"/>
          </w:tcPr>
          <w:p w14:paraId="3121EB24"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General health</w:t>
            </w:r>
          </w:p>
        </w:tc>
        <w:tc>
          <w:tcPr>
            <w:tcW w:w="244" w:type="pct"/>
            <w:vAlign w:val="center"/>
          </w:tcPr>
          <w:p w14:paraId="7D46906D"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171FA953"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88" w:type="pct"/>
            <w:tcBorders>
              <w:bottom w:val="nil"/>
            </w:tcBorders>
            <w:shd w:val="clear" w:color="auto" w:fill="C5E0B3" w:themeFill="accent6" w:themeFillTint="66"/>
            <w:vAlign w:val="center"/>
          </w:tcPr>
          <w:p w14:paraId="34AF953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3" w:type="pct"/>
            <w:tcBorders>
              <w:bottom w:val="nil"/>
            </w:tcBorders>
            <w:vAlign w:val="center"/>
          </w:tcPr>
          <w:p w14:paraId="4EFC446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5" w:type="pct"/>
            <w:tcBorders>
              <w:bottom w:val="nil"/>
            </w:tcBorders>
            <w:vAlign w:val="center"/>
          </w:tcPr>
          <w:p w14:paraId="3EDA2DE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47" w:type="pct"/>
            <w:tcBorders>
              <w:bottom w:val="nil"/>
            </w:tcBorders>
            <w:vAlign w:val="center"/>
          </w:tcPr>
          <w:p w14:paraId="532050C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19C8F722"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4DBD9656"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bottom w:val="nil"/>
            </w:tcBorders>
            <w:vAlign w:val="center"/>
          </w:tcPr>
          <w:p w14:paraId="7D3D49E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bottom w:val="nil"/>
            </w:tcBorders>
            <w:shd w:val="clear" w:color="auto" w:fill="F6DDDC"/>
            <w:vAlign w:val="center"/>
          </w:tcPr>
          <w:p w14:paraId="33498CB2"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08***</w:t>
            </w:r>
          </w:p>
        </w:tc>
        <w:tc>
          <w:tcPr>
            <w:tcW w:w="391" w:type="pct"/>
            <w:tcBorders>
              <w:bottom w:val="nil"/>
            </w:tcBorders>
            <w:vAlign w:val="center"/>
          </w:tcPr>
          <w:p w14:paraId="27A757B7"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6" w:type="pct"/>
            <w:tcBorders>
              <w:bottom w:val="nil"/>
            </w:tcBorders>
            <w:vAlign w:val="center"/>
          </w:tcPr>
          <w:p w14:paraId="59DCD32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r>
      <w:tr w:rsidR="00EA2CE0" w:rsidRPr="005153A3" w14:paraId="7274955C" w14:textId="77777777" w:rsidTr="00EA2CE0">
        <w:tc>
          <w:tcPr>
            <w:tcW w:w="486" w:type="pct"/>
            <w:vMerge/>
            <w:vAlign w:val="center"/>
          </w:tcPr>
          <w:p w14:paraId="42CCD2EC"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p>
        </w:tc>
        <w:tc>
          <w:tcPr>
            <w:tcW w:w="244" w:type="pct"/>
            <w:vAlign w:val="center"/>
          </w:tcPr>
          <w:p w14:paraId="46C47BE1"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7AD13FE6"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88" w:type="pct"/>
            <w:tcBorders>
              <w:top w:val="nil"/>
              <w:bottom w:val="single" w:sz="4" w:space="0" w:color="auto"/>
            </w:tcBorders>
            <w:vAlign w:val="center"/>
          </w:tcPr>
          <w:p w14:paraId="488D609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3" w:type="pct"/>
            <w:tcBorders>
              <w:top w:val="nil"/>
              <w:bottom w:val="single" w:sz="4" w:space="0" w:color="auto"/>
            </w:tcBorders>
            <w:vAlign w:val="center"/>
          </w:tcPr>
          <w:p w14:paraId="72BFCC22"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5" w:type="pct"/>
            <w:tcBorders>
              <w:top w:val="nil"/>
              <w:bottom w:val="single" w:sz="4" w:space="0" w:color="auto"/>
            </w:tcBorders>
            <w:vAlign w:val="center"/>
          </w:tcPr>
          <w:p w14:paraId="43072C8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47" w:type="pct"/>
            <w:tcBorders>
              <w:top w:val="nil"/>
              <w:bottom w:val="single" w:sz="4" w:space="0" w:color="auto"/>
            </w:tcBorders>
            <w:vAlign w:val="center"/>
          </w:tcPr>
          <w:p w14:paraId="05446B1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bottom w:val="single" w:sz="4" w:space="0" w:color="auto"/>
            </w:tcBorders>
            <w:vAlign w:val="center"/>
          </w:tcPr>
          <w:p w14:paraId="2CCD641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top w:val="nil"/>
              <w:bottom w:val="single" w:sz="4" w:space="0" w:color="auto"/>
            </w:tcBorders>
            <w:vAlign w:val="center"/>
          </w:tcPr>
          <w:p w14:paraId="5E84ACAD"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bottom w:val="single" w:sz="4" w:space="0" w:color="auto"/>
            </w:tcBorders>
            <w:vAlign w:val="center"/>
          </w:tcPr>
          <w:p w14:paraId="22E15426"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top w:val="nil"/>
              <w:bottom w:val="single" w:sz="4" w:space="0" w:color="auto"/>
            </w:tcBorders>
            <w:vAlign w:val="center"/>
          </w:tcPr>
          <w:p w14:paraId="3965ED7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top w:val="nil"/>
              <w:bottom w:val="single" w:sz="4" w:space="0" w:color="auto"/>
            </w:tcBorders>
            <w:vAlign w:val="center"/>
          </w:tcPr>
          <w:p w14:paraId="16543997"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6" w:type="pct"/>
            <w:tcBorders>
              <w:top w:val="nil"/>
              <w:bottom w:val="single" w:sz="4" w:space="0" w:color="auto"/>
            </w:tcBorders>
            <w:vAlign w:val="center"/>
          </w:tcPr>
          <w:p w14:paraId="3832084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r>
      <w:tr w:rsidR="00EA2CE0" w:rsidRPr="005153A3" w14:paraId="6D7A340C" w14:textId="77777777" w:rsidTr="00EA2CE0">
        <w:tc>
          <w:tcPr>
            <w:tcW w:w="486" w:type="pct"/>
            <w:vMerge w:val="restart"/>
            <w:vAlign w:val="center"/>
          </w:tcPr>
          <w:p w14:paraId="7D92D724"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12+ mth condition</w:t>
            </w:r>
          </w:p>
        </w:tc>
        <w:tc>
          <w:tcPr>
            <w:tcW w:w="244" w:type="pct"/>
            <w:vAlign w:val="center"/>
          </w:tcPr>
          <w:p w14:paraId="05546F80"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134638E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88" w:type="pct"/>
            <w:tcBorders>
              <w:bottom w:val="nil"/>
            </w:tcBorders>
            <w:vAlign w:val="center"/>
          </w:tcPr>
          <w:p w14:paraId="0800A5C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3" w:type="pct"/>
            <w:tcBorders>
              <w:bottom w:val="nil"/>
            </w:tcBorders>
            <w:vAlign w:val="center"/>
          </w:tcPr>
          <w:p w14:paraId="1BE4397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5" w:type="pct"/>
            <w:tcBorders>
              <w:bottom w:val="nil"/>
            </w:tcBorders>
            <w:vAlign w:val="center"/>
          </w:tcPr>
          <w:p w14:paraId="1D7DDF07"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47" w:type="pct"/>
            <w:tcBorders>
              <w:bottom w:val="nil"/>
            </w:tcBorders>
            <w:vAlign w:val="center"/>
          </w:tcPr>
          <w:p w14:paraId="00E1E3FE"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vAlign w:val="center"/>
          </w:tcPr>
          <w:p w14:paraId="74F42F9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vAlign w:val="center"/>
          </w:tcPr>
          <w:p w14:paraId="56D25CB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bottom w:val="nil"/>
            </w:tcBorders>
            <w:vAlign w:val="center"/>
          </w:tcPr>
          <w:p w14:paraId="5F3AD787"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1" w:type="pct"/>
            <w:tcBorders>
              <w:bottom w:val="nil"/>
            </w:tcBorders>
            <w:shd w:val="clear" w:color="auto" w:fill="C5E0B3" w:themeFill="accent6" w:themeFillTint="66"/>
            <w:vAlign w:val="center"/>
          </w:tcPr>
          <w:p w14:paraId="6F6B3F17"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08***</w:t>
            </w:r>
          </w:p>
        </w:tc>
        <w:tc>
          <w:tcPr>
            <w:tcW w:w="391" w:type="pct"/>
            <w:tcBorders>
              <w:bottom w:val="nil"/>
            </w:tcBorders>
            <w:vAlign w:val="center"/>
          </w:tcPr>
          <w:p w14:paraId="00604886"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6" w:type="pct"/>
            <w:tcBorders>
              <w:bottom w:val="nil"/>
            </w:tcBorders>
            <w:vAlign w:val="center"/>
          </w:tcPr>
          <w:p w14:paraId="08CAF734"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r>
      <w:tr w:rsidR="00EA2CE0" w:rsidRPr="005153A3" w14:paraId="45EF3471" w14:textId="77777777" w:rsidTr="00EA2CE0">
        <w:tc>
          <w:tcPr>
            <w:tcW w:w="486" w:type="pct"/>
            <w:vMerge/>
            <w:vAlign w:val="center"/>
          </w:tcPr>
          <w:p w14:paraId="042B9462"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p>
        </w:tc>
        <w:tc>
          <w:tcPr>
            <w:tcW w:w="244" w:type="pct"/>
            <w:vAlign w:val="center"/>
          </w:tcPr>
          <w:p w14:paraId="16E82AAD"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shd w:val="clear" w:color="auto" w:fill="C5E0B3" w:themeFill="accent6" w:themeFillTint="66"/>
            <w:vAlign w:val="center"/>
          </w:tcPr>
          <w:p w14:paraId="63B9F5BA"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88" w:type="pct"/>
            <w:tcBorders>
              <w:top w:val="nil"/>
              <w:bottom w:val="single" w:sz="4" w:space="0" w:color="auto"/>
            </w:tcBorders>
            <w:vAlign w:val="center"/>
          </w:tcPr>
          <w:p w14:paraId="7014DA54"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top w:val="nil"/>
              <w:bottom w:val="single" w:sz="4" w:space="0" w:color="auto"/>
            </w:tcBorders>
            <w:vAlign w:val="center"/>
          </w:tcPr>
          <w:p w14:paraId="6B08A8B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5" w:type="pct"/>
            <w:tcBorders>
              <w:top w:val="nil"/>
              <w:bottom w:val="single" w:sz="4" w:space="0" w:color="auto"/>
            </w:tcBorders>
            <w:vAlign w:val="center"/>
          </w:tcPr>
          <w:p w14:paraId="463DA3BD"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47" w:type="pct"/>
            <w:tcBorders>
              <w:top w:val="nil"/>
              <w:bottom w:val="single" w:sz="4" w:space="0" w:color="auto"/>
            </w:tcBorders>
            <w:vAlign w:val="center"/>
          </w:tcPr>
          <w:p w14:paraId="45BF5E1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2" w:type="pct"/>
            <w:tcBorders>
              <w:top w:val="nil"/>
              <w:bottom w:val="single" w:sz="4" w:space="0" w:color="auto"/>
            </w:tcBorders>
            <w:vAlign w:val="center"/>
          </w:tcPr>
          <w:p w14:paraId="598A007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vAlign w:val="center"/>
          </w:tcPr>
          <w:p w14:paraId="1E41644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top w:val="nil"/>
              <w:bottom w:val="single" w:sz="4" w:space="0" w:color="auto"/>
            </w:tcBorders>
            <w:vAlign w:val="center"/>
          </w:tcPr>
          <w:p w14:paraId="4DAF9E8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1" w:type="pct"/>
            <w:tcBorders>
              <w:top w:val="nil"/>
              <w:bottom w:val="single" w:sz="4" w:space="0" w:color="auto"/>
            </w:tcBorders>
            <w:vAlign w:val="center"/>
          </w:tcPr>
          <w:p w14:paraId="656077A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top w:val="nil"/>
              <w:bottom w:val="single" w:sz="4" w:space="0" w:color="auto"/>
            </w:tcBorders>
            <w:vAlign w:val="center"/>
          </w:tcPr>
          <w:p w14:paraId="40DA413E"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6" w:type="pct"/>
            <w:tcBorders>
              <w:top w:val="nil"/>
              <w:bottom w:val="single" w:sz="4" w:space="0" w:color="auto"/>
            </w:tcBorders>
            <w:vAlign w:val="center"/>
          </w:tcPr>
          <w:p w14:paraId="1005B4A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r>
      <w:tr w:rsidR="00EA2CE0" w:rsidRPr="005153A3" w14:paraId="45261AF4" w14:textId="77777777" w:rsidTr="00EA2CE0">
        <w:tc>
          <w:tcPr>
            <w:tcW w:w="486" w:type="pct"/>
            <w:vMerge w:val="restart"/>
            <w:vAlign w:val="center"/>
          </w:tcPr>
          <w:p w14:paraId="04BBB67C"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Limited work</w:t>
            </w:r>
          </w:p>
        </w:tc>
        <w:tc>
          <w:tcPr>
            <w:tcW w:w="244" w:type="pct"/>
            <w:vAlign w:val="center"/>
          </w:tcPr>
          <w:p w14:paraId="305467F3"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312491E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88" w:type="pct"/>
            <w:tcBorders>
              <w:bottom w:val="nil"/>
            </w:tcBorders>
            <w:vAlign w:val="center"/>
          </w:tcPr>
          <w:p w14:paraId="62FDD60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3" w:type="pct"/>
            <w:tcBorders>
              <w:bottom w:val="nil"/>
            </w:tcBorders>
            <w:vAlign w:val="center"/>
          </w:tcPr>
          <w:p w14:paraId="3F07E012"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5" w:type="pct"/>
            <w:tcBorders>
              <w:bottom w:val="nil"/>
            </w:tcBorders>
            <w:shd w:val="clear" w:color="auto" w:fill="F6DDDC"/>
            <w:vAlign w:val="center"/>
          </w:tcPr>
          <w:p w14:paraId="2C2BE81C"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47" w:type="pct"/>
            <w:tcBorders>
              <w:bottom w:val="nil"/>
            </w:tcBorders>
            <w:vAlign w:val="center"/>
          </w:tcPr>
          <w:p w14:paraId="2B743E4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2" w:type="pct"/>
            <w:tcBorders>
              <w:bottom w:val="nil"/>
            </w:tcBorders>
            <w:vAlign w:val="center"/>
          </w:tcPr>
          <w:p w14:paraId="25862E4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bottom w:val="nil"/>
            </w:tcBorders>
            <w:vAlign w:val="center"/>
          </w:tcPr>
          <w:p w14:paraId="27A9C5F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371B5CD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1" w:type="pct"/>
            <w:tcBorders>
              <w:bottom w:val="nil"/>
            </w:tcBorders>
            <w:vAlign w:val="center"/>
          </w:tcPr>
          <w:p w14:paraId="2FC62124"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bottom w:val="nil"/>
            </w:tcBorders>
            <w:shd w:val="clear" w:color="auto" w:fill="C5E0B3" w:themeFill="accent6" w:themeFillTint="66"/>
            <w:vAlign w:val="center"/>
          </w:tcPr>
          <w:p w14:paraId="5EF224E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09**</w:t>
            </w:r>
          </w:p>
        </w:tc>
        <w:tc>
          <w:tcPr>
            <w:tcW w:w="396" w:type="pct"/>
            <w:tcBorders>
              <w:bottom w:val="nil"/>
            </w:tcBorders>
            <w:vAlign w:val="center"/>
          </w:tcPr>
          <w:p w14:paraId="0A7EFFC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r>
      <w:tr w:rsidR="00EA2CE0" w:rsidRPr="005153A3" w14:paraId="148A9A2F" w14:textId="77777777" w:rsidTr="00EA2CE0">
        <w:tc>
          <w:tcPr>
            <w:tcW w:w="486" w:type="pct"/>
            <w:vMerge/>
            <w:vAlign w:val="center"/>
          </w:tcPr>
          <w:p w14:paraId="61E4D0F0"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p>
        </w:tc>
        <w:tc>
          <w:tcPr>
            <w:tcW w:w="244" w:type="pct"/>
            <w:vAlign w:val="center"/>
          </w:tcPr>
          <w:p w14:paraId="22308046"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39B5C549"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88" w:type="pct"/>
            <w:tcBorders>
              <w:top w:val="nil"/>
              <w:bottom w:val="single" w:sz="4" w:space="0" w:color="auto"/>
            </w:tcBorders>
            <w:vAlign w:val="center"/>
          </w:tcPr>
          <w:p w14:paraId="0D5E62C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top w:val="nil"/>
              <w:bottom w:val="single" w:sz="4" w:space="0" w:color="auto"/>
            </w:tcBorders>
            <w:vAlign w:val="center"/>
          </w:tcPr>
          <w:p w14:paraId="79003D4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5" w:type="pct"/>
            <w:tcBorders>
              <w:top w:val="nil"/>
              <w:bottom w:val="single" w:sz="4" w:space="0" w:color="auto"/>
            </w:tcBorders>
            <w:vAlign w:val="center"/>
          </w:tcPr>
          <w:p w14:paraId="193C274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47" w:type="pct"/>
            <w:tcBorders>
              <w:top w:val="nil"/>
              <w:bottom w:val="single" w:sz="4" w:space="0" w:color="auto"/>
            </w:tcBorders>
            <w:vAlign w:val="center"/>
          </w:tcPr>
          <w:p w14:paraId="33BBE87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top w:val="nil"/>
              <w:bottom w:val="single" w:sz="4" w:space="0" w:color="auto"/>
            </w:tcBorders>
            <w:shd w:val="clear" w:color="auto" w:fill="C5E0B3" w:themeFill="accent6" w:themeFillTint="66"/>
            <w:vAlign w:val="center"/>
          </w:tcPr>
          <w:p w14:paraId="4AD23256"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1</w:t>
            </w: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w:t>
            </w:r>
          </w:p>
        </w:tc>
        <w:tc>
          <w:tcPr>
            <w:tcW w:w="392" w:type="pct"/>
            <w:tcBorders>
              <w:top w:val="nil"/>
              <w:bottom w:val="single" w:sz="4" w:space="0" w:color="auto"/>
            </w:tcBorders>
            <w:vAlign w:val="center"/>
          </w:tcPr>
          <w:p w14:paraId="7CE1F8E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top w:val="nil"/>
              <w:bottom w:val="single" w:sz="4" w:space="0" w:color="auto"/>
            </w:tcBorders>
            <w:vAlign w:val="center"/>
          </w:tcPr>
          <w:p w14:paraId="04170386"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1" w:type="pct"/>
            <w:tcBorders>
              <w:top w:val="nil"/>
              <w:bottom w:val="single" w:sz="4" w:space="0" w:color="auto"/>
            </w:tcBorders>
            <w:vAlign w:val="center"/>
          </w:tcPr>
          <w:p w14:paraId="01EEEF5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1" w:type="pct"/>
            <w:tcBorders>
              <w:top w:val="nil"/>
              <w:bottom w:val="single" w:sz="4" w:space="0" w:color="auto"/>
            </w:tcBorders>
            <w:vAlign w:val="center"/>
          </w:tcPr>
          <w:p w14:paraId="4660B74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6" w:type="pct"/>
            <w:tcBorders>
              <w:top w:val="nil"/>
              <w:bottom w:val="single" w:sz="4" w:space="0" w:color="auto"/>
            </w:tcBorders>
            <w:shd w:val="clear" w:color="auto" w:fill="70AD47" w:themeFill="accent6"/>
            <w:vAlign w:val="center"/>
          </w:tcPr>
          <w:p w14:paraId="0763A3AB" w14:textId="77777777" w:rsidR="00EA2CE0" w:rsidRPr="00EA2CE0" w:rsidRDefault="00EA2CE0" w:rsidP="00DD3DD2">
            <w:pPr>
              <w:tabs>
                <w:tab w:val="decimal" w:pos="57"/>
              </w:tabs>
              <w:spacing w:after="0" w:line="240" w:lineRule="auto"/>
              <w:rPr>
                <w:rFonts w:ascii="Times New Roman" w:hAnsi="Times New Roman" w:cs="Times New Roman"/>
                <w:color w:val="FFFFFF" w:themeColor="background1"/>
                <w:spacing w:val="-6"/>
                <w:sz w:val="18"/>
                <w:szCs w:val="18"/>
              </w:rPr>
            </w:pPr>
            <w:r w:rsidRPr="00EA2CE0">
              <w:rPr>
                <w:rFonts w:ascii="Times New Roman" w:hAnsi="Times New Roman" w:cs="Times New Roman"/>
                <w:color w:val="FFFFFF" w:themeColor="background1"/>
                <w:spacing w:val="-6"/>
                <w:sz w:val="18"/>
                <w:szCs w:val="18"/>
              </w:rPr>
              <w:t>.13***</w:t>
            </w:r>
          </w:p>
        </w:tc>
      </w:tr>
      <w:tr w:rsidR="00EA2CE0" w:rsidRPr="005153A3" w14:paraId="5311B628" w14:textId="77777777" w:rsidTr="00EA2CE0">
        <w:tc>
          <w:tcPr>
            <w:tcW w:w="486" w:type="pct"/>
            <w:vMerge w:val="restart"/>
            <w:vAlign w:val="center"/>
          </w:tcPr>
          <w:p w14:paraId="2449C65B"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Limited activities</w:t>
            </w:r>
          </w:p>
        </w:tc>
        <w:tc>
          <w:tcPr>
            <w:tcW w:w="244" w:type="pct"/>
            <w:vAlign w:val="center"/>
          </w:tcPr>
          <w:p w14:paraId="3D4B5D43"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0F45A2C4"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88" w:type="pct"/>
            <w:tcBorders>
              <w:bottom w:val="nil"/>
            </w:tcBorders>
            <w:vAlign w:val="center"/>
          </w:tcPr>
          <w:p w14:paraId="7D82015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3" w:type="pct"/>
            <w:tcBorders>
              <w:bottom w:val="nil"/>
            </w:tcBorders>
            <w:vAlign w:val="center"/>
          </w:tcPr>
          <w:p w14:paraId="7F7AFD2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5" w:type="pct"/>
            <w:tcBorders>
              <w:bottom w:val="nil"/>
            </w:tcBorders>
            <w:shd w:val="clear" w:color="auto" w:fill="F6DDDC"/>
            <w:vAlign w:val="center"/>
          </w:tcPr>
          <w:p w14:paraId="2C500177"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47" w:type="pct"/>
            <w:tcBorders>
              <w:bottom w:val="nil"/>
            </w:tcBorders>
            <w:vAlign w:val="center"/>
          </w:tcPr>
          <w:p w14:paraId="145502C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vAlign w:val="center"/>
          </w:tcPr>
          <w:p w14:paraId="1C58704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bottom w:val="nil"/>
            </w:tcBorders>
            <w:vAlign w:val="center"/>
          </w:tcPr>
          <w:p w14:paraId="07D7069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5F23AEC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bottom w:val="nil"/>
            </w:tcBorders>
            <w:vAlign w:val="center"/>
          </w:tcPr>
          <w:p w14:paraId="76F615A2"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1" w:type="pct"/>
            <w:tcBorders>
              <w:bottom w:val="nil"/>
            </w:tcBorders>
            <w:vAlign w:val="center"/>
          </w:tcPr>
          <w:p w14:paraId="59A8F14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6" w:type="pct"/>
            <w:tcBorders>
              <w:bottom w:val="nil"/>
            </w:tcBorders>
            <w:vAlign w:val="center"/>
          </w:tcPr>
          <w:p w14:paraId="413CC30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r>
      <w:tr w:rsidR="00EA2CE0" w:rsidRPr="005153A3" w14:paraId="5A95D7E9" w14:textId="77777777" w:rsidTr="00EA2CE0">
        <w:tc>
          <w:tcPr>
            <w:tcW w:w="486" w:type="pct"/>
            <w:vMerge/>
            <w:vAlign w:val="center"/>
          </w:tcPr>
          <w:p w14:paraId="69861098"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p>
        </w:tc>
        <w:tc>
          <w:tcPr>
            <w:tcW w:w="244" w:type="pct"/>
            <w:vAlign w:val="center"/>
          </w:tcPr>
          <w:p w14:paraId="57377EEB"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070CE633"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88" w:type="pct"/>
            <w:tcBorders>
              <w:top w:val="nil"/>
              <w:bottom w:val="single" w:sz="4" w:space="0" w:color="auto"/>
            </w:tcBorders>
            <w:vAlign w:val="center"/>
          </w:tcPr>
          <w:p w14:paraId="14E7EA6D"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top w:val="nil"/>
              <w:bottom w:val="single" w:sz="4" w:space="0" w:color="auto"/>
            </w:tcBorders>
            <w:vAlign w:val="center"/>
          </w:tcPr>
          <w:p w14:paraId="20191E6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5" w:type="pct"/>
            <w:tcBorders>
              <w:top w:val="nil"/>
              <w:bottom w:val="single" w:sz="4" w:space="0" w:color="auto"/>
            </w:tcBorders>
            <w:shd w:val="clear" w:color="auto" w:fill="FF0000"/>
            <w:vAlign w:val="center"/>
          </w:tcPr>
          <w:p w14:paraId="7EB04834" w14:textId="77777777" w:rsidR="00EA2CE0" w:rsidRPr="00EA2CE0" w:rsidRDefault="00EA2CE0" w:rsidP="00DD3DD2">
            <w:pPr>
              <w:tabs>
                <w:tab w:val="decimal" w:pos="57"/>
              </w:tabs>
              <w:spacing w:after="0" w:line="240" w:lineRule="auto"/>
              <w:rPr>
                <w:rFonts w:ascii="Times New Roman" w:hAnsi="Times New Roman" w:cs="Times New Roman"/>
                <w:color w:val="FFFFFF" w:themeColor="background1"/>
                <w:spacing w:val="-6"/>
                <w:sz w:val="18"/>
                <w:szCs w:val="18"/>
              </w:rPr>
            </w:pPr>
            <w:r w:rsidRPr="00EA2CE0">
              <w:rPr>
                <w:rFonts w:ascii="Times New Roman" w:hAnsi="Times New Roman" w:cs="Times New Roman"/>
                <w:color w:val="FFFFFF" w:themeColor="background1"/>
                <w:spacing w:val="-6"/>
                <w:sz w:val="18"/>
                <w:szCs w:val="18"/>
              </w:rPr>
              <w:t>-.11**</w:t>
            </w:r>
          </w:p>
        </w:tc>
        <w:tc>
          <w:tcPr>
            <w:tcW w:w="347" w:type="pct"/>
            <w:tcBorders>
              <w:top w:val="nil"/>
              <w:bottom w:val="single" w:sz="4" w:space="0" w:color="auto"/>
            </w:tcBorders>
            <w:vAlign w:val="center"/>
          </w:tcPr>
          <w:p w14:paraId="4BCEFD9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2" w:type="pct"/>
            <w:tcBorders>
              <w:top w:val="nil"/>
              <w:bottom w:val="single" w:sz="4" w:space="0" w:color="auto"/>
            </w:tcBorders>
            <w:vAlign w:val="center"/>
          </w:tcPr>
          <w:p w14:paraId="5EE31F5C"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top w:val="nil"/>
              <w:bottom w:val="single" w:sz="4" w:space="0" w:color="auto"/>
            </w:tcBorders>
            <w:vAlign w:val="center"/>
          </w:tcPr>
          <w:p w14:paraId="4A36EB4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top w:val="nil"/>
              <w:bottom w:val="single" w:sz="4" w:space="0" w:color="auto"/>
            </w:tcBorders>
            <w:vAlign w:val="center"/>
          </w:tcPr>
          <w:p w14:paraId="37ED015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top w:val="nil"/>
              <w:bottom w:val="single" w:sz="4" w:space="0" w:color="auto"/>
            </w:tcBorders>
            <w:vAlign w:val="center"/>
          </w:tcPr>
          <w:p w14:paraId="1A59852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1" w:type="pct"/>
            <w:tcBorders>
              <w:top w:val="nil"/>
              <w:bottom w:val="single" w:sz="4" w:space="0" w:color="auto"/>
            </w:tcBorders>
            <w:vAlign w:val="center"/>
          </w:tcPr>
          <w:p w14:paraId="7756107E"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6" w:type="pct"/>
            <w:tcBorders>
              <w:top w:val="nil"/>
              <w:bottom w:val="single" w:sz="4" w:space="0" w:color="auto"/>
            </w:tcBorders>
            <w:shd w:val="clear" w:color="auto" w:fill="70AD47" w:themeFill="accent6"/>
            <w:vAlign w:val="center"/>
          </w:tcPr>
          <w:p w14:paraId="3BC39E1F" w14:textId="77777777" w:rsidR="00EA2CE0" w:rsidRPr="00EA2CE0" w:rsidRDefault="00EA2CE0" w:rsidP="00DD3DD2">
            <w:pPr>
              <w:tabs>
                <w:tab w:val="decimal" w:pos="57"/>
              </w:tabs>
              <w:spacing w:after="0" w:line="240" w:lineRule="auto"/>
              <w:rPr>
                <w:rFonts w:ascii="Times New Roman" w:hAnsi="Times New Roman" w:cs="Times New Roman"/>
                <w:color w:val="FFFFFF" w:themeColor="background1"/>
                <w:spacing w:val="-6"/>
                <w:sz w:val="18"/>
                <w:szCs w:val="18"/>
              </w:rPr>
            </w:pPr>
            <w:r w:rsidRPr="00EA2CE0">
              <w:rPr>
                <w:rFonts w:ascii="Times New Roman" w:hAnsi="Times New Roman" w:cs="Times New Roman"/>
                <w:color w:val="FFFFFF" w:themeColor="background1"/>
                <w:spacing w:val="-6"/>
                <w:sz w:val="18"/>
                <w:szCs w:val="18"/>
              </w:rPr>
              <w:t>.16***</w:t>
            </w:r>
          </w:p>
        </w:tc>
      </w:tr>
      <w:tr w:rsidR="00EA2CE0" w:rsidRPr="005153A3" w14:paraId="7FD1176A" w14:textId="77777777" w:rsidTr="00EA2CE0">
        <w:tc>
          <w:tcPr>
            <w:tcW w:w="486" w:type="pct"/>
            <w:vMerge w:val="restart"/>
            <w:vAlign w:val="center"/>
          </w:tcPr>
          <w:p w14:paraId="4188FEE1"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Limit duration</w:t>
            </w:r>
          </w:p>
        </w:tc>
        <w:tc>
          <w:tcPr>
            <w:tcW w:w="244" w:type="pct"/>
            <w:vAlign w:val="center"/>
          </w:tcPr>
          <w:p w14:paraId="3FA6D388"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shd w:val="clear" w:color="auto" w:fill="F6DDDC"/>
            <w:vAlign w:val="center"/>
          </w:tcPr>
          <w:p w14:paraId="7E0DE16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09*</w:t>
            </w:r>
          </w:p>
        </w:tc>
        <w:tc>
          <w:tcPr>
            <w:tcW w:w="388" w:type="pct"/>
            <w:tcBorders>
              <w:bottom w:val="nil"/>
            </w:tcBorders>
            <w:vAlign w:val="center"/>
          </w:tcPr>
          <w:p w14:paraId="758DBDF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3" w:type="pct"/>
            <w:tcBorders>
              <w:bottom w:val="nil"/>
            </w:tcBorders>
            <w:vAlign w:val="center"/>
          </w:tcPr>
          <w:p w14:paraId="59BE269D"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5" w:type="pct"/>
            <w:tcBorders>
              <w:bottom w:val="nil"/>
            </w:tcBorders>
            <w:vAlign w:val="center"/>
          </w:tcPr>
          <w:p w14:paraId="6EDC4C8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47" w:type="pct"/>
            <w:tcBorders>
              <w:bottom w:val="nil"/>
            </w:tcBorders>
            <w:vAlign w:val="center"/>
          </w:tcPr>
          <w:p w14:paraId="147165D6"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bottom w:val="nil"/>
            </w:tcBorders>
            <w:vAlign w:val="center"/>
          </w:tcPr>
          <w:p w14:paraId="5D5C879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bottom w:val="nil"/>
            </w:tcBorders>
            <w:vAlign w:val="center"/>
          </w:tcPr>
          <w:p w14:paraId="41CAF60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shd w:val="clear" w:color="auto" w:fill="FF0000"/>
            <w:vAlign w:val="center"/>
          </w:tcPr>
          <w:p w14:paraId="224CAD7B" w14:textId="77777777" w:rsidR="00EA2CE0" w:rsidRPr="00EA2CE0" w:rsidRDefault="00EA2CE0" w:rsidP="00DD3DD2">
            <w:pPr>
              <w:tabs>
                <w:tab w:val="decimal" w:pos="57"/>
              </w:tabs>
              <w:spacing w:after="0" w:line="240" w:lineRule="auto"/>
              <w:rPr>
                <w:rFonts w:ascii="Times New Roman" w:hAnsi="Times New Roman" w:cs="Times New Roman"/>
                <w:color w:val="FFFFFF" w:themeColor="background1"/>
                <w:spacing w:val="-6"/>
                <w:sz w:val="18"/>
                <w:szCs w:val="18"/>
              </w:rPr>
            </w:pPr>
            <w:r w:rsidRPr="00EA2CE0">
              <w:rPr>
                <w:rFonts w:ascii="Times New Roman" w:hAnsi="Times New Roman" w:cs="Times New Roman"/>
                <w:color w:val="FFFFFF" w:themeColor="background1"/>
                <w:spacing w:val="-6"/>
                <w:sz w:val="18"/>
                <w:szCs w:val="18"/>
              </w:rPr>
              <w:t>-.11*</w:t>
            </w:r>
          </w:p>
        </w:tc>
        <w:tc>
          <w:tcPr>
            <w:tcW w:w="391" w:type="pct"/>
            <w:tcBorders>
              <w:bottom w:val="nil"/>
            </w:tcBorders>
            <w:vAlign w:val="center"/>
          </w:tcPr>
          <w:p w14:paraId="72A7F9BC"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91" w:type="pct"/>
            <w:tcBorders>
              <w:bottom w:val="nil"/>
            </w:tcBorders>
            <w:shd w:val="clear" w:color="auto" w:fill="70AD47" w:themeFill="accent6"/>
            <w:vAlign w:val="center"/>
          </w:tcPr>
          <w:p w14:paraId="31248806" w14:textId="77777777" w:rsidR="00EA2CE0" w:rsidRPr="00EA2CE0" w:rsidRDefault="00EA2CE0" w:rsidP="00DD3DD2">
            <w:pPr>
              <w:tabs>
                <w:tab w:val="decimal" w:pos="57"/>
              </w:tabs>
              <w:spacing w:after="0" w:line="240" w:lineRule="auto"/>
              <w:rPr>
                <w:rFonts w:ascii="Times New Roman" w:hAnsi="Times New Roman" w:cs="Times New Roman"/>
                <w:color w:val="FFFFFF" w:themeColor="background1"/>
                <w:spacing w:val="-6"/>
                <w:sz w:val="18"/>
                <w:szCs w:val="18"/>
              </w:rPr>
            </w:pPr>
            <w:r w:rsidRPr="00EA2CE0">
              <w:rPr>
                <w:rFonts w:ascii="Times New Roman" w:hAnsi="Times New Roman" w:cs="Times New Roman"/>
                <w:color w:val="FFFFFF" w:themeColor="background1"/>
                <w:spacing w:val="-6"/>
                <w:sz w:val="18"/>
                <w:szCs w:val="18"/>
              </w:rPr>
              <w:t>.11*</w:t>
            </w:r>
          </w:p>
        </w:tc>
        <w:tc>
          <w:tcPr>
            <w:tcW w:w="396" w:type="pct"/>
            <w:tcBorders>
              <w:bottom w:val="nil"/>
            </w:tcBorders>
            <w:vAlign w:val="center"/>
          </w:tcPr>
          <w:p w14:paraId="61832937"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r>
      <w:tr w:rsidR="00EA2CE0" w:rsidRPr="005153A3" w14:paraId="68B5A68C" w14:textId="77777777" w:rsidTr="00EA2CE0">
        <w:tc>
          <w:tcPr>
            <w:tcW w:w="486" w:type="pct"/>
            <w:vMerge/>
            <w:vAlign w:val="center"/>
          </w:tcPr>
          <w:p w14:paraId="137C480E"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p>
        </w:tc>
        <w:tc>
          <w:tcPr>
            <w:tcW w:w="244" w:type="pct"/>
            <w:vAlign w:val="center"/>
          </w:tcPr>
          <w:p w14:paraId="21E4EF05"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66B2538D"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88" w:type="pct"/>
            <w:tcBorders>
              <w:top w:val="nil"/>
              <w:bottom w:val="single" w:sz="4" w:space="0" w:color="auto"/>
            </w:tcBorders>
            <w:vAlign w:val="center"/>
          </w:tcPr>
          <w:p w14:paraId="623C4607"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top w:val="nil"/>
              <w:bottom w:val="single" w:sz="4" w:space="0" w:color="auto"/>
            </w:tcBorders>
            <w:shd w:val="clear" w:color="auto" w:fill="FF0000"/>
            <w:vAlign w:val="center"/>
          </w:tcPr>
          <w:p w14:paraId="3D575369" w14:textId="77777777" w:rsidR="00EA2CE0" w:rsidRPr="00EA2CE0" w:rsidRDefault="00EA2CE0" w:rsidP="00DD3DD2">
            <w:pPr>
              <w:tabs>
                <w:tab w:val="decimal" w:pos="57"/>
              </w:tabs>
              <w:spacing w:after="0" w:line="240" w:lineRule="auto"/>
              <w:rPr>
                <w:rFonts w:ascii="Times New Roman" w:hAnsi="Times New Roman" w:cs="Times New Roman"/>
                <w:color w:val="FFFFFF" w:themeColor="background1"/>
                <w:spacing w:val="-6"/>
                <w:sz w:val="18"/>
                <w:szCs w:val="18"/>
              </w:rPr>
            </w:pPr>
            <w:r w:rsidRPr="00EA2CE0">
              <w:rPr>
                <w:rFonts w:ascii="Times New Roman" w:hAnsi="Times New Roman" w:cs="Times New Roman"/>
                <w:color w:val="FFFFFF" w:themeColor="background1"/>
                <w:spacing w:val="-6"/>
                <w:sz w:val="18"/>
                <w:szCs w:val="18"/>
              </w:rPr>
              <w:t>-.13*</w:t>
            </w:r>
          </w:p>
        </w:tc>
        <w:tc>
          <w:tcPr>
            <w:tcW w:w="395" w:type="pct"/>
            <w:tcBorders>
              <w:top w:val="nil"/>
              <w:bottom w:val="single" w:sz="4" w:space="0" w:color="auto"/>
            </w:tcBorders>
            <w:vAlign w:val="center"/>
          </w:tcPr>
          <w:p w14:paraId="5A27A6F4"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47" w:type="pct"/>
            <w:tcBorders>
              <w:top w:val="nil"/>
              <w:bottom w:val="single" w:sz="4" w:space="0" w:color="auto"/>
            </w:tcBorders>
            <w:vAlign w:val="center"/>
          </w:tcPr>
          <w:p w14:paraId="3E3CC73E"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vAlign w:val="center"/>
          </w:tcPr>
          <w:p w14:paraId="3CB45EE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bottom w:val="single" w:sz="4" w:space="0" w:color="auto"/>
            </w:tcBorders>
            <w:vAlign w:val="center"/>
          </w:tcPr>
          <w:p w14:paraId="6EA8B0E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top w:val="nil"/>
              <w:bottom w:val="single" w:sz="4" w:space="0" w:color="auto"/>
            </w:tcBorders>
            <w:vAlign w:val="center"/>
          </w:tcPr>
          <w:p w14:paraId="5897A5F2"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1" w:type="pct"/>
            <w:tcBorders>
              <w:top w:val="nil"/>
              <w:bottom w:val="single" w:sz="4" w:space="0" w:color="auto"/>
            </w:tcBorders>
            <w:vAlign w:val="center"/>
          </w:tcPr>
          <w:p w14:paraId="4CC623E2"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top w:val="nil"/>
              <w:bottom w:val="single" w:sz="4" w:space="0" w:color="auto"/>
            </w:tcBorders>
            <w:vAlign w:val="center"/>
          </w:tcPr>
          <w:p w14:paraId="685B6F5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6" w:type="pct"/>
            <w:tcBorders>
              <w:top w:val="nil"/>
              <w:bottom w:val="single" w:sz="4" w:space="0" w:color="auto"/>
            </w:tcBorders>
            <w:vAlign w:val="center"/>
          </w:tcPr>
          <w:p w14:paraId="16CA4494"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r>
      <w:tr w:rsidR="00EA2CE0" w:rsidRPr="005153A3" w14:paraId="4009EB83" w14:textId="77777777" w:rsidTr="00EA2CE0">
        <w:tc>
          <w:tcPr>
            <w:tcW w:w="486" w:type="pct"/>
            <w:vMerge w:val="restart"/>
            <w:vAlign w:val="center"/>
          </w:tcPr>
          <w:p w14:paraId="1BC33F53"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 cig</w:t>
            </w:r>
            <w:r>
              <w:rPr>
                <w:rFonts w:ascii="Times New Roman" w:eastAsia="Times New Roman" w:hAnsi="Times New Roman" w:cs="Times New Roman"/>
                <w:spacing w:val="-6"/>
                <w:sz w:val="18"/>
                <w:szCs w:val="18"/>
              </w:rPr>
              <w:t>s</w:t>
            </w:r>
            <w:r w:rsidRPr="005153A3">
              <w:rPr>
                <w:rFonts w:ascii="Times New Roman" w:eastAsia="Times New Roman" w:hAnsi="Times New Roman" w:cs="Times New Roman"/>
                <w:spacing w:val="-6"/>
                <w:sz w:val="18"/>
                <w:szCs w:val="18"/>
              </w:rPr>
              <w:t>/day</w:t>
            </w:r>
          </w:p>
        </w:tc>
        <w:tc>
          <w:tcPr>
            <w:tcW w:w="244" w:type="pct"/>
            <w:vAlign w:val="center"/>
          </w:tcPr>
          <w:p w14:paraId="2C610D4C"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2247F4A7"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88" w:type="pct"/>
            <w:tcBorders>
              <w:bottom w:val="nil"/>
            </w:tcBorders>
            <w:vAlign w:val="center"/>
          </w:tcPr>
          <w:p w14:paraId="3D816E8E"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3" w:type="pct"/>
            <w:tcBorders>
              <w:bottom w:val="nil"/>
            </w:tcBorders>
            <w:vAlign w:val="center"/>
          </w:tcPr>
          <w:p w14:paraId="297B06C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5" w:type="pct"/>
            <w:tcBorders>
              <w:bottom w:val="nil"/>
            </w:tcBorders>
            <w:vAlign w:val="center"/>
          </w:tcPr>
          <w:p w14:paraId="6FC05EF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47" w:type="pct"/>
            <w:tcBorders>
              <w:bottom w:val="nil"/>
            </w:tcBorders>
            <w:vAlign w:val="center"/>
          </w:tcPr>
          <w:p w14:paraId="420896B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bottom w:val="nil"/>
            </w:tcBorders>
            <w:vAlign w:val="center"/>
          </w:tcPr>
          <w:p w14:paraId="5E8B4BC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bottom w:val="nil"/>
            </w:tcBorders>
            <w:vAlign w:val="center"/>
          </w:tcPr>
          <w:p w14:paraId="20E765A4"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bottom w:val="nil"/>
            </w:tcBorders>
            <w:vAlign w:val="center"/>
          </w:tcPr>
          <w:p w14:paraId="6833159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1" w:type="pct"/>
            <w:tcBorders>
              <w:bottom w:val="nil"/>
            </w:tcBorders>
            <w:shd w:val="clear" w:color="auto" w:fill="C5E0B3" w:themeFill="accent6" w:themeFillTint="66"/>
            <w:vAlign w:val="center"/>
          </w:tcPr>
          <w:p w14:paraId="0ACF8FC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91" w:type="pct"/>
            <w:tcBorders>
              <w:bottom w:val="nil"/>
            </w:tcBorders>
            <w:vAlign w:val="center"/>
          </w:tcPr>
          <w:p w14:paraId="57CC9EC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6" w:type="pct"/>
            <w:tcBorders>
              <w:bottom w:val="nil"/>
            </w:tcBorders>
            <w:vAlign w:val="center"/>
          </w:tcPr>
          <w:p w14:paraId="5FF473C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r>
      <w:tr w:rsidR="00EA2CE0" w:rsidRPr="005153A3" w14:paraId="29F359BB" w14:textId="77777777" w:rsidTr="00EA2CE0">
        <w:tc>
          <w:tcPr>
            <w:tcW w:w="486" w:type="pct"/>
            <w:vMerge/>
            <w:vAlign w:val="center"/>
          </w:tcPr>
          <w:p w14:paraId="579CDB1A"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p>
        </w:tc>
        <w:tc>
          <w:tcPr>
            <w:tcW w:w="244" w:type="pct"/>
            <w:vAlign w:val="center"/>
          </w:tcPr>
          <w:p w14:paraId="378E5E78"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6BCAFC41"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88" w:type="pct"/>
            <w:tcBorders>
              <w:top w:val="nil"/>
              <w:bottom w:val="single" w:sz="4" w:space="0" w:color="auto"/>
            </w:tcBorders>
            <w:vAlign w:val="center"/>
          </w:tcPr>
          <w:p w14:paraId="653C4192"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top w:val="nil"/>
              <w:bottom w:val="single" w:sz="4" w:space="0" w:color="auto"/>
            </w:tcBorders>
            <w:vAlign w:val="center"/>
          </w:tcPr>
          <w:p w14:paraId="53AC76E6"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5" w:type="pct"/>
            <w:tcBorders>
              <w:top w:val="nil"/>
              <w:bottom w:val="single" w:sz="4" w:space="0" w:color="auto"/>
            </w:tcBorders>
            <w:vAlign w:val="center"/>
          </w:tcPr>
          <w:p w14:paraId="1A5A2ED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47" w:type="pct"/>
            <w:tcBorders>
              <w:top w:val="nil"/>
              <w:bottom w:val="single" w:sz="4" w:space="0" w:color="auto"/>
            </w:tcBorders>
            <w:vAlign w:val="center"/>
          </w:tcPr>
          <w:p w14:paraId="10C4E846"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vAlign w:val="center"/>
          </w:tcPr>
          <w:p w14:paraId="6D0F6EF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vAlign w:val="center"/>
          </w:tcPr>
          <w:p w14:paraId="041FDF2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top w:val="nil"/>
              <w:bottom w:val="single" w:sz="4" w:space="0" w:color="auto"/>
            </w:tcBorders>
            <w:vAlign w:val="center"/>
          </w:tcPr>
          <w:p w14:paraId="55C0BFA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1" w:type="pct"/>
            <w:tcBorders>
              <w:top w:val="nil"/>
              <w:bottom w:val="single" w:sz="4" w:space="0" w:color="auto"/>
            </w:tcBorders>
            <w:vAlign w:val="center"/>
          </w:tcPr>
          <w:p w14:paraId="5E850D0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top w:val="nil"/>
              <w:bottom w:val="single" w:sz="4" w:space="0" w:color="auto"/>
            </w:tcBorders>
            <w:vAlign w:val="center"/>
          </w:tcPr>
          <w:p w14:paraId="3151E1E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6" w:type="pct"/>
            <w:tcBorders>
              <w:top w:val="nil"/>
              <w:bottom w:val="single" w:sz="4" w:space="0" w:color="auto"/>
            </w:tcBorders>
            <w:vAlign w:val="center"/>
          </w:tcPr>
          <w:p w14:paraId="2D54D16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r>
      <w:tr w:rsidR="00EA2CE0" w:rsidRPr="005153A3" w14:paraId="2523A70A" w14:textId="77777777" w:rsidTr="00EA2CE0">
        <w:tc>
          <w:tcPr>
            <w:tcW w:w="486" w:type="pct"/>
            <w:vMerge w:val="restart"/>
            <w:vAlign w:val="center"/>
          </w:tcPr>
          <w:p w14:paraId="77C61C91"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Alcohol (f)</w:t>
            </w:r>
          </w:p>
        </w:tc>
        <w:tc>
          <w:tcPr>
            <w:tcW w:w="244" w:type="pct"/>
            <w:vAlign w:val="center"/>
          </w:tcPr>
          <w:p w14:paraId="0642EB61"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504C8FB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88" w:type="pct"/>
            <w:tcBorders>
              <w:bottom w:val="nil"/>
            </w:tcBorders>
            <w:vAlign w:val="center"/>
          </w:tcPr>
          <w:p w14:paraId="2432A1D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3" w:type="pct"/>
            <w:tcBorders>
              <w:bottom w:val="nil"/>
            </w:tcBorders>
            <w:vAlign w:val="center"/>
          </w:tcPr>
          <w:p w14:paraId="4577BC0D"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5" w:type="pct"/>
            <w:tcBorders>
              <w:bottom w:val="nil"/>
            </w:tcBorders>
            <w:vAlign w:val="center"/>
          </w:tcPr>
          <w:p w14:paraId="1D761DBC"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47" w:type="pct"/>
            <w:tcBorders>
              <w:bottom w:val="nil"/>
            </w:tcBorders>
            <w:vAlign w:val="center"/>
          </w:tcPr>
          <w:p w14:paraId="575F750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vAlign w:val="center"/>
          </w:tcPr>
          <w:p w14:paraId="041AB06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2" w:type="pct"/>
            <w:tcBorders>
              <w:bottom w:val="nil"/>
            </w:tcBorders>
            <w:vAlign w:val="center"/>
          </w:tcPr>
          <w:p w14:paraId="0EEDD46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bottom w:val="nil"/>
            </w:tcBorders>
            <w:vAlign w:val="center"/>
          </w:tcPr>
          <w:p w14:paraId="54FA58B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bottom w:val="nil"/>
            </w:tcBorders>
            <w:shd w:val="clear" w:color="auto" w:fill="F6DDDC"/>
            <w:vAlign w:val="center"/>
          </w:tcPr>
          <w:p w14:paraId="232A7ADD"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91" w:type="pct"/>
            <w:tcBorders>
              <w:bottom w:val="nil"/>
            </w:tcBorders>
            <w:vAlign w:val="center"/>
          </w:tcPr>
          <w:p w14:paraId="2FB838F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6" w:type="pct"/>
            <w:tcBorders>
              <w:bottom w:val="nil"/>
            </w:tcBorders>
            <w:vAlign w:val="center"/>
          </w:tcPr>
          <w:p w14:paraId="496E3CE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r>
      <w:tr w:rsidR="00EA2CE0" w:rsidRPr="005153A3" w14:paraId="3283AAD9" w14:textId="77777777" w:rsidTr="00EA2CE0">
        <w:tc>
          <w:tcPr>
            <w:tcW w:w="486" w:type="pct"/>
            <w:vMerge/>
            <w:vAlign w:val="center"/>
          </w:tcPr>
          <w:p w14:paraId="63CBEFCA"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p>
        </w:tc>
        <w:tc>
          <w:tcPr>
            <w:tcW w:w="244" w:type="pct"/>
            <w:vAlign w:val="center"/>
          </w:tcPr>
          <w:p w14:paraId="21BB0B53"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1FAE3B0F"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88" w:type="pct"/>
            <w:tcBorders>
              <w:top w:val="nil"/>
              <w:bottom w:val="single" w:sz="4" w:space="0" w:color="auto"/>
            </w:tcBorders>
            <w:vAlign w:val="center"/>
          </w:tcPr>
          <w:p w14:paraId="7A1C61F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3" w:type="pct"/>
            <w:tcBorders>
              <w:top w:val="nil"/>
              <w:bottom w:val="single" w:sz="4" w:space="0" w:color="auto"/>
            </w:tcBorders>
            <w:vAlign w:val="center"/>
          </w:tcPr>
          <w:p w14:paraId="2DE872A4"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5" w:type="pct"/>
            <w:tcBorders>
              <w:top w:val="nil"/>
              <w:bottom w:val="single" w:sz="4" w:space="0" w:color="auto"/>
            </w:tcBorders>
            <w:vAlign w:val="center"/>
          </w:tcPr>
          <w:p w14:paraId="4982D2EC"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47" w:type="pct"/>
            <w:tcBorders>
              <w:top w:val="nil"/>
              <w:bottom w:val="single" w:sz="4" w:space="0" w:color="auto"/>
            </w:tcBorders>
            <w:vAlign w:val="center"/>
          </w:tcPr>
          <w:p w14:paraId="3AE27D4E"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top w:val="nil"/>
              <w:bottom w:val="single" w:sz="4" w:space="0" w:color="auto"/>
            </w:tcBorders>
            <w:vAlign w:val="center"/>
          </w:tcPr>
          <w:p w14:paraId="1DEDDD7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top w:val="nil"/>
              <w:bottom w:val="single" w:sz="4" w:space="0" w:color="auto"/>
            </w:tcBorders>
            <w:vAlign w:val="center"/>
          </w:tcPr>
          <w:p w14:paraId="49553C86"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shd w:val="clear" w:color="auto" w:fill="C5E0B3" w:themeFill="accent6" w:themeFillTint="66"/>
            <w:vAlign w:val="center"/>
          </w:tcPr>
          <w:p w14:paraId="65FFBFE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08***</w:t>
            </w:r>
          </w:p>
        </w:tc>
        <w:tc>
          <w:tcPr>
            <w:tcW w:w="391" w:type="pct"/>
            <w:tcBorders>
              <w:top w:val="nil"/>
              <w:bottom w:val="single" w:sz="4" w:space="0" w:color="auto"/>
            </w:tcBorders>
            <w:vAlign w:val="center"/>
          </w:tcPr>
          <w:p w14:paraId="1F7248AE"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top w:val="nil"/>
              <w:bottom w:val="single" w:sz="4" w:space="0" w:color="auto"/>
            </w:tcBorders>
            <w:vAlign w:val="center"/>
          </w:tcPr>
          <w:p w14:paraId="7E5AF86D"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6" w:type="pct"/>
            <w:tcBorders>
              <w:top w:val="nil"/>
              <w:bottom w:val="single" w:sz="4" w:space="0" w:color="auto"/>
            </w:tcBorders>
            <w:shd w:val="clear" w:color="auto" w:fill="F6DDDC"/>
            <w:vAlign w:val="center"/>
          </w:tcPr>
          <w:p w14:paraId="02F956CD"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r>
      <w:tr w:rsidR="00EA2CE0" w:rsidRPr="005153A3" w14:paraId="1886DAB6" w14:textId="77777777" w:rsidTr="00EA2CE0">
        <w:tc>
          <w:tcPr>
            <w:tcW w:w="486" w:type="pct"/>
            <w:vMerge w:val="restart"/>
            <w:vAlign w:val="center"/>
          </w:tcPr>
          <w:p w14:paraId="003E1F67"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Alcohol units</w:t>
            </w:r>
          </w:p>
        </w:tc>
        <w:tc>
          <w:tcPr>
            <w:tcW w:w="244" w:type="pct"/>
            <w:vAlign w:val="center"/>
          </w:tcPr>
          <w:p w14:paraId="6A47715B"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shd w:val="clear" w:color="auto" w:fill="C5E0B3" w:themeFill="accent6" w:themeFillTint="66"/>
            <w:vAlign w:val="center"/>
          </w:tcPr>
          <w:p w14:paraId="51D4A014"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08**</w:t>
            </w:r>
          </w:p>
        </w:tc>
        <w:tc>
          <w:tcPr>
            <w:tcW w:w="388" w:type="pct"/>
            <w:tcBorders>
              <w:bottom w:val="nil"/>
            </w:tcBorders>
            <w:vAlign w:val="center"/>
          </w:tcPr>
          <w:p w14:paraId="650DF65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3" w:type="pct"/>
            <w:tcBorders>
              <w:bottom w:val="nil"/>
            </w:tcBorders>
            <w:vAlign w:val="center"/>
          </w:tcPr>
          <w:p w14:paraId="63AFF74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5" w:type="pct"/>
            <w:tcBorders>
              <w:bottom w:val="nil"/>
            </w:tcBorders>
            <w:vAlign w:val="center"/>
          </w:tcPr>
          <w:p w14:paraId="70ADC41E"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47" w:type="pct"/>
            <w:tcBorders>
              <w:bottom w:val="nil"/>
            </w:tcBorders>
            <w:vAlign w:val="center"/>
          </w:tcPr>
          <w:p w14:paraId="554999A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vAlign w:val="center"/>
          </w:tcPr>
          <w:p w14:paraId="03976A2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vAlign w:val="center"/>
          </w:tcPr>
          <w:p w14:paraId="62D09B5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bottom w:val="nil"/>
            </w:tcBorders>
            <w:vAlign w:val="center"/>
          </w:tcPr>
          <w:p w14:paraId="77E3F00E"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1" w:type="pct"/>
            <w:tcBorders>
              <w:bottom w:val="nil"/>
            </w:tcBorders>
            <w:vAlign w:val="center"/>
          </w:tcPr>
          <w:p w14:paraId="7E7D43A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bottom w:val="nil"/>
            </w:tcBorders>
            <w:vAlign w:val="center"/>
          </w:tcPr>
          <w:p w14:paraId="2699D742"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6" w:type="pct"/>
            <w:tcBorders>
              <w:bottom w:val="nil"/>
            </w:tcBorders>
            <w:vAlign w:val="center"/>
          </w:tcPr>
          <w:p w14:paraId="76E3B43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r>
      <w:tr w:rsidR="00EA2CE0" w:rsidRPr="005153A3" w14:paraId="084ED6E4" w14:textId="77777777" w:rsidTr="00EA2CE0">
        <w:tc>
          <w:tcPr>
            <w:tcW w:w="486" w:type="pct"/>
            <w:vMerge/>
            <w:vAlign w:val="center"/>
          </w:tcPr>
          <w:p w14:paraId="08813B7B"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p>
        </w:tc>
        <w:tc>
          <w:tcPr>
            <w:tcW w:w="244" w:type="pct"/>
            <w:vAlign w:val="center"/>
          </w:tcPr>
          <w:p w14:paraId="60D39C79"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3126B00A"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88" w:type="pct"/>
            <w:tcBorders>
              <w:top w:val="nil"/>
              <w:bottom w:val="single" w:sz="4" w:space="0" w:color="auto"/>
            </w:tcBorders>
            <w:vAlign w:val="center"/>
          </w:tcPr>
          <w:p w14:paraId="343C408E"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top w:val="nil"/>
              <w:bottom w:val="single" w:sz="4" w:space="0" w:color="auto"/>
            </w:tcBorders>
            <w:vAlign w:val="center"/>
          </w:tcPr>
          <w:p w14:paraId="06856806"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5" w:type="pct"/>
            <w:tcBorders>
              <w:top w:val="nil"/>
              <w:bottom w:val="single" w:sz="4" w:space="0" w:color="auto"/>
            </w:tcBorders>
            <w:vAlign w:val="center"/>
          </w:tcPr>
          <w:p w14:paraId="46F458E4"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47" w:type="pct"/>
            <w:tcBorders>
              <w:top w:val="nil"/>
              <w:bottom w:val="single" w:sz="4" w:space="0" w:color="auto"/>
            </w:tcBorders>
            <w:vAlign w:val="center"/>
          </w:tcPr>
          <w:p w14:paraId="2702EAD6"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bottom w:val="single" w:sz="4" w:space="0" w:color="auto"/>
            </w:tcBorders>
            <w:vAlign w:val="center"/>
          </w:tcPr>
          <w:p w14:paraId="35F7DC9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top w:val="nil"/>
              <w:bottom w:val="single" w:sz="4" w:space="0" w:color="auto"/>
            </w:tcBorders>
            <w:vAlign w:val="center"/>
          </w:tcPr>
          <w:p w14:paraId="00D5BC2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top w:val="nil"/>
              <w:bottom w:val="single" w:sz="4" w:space="0" w:color="auto"/>
            </w:tcBorders>
            <w:vAlign w:val="center"/>
          </w:tcPr>
          <w:p w14:paraId="22A032A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1" w:type="pct"/>
            <w:tcBorders>
              <w:top w:val="nil"/>
              <w:bottom w:val="single" w:sz="4" w:space="0" w:color="auto"/>
            </w:tcBorders>
            <w:vAlign w:val="center"/>
          </w:tcPr>
          <w:p w14:paraId="76C5297B"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top w:val="nil"/>
              <w:bottom w:val="single" w:sz="4" w:space="0" w:color="auto"/>
            </w:tcBorders>
            <w:vAlign w:val="center"/>
          </w:tcPr>
          <w:p w14:paraId="04D54B16"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6" w:type="pct"/>
            <w:tcBorders>
              <w:top w:val="nil"/>
              <w:bottom w:val="single" w:sz="4" w:space="0" w:color="auto"/>
            </w:tcBorders>
            <w:vAlign w:val="center"/>
          </w:tcPr>
          <w:p w14:paraId="05AE3C6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r>
      <w:tr w:rsidR="00EA2CE0" w:rsidRPr="005153A3" w14:paraId="587D2A76" w14:textId="77777777" w:rsidTr="00EA2CE0">
        <w:tc>
          <w:tcPr>
            <w:tcW w:w="486" w:type="pct"/>
            <w:vMerge w:val="restart"/>
            <w:vAlign w:val="center"/>
          </w:tcPr>
          <w:p w14:paraId="53969C27"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Lack of control</w:t>
            </w:r>
          </w:p>
        </w:tc>
        <w:tc>
          <w:tcPr>
            <w:tcW w:w="244" w:type="pct"/>
            <w:vAlign w:val="center"/>
          </w:tcPr>
          <w:p w14:paraId="53F16E44"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shd w:val="clear" w:color="auto" w:fill="C5E0B3" w:themeFill="accent6" w:themeFillTint="66"/>
            <w:vAlign w:val="center"/>
          </w:tcPr>
          <w:p w14:paraId="7020085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06**</w:t>
            </w:r>
          </w:p>
        </w:tc>
        <w:tc>
          <w:tcPr>
            <w:tcW w:w="388" w:type="pct"/>
            <w:tcBorders>
              <w:bottom w:val="nil"/>
            </w:tcBorders>
            <w:vAlign w:val="center"/>
          </w:tcPr>
          <w:p w14:paraId="17EC98B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bottom w:val="nil"/>
            </w:tcBorders>
            <w:vAlign w:val="center"/>
          </w:tcPr>
          <w:p w14:paraId="6AAB9DC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5" w:type="pct"/>
            <w:tcBorders>
              <w:bottom w:val="nil"/>
            </w:tcBorders>
            <w:vAlign w:val="center"/>
          </w:tcPr>
          <w:p w14:paraId="54D12B2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47" w:type="pct"/>
            <w:tcBorders>
              <w:bottom w:val="nil"/>
            </w:tcBorders>
            <w:vAlign w:val="center"/>
          </w:tcPr>
          <w:p w14:paraId="7770FF5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vAlign w:val="center"/>
          </w:tcPr>
          <w:p w14:paraId="4500585D"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bottom w:val="nil"/>
            </w:tcBorders>
            <w:vAlign w:val="center"/>
          </w:tcPr>
          <w:p w14:paraId="394AC49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vAlign w:val="center"/>
          </w:tcPr>
          <w:p w14:paraId="0465E3A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1" w:type="pct"/>
            <w:tcBorders>
              <w:bottom w:val="nil"/>
            </w:tcBorders>
            <w:vAlign w:val="center"/>
          </w:tcPr>
          <w:p w14:paraId="53DA3F2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1" w:type="pct"/>
            <w:tcBorders>
              <w:bottom w:val="nil"/>
            </w:tcBorders>
            <w:vAlign w:val="center"/>
          </w:tcPr>
          <w:p w14:paraId="76B48BD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6" w:type="pct"/>
            <w:tcBorders>
              <w:bottom w:val="nil"/>
            </w:tcBorders>
            <w:vAlign w:val="center"/>
          </w:tcPr>
          <w:p w14:paraId="07656916"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r>
      <w:tr w:rsidR="00EA2CE0" w:rsidRPr="005153A3" w14:paraId="74D34A9B" w14:textId="77777777" w:rsidTr="00EA2CE0">
        <w:tc>
          <w:tcPr>
            <w:tcW w:w="486" w:type="pct"/>
            <w:vMerge/>
            <w:vAlign w:val="center"/>
          </w:tcPr>
          <w:p w14:paraId="54D2D6EB"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p>
        </w:tc>
        <w:tc>
          <w:tcPr>
            <w:tcW w:w="244" w:type="pct"/>
            <w:vAlign w:val="center"/>
          </w:tcPr>
          <w:p w14:paraId="378BDE59"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bottom w:val="single" w:sz="4" w:space="0" w:color="auto"/>
            </w:tcBorders>
            <w:vAlign w:val="center"/>
          </w:tcPr>
          <w:p w14:paraId="0BDDC22B"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88" w:type="pct"/>
            <w:tcBorders>
              <w:top w:val="nil"/>
              <w:bottom w:val="single" w:sz="4" w:space="0" w:color="auto"/>
            </w:tcBorders>
            <w:vAlign w:val="center"/>
          </w:tcPr>
          <w:p w14:paraId="556EAA2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top w:val="nil"/>
              <w:bottom w:val="single" w:sz="4" w:space="0" w:color="auto"/>
            </w:tcBorders>
            <w:vAlign w:val="center"/>
          </w:tcPr>
          <w:p w14:paraId="1183C09E"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5" w:type="pct"/>
            <w:tcBorders>
              <w:top w:val="nil"/>
              <w:bottom w:val="single" w:sz="4" w:space="0" w:color="auto"/>
            </w:tcBorders>
            <w:vAlign w:val="center"/>
          </w:tcPr>
          <w:p w14:paraId="0681245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47" w:type="pct"/>
            <w:tcBorders>
              <w:top w:val="nil"/>
              <w:bottom w:val="single" w:sz="4" w:space="0" w:color="auto"/>
            </w:tcBorders>
            <w:vAlign w:val="center"/>
          </w:tcPr>
          <w:p w14:paraId="235B3D1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2" w:type="pct"/>
            <w:tcBorders>
              <w:top w:val="nil"/>
              <w:bottom w:val="single" w:sz="4" w:space="0" w:color="auto"/>
            </w:tcBorders>
            <w:vAlign w:val="center"/>
          </w:tcPr>
          <w:p w14:paraId="7E43C3B7"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w:t>
            </w:r>
            <w:r w:rsidRPr="005153A3">
              <w:rPr>
                <w:rFonts w:ascii="Times New Roman" w:hAnsi="Times New Roman" w:cs="Times New Roman"/>
                <w:color w:val="000000"/>
                <w:spacing w:val="-6"/>
                <w:sz w:val="18"/>
                <w:szCs w:val="18"/>
              </w:rPr>
              <w:t>0</w:t>
            </w:r>
          </w:p>
        </w:tc>
        <w:tc>
          <w:tcPr>
            <w:tcW w:w="392" w:type="pct"/>
            <w:tcBorders>
              <w:top w:val="nil"/>
              <w:bottom w:val="single" w:sz="4" w:space="0" w:color="auto"/>
            </w:tcBorders>
            <w:vAlign w:val="center"/>
          </w:tcPr>
          <w:p w14:paraId="08B8494E"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c>
          <w:tcPr>
            <w:tcW w:w="392" w:type="pct"/>
            <w:tcBorders>
              <w:top w:val="nil"/>
              <w:bottom w:val="single" w:sz="4" w:space="0" w:color="auto"/>
            </w:tcBorders>
            <w:vAlign w:val="center"/>
          </w:tcPr>
          <w:p w14:paraId="20E0F8B3"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top w:val="nil"/>
              <w:bottom w:val="single" w:sz="4" w:space="0" w:color="auto"/>
            </w:tcBorders>
            <w:vAlign w:val="center"/>
          </w:tcPr>
          <w:p w14:paraId="71B1A9D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top w:val="nil"/>
              <w:bottom w:val="single" w:sz="4" w:space="0" w:color="auto"/>
            </w:tcBorders>
            <w:vAlign w:val="center"/>
          </w:tcPr>
          <w:p w14:paraId="47CC9902"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6" w:type="pct"/>
            <w:tcBorders>
              <w:top w:val="nil"/>
              <w:bottom w:val="single" w:sz="4" w:space="0" w:color="auto"/>
            </w:tcBorders>
            <w:vAlign w:val="center"/>
          </w:tcPr>
          <w:p w14:paraId="0F16B2B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r>
      <w:tr w:rsidR="00EA2CE0" w:rsidRPr="005153A3" w14:paraId="5BCEB391" w14:textId="77777777" w:rsidTr="00EA2CE0">
        <w:tc>
          <w:tcPr>
            <w:tcW w:w="486" w:type="pct"/>
            <w:vMerge w:val="restart"/>
            <w:vAlign w:val="center"/>
          </w:tcPr>
          <w:p w14:paraId="68E20F9F"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sidRPr="005153A3">
              <w:rPr>
                <w:rFonts w:ascii="Times New Roman" w:eastAsia="Times New Roman" w:hAnsi="Times New Roman" w:cs="Times New Roman"/>
                <w:spacing w:val="-6"/>
                <w:sz w:val="18"/>
                <w:szCs w:val="18"/>
              </w:rPr>
              <w:t>Self-realiz</w:t>
            </w:r>
          </w:p>
        </w:tc>
        <w:tc>
          <w:tcPr>
            <w:tcW w:w="244" w:type="pct"/>
            <w:vAlign w:val="center"/>
          </w:tcPr>
          <w:p w14:paraId="437E3595"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F</w:t>
            </w:r>
          </w:p>
        </w:tc>
        <w:tc>
          <w:tcPr>
            <w:tcW w:w="393" w:type="pct"/>
            <w:tcBorders>
              <w:bottom w:val="nil"/>
            </w:tcBorders>
            <w:vAlign w:val="center"/>
          </w:tcPr>
          <w:p w14:paraId="5BDA6168"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88" w:type="pct"/>
            <w:tcBorders>
              <w:bottom w:val="nil"/>
            </w:tcBorders>
            <w:vAlign w:val="center"/>
          </w:tcPr>
          <w:p w14:paraId="63D7A92C"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bottom w:val="nil"/>
            </w:tcBorders>
            <w:vAlign w:val="center"/>
          </w:tcPr>
          <w:p w14:paraId="6381E761"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5" w:type="pct"/>
            <w:tcBorders>
              <w:bottom w:val="nil"/>
            </w:tcBorders>
            <w:vAlign w:val="center"/>
          </w:tcPr>
          <w:p w14:paraId="099671B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47" w:type="pct"/>
            <w:tcBorders>
              <w:bottom w:val="nil"/>
            </w:tcBorders>
            <w:vAlign w:val="center"/>
          </w:tcPr>
          <w:p w14:paraId="6B96696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vAlign w:val="center"/>
          </w:tcPr>
          <w:p w14:paraId="0455828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vAlign w:val="center"/>
          </w:tcPr>
          <w:p w14:paraId="5F7D8295"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2" w:type="pct"/>
            <w:tcBorders>
              <w:bottom w:val="nil"/>
            </w:tcBorders>
            <w:vAlign w:val="center"/>
          </w:tcPr>
          <w:p w14:paraId="6D076C8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1" w:type="pct"/>
            <w:tcBorders>
              <w:bottom w:val="nil"/>
            </w:tcBorders>
            <w:shd w:val="clear" w:color="auto" w:fill="F6DDDC"/>
            <w:vAlign w:val="center"/>
          </w:tcPr>
          <w:p w14:paraId="50DBBEE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07***</w:t>
            </w:r>
          </w:p>
        </w:tc>
        <w:tc>
          <w:tcPr>
            <w:tcW w:w="391" w:type="pct"/>
            <w:tcBorders>
              <w:bottom w:val="nil"/>
            </w:tcBorders>
            <w:vAlign w:val="center"/>
          </w:tcPr>
          <w:p w14:paraId="19368200"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04*</w:t>
            </w:r>
          </w:p>
        </w:tc>
        <w:tc>
          <w:tcPr>
            <w:tcW w:w="396" w:type="pct"/>
            <w:tcBorders>
              <w:bottom w:val="nil"/>
            </w:tcBorders>
            <w:vAlign w:val="center"/>
          </w:tcPr>
          <w:p w14:paraId="5B25FFAF"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05*</w:t>
            </w:r>
          </w:p>
        </w:tc>
      </w:tr>
      <w:tr w:rsidR="00EA2CE0" w:rsidRPr="005153A3" w14:paraId="64CBBB51" w14:textId="77777777" w:rsidTr="00EA2CE0">
        <w:tc>
          <w:tcPr>
            <w:tcW w:w="486" w:type="pct"/>
            <w:vMerge/>
          </w:tcPr>
          <w:p w14:paraId="23CB9719"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p>
        </w:tc>
        <w:tc>
          <w:tcPr>
            <w:tcW w:w="244" w:type="pct"/>
            <w:vAlign w:val="center"/>
          </w:tcPr>
          <w:p w14:paraId="54705041" w14:textId="77777777" w:rsidR="00EA2CE0" w:rsidRPr="005153A3" w:rsidRDefault="00EA2CE0" w:rsidP="00EA2CE0">
            <w:pPr>
              <w:spacing w:after="0" w:line="240" w:lineRule="auto"/>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M</w:t>
            </w:r>
          </w:p>
        </w:tc>
        <w:tc>
          <w:tcPr>
            <w:tcW w:w="393" w:type="pct"/>
            <w:tcBorders>
              <w:top w:val="nil"/>
            </w:tcBorders>
            <w:vAlign w:val="center"/>
          </w:tcPr>
          <w:p w14:paraId="73C3B3F6" w14:textId="77777777" w:rsidR="00EA2CE0" w:rsidRPr="005153A3" w:rsidRDefault="00EA2CE0" w:rsidP="00DD3DD2">
            <w:pPr>
              <w:tabs>
                <w:tab w:val="decimal" w:pos="57"/>
              </w:tabs>
              <w:spacing w:after="0" w:line="240" w:lineRule="auto"/>
              <w:rPr>
                <w:rFonts w:ascii="Times New Roman" w:eastAsia="Times New Roman" w:hAnsi="Times New Roman" w:cs="Times New Roman"/>
                <w:color w:val="000000"/>
                <w:spacing w:val="-6"/>
                <w:sz w:val="18"/>
                <w:szCs w:val="18"/>
                <w:lang w:val="en-CA" w:eastAsia="en-US"/>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88" w:type="pct"/>
            <w:tcBorders>
              <w:top w:val="nil"/>
            </w:tcBorders>
            <w:vAlign w:val="center"/>
          </w:tcPr>
          <w:p w14:paraId="35DBE937"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3" w:type="pct"/>
            <w:tcBorders>
              <w:top w:val="nil"/>
            </w:tcBorders>
            <w:vAlign w:val="center"/>
          </w:tcPr>
          <w:p w14:paraId="508EBEC4"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01</w:t>
            </w:r>
          </w:p>
        </w:tc>
        <w:tc>
          <w:tcPr>
            <w:tcW w:w="395" w:type="pct"/>
            <w:tcBorders>
              <w:top w:val="nil"/>
            </w:tcBorders>
            <w:vAlign w:val="center"/>
          </w:tcPr>
          <w:p w14:paraId="0F39529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47" w:type="pct"/>
            <w:tcBorders>
              <w:top w:val="nil"/>
            </w:tcBorders>
            <w:vAlign w:val="center"/>
          </w:tcPr>
          <w:p w14:paraId="252298EA"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top w:val="nil"/>
            </w:tcBorders>
            <w:vAlign w:val="center"/>
          </w:tcPr>
          <w:p w14:paraId="3B5120F9"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2" w:type="pct"/>
            <w:tcBorders>
              <w:top w:val="nil"/>
            </w:tcBorders>
            <w:vAlign w:val="center"/>
          </w:tcPr>
          <w:p w14:paraId="326AD3BD"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2" w:type="pct"/>
            <w:tcBorders>
              <w:top w:val="nil"/>
            </w:tcBorders>
            <w:vAlign w:val="center"/>
          </w:tcPr>
          <w:p w14:paraId="4749C6FC"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c>
          <w:tcPr>
            <w:tcW w:w="391" w:type="pct"/>
            <w:tcBorders>
              <w:top w:val="nil"/>
            </w:tcBorders>
            <w:vAlign w:val="center"/>
          </w:tcPr>
          <w:p w14:paraId="74639CC4"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03</w:t>
            </w:r>
          </w:p>
        </w:tc>
        <w:tc>
          <w:tcPr>
            <w:tcW w:w="391" w:type="pct"/>
            <w:tcBorders>
              <w:top w:val="nil"/>
            </w:tcBorders>
            <w:vAlign w:val="center"/>
          </w:tcPr>
          <w:p w14:paraId="2C8208A2"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.00</w:t>
            </w:r>
          </w:p>
        </w:tc>
        <w:tc>
          <w:tcPr>
            <w:tcW w:w="396" w:type="pct"/>
            <w:tcBorders>
              <w:top w:val="nil"/>
            </w:tcBorders>
            <w:vAlign w:val="center"/>
          </w:tcPr>
          <w:p w14:paraId="13920B64" w14:textId="77777777" w:rsidR="00EA2CE0" w:rsidRPr="005153A3" w:rsidRDefault="00EA2CE0" w:rsidP="00DD3DD2">
            <w:pPr>
              <w:tabs>
                <w:tab w:val="decimal" w:pos="57"/>
              </w:tabs>
              <w:spacing w:after="0" w:line="240" w:lineRule="auto"/>
              <w:rPr>
                <w:rFonts w:ascii="Times New Roman" w:hAnsi="Times New Roman" w:cs="Times New Roman"/>
                <w:color w:val="000000"/>
                <w:spacing w:val="-6"/>
                <w:sz w:val="18"/>
                <w:szCs w:val="18"/>
              </w:rPr>
            </w:pPr>
            <w:r w:rsidRPr="005153A3">
              <w:rPr>
                <w:rFonts w:ascii="Times New Roman" w:hAnsi="Times New Roman" w:cs="Times New Roman"/>
                <w:color w:val="000000"/>
                <w:spacing w:val="-6"/>
                <w:sz w:val="18"/>
                <w:szCs w:val="18"/>
              </w:rPr>
              <w:t>-</w:t>
            </w:r>
            <w:r>
              <w:rPr>
                <w:rFonts w:ascii="Times New Roman" w:hAnsi="Times New Roman" w:cs="Times New Roman"/>
                <w:color w:val="000000"/>
                <w:spacing w:val="-6"/>
                <w:sz w:val="18"/>
                <w:szCs w:val="18"/>
              </w:rPr>
              <w:t>.</w:t>
            </w:r>
            <w:r w:rsidRPr="005153A3">
              <w:rPr>
                <w:rFonts w:ascii="Times New Roman" w:hAnsi="Times New Roman" w:cs="Times New Roman"/>
                <w:color w:val="000000"/>
                <w:spacing w:val="-6"/>
                <w:sz w:val="18"/>
                <w:szCs w:val="18"/>
              </w:rPr>
              <w:t>02</w:t>
            </w:r>
          </w:p>
        </w:tc>
      </w:tr>
    </w:tbl>
    <w:p w14:paraId="76DDF0E8" w14:textId="77777777" w:rsidR="00537811" w:rsidRDefault="00537811" w:rsidP="0053781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 </w:t>
      </w:r>
      <w:r w:rsidRPr="00D83E2F">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.05, **: </w:t>
      </w:r>
      <w:r w:rsidRPr="00D83E2F">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.01, ***: </w:t>
      </w:r>
      <w:r w:rsidRPr="00D83E2F">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.001</w:t>
      </w:r>
    </w:p>
    <w:p w14:paraId="3B6FF65B" w14:textId="77777777" w:rsidR="004F695F" w:rsidRDefault="004F695F" w:rsidP="00B02DA5">
      <w:pPr>
        <w:spacing w:after="0" w:line="480" w:lineRule="auto"/>
        <w:ind w:firstLine="709"/>
        <w:rPr>
          <w:rFonts w:ascii="Times New Roman" w:eastAsia="Times New Roman" w:hAnsi="Times New Roman" w:cs="Times New Roman"/>
          <w:sz w:val="24"/>
          <w:szCs w:val="24"/>
        </w:rPr>
      </w:pPr>
    </w:p>
    <w:p w14:paraId="514AE77C" w14:textId="77777777" w:rsidR="004F695F" w:rsidRPr="004F695F" w:rsidRDefault="004F695F" w:rsidP="004F695F">
      <w:pPr>
        <w:pStyle w:val="Heading1"/>
        <w:spacing w:before="0" w:line="480" w:lineRule="auto"/>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br w:type="column"/>
      </w:r>
      <w:bookmarkStart w:id="6" w:name="_Toc179056339"/>
      <w:r w:rsidRPr="004F695F">
        <w:rPr>
          <w:rFonts w:ascii="Times New Roman" w:eastAsia="Times New Roman" w:hAnsi="Times New Roman" w:cs="Times New Roman"/>
          <w:b/>
          <w:bCs/>
          <w:color w:val="auto"/>
          <w:sz w:val="24"/>
          <w:szCs w:val="24"/>
        </w:rPr>
        <w:lastRenderedPageBreak/>
        <w:t>References</w:t>
      </w:r>
      <w:bookmarkEnd w:id="6"/>
    </w:p>
    <w:p w14:paraId="419F6580" w14:textId="77777777" w:rsidR="00D948A1" w:rsidRDefault="00D948A1" w:rsidP="00D948A1">
      <w:pPr>
        <w:spacing w:after="0" w:line="48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Mimno, D., Wallach, H., Talley, E., Leenders, M., &amp; McCallum, A. (2011). </w:t>
      </w:r>
      <w:r w:rsidRPr="00D948A1">
        <w:rPr>
          <w:rFonts w:ascii="Times New Roman" w:eastAsia="Times New Roman" w:hAnsi="Times New Roman" w:cs="Times New Roman"/>
          <w:sz w:val="24"/>
          <w:szCs w:val="24"/>
        </w:rPr>
        <w:t>Optimizing semantic coherence in topic models.</w:t>
      </w:r>
      <w:r>
        <w:rPr>
          <w:rFonts w:ascii="Times New Roman" w:eastAsia="Times New Roman" w:hAnsi="Times New Roman" w:cs="Times New Roman"/>
          <w:sz w:val="24"/>
          <w:szCs w:val="24"/>
        </w:rPr>
        <w:t xml:space="preserve"> </w:t>
      </w:r>
      <w:r w:rsidRPr="00D948A1">
        <w:rPr>
          <w:rFonts w:ascii="Times New Roman" w:eastAsia="Times New Roman" w:hAnsi="Times New Roman" w:cs="Times New Roman"/>
          <w:sz w:val="24"/>
          <w:szCs w:val="24"/>
        </w:rPr>
        <w:t>In Proceedings of the Conference on Empirical Methods in Natural Language Processing (pp. 262-272). Association for Computational Linguistics. Chicago</w:t>
      </w:r>
      <w:r>
        <w:rPr>
          <w:rFonts w:ascii="Times New Roman" w:eastAsia="Times New Roman" w:hAnsi="Times New Roman" w:cs="Times New Roman"/>
          <w:sz w:val="24"/>
          <w:szCs w:val="24"/>
        </w:rPr>
        <w:t>.</w:t>
      </w:r>
    </w:p>
    <w:p w14:paraId="1B05B718" w14:textId="77777777" w:rsidR="002D08FB" w:rsidRDefault="002D08FB" w:rsidP="002D08FB">
      <w:pPr>
        <w:widowControl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Weston, S. J., Shyrock, I., Light, R, &amp; Fisher, P. A. (2023). </w:t>
      </w:r>
      <w:r w:rsidRPr="00451402">
        <w:rPr>
          <w:rFonts w:ascii="Times New Roman" w:eastAsia="Times New Roman" w:hAnsi="Times New Roman" w:cs="Times New Roman"/>
          <w:sz w:val="24"/>
          <w:szCs w:val="24"/>
        </w:rPr>
        <w:t xml:space="preserve">Selecting the Number and Labels of Topics in Topic Modeling: A Tutorial. </w:t>
      </w:r>
      <w:r w:rsidRPr="00451402">
        <w:rPr>
          <w:rFonts w:ascii="Times New Roman" w:eastAsia="Times New Roman" w:hAnsi="Times New Roman" w:cs="Times New Roman"/>
          <w:i/>
          <w:iCs/>
          <w:sz w:val="24"/>
          <w:szCs w:val="24"/>
        </w:rPr>
        <w:t>Advances in Methods and Practices in Psychological Science</w:t>
      </w:r>
      <w:r w:rsidRPr="00451402">
        <w:rPr>
          <w:rFonts w:ascii="Times New Roman" w:eastAsia="Times New Roman" w:hAnsi="Times New Roman" w:cs="Times New Roman"/>
          <w:sz w:val="24"/>
          <w:szCs w:val="24"/>
        </w:rPr>
        <w:t>. 2023;6(2). doi:</w:t>
      </w:r>
      <w:hyperlink r:id="rId9" w:history="1">
        <w:r w:rsidRPr="00451402">
          <w:rPr>
            <w:rStyle w:val="Hyperlink"/>
            <w:rFonts w:ascii="Times New Roman" w:eastAsia="Times New Roman" w:hAnsi="Times New Roman" w:cs="Times New Roman"/>
            <w:sz w:val="24"/>
            <w:szCs w:val="24"/>
          </w:rPr>
          <w:t>10.1177/25152459231160105</w:t>
        </w:r>
      </w:hyperlink>
    </w:p>
    <w:p w14:paraId="454DD428" w14:textId="77777777" w:rsidR="002D08FB" w:rsidRDefault="002D08FB" w:rsidP="00D948A1">
      <w:pPr>
        <w:spacing w:after="0" w:line="480" w:lineRule="auto"/>
        <w:ind w:left="567" w:hanging="567"/>
        <w:rPr>
          <w:rFonts w:ascii="Times New Roman" w:eastAsia="Times New Roman" w:hAnsi="Times New Roman" w:cs="Times New Roman"/>
          <w:sz w:val="24"/>
          <w:szCs w:val="24"/>
        </w:rPr>
      </w:pPr>
    </w:p>
    <w:p w14:paraId="55D0E476" w14:textId="77777777" w:rsidR="00D948A1" w:rsidRPr="00D948A1" w:rsidRDefault="00D948A1" w:rsidP="00D948A1">
      <w:pPr>
        <w:spacing w:after="0" w:line="480" w:lineRule="auto"/>
        <w:rPr>
          <w:rFonts w:ascii="Times New Roman" w:eastAsia="Times New Roman" w:hAnsi="Times New Roman" w:cs="Times New Roman"/>
          <w:i/>
          <w:iCs/>
          <w:sz w:val="24"/>
          <w:szCs w:val="24"/>
        </w:rPr>
      </w:pPr>
    </w:p>
    <w:p w14:paraId="49D96C37" w14:textId="77777777" w:rsidR="00537811" w:rsidRDefault="00537811" w:rsidP="00B02DA5">
      <w:pPr>
        <w:spacing w:after="0" w:line="480" w:lineRule="auto"/>
        <w:ind w:firstLine="709"/>
        <w:rPr>
          <w:rFonts w:ascii="Times New Roman" w:eastAsia="Times New Roman" w:hAnsi="Times New Roman" w:cs="Times New Roman"/>
          <w:sz w:val="24"/>
          <w:szCs w:val="24"/>
        </w:rPr>
      </w:pPr>
    </w:p>
    <w:p w14:paraId="351962A8" w14:textId="77777777" w:rsidR="005202B0" w:rsidRDefault="005202B0" w:rsidP="00B02DA5">
      <w:pPr>
        <w:spacing w:after="0" w:line="240" w:lineRule="auto"/>
      </w:pPr>
    </w:p>
    <w:sectPr w:rsidR="005202B0">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B42B9" w14:textId="77777777" w:rsidR="00EF2E26" w:rsidRDefault="00EF2E26" w:rsidP="005F1AE6">
      <w:pPr>
        <w:spacing w:after="0" w:line="240" w:lineRule="auto"/>
      </w:pPr>
      <w:r>
        <w:separator/>
      </w:r>
    </w:p>
  </w:endnote>
  <w:endnote w:type="continuationSeparator" w:id="0">
    <w:p w14:paraId="174CCED0" w14:textId="77777777" w:rsidR="00EF2E26" w:rsidRDefault="00EF2E26" w:rsidP="005F1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7D1CE" w14:textId="77777777" w:rsidR="00EF2E26" w:rsidRDefault="00EF2E26" w:rsidP="005F1AE6">
      <w:pPr>
        <w:spacing w:after="0" w:line="240" w:lineRule="auto"/>
      </w:pPr>
      <w:r>
        <w:separator/>
      </w:r>
    </w:p>
  </w:footnote>
  <w:footnote w:type="continuationSeparator" w:id="0">
    <w:p w14:paraId="4C6180CB" w14:textId="77777777" w:rsidR="00EF2E26" w:rsidRDefault="00EF2E26" w:rsidP="005F1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99949" w14:textId="77777777" w:rsidR="005F1AE6" w:rsidRDefault="005F1AE6" w:rsidP="005F1AE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fldChar w:fldCharType="end"/>
    </w:r>
  </w:p>
  <w:p w14:paraId="7B2A7BE7" w14:textId="77777777" w:rsidR="005F1AE6" w:rsidRPr="005F1AE6" w:rsidRDefault="005F1AE6" w:rsidP="005F1AE6">
    <w:pPr>
      <w:pStyle w:val="Header"/>
      <w:rPr>
        <w:rFonts w:ascii="Times New Roman" w:hAnsi="Times New Roman" w:cs="Times New Roman"/>
      </w:rPr>
    </w:pPr>
    <w:r w:rsidRPr="005F1AE6">
      <w:rPr>
        <w:rFonts w:ascii="Times New Roman" w:hAnsi="Times New Roman" w:cs="Times New Roman"/>
      </w:rPr>
      <w:t>SOM</w:t>
    </w:r>
    <w:r>
      <w:rPr>
        <w:rFonts w:ascii="Times New Roman" w:hAnsi="Times New Roman" w:cs="Times New Roman"/>
      </w:rPr>
      <w:t xml:space="preserve"> for Children’s Social Class </w:t>
    </w:r>
    <w:r w:rsidR="00DB1687">
      <w:rPr>
        <w:rFonts w:ascii="Times New Roman" w:hAnsi="Times New Roman" w:cs="Times New Roman"/>
      </w:rPr>
      <w:t xml:space="preserve">Context </w:t>
    </w:r>
    <w:r>
      <w:rPr>
        <w:rFonts w:ascii="Times New Roman" w:hAnsi="Times New Roman" w:cs="Times New Roman"/>
      </w:rPr>
      <w:t>and their Futures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2B0"/>
    <w:rsid w:val="000828D7"/>
    <w:rsid w:val="000B38E3"/>
    <w:rsid w:val="000D7BD1"/>
    <w:rsid w:val="00104E26"/>
    <w:rsid w:val="001202F4"/>
    <w:rsid w:val="00131E93"/>
    <w:rsid w:val="00133C8B"/>
    <w:rsid w:val="0017431D"/>
    <w:rsid w:val="00185DF9"/>
    <w:rsid w:val="001D73B6"/>
    <w:rsid w:val="002776F3"/>
    <w:rsid w:val="002B0B88"/>
    <w:rsid w:val="002C7C53"/>
    <w:rsid w:val="002D08FB"/>
    <w:rsid w:val="002D2F71"/>
    <w:rsid w:val="00321E31"/>
    <w:rsid w:val="00377592"/>
    <w:rsid w:val="003F2BC7"/>
    <w:rsid w:val="0046037E"/>
    <w:rsid w:val="004F4D43"/>
    <w:rsid w:val="004F695F"/>
    <w:rsid w:val="00500546"/>
    <w:rsid w:val="005153A3"/>
    <w:rsid w:val="005202B0"/>
    <w:rsid w:val="00537811"/>
    <w:rsid w:val="0058286B"/>
    <w:rsid w:val="00594CE8"/>
    <w:rsid w:val="005D0BB1"/>
    <w:rsid w:val="005F1AE6"/>
    <w:rsid w:val="00604C19"/>
    <w:rsid w:val="006365D5"/>
    <w:rsid w:val="00695D27"/>
    <w:rsid w:val="00716EC6"/>
    <w:rsid w:val="00731E7F"/>
    <w:rsid w:val="00740C80"/>
    <w:rsid w:val="007D72C2"/>
    <w:rsid w:val="007F23D9"/>
    <w:rsid w:val="008420C7"/>
    <w:rsid w:val="008572E1"/>
    <w:rsid w:val="008902D4"/>
    <w:rsid w:val="008A0F0A"/>
    <w:rsid w:val="008B1175"/>
    <w:rsid w:val="008C2C8C"/>
    <w:rsid w:val="008D16D3"/>
    <w:rsid w:val="0091457D"/>
    <w:rsid w:val="0092282D"/>
    <w:rsid w:val="00AC527C"/>
    <w:rsid w:val="00B02DA5"/>
    <w:rsid w:val="00B2474F"/>
    <w:rsid w:val="00B30846"/>
    <w:rsid w:val="00BD07A5"/>
    <w:rsid w:val="00D948A1"/>
    <w:rsid w:val="00DB1687"/>
    <w:rsid w:val="00DC3FE9"/>
    <w:rsid w:val="00DD3DD2"/>
    <w:rsid w:val="00DE3E3F"/>
    <w:rsid w:val="00E568F9"/>
    <w:rsid w:val="00EA2CE0"/>
    <w:rsid w:val="00EB3940"/>
    <w:rsid w:val="00EE0FAD"/>
    <w:rsid w:val="00EF2E26"/>
    <w:rsid w:val="00EF5AF4"/>
    <w:rsid w:val="00F26EB9"/>
    <w:rsid w:val="00F31D15"/>
    <w:rsid w:val="00F54962"/>
    <w:rsid w:val="00FF5E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1E49"/>
  <w15:chartTrackingRefBased/>
  <w15:docId w15:val="{E0334E25-607F-074D-8814-F3D1A3ED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2B0"/>
    <w:pPr>
      <w:spacing w:after="160" w:line="259" w:lineRule="auto"/>
    </w:pPr>
    <w:rPr>
      <w:rFonts w:ascii="Calibri" w:eastAsia="Calibri" w:hAnsi="Calibri" w:cs="Calibri"/>
      <w:kern w:val="0"/>
      <w:sz w:val="22"/>
      <w:szCs w:val="22"/>
      <w:lang w:val="en-US" w:eastAsia="en-CA"/>
      <w14:ligatures w14:val="none"/>
    </w:rPr>
  </w:style>
  <w:style w:type="paragraph" w:styleId="Heading1">
    <w:name w:val="heading 1"/>
    <w:basedOn w:val="Normal"/>
    <w:next w:val="Normal"/>
    <w:link w:val="Heading1Char"/>
    <w:uiPriority w:val="9"/>
    <w:qFormat/>
    <w:rsid w:val="009145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2B0"/>
    <w:rPr>
      <w:rFonts w:ascii="Calibri" w:eastAsia="Calibri" w:hAnsi="Calibri" w:cs="Calibri"/>
      <w:kern w:val="0"/>
      <w:sz w:val="22"/>
      <w:szCs w:val="22"/>
      <w:lang w:val="en-US"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202B0"/>
    <w:pPr>
      <w:keepNext/>
      <w:keepLines/>
      <w:spacing w:before="480" w:after="120"/>
    </w:pPr>
    <w:rPr>
      <w:b/>
      <w:sz w:val="72"/>
      <w:szCs w:val="72"/>
    </w:rPr>
  </w:style>
  <w:style w:type="character" w:customStyle="1" w:styleId="TitleChar">
    <w:name w:val="Title Char"/>
    <w:basedOn w:val="DefaultParagraphFont"/>
    <w:link w:val="Title"/>
    <w:uiPriority w:val="10"/>
    <w:rsid w:val="005202B0"/>
    <w:rPr>
      <w:rFonts w:ascii="Calibri" w:eastAsia="Calibri" w:hAnsi="Calibri" w:cs="Calibri"/>
      <w:b/>
      <w:kern w:val="0"/>
      <w:sz w:val="72"/>
      <w:szCs w:val="72"/>
      <w:lang w:val="en-US" w:eastAsia="en-CA"/>
      <w14:ligatures w14:val="none"/>
    </w:rPr>
  </w:style>
  <w:style w:type="character" w:customStyle="1" w:styleId="Heading1Char">
    <w:name w:val="Heading 1 Char"/>
    <w:basedOn w:val="DefaultParagraphFont"/>
    <w:link w:val="Heading1"/>
    <w:uiPriority w:val="9"/>
    <w:rsid w:val="0091457D"/>
    <w:rPr>
      <w:rFonts w:asciiTheme="majorHAnsi" w:eastAsiaTheme="majorEastAsia" w:hAnsiTheme="majorHAnsi" w:cstheme="majorBidi"/>
      <w:color w:val="2F5496" w:themeColor="accent1" w:themeShade="BF"/>
      <w:kern w:val="0"/>
      <w:sz w:val="32"/>
      <w:szCs w:val="32"/>
      <w:lang w:val="en-US" w:eastAsia="en-CA"/>
      <w14:ligatures w14:val="none"/>
    </w:rPr>
  </w:style>
  <w:style w:type="paragraph" w:styleId="TOCHeading">
    <w:name w:val="TOC Heading"/>
    <w:basedOn w:val="Heading1"/>
    <w:next w:val="Normal"/>
    <w:uiPriority w:val="39"/>
    <w:unhideWhenUsed/>
    <w:qFormat/>
    <w:rsid w:val="0091457D"/>
    <w:pPr>
      <w:spacing w:before="480" w:line="276" w:lineRule="auto"/>
      <w:outlineLvl w:val="9"/>
    </w:pPr>
    <w:rPr>
      <w:b/>
      <w:bCs/>
      <w:sz w:val="28"/>
      <w:szCs w:val="28"/>
      <w:lang w:eastAsia="en-US"/>
    </w:rPr>
  </w:style>
  <w:style w:type="paragraph" w:styleId="TOC1">
    <w:name w:val="toc 1"/>
    <w:basedOn w:val="Normal"/>
    <w:next w:val="Normal"/>
    <w:autoRedefine/>
    <w:uiPriority w:val="39"/>
    <w:unhideWhenUsed/>
    <w:rsid w:val="0091457D"/>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semiHidden/>
    <w:unhideWhenUsed/>
    <w:rsid w:val="0091457D"/>
    <w:pPr>
      <w:spacing w:before="120" w:after="0"/>
      <w:ind w:left="220"/>
    </w:pPr>
    <w:rPr>
      <w:rFonts w:asciiTheme="minorHAnsi" w:hAnsiTheme="minorHAnsi" w:cstheme="minorHAnsi"/>
      <w:b/>
      <w:bCs/>
    </w:rPr>
  </w:style>
  <w:style w:type="paragraph" w:styleId="TOC3">
    <w:name w:val="toc 3"/>
    <w:basedOn w:val="Normal"/>
    <w:next w:val="Normal"/>
    <w:autoRedefine/>
    <w:uiPriority w:val="39"/>
    <w:semiHidden/>
    <w:unhideWhenUsed/>
    <w:rsid w:val="0091457D"/>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91457D"/>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1457D"/>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1457D"/>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1457D"/>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1457D"/>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1457D"/>
    <w:pPr>
      <w:spacing w:after="0"/>
      <w:ind w:left="1760"/>
    </w:pPr>
    <w:rPr>
      <w:rFonts w:asciiTheme="minorHAnsi" w:hAnsiTheme="minorHAnsi" w:cstheme="minorHAnsi"/>
      <w:sz w:val="20"/>
      <w:szCs w:val="20"/>
    </w:rPr>
  </w:style>
  <w:style w:type="character" w:styleId="Hyperlink">
    <w:name w:val="Hyperlink"/>
    <w:basedOn w:val="DefaultParagraphFont"/>
    <w:uiPriority w:val="99"/>
    <w:unhideWhenUsed/>
    <w:rsid w:val="0091457D"/>
    <w:rPr>
      <w:color w:val="0563C1" w:themeColor="hyperlink"/>
      <w:u w:val="single"/>
    </w:rPr>
  </w:style>
  <w:style w:type="character" w:styleId="UnresolvedMention">
    <w:name w:val="Unresolved Mention"/>
    <w:basedOn w:val="DefaultParagraphFont"/>
    <w:uiPriority w:val="99"/>
    <w:semiHidden/>
    <w:unhideWhenUsed/>
    <w:rsid w:val="00716EC6"/>
    <w:rPr>
      <w:color w:val="605E5C"/>
      <w:shd w:val="clear" w:color="auto" w:fill="E1DFDD"/>
    </w:rPr>
  </w:style>
  <w:style w:type="paragraph" w:styleId="Header">
    <w:name w:val="header"/>
    <w:basedOn w:val="Normal"/>
    <w:link w:val="HeaderChar"/>
    <w:uiPriority w:val="99"/>
    <w:unhideWhenUsed/>
    <w:rsid w:val="005F1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AE6"/>
    <w:rPr>
      <w:rFonts w:ascii="Calibri" w:eastAsia="Calibri" w:hAnsi="Calibri" w:cs="Calibri"/>
      <w:kern w:val="0"/>
      <w:sz w:val="22"/>
      <w:szCs w:val="22"/>
      <w:lang w:val="en-US" w:eastAsia="en-CA"/>
      <w14:ligatures w14:val="none"/>
    </w:rPr>
  </w:style>
  <w:style w:type="paragraph" w:styleId="Footer">
    <w:name w:val="footer"/>
    <w:basedOn w:val="Normal"/>
    <w:link w:val="FooterChar"/>
    <w:uiPriority w:val="99"/>
    <w:unhideWhenUsed/>
    <w:rsid w:val="005F1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AE6"/>
    <w:rPr>
      <w:rFonts w:ascii="Calibri" w:eastAsia="Calibri" w:hAnsi="Calibri" w:cs="Calibri"/>
      <w:kern w:val="0"/>
      <w:sz w:val="22"/>
      <w:szCs w:val="22"/>
      <w:lang w:val="en-US"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18367">
      <w:bodyDiv w:val="1"/>
      <w:marLeft w:val="0"/>
      <w:marRight w:val="0"/>
      <w:marTop w:val="0"/>
      <w:marBottom w:val="0"/>
      <w:divBdr>
        <w:top w:val="none" w:sz="0" w:space="0" w:color="auto"/>
        <w:left w:val="none" w:sz="0" w:space="0" w:color="auto"/>
        <w:bottom w:val="none" w:sz="0" w:space="0" w:color="auto"/>
        <w:right w:val="none" w:sz="0" w:space="0" w:color="auto"/>
      </w:divBdr>
    </w:div>
    <w:div w:id="476924059">
      <w:bodyDiv w:val="1"/>
      <w:marLeft w:val="0"/>
      <w:marRight w:val="0"/>
      <w:marTop w:val="0"/>
      <w:marBottom w:val="0"/>
      <w:divBdr>
        <w:top w:val="none" w:sz="0" w:space="0" w:color="auto"/>
        <w:left w:val="none" w:sz="0" w:space="0" w:color="auto"/>
        <w:bottom w:val="none" w:sz="0" w:space="0" w:color="auto"/>
        <w:right w:val="none" w:sz="0" w:space="0" w:color="auto"/>
      </w:divBdr>
    </w:div>
    <w:div w:id="518586437">
      <w:bodyDiv w:val="1"/>
      <w:marLeft w:val="0"/>
      <w:marRight w:val="0"/>
      <w:marTop w:val="0"/>
      <w:marBottom w:val="0"/>
      <w:divBdr>
        <w:top w:val="none" w:sz="0" w:space="0" w:color="auto"/>
        <w:left w:val="none" w:sz="0" w:space="0" w:color="auto"/>
        <w:bottom w:val="none" w:sz="0" w:space="0" w:color="auto"/>
        <w:right w:val="none" w:sz="0" w:space="0" w:color="auto"/>
      </w:divBdr>
    </w:div>
    <w:div w:id="1350645732">
      <w:bodyDiv w:val="1"/>
      <w:marLeft w:val="0"/>
      <w:marRight w:val="0"/>
      <w:marTop w:val="0"/>
      <w:marBottom w:val="0"/>
      <w:divBdr>
        <w:top w:val="none" w:sz="0" w:space="0" w:color="auto"/>
        <w:left w:val="none" w:sz="0" w:space="0" w:color="auto"/>
        <w:bottom w:val="none" w:sz="0" w:space="0" w:color="auto"/>
        <w:right w:val="none" w:sz="0" w:space="0" w:color="auto"/>
      </w:divBdr>
    </w:div>
    <w:div w:id="1656572740">
      <w:bodyDiv w:val="1"/>
      <w:marLeft w:val="0"/>
      <w:marRight w:val="0"/>
      <w:marTop w:val="0"/>
      <w:marBottom w:val="0"/>
      <w:divBdr>
        <w:top w:val="none" w:sz="0" w:space="0" w:color="auto"/>
        <w:left w:val="none" w:sz="0" w:space="0" w:color="auto"/>
        <w:bottom w:val="none" w:sz="0" w:space="0" w:color="auto"/>
        <w:right w:val="none" w:sz="0" w:space="0" w:color="auto"/>
      </w:divBdr>
    </w:div>
    <w:div w:id="1658918300">
      <w:bodyDiv w:val="1"/>
      <w:marLeft w:val="0"/>
      <w:marRight w:val="0"/>
      <w:marTop w:val="0"/>
      <w:marBottom w:val="0"/>
      <w:divBdr>
        <w:top w:val="none" w:sz="0" w:space="0" w:color="auto"/>
        <w:left w:val="none" w:sz="0" w:space="0" w:color="auto"/>
        <w:bottom w:val="none" w:sz="0" w:space="0" w:color="auto"/>
        <w:right w:val="none" w:sz="0" w:space="0" w:color="auto"/>
      </w:divBdr>
    </w:div>
    <w:div w:id="1934825354">
      <w:bodyDiv w:val="1"/>
      <w:marLeft w:val="0"/>
      <w:marRight w:val="0"/>
      <w:marTop w:val="0"/>
      <w:marBottom w:val="0"/>
      <w:divBdr>
        <w:top w:val="none" w:sz="0" w:space="0" w:color="auto"/>
        <w:left w:val="none" w:sz="0" w:space="0" w:color="auto"/>
        <w:bottom w:val="none" w:sz="0" w:space="0" w:color="auto"/>
        <w:right w:val="none" w:sz="0" w:space="0" w:color="auto"/>
      </w:divBdr>
    </w:div>
    <w:div w:id="206918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xra2b/?view_only=1516c3a6b9e94977b2617ab22b6695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77/25152459231160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BCD32-E081-864B-B2DD-924E36010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4338</Words>
  <Characters>24727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Laurin</dc:creator>
  <cp:keywords/>
  <dc:description/>
  <cp:lastModifiedBy>Dhanusha, C -</cp:lastModifiedBy>
  <cp:revision>26</cp:revision>
  <dcterms:created xsi:type="dcterms:W3CDTF">2024-06-17T12:52:00Z</dcterms:created>
  <dcterms:modified xsi:type="dcterms:W3CDTF">2024-10-23T04:33:00Z</dcterms:modified>
</cp:coreProperties>
</file>