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85B671" w14:textId="450E5E5B" w:rsidR="00EB69D8" w:rsidRDefault="0065364D" w:rsidP="0065364D">
      <w:pPr>
        <w:jc w:val="center"/>
      </w:pPr>
      <w:bookmarkStart w:id="0" w:name="_GoBack"/>
      <w:bookmarkEnd w:id="0"/>
      <w:r>
        <w:rPr>
          <w:b/>
        </w:rPr>
        <w:t>Supplemental Materials</w:t>
      </w:r>
    </w:p>
    <w:p w14:paraId="5346B4F4" w14:textId="06095D4E" w:rsidR="0065364D" w:rsidRDefault="0065364D" w:rsidP="0065364D">
      <w:pPr>
        <w:jc w:val="center"/>
      </w:pPr>
    </w:p>
    <w:p w14:paraId="304D3BCC" w14:textId="6432C432" w:rsidR="00A315A5" w:rsidRDefault="00A315A5" w:rsidP="0065364D">
      <w:pPr>
        <w:jc w:val="center"/>
        <w:rPr>
          <w:b/>
        </w:rPr>
      </w:pPr>
      <w:r>
        <w:rPr>
          <w:b/>
        </w:rPr>
        <w:t>High and Low Intensity Relationships</w:t>
      </w:r>
    </w:p>
    <w:p w14:paraId="0A9D9719" w14:textId="5ABA40E5" w:rsidR="00AF04AF" w:rsidRDefault="00AF04AF" w:rsidP="0065364D">
      <w:pPr>
        <w:jc w:val="center"/>
      </w:pPr>
    </w:p>
    <w:p w14:paraId="1F7C7E63" w14:textId="512834A4" w:rsidR="00A315A5" w:rsidRPr="00AF04AF" w:rsidRDefault="00AF04AF" w:rsidP="00AF04AF">
      <w:pPr>
        <w:spacing w:line="480" w:lineRule="auto"/>
      </w:pPr>
      <w:r>
        <w:tab/>
        <w:t xml:space="preserve">Below is a histogram of the intensity z-score for all 1232 social relationships. Relationships to the left of the red line were “low” intensity relationships and relationships above the red line were “high” intensity relationships. </w:t>
      </w:r>
    </w:p>
    <w:p w14:paraId="0410D62B" w14:textId="0A6A02EB" w:rsidR="00A315A5" w:rsidRDefault="00A315A5" w:rsidP="00A315A5">
      <w:pPr>
        <w:rPr>
          <w:i/>
        </w:rPr>
      </w:pPr>
      <w:r>
        <w:rPr>
          <w:b/>
        </w:rPr>
        <w:t xml:space="preserve">Figure </w:t>
      </w:r>
      <w:r w:rsidR="00354B86">
        <w:rPr>
          <w:b/>
        </w:rPr>
        <w:t>4</w:t>
      </w:r>
    </w:p>
    <w:p w14:paraId="14F4ED5D" w14:textId="77777777" w:rsidR="00A315A5" w:rsidRDefault="00A315A5" w:rsidP="00A315A5">
      <w:pPr>
        <w:rPr>
          <w:i/>
        </w:rPr>
      </w:pPr>
    </w:p>
    <w:p w14:paraId="1342D60A" w14:textId="77777777" w:rsidR="00A315A5" w:rsidRDefault="00A315A5" w:rsidP="00A315A5">
      <w:pPr>
        <w:rPr>
          <w:i/>
        </w:rPr>
      </w:pPr>
      <w:r>
        <w:rPr>
          <w:i/>
        </w:rPr>
        <w:t>Histogram of The Relationship Intensity Z-Scores</w:t>
      </w:r>
    </w:p>
    <w:p w14:paraId="0619FB87" w14:textId="77777777" w:rsidR="00A315A5" w:rsidRDefault="00A315A5" w:rsidP="00A315A5">
      <w:pPr>
        <w:rPr>
          <w:color w:val="000000" w:themeColor="text1"/>
        </w:rPr>
      </w:pPr>
    </w:p>
    <w:p w14:paraId="2DD31EDE" w14:textId="77777777" w:rsidR="00A315A5" w:rsidRDefault="00A315A5" w:rsidP="00A315A5">
      <w:pPr>
        <w:rPr>
          <w:color w:val="000000" w:themeColor="text1"/>
        </w:rPr>
      </w:pPr>
      <w:r w:rsidRPr="009B772E">
        <w:rPr>
          <w:noProof/>
          <w:color w:val="000000" w:themeColor="text1"/>
        </w:rPr>
        <w:drawing>
          <wp:inline distT="0" distB="0" distL="0" distR="0" wp14:anchorId="0D905D56" wp14:editId="76595AD8">
            <wp:extent cx="5943600" cy="40792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406AA" w14:textId="77777777" w:rsidR="00A315A5" w:rsidRPr="002161C0" w:rsidRDefault="00A315A5" w:rsidP="00A315A5">
      <w:r>
        <w:rPr>
          <w:i/>
        </w:rPr>
        <w:t>Note</w:t>
      </w:r>
      <w:r>
        <w:t xml:space="preserve">. The red line represents the median used to classify relationships as either “low” or “high” intense. </w:t>
      </w:r>
    </w:p>
    <w:p w14:paraId="3671F11C" w14:textId="0AE924E6" w:rsidR="0065364D" w:rsidRDefault="0065364D" w:rsidP="0065364D">
      <w:pPr>
        <w:jc w:val="center"/>
      </w:pPr>
    </w:p>
    <w:p w14:paraId="2D394507" w14:textId="0919DD3C" w:rsidR="00C431E3" w:rsidRDefault="00C431E3" w:rsidP="0065364D">
      <w:pPr>
        <w:jc w:val="center"/>
      </w:pPr>
    </w:p>
    <w:p w14:paraId="40490969" w14:textId="4CFAC6FA" w:rsidR="00C431E3" w:rsidRDefault="00C431E3" w:rsidP="0065364D">
      <w:pPr>
        <w:jc w:val="center"/>
      </w:pPr>
    </w:p>
    <w:p w14:paraId="4BB049C0" w14:textId="450A17ED" w:rsidR="00C431E3" w:rsidRDefault="00C431E3" w:rsidP="0065364D">
      <w:pPr>
        <w:jc w:val="center"/>
      </w:pPr>
    </w:p>
    <w:p w14:paraId="2F44BC62" w14:textId="7AFBDAE8" w:rsidR="00C431E3" w:rsidRDefault="00C431E3" w:rsidP="0065364D">
      <w:pPr>
        <w:jc w:val="center"/>
      </w:pPr>
    </w:p>
    <w:p w14:paraId="2B09F849" w14:textId="3886C1B1" w:rsidR="00C431E3" w:rsidRDefault="00C431E3" w:rsidP="0065364D">
      <w:pPr>
        <w:jc w:val="center"/>
      </w:pPr>
    </w:p>
    <w:p w14:paraId="24C16D7B" w14:textId="2B91DAC8" w:rsidR="00C431E3" w:rsidRDefault="00C431E3" w:rsidP="0065364D">
      <w:pPr>
        <w:jc w:val="center"/>
      </w:pPr>
    </w:p>
    <w:p w14:paraId="1582EEFE" w14:textId="73B8A1FC" w:rsidR="00C431E3" w:rsidRDefault="00C431E3" w:rsidP="0065364D">
      <w:pPr>
        <w:jc w:val="center"/>
      </w:pPr>
      <w:r>
        <w:rPr>
          <w:b/>
        </w:rPr>
        <w:lastRenderedPageBreak/>
        <w:t>Visual Representations of Diversity Measures</w:t>
      </w:r>
    </w:p>
    <w:p w14:paraId="0D2B25A1" w14:textId="4B4F4650" w:rsidR="00C431E3" w:rsidRDefault="00C431E3" w:rsidP="0065364D">
      <w:pPr>
        <w:jc w:val="center"/>
      </w:pPr>
    </w:p>
    <w:p w14:paraId="3B494713" w14:textId="29EC3005" w:rsidR="00C431E3" w:rsidRDefault="00C431E3" w:rsidP="00C431E3">
      <w:pPr>
        <w:rPr>
          <w:b/>
        </w:rPr>
      </w:pPr>
      <w:r>
        <w:rPr>
          <w:b/>
        </w:rPr>
        <w:t>Entropy</w:t>
      </w:r>
    </w:p>
    <w:p w14:paraId="64FAF233" w14:textId="639D2D35" w:rsidR="00C431E3" w:rsidRDefault="00C431E3" w:rsidP="00C431E3"/>
    <w:p w14:paraId="6818894E" w14:textId="104009BE" w:rsidR="00C431E3" w:rsidRDefault="00C431E3" w:rsidP="003025D8">
      <w:pPr>
        <w:spacing w:line="480" w:lineRule="auto"/>
      </w:pPr>
      <w:r>
        <w:tab/>
      </w:r>
      <w:r>
        <w:rPr>
          <w:color w:val="000000" w:themeColor="text1"/>
        </w:rPr>
        <w:t xml:space="preserve">Entropy indicates the relative presence of different social categories among the alters in a network and is calculated as follows for a given probability vector of P(X): </w:t>
      </w:r>
      <w:r w:rsidRPr="00092AD9">
        <w:rPr>
          <w:i/>
          <w:color w:val="000000" w:themeColor="text1"/>
        </w:rPr>
        <w:t>H(X) =</w:t>
      </w:r>
      <w:r>
        <w:rPr>
          <w:color w:val="000000" w:themeColor="text1"/>
        </w:rPr>
        <w:t xml:space="preserve"> - </w:t>
      </w:r>
      <w:r w:rsidRPr="00CD2C9A">
        <w:rPr>
          <w:rFonts w:ascii="Symbol" w:hAnsi="Symbol"/>
          <w:i/>
          <w:color w:val="000000" w:themeColor="text1"/>
        </w:rPr>
        <w:sym w:font="Symbol" w:char="F0E5"/>
      </w:r>
      <w:r w:rsidRPr="00CD2C9A">
        <w:rPr>
          <w:i/>
          <w:iCs/>
          <w:color w:val="000000"/>
          <w:sz w:val="20"/>
          <w:szCs w:val="20"/>
        </w:rPr>
        <w:t xml:space="preserve"> </w:t>
      </w:r>
      <w:r w:rsidRPr="00092AD9">
        <w:rPr>
          <w:i/>
          <w:iCs/>
          <w:color w:val="000000"/>
        </w:rPr>
        <w:t>P(X) * log2(P(X))</w:t>
      </w:r>
      <w:r>
        <w:rPr>
          <w:iCs/>
          <w:color w:val="000000"/>
        </w:rPr>
        <w:t xml:space="preserve"> </w:t>
      </w:r>
      <w:r>
        <w:rPr>
          <w:iCs/>
          <w:color w:val="000000"/>
        </w:rPr>
        <w:fldChar w:fldCharType="begin" w:fldLock="1"/>
      </w:r>
      <w:r>
        <w:rPr>
          <w:iCs/>
          <w:color w:val="000000"/>
        </w:rPr>
        <w:instrText xml:space="preserve"> ADDIN ZOTERO_ITEM CSL_CITATION {"citationID":"lFHriKoA","properties":{"formattedCitation":"(Drost, 2018)","plainCitation":"(Drost, 2018)","noteIndex":0},"citationItems":[{"id":"dXfWwmBp/LHzVrWWL","uris":["http://www.mendeley.com/documents/?uuid=90ebc657-6772-4289-86fd-670c67f5630d"],"uri":["http://www.mendeley.com/documents/?uuid=90ebc657-6772-4289-86fd-670c67f5630d"],"itemData":{"author":[{"dropping-particle":"","family":"Drost","given":"Hajk-Georg","non-dropping-particle":"","parse-names":false,"suffix":""}],"id":"ITEM-2","issued":{"date-parts":[["2018"]]},"number":"R package version 0.2.0","title":"philentropy: Similarity and Distance Quantification Between Probability Functions.","type":"article"}}],"schema":"https://github.com/citation-style-language/schema/raw/master/csl-citation.json"} </w:instrText>
      </w:r>
      <w:r>
        <w:rPr>
          <w:iCs/>
          <w:color w:val="000000"/>
        </w:rPr>
        <w:fldChar w:fldCharType="separate"/>
      </w:r>
      <w:r>
        <w:rPr>
          <w:iCs/>
          <w:noProof/>
          <w:color w:val="000000"/>
        </w:rPr>
        <w:t>(Drost, 2018)</w:t>
      </w:r>
      <w:r>
        <w:rPr>
          <w:iCs/>
          <w:color w:val="000000"/>
        </w:rPr>
        <w:fldChar w:fldCharType="end"/>
      </w:r>
      <w:r>
        <w:rPr>
          <w:iCs/>
          <w:color w:val="000000"/>
        </w:rPr>
        <w:t xml:space="preserve">. </w:t>
      </w:r>
      <w:r>
        <w:rPr>
          <w:color w:val="000000" w:themeColor="text1"/>
        </w:rPr>
        <w:t xml:space="preserve">A score of 0 indicates that there is no diversity of categories; all the alters share the same attribute (e.g., all the alters are the same race). A higher entropy scores indicates a greater representation of different categories. See the pictures below for visual representation of Racial Entropy. </w:t>
      </w:r>
    </w:p>
    <w:p w14:paraId="24C98454" w14:textId="627838F8" w:rsidR="00C431E3" w:rsidRDefault="00C431E3" w:rsidP="00C431E3">
      <w:pPr>
        <w:rPr>
          <w:i/>
        </w:rPr>
      </w:pPr>
      <w:r w:rsidRPr="00490C87">
        <w:rPr>
          <w:b/>
          <w:noProof/>
        </w:rPr>
        <w:drawing>
          <wp:anchor distT="0" distB="0" distL="114300" distR="114300" simplePos="0" relativeHeight="251660288" behindDoc="1" locked="0" layoutInCell="1" allowOverlap="1" wp14:anchorId="770623CD" wp14:editId="41986D47">
            <wp:simplePos x="0" y="0"/>
            <wp:positionH relativeFrom="column">
              <wp:posOffset>59055</wp:posOffset>
            </wp:positionH>
            <wp:positionV relativeFrom="paragraph">
              <wp:posOffset>923290</wp:posOffset>
            </wp:positionV>
            <wp:extent cx="1286510" cy="504825"/>
            <wp:effectExtent l="0" t="0" r="0" b="317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Figure </w:t>
      </w:r>
      <w:r w:rsidR="00E205A0">
        <w:rPr>
          <w:b/>
        </w:rPr>
        <w:t>5</w:t>
      </w:r>
    </w:p>
    <w:p w14:paraId="61E658AA" w14:textId="77777777" w:rsidR="00C431E3" w:rsidRDefault="00C431E3" w:rsidP="00C431E3">
      <w:pPr>
        <w:rPr>
          <w:i/>
        </w:rPr>
      </w:pPr>
    </w:p>
    <w:p w14:paraId="5CE45CE7" w14:textId="77777777" w:rsidR="00C431E3" w:rsidRDefault="00C431E3" w:rsidP="00C431E3">
      <w:r>
        <w:rPr>
          <w:i/>
        </w:rPr>
        <w:t xml:space="preserve">Example Network Racial Entropy Values </w:t>
      </w:r>
    </w:p>
    <w:p w14:paraId="3FCD0061" w14:textId="7F2093D0" w:rsidR="00C431E3" w:rsidRDefault="00C431E3" w:rsidP="00C431E3">
      <w:pPr>
        <w:rPr>
          <w:color w:val="000000" w:themeColor="text1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B9F561" wp14:editId="1398309B">
                <wp:simplePos x="0" y="0"/>
                <wp:positionH relativeFrom="column">
                  <wp:posOffset>4947326</wp:posOffset>
                </wp:positionH>
                <wp:positionV relativeFrom="paragraph">
                  <wp:posOffset>100828</wp:posOffset>
                </wp:positionV>
                <wp:extent cx="245110" cy="1769498"/>
                <wp:effectExtent l="12700" t="0" r="8890" b="21590"/>
                <wp:wrapNone/>
                <wp:docPr id="32" name="Left Brac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5110" cy="1769498"/>
                        </a:xfrm>
                        <a:prstGeom prst="leftBrace">
                          <a:avLst>
                            <a:gd name="adj1" fmla="val 31428"/>
                            <a:gd name="adj2" fmla="val 50000"/>
                          </a:avLst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14856D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32" o:spid="_x0000_s1026" type="#_x0000_t87" style="position:absolute;margin-left:389.55pt;margin-top:7.95pt;width:19.3pt;height:139.35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" adj="940" strokecolor="black [3213]" strokeweight="1.5pt">
                <v:stroke joinstyle="miter"/>
              </v:shape>
            </w:pict>
          </mc:Fallback>
        </mc:AlternateContent>
      </w:r>
    </w:p>
    <w:p w14:paraId="369469BF" w14:textId="3B2CA904" w:rsidR="00C431E3" w:rsidRDefault="00C431E3" w:rsidP="00C431E3">
      <w:pPr>
        <w:rPr>
          <w:color w:val="000000" w:themeColor="text1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421749" wp14:editId="2F49B98B">
                <wp:simplePos x="0" y="0"/>
                <wp:positionH relativeFrom="column">
                  <wp:posOffset>2703665</wp:posOffset>
                </wp:positionH>
                <wp:positionV relativeFrom="paragraph">
                  <wp:posOffset>156311</wp:posOffset>
                </wp:positionV>
                <wp:extent cx="160070" cy="1377363"/>
                <wp:effectExtent l="13652" t="0" r="18733" b="31432"/>
                <wp:wrapNone/>
                <wp:docPr id="2" name="Left Bra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0070" cy="1377363"/>
                        </a:xfrm>
                        <a:prstGeom prst="leftBrace">
                          <a:avLst>
                            <a:gd name="adj1" fmla="val 31428"/>
                            <a:gd name="adj2" fmla="val 50000"/>
                          </a:avLst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4EDCE" id="Left Brace 2" o:spid="_x0000_s1026" type="#_x0000_t87" style="position:absolute;margin-left:212.9pt;margin-top:12.3pt;width:12.6pt;height:108.45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" adj="789" strokecolor="black [3213]" strokeweight="1.5pt">
                <v:stroke joinstyle="miter"/>
              </v:shape>
            </w:pict>
          </mc:Fallback>
        </mc:AlternateContent>
      </w:r>
      <w:r w:rsidRPr="00490C87">
        <w:rPr>
          <w:noProof/>
        </w:rPr>
        <w:t xml:space="preserve"> </w:t>
      </w:r>
    </w:p>
    <w:p w14:paraId="76A99C6D" w14:textId="6CDED20A" w:rsidR="00C431E3" w:rsidRDefault="00C431E3" w:rsidP="00C431E3">
      <w:pPr>
        <w:rPr>
          <w:color w:val="000000" w:themeColor="text1"/>
        </w:rPr>
      </w:pPr>
      <w:r w:rsidRPr="00C431E3">
        <w:rPr>
          <w:noProof/>
        </w:rPr>
        <w:drawing>
          <wp:anchor distT="0" distB="0" distL="114300" distR="114300" simplePos="0" relativeHeight="251665408" behindDoc="1" locked="0" layoutInCell="1" allowOverlap="1" wp14:anchorId="39C46FD6" wp14:editId="0B988CE8">
            <wp:simplePos x="0" y="0"/>
            <wp:positionH relativeFrom="column">
              <wp:posOffset>2036308</wp:posOffset>
            </wp:positionH>
            <wp:positionV relativeFrom="paragraph">
              <wp:posOffset>48405</wp:posOffset>
            </wp:positionV>
            <wp:extent cx="1509614" cy="544010"/>
            <wp:effectExtent l="0" t="0" r="1905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614" cy="54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0C87">
        <w:rPr>
          <w:b/>
          <w:noProof/>
        </w:rPr>
        <w:drawing>
          <wp:anchor distT="0" distB="0" distL="114300" distR="114300" simplePos="0" relativeHeight="251662336" behindDoc="1" locked="0" layoutInCell="1" allowOverlap="1" wp14:anchorId="0FA515BC" wp14:editId="37EAAC8D">
            <wp:simplePos x="0" y="0"/>
            <wp:positionH relativeFrom="column">
              <wp:posOffset>4136985</wp:posOffset>
            </wp:positionH>
            <wp:positionV relativeFrom="paragraph">
              <wp:posOffset>20710</wp:posOffset>
            </wp:positionV>
            <wp:extent cx="1751330" cy="488315"/>
            <wp:effectExtent l="0" t="0" r="127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330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ECDE87" wp14:editId="3521BE1B">
                <wp:simplePos x="0" y="0"/>
                <wp:positionH relativeFrom="column">
                  <wp:posOffset>582182</wp:posOffset>
                </wp:positionH>
                <wp:positionV relativeFrom="paragraph">
                  <wp:posOffset>38066</wp:posOffset>
                </wp:positionV>
                <wp:extent cx="245110" cy="1186815"/>
                <wp:effectExtent l="11747" t="953" r="7938" b="20637"/>
                <wp:wrapNone/>
                <wp:docPr id="30" name="Left Brac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5110" cy="1186815"/>
                        </a:xfrm>
                        <a:prstGeom prst="leftBrace">
                          <a:avLst>
                            <a:gd name="adj1" fmla="val 31428"/>
                            <a:gd name="adj2" fmla="val 50000"/>
                          </a:avLst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E0DB7" id="Left Brace 30" o:spid="_x0000_s1026" type="#_x0000_t87" style="position:absolute;margin-left:45.85pt;margin-top:3pt;width:19.3pt;height:93.4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" adj="1402" strokecolor="black [3213]" strokeweight="1.5pt">
                <v:stroke joinstyle="miter"/>
              </v:shape>
            </w:pict>
          </mc:Fallback>
        </mc:AlternateContent>
      </w:r>
    </w:p>
    <w:p w14:paraId="63E2EBD8" w14:textId="3F6B37B8" w:rsidR="00C431E3" w:rsidRDefault="00C431E3" w:rsidP="00C431E3">
      <w:pPr>
        <w:rPr>
          <w:b/>
        </w:rPr>
      </w:pPr>
    </w:p>
    <w:p w14:paraId="137EAD31" w14:textId="2EC21E40" w:rsidR="00C431E3" w:rsidRDefault="00C431E3" w:rsidP="00C431E3">
      <w:pPr>
        <w:rPr>
          <w:b/>
        </w:rPr>
      </w:pPr>
    </w:p>
    <w:p w14:paraId="7DC6DD9B" w14:textId="0E4923BE" w:rsidR="00C431E3" w:rsidRDefault="00C431E3" w:rsidP="00C431E3">
      <w:pPr>
        <w:rPr>
          <w:b/>
        </w:rPr>
      </w:pPr>
    </w:p>
    <w:p w14:paraId="513074F9" w14:textId="2B9F124F" w:rsidR="00C431E3" w:rsidRDefault="00C431E3" w:rsidP="00C431E3">
      <w:pPr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A6B714" wp14:editId="7B4EECC8">
                <wp:simplePos x="0" y="0"/>
                <wp:positionH relativeFrom="column">
                  <wp:posOffset>2153373</wp:posOffset>
                </wp:positionH>
                <wp:positionV relativeFrom="paragraph">
                  <wp:posOffset>76055</wp:posOffset>
                </wp:positionV>
                <wp:extent cx="1254868" cy="437744"/>
                <wp:effectExtent l="0" t="0" r="254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868" cy="4377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4E615A" w14:textId="77777777" w:rsidR="00C431E3" w:rsidRPr="0071607C" w:rsidRDefault="00C431E3" w:rsidP="00C431E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1607C">
                              <w:rPr>
                                <w:sz w:val="20"/>
                                <w:szCs w:val="20"/>
                              </w:rPr>
                              <w:t>Network Racial Entropy =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A6B71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69.55pt;margin-top:6pt;width:98.8pt;height:34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" fillcolor="white [3201]" stroked="f" strokeweight=".5pt">
                <v:textbox>
                  <w:txbxContent>
                    <w:p w14:paraId="394E615A" w14:textId="77777777" w:rsidR="00C431E3" w:rsidRPr="0071607C" w:rsidRDefault="00C431E3" w:rsidP="00C431E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71607C">
                        <w:rPr>
                          <w:sz w:val="20"/>
                          <w:szCs w:val="20"/>
                        </w:rPr>
                        <w:t>Network Racial Entropy = 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86DC36" wp14:editId="46136AA1">
                <wp:simplePos x="0" y="0"/>
                <wp:positionH relativeFrom="column">
                  <wp:posOffset>4448481</wp:posOffset>
                </wp:positionH>
                <wp:positionV relativeFrom="paragraph">
                  <wp:posOffset>111125</wp:posOffset>
                </wp:positionV>
                <wp:extent cx="1254868" cy="437744"/>
                <wp:effectExtent l="0" t="0" r="254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868" cy="4377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E8CAE7" w14:textId="77777777" w:rsidR="00C431E3" w:rsidRPr="0071607C" w:rsidRDefault="00C431E3" w:rsidP="00C431E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1607C">
                              <w:rPr>
                                <w:sz w:val="20"/>
                                <w:szCs w:val="20"/>
                              </w:rPr>
                              <w:t>Network Racial Entropy = 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6DC36" id="Text Box 27" o:spid="_x0000_s1027" type="#_x0000_t202" style="position:absolute;margin-left:350.25pt;margin-top:8.75pt;width:98.8pt;height:34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" fillcolor="white [3201]" stroked="f" strokeweight=".5pt">
                <v:textbox>
                  <w:txbxContent>
                    <w:p w14:paraId="42E8CAE7" w14:textId="77777777" w:rsidR="00C431E3" w:rsidRPr="0071607C" w:rsidRDefault="00C431E3" w:rsidP="00C431E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71607C">
                        <w:rPr>
                          <w:sz w:val="20"/>
                          <w:szCs w:val="20"/>
                        </w:rPr>
                        <w:t>Network Racial Entropy = 0</w:t>
                      </w:r>
                      <w:r>
                        <w:rPr>
                          <w:sz w:val="20"/>
                          <w:szCs w:val="20"/>
                        </w:rPr>
                        <w:t>.99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EDEABB" wp14:editId="2D52FC13">
                <wp:simplePos x="0" y="0"/>
                <wp:positionH relativeFrom="column">
                  <wp:posOffset>67256</wp:posOffset>
                </wp:positionH>
                <wp:positionV relativeFrom="paragraph">
                  <wp:posOffset>75592</wp:posOffset>
                </wp:positionV>
                <wp:extent cx="1254868" cy="437744"/>
                <wp:effectExtent l="0" t="0" r="254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868" cy="4377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BCE5D1" w14:textId="77777777" w:rsidR="00C431E3" w:rsidRPr="0071607C" w:rsidRDefault="00C431E3" w:rsidP="00C431E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1607C">
                              <w:rPr>
                                <w:sz w:val="20"/>
                                <w:szCs w:val="20"/>
                              </w:rPr>
                              <w:t>Network Racial Entropy =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DEABB" id="Text Box 25" o:spid="_x0000_s1028" type="#_x0000_t202" style="position:absolute;margin-left:5.3pt;margin-top:5.95pt;width:98.8pt;height:34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" fillcolor="white [3201]" stroked="f" strokeweight=".5pt">
                <v:textbox>
                  <w:txbxContent>
                    <w:p w14:paraId="77BCE5D1" w14:textId="77777777" w:rsidR="00C431E3" w:rsidRPr="0071607C" w:rsidRDefault="00C431E3" w:rsidP="00C431E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71607C">
                        <w:rPr>
                          <w:sz w:val="20"/>
                          <w:szCs w:val="20"/>
                        </w:rPr>
                        <w:t>Network Racial Entropy = 0</w:t>
                      </w:r>
                    </w:p>
                  </w:txbxContent>
                </v:textbox>
              </v:shape>
            </w:pict>
          </mc:Fallback>
        </mc:AlternateContent>
      </w:r>
    </w:p>
    <w:p w14:paraId="4B04636D" w14:textId="58616651" w:rsidR="00C431E3" w:rsidRDefault="00C431E3" w:rsidP="00C431E3">
      <w:pPr>
        <w:rPr>
          <w:i/>
        </w:rPr>
      </w:pPr>
    </w:p>
    <w:p w14:paraId="026726D1" w14:textId="77877312" w:rsidR="00C431E3" w:rsidRDefault="00C431E3" w:rsidP="00C431E3">
      <w:pPr>
        <w:rPr>
          <w:i/>
        </w:rPr>
      </w:pPr>
    </w:p>
    <w:p w14:paraId="4A48C7B6" w14:textId="77777777" w:rsidR="00C431E3" w:rsidRDefault="00C431E3" w:rsidP="00C431E3">
      <w:pPr>
        <w:rPr>
          <w:i/>
        </w:rPr>
      </w:pPr>
    </w:p>
    <w:p w14:paraId="65227C44" w14:textId="500A5906" w:rsidR="00C431E3" w:rsidRPr="00490C87" w:rsidRDefault="00C431E3" w:rsidP="00C431E3">
      <w:r w:rsidRPr="00490C87">
        <w:rPr>
          <w:i/>
        </w:rPr>
        <w:t>Note.</w:t>
      </w:r>
      <w:r>
        <w:t xml:space="preserve"> Above are examples networks and their corresponding Network Racial Entropy score. A score of 0 indicates that there is no racial diversity; all the people in the network are the same race. </w:t>
      </w:r>
    </w:p>
    <w:p w14:paraId="29E4A05D" w14:textId="7D6953FB" w:rsidR="00C431E3" w:rsidRDefault="00C431E3" w:rsidP="00C431E3"/>
    <w:p w14:paraId="4CC7B39A" w14:textId="37649649" w:rsidR="00E205A0" w:rsidRDefault="00E205A0" w:rsidP="00C431E3">
      <w:r>
        <w:rPr>
          <w:b/>
        </w:rPr>
        <w:t>EI Index</w:t>
      </w:r>
    </w:p>
    <w:p w14:paraId="28E64D28" w14:textId="262ABAD2" w:rsidR="00E205A0" w:rsidRDefault="00E205A0" w:rsidP="00C431E3"/>
    <w:p w14:paraId="504DC21C" w14:textId="69FADDFE" w:rsidR="00E205A0" w:rsidRDefault="00E205A0" w:rsidP="00E205A0">
      <w:pPr>
        <w:spacing w:line="480" w:lineRule="auto"/>
        <w:rPr>
          <w:color w:val="000000" w:themeColor="text1"/>
        </w:rPr>
      </w:pPr>
      <w:r>
        <w:tab/>
      </w:r>
      <w:r>
        <w:rPr>
          <w:color w:val="000000" w:themeColor="text1"/>
        </w:rPr>
        <w:t xml:space="preserve">The EI Index is a measure of homophily the child shares with the network and is calculated as follows: </w:t>
      </w:r>
      <w:r w:rsidRPr="00AE4BC9">
        <w:rPr>
          <w:i/>
          <w:color w:val="000000" w:themeColor="text1"/>
        </w:rPr>
        <w:t>(Number of Different Alters – Number of Same Alters)/Network Size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fldChar w:fldCharType="begin" w:fldLock="1"/>
      </w:r>
      <w:r>
        <w:rPr>
          <w:color w:val="000000" w:themeColor="text1"/>
        </w:rPr>
        <w:instrText xml:space="preserve"> ADDIN ZOTERO_ITEM CSL_CITATION {"citationID":"z32dr2jR","properties":{"formattedCitation":"(Krackhardt &amp; Stern, 1988)","plainCitation":"(Krackhardt &amp; Stern, 1988)","noteIndex":0},"citationItems":[{"id":"dXfWwmBp/Ffr6GsAP","uris":["http://www.mendeley.com/documents/?uuid=35d2465e-8a17-480e-bd12-1ef0a222a381"],"uri":["http://www.mendeley.com/documents/?uuid=35d2465e-8a17-480e-bd12-1ef0a222a381"],"itemData":{"ISSN":"0190-2725","author":[{"dropping-particle":"","family":"Krackhardt","given":"David","non-dropping-particle":"","parse-names":false,"suffix":""},{"dropping-particle":"","family":"Stern","given":"Robert N","non-dropping-particle":"","parse-names":false,"suffix":""}],"container-title":"Social psychology quarterly","id":"ITEM-1","issued":{"date-parts":[["1988"]]},"page":"123-140","publisher":"JSTOR","title":"Informal networks and organizational crises: An experimental simulation","type":"article-journal"}}],"schema":"https://github.com/citation-style-language/schema/raw/master/csl-citation.json"} </w:instrText>
      </w:r>
      <w:r>
        <w:rPr>
          <w:color w:val="000000" w:themeColor="text1"/>
        </w:rPr>
        <w:fldChar w:fldCharType="separate"/>
      </w:r>
      <w:r>
        <w:rPr>
          <w:noProof/>
          <w:color w:val="000000" w:themeColor="text1"/>
        </w:rPr>
        <w:t>(Krackhardt &amp; Stern, 1988)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t xml:space="preserve">. The EI Index ranges from -1 to 1; a score of -1 indicates the entire network is the same as the child on some attribute and a score of 1 would indicate that the entire network is different from the child on some attribute (e.g., if a White child had a network where </w:t>
      </w:r>
      <w:r>
        <w:rPr>
          <w:color w:val="000000" w:themeColor="text1"/>
        </w:rPr>
        <w:lastRenderedPageBreak/>
        <w:t xml:space="preserve">all the alters were White, they would get a score of -1). See the pictures below for visual representation of Racial EI Index for a White subject. </w:t>
      </w:r>
    </w:p>
    <w:p w14:paraId="666791FA" w14:textId="42759267" w:rsidR="00E205A0" w:rsidRDefault="00E205A0" w:rsidP="00E205A0">
      <w:pPr>
        <w:rPr>
          <w:i/>
        </w:rPr>
      </w:pPr>
      <w:r>
        <w:rPr>
          <w:b/>
        </w:rPr>
        <w:t>Figure 6</w:t>
      </w:r>
    </w:p>
    <w:p w14:paraId="2E582034" w14:textId="77777777" w:rsidR="00E205A0" w:rsidRDefault="00E205A0" w:rsidP="00E205A0">
      <w:pPr>
        <w:rPr>
          <w:i/>
        </w:rPr>
      </w:pPr>
    </w:p>
    <w:p w14:paraId="05D83273" w14:textId="77777777" w:rsidR="00E205A0" w:rsidRDefault="00E205A0" w:rsidP="00E205A0">
      <w:pPr>
        <w:rPr>
          <w:i/>
        </w:rPr>
      </w:pPr>
      <w:r>
        <w:rPr>
          <w:i/>
        </w:rPr>
        <w:t xml:space="preserve">Example Racial EI Index Values </w:t>
      </w:r>
    </w:p>
    <w:p w14:paraId="52142B29" w14:textId="77777777" w:rsidR="00E205A0" w:rsidRDefault="00E205A0" w:rsidP="00E205A0"/>
    <w:p w14:paraId="6AC8A560" w14:textId="77777777" w:rsidR="00E205A0" w:rsidRDefault="00E205A0" w:rsidP="00E205A0">
      <w:r w:rsidRPr="00B21A8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6271F7" wp14:editId="40BAE793">
                <wp:simplePos x="0" y="0"/>
                <wp:positionH relativeFrom="column">
                  <wp:posOffset>4965398</wp:posOffset>
                </wp:positionH>
                <wp:positionV relativeFrom="paragraph">
                  <wp:posOffset>109132</wp:posOffset>
                </wp:positionV>
                <wp:extent cx="245110" cy="1414145"/>
                <wp:effectExtent l="12382" t="318" r="8573" b="21272"/>
                <wp:wrapNone/>
                <wp:docPr id="47" name="Left Brac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5110" cy="1414145"/>
                        </a:xfrm>
                        <a:prstGeom prst="leftBrace">
                          <a:avLst>
                            <a:gd name="adj1" fmla="val 31428"/>
                            <a:gd name="adj2" fmla="val 50000"/>
                          </a:avLst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5AD65" id="Left Brace 47" o:spid="_x0000_s1026" type="#_x0000_t87" style="position:absolute;margin-left:391pt;margin-top:8.6pt;width:19.3pt;height:111.35pt;rotation:-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" adj="1177" strokecolor="black [3213]" strokeweight="1.5pt">
                <v:stroke joinstyle="miter"/>
              </v:shape>
            </w:pict>
          </mc:Fallback>
        </mc:AlternateContent>
      </w:r>
      <w:r w:rsidRPr="00B21A8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52B9E2" wp14:editId="49B1F7E1">
                <wp:simplePos x="0" y="0"/>
                <wp:positionH relativeFrom="column">
                  <wp:posOffset>3106185</wp:posOffset>
                </wp:positionH>
                <wp:positionV relativeFrom="paragraph">
                  <wp:posOffset>86297</wp:posOffset>
                </wp:positionV>
                <wp:extent cx="245110" cy="1414145"/>
                <wp:effectExtent l="12382" t="318" r="8573" b="21272"/>
                <wp:wrapNone/>
                <wp:docPr id="39" name="Left Brac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5110" cy="1414145"/>
                        </a:xfrm>
                        <a:prstGeom prst="leftBrace">
                          <a:avLst>
                            <a:gd name="adj1" fmla="val 31428"/>
                            <a:gd name="adj2" fmla="val 50000"/>
                          </a:avLst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465B5" id="Left Brace 39" o:spid="_x0000_s1026" type="#_x0000_t87" style="position:absolute;margin-left:244.6pt;margin-top:6.8pt;width:19.3pt;height:111.35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" adj="1177" strokecolor="black [3213]" strokeweight="1.5pt">
                <v:stroke joinstyle="miter"/>
              </v:shape>
            </w:pict>
          </mc:Fallback>
        </mc:AlternateContent>
      </w:r>
      <w:r w:rsidRPr="00BC2296">
        <w:rPr>
          <w:b/>
          <w:noProof/>
        </w:rPr>
        <w:drawing>
          <wp:anchor distT="0" distB="0" distL="114300" distR="114300" simplePos="0" relativeHeight="251676672" behindDoc="1" locked="0" layoutInCell="1" allowOverlap="1" wp14:anchorId="4B7F5857" wp14:editId="6F6CE721">
            <wp:simplePos x="0" y="0"/>
            <wp:positionH relativeFrom="column">
              <wp:posOffset>4269605</wp:posOffset>
            </wp:positionH>
            <wp:positionV relativeFrom="paragraph">
              <wp:posOffset>18442</wp:posOffset>
            </wp:positionV>
            <wp:extent cx="1633855" cy="766445"/>
            <wp:effectExtent l="0" t="0" r="444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1A88">
        <w:rPr>
          <w:b/>
          <w:noProof/>
        </w:rPr>
        <w:drawing>
          <wp:anchor distT="0" distB="0" distL="114300" distR="114300" simplePos="0" relativeHeight="251675648" behindDoc="1" locked="0" layoutInCell="1" allowOverlap="1" wp14:anchorId="3FEBE1E9" wp14:editId="57468A79">
            <wp:simplePos x="0" y="0"/>
            <wp:positionH relativeFrom="column">
              <wp:posOffset>2432766</wp:posOffset>
            </wp:positionH>
            <wp:positionV relativeFrom="paragraph">
              <wp:posOffset>37033</wp:posOffset>
            </wp:positionV>
            <wp:extent cx="1556385" cy="747395"/>
            <wp:effectExtent l="0" t="0" r="0" b="190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74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1A88">
        <w:rPr>
          <w:b/>
          <w:noProof/>
        </w:rPr>
        <w:drawing>
          <wp:anchor distT="0" distB="0" distL="114300" distR="114300" simplePos="0" relativeHeight="251674624" behindDoc="1" locked="0" layoutInCell="1" allowOverlap="1" wp14:anchorId="483B3433" wp14:editId="224E661D">
            <wp:simplePos x="0" y="0"/>
            <wp:positionH relativeFrom="column">
              <wp:posOffset>874220</wp:posOffset>
            </wp:positionH>
            <wp:positionV relativeFrom="paragraph">
              <wp:posOffset>75106</wp:posOffset>
            </wp:positionV>
            <wp:extent cx="1266825" cy="720090"/>
            <wp:effectExtent l="0" t="0" r="3175" b="381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6C29">
        <w:rPr>
          <w:b/>
          <w:noProof/>
        </w:rPr>
        <w:drawing>
          <wp:anchor distT="0" distB="0" distL="114300" distR="114300" simplePos="0" relativeHeight="251672576" behindDoc="1" locked="0" layoutInCell="1" allowOverlap="1" wp14:anchorId="34B03B5B" wp14:editId="67E1DD36">
            <wp:simplePos x="0" y="0"/>
            <wp:positionH relativeFrom="column">
              <wp:posOffset>46760</wp:posOffset>
            </wp:positionH>
            <wp:positionV relativeFrom="paragraph">
              <wp:posOffset>67553</wp:posOffset>
            </wp:positionV>
            <wp:extent cx="542290" cy="736600"/>
            <wp:effectExtent l="0" t="0" r="381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9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DDD">
        <w:rPr>
          <w:noProof/>
        </w:rPr>
        <w:t xml:space="preserve"> </w:t>
      </w:r>
    </w:p>
    <w:p w14:paraId="2E7D39C7" w14:textId="77777777" w:rsidR="00E205A0" w:rsidRDefault="00E205A0" w:rsidP="00E205A0">
      <w:pPr>
        <w:rPr>
          <w:b/>
        </w:rPr>
      </w:pPr>
      <w:r w:rsidRPr="00B21A8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F04193" wp14:editId="42107FE4">
                <wp:simplePos x="0" y="0"/>
                <wp:positionH relativeFrom="column">
                  <wp:posOffset>1387996</wp:posOffset>
                </wp:positionH>
                <wp:positionV relativeFrom="paragraph">
                  <wp:posOffset>40417</wp:posOffset>
                </wp:positionV>
                <wp:extent cx="245110" cy="1186815"/>
                <wp:effectExtent l="11747" t="953" r="7938" b="20637"/>
                <wp:wrapNone/>
                <wp:docPr id="37" name="Left Brac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5110" cy="1186815"/>
                        </a:xfrm>
                        <a:prstGeom prst="leftBrace">
                          <a:avLst>
                            <a:gd name="adj1" fmla="val 31428"/>
                            <a:gd name="adj2" fmla="val 50000"/>
                          </a:avLst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03BF2" id="Left Brace 37" o:spid="_x0000_s1026" type="#_x0000_t87" style="position:absolute;margin-left:109.3pt;margin-top:3.2pt;width:19.3pt;height:93.45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" adj="1402" strokecolor="black [3213]" strokeweight="1.5pt">
                <v:stroke joinstyle="miter"/>
              </v:shape>
            </w:pict>
          </mc:Fallback>
        </mc:AlternateContent>
      </w:r>
    </w:p>
    <w:p w14:paraId="151E6255" w14:textId="77777777" w:rsidR="00E205A0" w:rsidRDefault="00E205A0" w:rsidP="00E205A0">
      <w:pPr>
        <w:rPr>
          <w:b/>
        </w:rPr>
      </w:pPr>
    </w:p>
    <w:p w14:paraId="49AF24F4" w14:textId="77777777" w:rsidR="00E205A0" w:rsidRDefault="00E205A0" w:rsidP="00E205A0">
      <w:pPr>
        <w:rPr>
          <w:b/>
        </w:rPr>
      </w:pPr>
    </w:p>
    <w:p w14:paraId="5F2988D1" w14:textId="77777777" w:rsidR="00E205A0" w:rsidRDefault="00E205A0" w:rsidP="00E205A0">
      <w:pPr>
        <w:rPr>
          <w:b/>
        </w:rPr>
      </w:pPr>
    </w:p>
    <w:p w14:paraId="5772B482" w14:textId="77777777" w:rsidR="00E205A0" w:rsidRDefault="00E205A0" w:rsidP="00E205A0">
      <w:pPr>
        <w:rPr>
          <w:b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071F5A" wp14:editId="424A8B26">
                <wp:simplePos x="0" y="0"/>
                <wp:positionH relativeFrom="column">
                  <wp:posOffset>2603068</wp:posOffset>
                </wp:positionH>
                <wp:positionV relativeFrom="paragraph">
                  <wp:posOffset>43180</wp:posOffset>
                </wp:positionV>
                <wp:extent cx="1254760" cy="437515"/>
                <wp:effectExtent l="0" t="0" r="254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760" cy="437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158707" w14:textId="77777777" w:rsidR="00E205A0" w:rsidRPr="0071607C" w:rsidRDefault="00E205A0" w:rsidP="00E205A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Example Network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71F5A" id="Text Box 55" o:spid="_x0000_s1029" type="#_x0000_t202" style="position:absolute;margin-left:204.95pt;margin-top:3.4pt;width:98.8pt;height:34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" fillcolor="white [3201]" stroked="f" strokeweight=".5pt">
                <v:textbox>
                  <w:txbxContent>
                    <w:p w14:paraId="5F158707" w14:textId="77777777" w:rsidR="00E205A0" w:rsidRPr="0071607C" w:rsidRDefault="00E205A0" w:rsidP="00E205A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Example Network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C90746" wp14:editId="7B28D36E">
                <wp:simplePos x="0" y="0"/>
                <wp:positionH relativeFrom="column">
                  <wp:posOffset>4471035</wp:posOffset>
                </wp:positionH>
                <wp:positionV relativeFrom="paragraph">
                  <wp:posOffset>32817</wp:posOffset>
                </wp:positionV>
                <wp:extent cx="1254868" cy="437744"/>
                <wp:effectExtent l="0" t="0" r="254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868" cy="4377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EA08D5" w14:textId="77777777" w:rsidR="00E205A0" w:rsidRPr="0071607C" w:rsidRDefault="00E205A0" w:rsidP="00E205A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Example Network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90746" id="Text Box 54" o:spid="_x0000_s1030" type="#_x0000_t202" style="position:absolute;margin-left:352.05pt;margin-top:2.6pt;width:98.8pt;height:34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" fillcolor="white [3201]" stroked="f" strokeweight=".5pt">
                <v:textbox>
                  <w:txbxContent>
                    <w:p w14:paraId="57EA08D5" w14:textId="77777777" w:rsidR="00E205A0" w:rsidRPr="0071607C" w:rsidRDefault="00E205A0" w:rsidP="00E205A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Example Network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441C58" wp14:editId="18003FB3">
                <wp:simplePos x="0" y="0"/>
                <wp:positionH relativeFrom="column">
                  <wp:posOffset>914021</wp:posOffset>
                </wp:positionH>
                <wp:positionV relativeFrom="paragraph">
                  <wp:posOffset>39425</wp:posOffset>
                </wp:positionV>
                <wp:extent cx="1254868" cy="437744"/>
                <wp:effectExtent l="0" t="0" r="254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868" cy="4377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61C5CB" w14:textId="77777777" w:rsidR="00E205A0" w:rsidRPr="0071607C" w:rsidRDefault="00E205A0" w:rsidP="00E205A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Example Network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41C58" id="Text Box 53" o:spid="_x0000_s1031" type="#_x0000_t202" style="position:absolute;margin-left:71.95pt;margin-top:3.1pt;width:98.8pt;height:34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" fillcolor="white [3201]" stroked="f" strokeweight=".5pt">
                <v:textbox>
                  <w:txbxContent>
                    <w:p w14:paraId="4861C5CB" w14:textId="77777777" w:rsidR="00E205A0" w:rsidRPr="0071607C" w:rsidRDefault="00E205A0" w:rsidP="00E205A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Example Network 1</w:t>
                      </w:r>
                    </w:p>
                  </w:txbxContent>
                </v:textbox>
              </v:shape>
            </w:pict>
          </mc:Fallback>
        </mc:AlternateContent>
      </w:r>
    </w:p>
    <w:p w14:paraId="6683BF5C" w14:textId="77777777" w:rsidR="00E205A0" w:rsidRDefault="00E205A0" w:rsidP="00E205A0">
      <w:pPr>
        <w:rPr>
          <w:i/>
        </w:rPr>
      </w:pPr>
    </w:p>
    <w:p w14:paraId="675107FB" w14:textId="77777777" w:rsidR="00E205A0" w:rsidRDefault="00E205A0" w:rsidP="00E205A0">
      <w:pPr>
        <w:rPr>
          <w:i/>
        </w:rPr>
      </w:pPr>
    </w:p>
    <w:p w14:paraId="582358E1" w14:textId="567C39D8" w:rsidR="00E205A0" w:rsidRDefault="00E205A0" w:rsidP="00E205A0">
      <w:pPr>
        <w:spacing w:line="480" w:lineRule="auto"/>
      </w:pPr>
      <w:r>
        <w:rPr>
          <w:i/>
        </w:rPr>
        <w:t>Note</w:t>
      </w:r>
      <w:r>
        <w:t>. The pictures above show what the Racial EI Index would be if the child was White. A score of -1 means the entire network is the same race as the child.</w:t>
      </w:r>
    </w:p>
    <w:p w14:paraId="0E933056" w14:textId="77777777" w:rsidR="007045A5" w:rsidRDefault="007045A5" w:rsidP="007045A5">
      <w:pPr>
        <w:spacing w:line="480" w:lineRule="auto"/>
        <w:jc w:val="center"/>
        <w:rPr>
          <w:b/>
        </w:rPr>
      </w:pPr>
    </w:p>
    <w:p w14:paraId="2ED7AE90" w14:textId="77777777" w:rsidR="007045A5" w:rsidRDefault="007045A5" w:rsidP="007045A5">
      <w:pPr>
        <w:spacing w:line="480" w:lineRule="auto"/>
        <w:jc w:val="center"/>
        <w:rPr>
          <w:b/>
        </w:rPr>
      </w:pPr>
    </w:p>
    <w:p w14:paraId="686E3590" w14:textId="77777777" w:rsidR="007045A5" w:rsidRDefault="007045A5" w:rsidP="007045A5">
      <w:pPr>
        <w:spacing w:line="480" w:lineRule="auto"/>
        <w:jc w:val="center"/>
        <w:rPr>
          <w:b/>
        </w:rPr>
      </w:pPr>
    </w:p>
    <w:p w14:paraId="7A37F556" w14:textId="77777777" w:rsidR="007045A5" w:rsidRDefault="007045A5" w:rsidP="007045A5">
      <w:pPr>
        <w:spacing w:line="480" w:lineRule="auto"/>
        <w:jc w:val="center"/>
        <w:rPr>
          <w:b/>
        </w:rPr>
      </w:pPr>
    </w:p>
    <w:p w14:paraId="5AA34B32" w14:textId="77777777" w:rsidR="007045A5" w:rsidRDefault="007045A5" w:rsidP="007045A5">
      <w:pPr>
        <w:spacing w:line="480" w:lineRule="auto"/>
        <w:jc w:val="center"/>
        <w:rPr>
          <w:b/>
        </w:rPr>
      </w:pPr>
    </w:p>
    <w:p w14:paraId="26E75294" w14:textId="77777777" w:rsidR="007045A5" w:rsidRDefault="007045A5" w:rsidP="007045A5">
      <w:pPr>
        <w:spacing w:line="480" w:lineRule="auto"/>
        <w:jc w:val="center"/>
        <w:rPr>
          <w:b/>
        </w:rPr>
      </w:pPr>
    </w:p>
    <w:p w14:paraId="25769984" w14:textId="77777777" w:rsidR="007045A5" w:rsidRDefault="007045A5" w:rsidP="007045A5">
      <w:pPr>
        <w:spacing w:line="480" w:lineRule="auto"/>
        <w:jc w:val="center"/>
        <w:rPr>
          <w:b/>
        </w:rPr>
      </w:pPr>
    </w:p>
    <w:p w14:paraId="6BA61672" w14:textId="77777777" w:rsidR="007045A5" w:rsidRDefault="007045A5" w:rsidP="007045A5">
      <w:pPr>
        <w:spacing w:line="480" w:lineRule="auto"/>
        <w:jc w:val="center"/>
        <w:rPr>
          <w:b/>
        </w:rPr>
      </w:pPr>
    </w:p>
    <w:p w14:paraId="769C6B2F" w14:textId="77777777" w:rsidR="007045A5" w:rsidRDefault="007045A5" w:rsidP="007045A5">
      <w:pPr>
        <w:spacing w:line="480" w:lineRule="auto"/>
        <w:jc w:val="center"/>
        <w:rPr>
          <w:b/>
        </w:rPr>
      </w:pPr>
    </w:p>
    <w:p w14:paraId="5AC523A4" w14:textId="77777777" w:rsidR="007045A5" w:rsidRDefault="007045A5" w:rsidP="007045A5">
      <w:pPr>
        <w:spacing w:line="480" w:lineRule="auto"/>
        <w:jc w:val="center"/>
        <w:rPr>
          <w:b/>
        </w:rPr>
      </w:pPr>
    </w:p>
    <w:p w14:paraId="7479F7E8" w14:textId="77777777" w:rsidR="007045A5" w:rsidRDefault="007045A5" w:rsidP="007045A5">
      <w:pPr>
        <w:spacing w:line="480" w:lineRule="auto"/>
        <w:jc w:val="center"/>
        <w:rPr>
          <w:b/>
        </w:rPr>
      </w:pPr>
    </w:p>
    <w:p w14:paraId="5BC65D2C" w14:textId="77777777" w:rsidR="007045A5" w:rsidRDefault="007045A5" w:rsidP="007045A5">
      <w:pPr>
        <w:spacing w:line="480" w:lineRule="auto"/>
        <w:jc w:val="center"/>
        <w:rPr>
          <w:b/>
        </w:rPr>
      </w:pPr>
    </w:p>
    <w:p w14:paraId="3BAEFCB1" w14:textId="77777777" w:rsidR="007045A5" w:rsidRDefault="007045A5" w:rsidP="007045A5">
      <w:pPr>
        <w:spacing w:line="480" w:lineRule="auto"/>
        <w:jc w:val="center"/>
        <w:rPr>
          <w:b/>
        </w:rPr>
      </w:pPr>
    </w:p>
    <w:p w14:paraId="5EADFE9D" w14:textId="4320E1BA" w:rsidR="007045A5" w:rsidRDefault="007045A5" w:rsidP="007045A5">
      <w:pPr>
        <w:spacing w:line="480" w:lineRule="auto"/>
        <w:jc w:val="center"/>
        <w:rPr>
          <w:b/>
        </w:rPr>
      </w:pPr>
      <w:r>
        <w:rPr>
          <w:b/>
        </w:rPr>
        <w:lastRenderedPageBreak/>
        <w:t xml:space="preserve">Network Size, Out-of-home-childcare, and Child Age </w:t>
      </w:r>
    </w:p>
    <w:p w14:paraId="5F8064BA" w14:textId="63C19270" w:rsidR="007045A5" w:rsidRDefault="007045A5" w:rsidP="007045A5">
      <w:pPr>
        <w:spacing w:line="480" w:lineRule="auto"/>
        <w:ind w:firstLine="720"/>
        <w:rPr>
          <w:color w:val="000000" w:themeColor="text1"/>
        </w:rPr>
      </w:pPr>
      <w:r>
        <w:rPr>
          <w:color w:val="000000" w:themeColor="text1"/>
        </w:rPr>
        <w:t>In the sample, 167 subjects had out-of-home childcare either through school or daycare (</w:t>
      </w:r>
      <w:r w:rsidRPr="00635F26">
        <w:rPr>
          <w:i/>
          <w:color w:val="000000" w:themeColor="text1"/>
        </w:rPr>
        <w:t>M</w:t>
      </w:r>
      <w:r w:rsidRPr="00635F26">
        <w:rPr>
          <w:i/>
          <w:color w:val="000000" w:themeColor="text1"/>
          <w:vertAlign w:val="subscript"/>
        </w:rPr>
        <w:t>age</w:t>
      </w:r>
      <w:r>
        <w:rPr>
          <w:color w:val="000000" w:themeColor="text1"/>
        </w:rPr>
        <w:t xml:space="preserve"> = 37.8 months, </w:t>
      </w:r>
      <w:proofErr w:type="spellStart"/>
      <w:r w:rsidRPr="00635F26">
        <w:rPr>
          <w:i/>
          <w:color w:val="000000" w:themeColor="text1"/>
        </w:rPr>
        <w:t>SD</w:t>
      </w:r>
      <w:r>
        <w:rPr>
          <w:i/>
          <w:color w:val="000000" w:themeColor="text1"/>
          <w:vertAlign w:val="subscript"/>
        </w:rPr>
        <w:t>age</w:t>
      </w:r>
      <w:proofErr w:type="spellEnd"/>
      <w:r>
        <w:rPr>
          <w:color w:val="000000" w:themeColor="text1"/>
        </w:rPr>
        <w:t xml:space="preserve"> = 14.8 months) and 112 subjects (</w:t>
      </w:r>
      <w:r w:rsidRPr="00635F26">
        <w:rPr>
          <w:i/>
          <w:color w:val="000000" w:themeColor="text1"/>
        </w:rPr>
        <w:t>M</w:t>
      </w:r>
      <w:r w:rsidRPr="00635F26">
        <w:rPr>
          <w:i/>
          <w:color w:val="000000" w:themeColor="text1"/>
          <w:vertAlign w:val="subscript"/>
        </w:rPr>
        <w:t>age</w:t>
      </w:r>
      <w:r>
        <w:rPr>
          <w:color w:val="000000" w:themeColor="text1"/>
        </w:rPr>
        <w:t xml:space="preserve"> = 26.3 months, </w:t>
      </w:r>
      <w:proofErr w:type="spellStart"/>
      <w:r w:rsidRPr="00635F26">
        <w:rPr>
          <w:i/>
          <w:color w:val="000000" w:themeColor="text1"/>
        </w:rPr>
        <w:t>SD</w:t>
      </w:r>
      <w:r w:rsidRPr="00635F26">
        <w:rPr>
          <w:i/>
          <w:color w:val="000000" w:themeColor="text1"/>
          <w:vertAlign w:val="subscript"/>
        </w:rPr>
        <w:t>age</w:t>
      </w:r>
      <w:proofErr w:type="spellEnd"/>
      <w:r>
        <w:rPr>
          <w:color w:val="000000" w:themeColor="text1"/>
        </w:rPr>
        <w:t xml:space="preserve"> = 11.8 months) did not have out-of-home childcare. This allowed us to explore how the network size changed as a function of childcare experience. For this sample, children who attended school or daycare were significantly older than children who did not attend school or daycare (</w:t>
      </w:r>
      <w:r w:rsidRPr="00957FB0">
        <w:rPr>
          <w:i/>
          <w:color w:val="000000" w:themeColor="text1"/>
        </w:rPr>
        <w:t>t</w:t>
      </w:r>
      <w:r>
        <w:rPr>
          <w:color w:val="000000" w:themeColor="text1"/>
        </w:rPr>
        <w:t xml:space="preserve">(269) = 7.2, </w:t>
      </w:r>
      <w:r w:rsidRPr="00957FB0">
        <w:rPr>
          <w:i/>
          <w:color w:val="000000" w:themeColor="text1"/>
        </w:rPr>
        <w:t>p</w:t>
      </w:r>
      <w:r>
        <w:rPr>
          <w:color w:val="000000" w:themeColor="text1"/>
        </w:rPr>
        <w:t xml:space="preserve"> &lt;0.001); therefore, age was included as a control variable in the subsequent analysis.</w:t>
      </w:r>
    </w:p>
    <w:p w14:paraId="06FE0E77" w14:textId="4BFD9DC9" w:rsidR="007045A5" w:rsidRDefault="007045A5" w:rsidP="007045A5">
      <w:pPr>
        <w:spacing w:line="480" w:lineRule="auto"/>
        <w:ind w:firstLine="720"/>
      </w:pPr>
      <w:r>
        <w:t>A linear regression was conducted to test the effects of Age and Out-of-home childcare on Network Size and the regression was significant (</w:t>
      </w:r>
      <w:r w:rsidRPr="00635F26">
        <w:rPr>
          <w:i/>
        </w:rPr>
        <w:t>R</w:t>
      </w:r>
      <w:r w:rsidRPr="00635F26">
        <w:rPr>
          <w:i/>
          <w:vertAlign w:val="superscript"/>
        </w:rPr>
        <w:t>2</w:t>
      </w:r>
      <w:r>
        <w:t xml:space="preserve"> = 0.39, </w:t>
      </w:r>
      <w:r w:rsidRPr="00635F26">
        <w:rPr>
          <w:i/>
        </w:rPr>
        <w:t>F</w:t>
      </w:r>
      <w:r>
        <w:t>(3, 275) = 61.3,</w:t>
      </w:r>
      <w:r w:rsidRPr="00635F26">
        <w:rPr>
          <w:i/>
        </w:rPr>
        <w:t xml:space="preserve"> p</w:t>
      </w:r>
      <w:r>
        <w:t xml:space="preserve"> &lt; 0.001; Figure 7). Consistent with the previous finding, there was a main effect of age (</w:t>
      </w:r>
      <w:r w:rsidRPr="00957FB0">
        <w:rPr>
          <w:i/>
        </w:rPr>
        <w:t>ß</w:t>
      </w:r>
      <w:r>
        <w:t xml:space="preserve"> = 0.02, </w:t>
      </w:r>
      <w:r w:rsidRPr="005E4F55">
        <w:rPr>
          <w:i/>
        </w:rPr>
        <w:t>p</w:t>
      </w:r>
      <w:r>
        <w:t xml:space="preserve"> &lt; 0.001), but no main effect of Out-of-home childcare (</w:t>
      </w:r>
      <w:r w:rsidRPr="00957FB0">
        <w:rPr>
          <w:i/>
        </w:rPr>
        <w:t>ß</w:t>
      </w:r>
      <w:r>
        <w:t xml:space="preserve"> = 0.10, </w:t>
      </w:r>
      <w:r w:rsidRPr="00A13D43">
        <w:rPr>
          <w:i/>
        </w:rPr>
        <w:t>p</w:t>
      </w:r>
      <w:r>
        <w:t xml:space="preserve"> = 0.62), and no significant interaction (</w:t>
      </w:r>
      <w:r w:rsidRPr="00957FB0">
        <w:rPr>
          <w:i/>
        </w:rPr>
        <w:t>ß</w:t>
      </w:r>
      <w:r>
        <w:t xml:space="preserve"> = 0.006, </w:t>
      </w:r>
      <w:r w:rsidRPr="00A13D43">
        <w:rPr>
          <w:i/>
        </w:rPr>
        <w:t>p</w:t>
      </w:r>
      <w:r>
        <w:t xml:space="preserve"> = 0.28). Although it is true that children in out-of-home childcare had larger social networks than children without out-of-home childcare (</w:t>
      </w:r>
      <w:proofErr w:type="spellStart"/>
      <w:r w:rsidRPr="00A13D43">
        <w:rPr>
          <w:i/>
        </w:rPr>
        <w:t>M</w:t>
      </w:r>
      <w:r w:rsidRPr="00A13D43">
        <w:rPr>
          <w:i/>
          <w:vertAlign w:val="subscript"/>
        </w:rPr>
        <w:t>OutofHomeChildcare</w:t>
      </w:r>
      <w:proofErr w:type="spellEnd"/>
      <w:r>
        <w:t xml:space="preserve"> = 13 people (5), </w:t>
      </w:r>
      <w:r w:rsidRPr="00A13D43">
        <w:rPr>
          <w:i/>
        </w:rPr>
        <w:t>M</w:t>
      </w:r>
      <w:r w:rsidRPr="00A13D43">
        <w:rPr>
          <w:i/>
          <w:vertAlign w:val="subscript"/>
        </w:rPr>
        <w:t>NoOutofHomeChildcare</w:t>
      </w:r>
      <w:r>
        <w:t xml:space="preserve"> = 9 people (5); </w:t>
      </w:r>
      <w:r w:rsidRPr="00A13D43">
        <w:rPr>
          <w:i/>
        </w:rPr>
        <w:t>W</w:t>
      </w:r>
      <w:r>
        <w:t xml:space="preserve"> = 5031, </w:t>
      </w:r>
      <w:r w:rsidRPr="00A13D43">
        <w:rPr>
          <w:i/>
        </w:rPr>
        <w:t>p</w:t>
      </w:r>
      <w:r>
        <w:t xml:space="preserve"> &lt; 0.001), when controlling for the effect of Out-of-home childcare on Network Size, child age was the significant predictor. </w:t>
      </w:r>
    </w:p>
    <w:p w14:paraId="141BBBBD" w14:textId="5B9AF86B" w:rsidR="007045A5" w:rsidRDefault="007045A5" w:rsidP="007045A5">
      <w:pPr>
        <w:spacing w:line="480" w:lineRule="auto"/>
        <w:ind w:firstLine="720"/>
        <w:rPr>
          <w:b/>
        </w:rPr>
      </w:pPr>
      <w:r>
        <w:t xml:space="preserve">Post-hoc, Bonferroni corrected correlations were performed to explore if the age trend is present for both children with and without out-of-home childcare. For both groups of children, there was a significant, positive correlation with age (Out-of-home childcare: </w:t>
      </w:r>
      <w:r w:rsidRPr="00A13D43">
        <w:rPr>
          <w:i/>
        </w:rPr>
        <w:t>r</w:t>
      </w:r>
      <w:r>
        <w:t xml:space="preserve"> = 0.61, </w:t>
      </w:r>
      <w:r w:rsidRPr="00A13D43">
        <w:rPr>
          <w:i/>
        </w:rPr>
        <w:t>p</w:t>
      </w:r>
      <w:r>
        <w:t xml:space="preserve"> &lt; 0.001; No Out-of-home childcare:</w:t>
      </w:r>
      <w:r w:rsidRPr="00A13D43">
        <w:rPr>
          <w:i/>
        </w:rPr>
        <w:t xml:space="preserve"> r</w:t>
      </w:r>
      <w:r>
        <w:t xml:space="preserve"> = 0.41, </w:t>
      </w:r>
      <w:r w:rsidRPr="00A13D43">
        <w:rPr>
          <w:i/>
        </w:rPr>
        <w:t>p</w:t>
      </w:r>
      <w:r>
        <w:t xml:space="preserve"> &lt; 0.001). Regardless of childcare experience, as children got older their networks got larger. Notably, this relationship was weaker for children without out-of-home childcare.</w:t>
      </w:r>
    </w:p>
    <w:p w14:paraId="6047C077" w14:textId="77777777" w:rsidR="00107AD5" w:rsidRDefault="00107AD5" w:rsidP="007045A5">
      <w:pPr>
        <w:rPr>
          <w:b/>
        </w:rPr>
      </w:pPr>
    </w:p>
    <w:p w14:paraId="557B493E" w14:textId="77777777" w:rsidR="00107AD5" w:rsidRDefault="00107AD5" w:rsidP="007045A5">
      <w:pPr>
        <w:rPr>
          <w:b/>
        </w:rPr>
      </w:pPr>
    </w:p>
    <w:p w14:paraId="57684CD9" w14:textId="77777777" w:rsidR="00107AD5" w:rsidRDefault="00107AD5" w:rsidP="007045A5">
      <w:pPr>
        <w:rPr>
          <w:b/>
        </w:rPr>
      </w:pPr>
    </w:p>
    <w:p w14:paraId="0FB73A91" w14:textId="77777777" w:rsidR="00107AD5" w:rsidRDefault="00107AD5" w:rsidP="007045A5">
      <w:pPr>
        <w:rPr>
          <w:b/>
        </w:rPr>
      </w:pPr>
    </w:p>
    <w:p w14:paraId="0B25EA2C" w14:textId="5759163E" w:rsidR="007045A5" w:rsidRDefault="007045A5" w:rsidP="007045A5">
      <w:pPr>
        <w:rPr>
          <w:b/>
        </w:rPr>
      </w:pPr>
      <w:r>
        <w:rPr>
          <w:b/>
        </w:rPr>
        <w:lastRenderedPageBreak/>
        <w:t>Figure 7</w:t>
      </w:r>
    </w:p>
    <w:p w14:paraId="48955182" w14:textId="77777777" w:rsidR="007045A5" w:rsidRDefault="007045A5" w:rsidP="007045A5">
      <w:pPr>
        <w:rPr>
          <w:b/>
        </w:rPr>
      </w:pPr>
    </w:p>
    <w:p w14:paraId="2364B28F" w14:textId="77777777" w:rsidR="007045A5" w:rsidRDefault="007045A5" w:rsidP="007045A5">
      <w:pPr>
        <w:rPr>
          <w:i/>
        </w:rPr>
      </w:pPr>
      <w:r>
        <w:rPr>
          <w:i/>
        </w:rPr>
        <w:t>Network Size, Age, and Out-of-Home Childcare Experience</w:t>
      </w:r>
    </w:p>
    <w:p w14:paraId="6922D29E" w14:textId="77777777" w:rsidR="007045A5" w:rsidRDefault="007045A5" w:rsidP="007045A5">
      <w:pPr>
        <w:rPr>
          <w:i/>
        </w:rPr>
      </w:pPr>
    </w:p>
    <w:p w14:paraId="77F6D9DA" w14:textId="77777777" w:rsidR="007045A5" w:rsidRDefault="007045A5" w:rsidP="007045A5">
      <w:pPr>
        <w:rPr>
          <w:i/>
        </w:rPr>
      </w:pPr>
      <w:r w:rsidRPr="00EE4683">
        <w:rPr>
          <w:i/>
          <w:noProof/>
        </w:rPr>
        <w:drawing>
          <wp:inline distT="0" distB="0" distL="0" distR="0" wp14:anchorId="4E08E0FB" wp14:editId="45ABD5D3">
            <wp:extent cx="5943600" cy="4327525"/>
            <wp:effectExtent l="0" t="0" r="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073F5" w14:textId="77777777" w:rsidR="007045A5" w:rsidRDefault="007045A5" w:rsidP="007045A5">
      <w:pPr>
        <w:rPr>
          <w:i/>
        </w:rPr>
      </w:pPr>
    </w:p>
    <w:p w14:paraId="649D8C8D" w14:textId="42914324" w:rsidR="007045A5" w:rsidRDefault="007045A5" w:rsidP="007045A5">
      <w:pPr>
        <w:spacing w:line="480" w:lineRule="auto"/>
        <w:jc w:val="center"/>
        <w:rPr>
          <w:b/>
        </w:rPr>
      </w:pPr>
    </w:p>
    <w:p w14:paraId="59C98608" w14:textId="2327C576" w:rsidR="00F57E6C" w:rsidRDefault="00F57E6C" w:rsidP="007045A5">
      <w:pPr>
        <w:spacing w:line="480" w:lineRule="auto"/>
        <w:jc w:val="center"/>
        <w:rPr>
          <w:b/>
        </w:rPr>
      </w:pPr>
    </w:p>
    <w:p w14:paraId="47CF1091" w14:textId="6DBB5633" w:rsidR="00F57E6C" w:rsidRDefault="00F57E6C" w:rsidP="007045A5">
      <w:pPr>
        <w:spacing w:line="480" w:lineRule="auto"/>
        <w:jc w:val="center"/>
        <w:rPr>
          <w:b/>
        </w:rPr>
      </w:pPr>
    </w:p>
    <w:p w14:paraId="46E6E653" w14:textId="231EEB7A" w:rsidR="00F57E6C" w:rsidRDefault="00F57E6C" w:rsidP="007045A5">
      <w:pPr>
        <w:spacing w:line="480" w:lineRule="auto"/>
        <w:jc w:val="center"/>
        <w:rPr>
          <w:b/>
        </w:rPr>
      </w:pPr>
    </w:p>
    <w:p w14:paraId="743C5B51" w14:textId="4A8834E0" w:rsidR="00F57E6C" w:rsidRDefault="00F57E6C" w:rsidP="007045A5">
      <w:pPr>
        <w:spacing w:line="480" w:lineRule="auto"/>
        <w:jc w:val="center"/>
        <w:rPr>
          <w:b/>
        </w:rPr>
      </w:pPr>
    </w:p>
    <w:p w14:paraId="6661585A" w14:textId="3F8772E0" w:rsidR="00F57E6C" w:rsidRDefault="00F57E6C" w:rsidP="007045A5">
      <w:pPr>
        <w:spacing w:line="480" w:lineRule="auto"/>
        <w:jc w:val="center"/>
        <w:rPr>
          <w:b/>
        </w:rPr>
      </w:pPr>
    </w:p>
    <w:p w14:paraId="4A4ED0B8" w14:textId="4CA9F869" w:rsidR="00F57E6C" w:rsidRDefault="00F57E6C" w:rsidP="007045A5">
      <w:pPr>
        <w:spacing w:line="480" w:lineRule="auto"/>
        <w:jc w:val="center"/>
        <w:rPr>
          <w:b/>
        </w:rPr>
      </w:pPr>
    </w:p>
    <w:p w14:paraId="40E14804" w14:textId="034E91B0" w:rsidR="00F57E6C" w:rsidRDefault="00F57E6C" w:rsidP="007045A5">
      <w:pPr>
        <w:spacing w:line="480" w:lineRule="auto"/>
        <w:jc w:val="center"/>
        <w:rPr>
          <w:b/>
        </w:rPr>
      </w:pPr>
    </w:p>
    <w:p w14:paraId="7837CB93" w14:textId="77777777" w:rsidR="00107AD5" w:rsidRDefault="00107AD5" w:rsidP="007045A5">
      <w:pPr>
        <w:spacing w:line="480" w:lineRule="auto"/>
        <w:jc w:val="center"/>
        <w:rPr>
          <w:b/>
        </w:rPr>
      </w:pPr>
    </w:p>
    <w:p w14:paraId="6847673A" w14:textId="5DB93A26" w:rsidR="00F57E6C" w:rsidRDefault="00F57E6C" w:rsidP="007045A5">
      <w:pPr>
        <w:spacing w:line="480" w:lineRule="auto"/>
        <w:jc w:val="center"/>
      </w:pPr>
      <w:r>
        <w:rPr>
          <w:b/>
        </w:rPr>
        <w:lastRenderedPageBreak/>
        <w:t>Kin and Intensity Relationships</w:t>
      </w:r>
    </w:p>
    <w:p w14:paraId="6BE6C181" w14:textId="3C5DD885" w:rsidR="00F57E6C" w:rsidRDefault="00F57E6C" w:rsidP="00F57E6C">
      <w:pPr>
        <w:spacing w:line="480" w:lineRule="auto"/>
      </w:pPr>
      <w:r>
        <w:tab/>
        <w:t xml:space="preserve">Below is a table that presents the counts of kin, not kin, high intensity, and low intensity relationships for all 1232 social relationships. </w:t>
      </w:r>
    </w:p>
    <w:p w14:paraId="26AD346B" w14:textId="4C54AAE4" w:rsidR="002E7E7F" w:rsidRDefault="002E7E7F" w:rsidP="002E7E7F">
      <w:pPr>
        <w:rPr>
          <w:b/>
        </w:rPr>
      </w:pPr>
      <w:r>
        <w:rPr>
          <w:b/>
        </w:rPr>
        <w:t>Table 4</w:t>
      </w:r>
    </w:p>
    <w:p w14:paraId="5DC0A30B" w14:textId="77777777" w:rsidR="002E7E7F" w:rsidRDefault="002E7E7F" w:rsidP="002E7E7F"/>
    <w:p w14:paraId="423BC359" w14:textId="77777777" w:rsidR="002E7E7F" w:rsidRDefault="002E7E7F" w:rsidP="002E7E7F">
      <w:pPr>
        <w:rPr>
          <w:i/>
        </w:rPr>
      </w:pPr>
      <w:r>
        <w:rPr>
          <w:i/>
        </w:rPr>
        <w:t>2x2 Table Showing Kin and Intense Relationships</w:t>
      </w:r>
    </w:p>
    <w:p w14:paraId="09C20BD2" w14:textId="77777777" w:rsidR="002E7E7F" w:rsidRDefault="002E7E7F" w:rsidP="002E7E7F"/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2E7E7F" w14:paraId="5F15E65E" w14:textId="77777777" w:rsidTr="00355853">
        <w:tc>
          <w:tcPr>
            <w:tcW w:w="1870" w:type="dxa"/>
          </w:tcPr>
          <w:p w14:paraId="744C2CA3" w14:textId="77777777" w:rsidR="002E7E7F" w:rsidRDefault="002E7E7F" w:rsidP="00355853"/>
        </w:tc>
        <w:tc>
          <w:tcPr>
            <w:tcW w:w="37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9594FA5" w14:textId="77777777" w:rsidR="002E7E7F" w:rsidRDefault="002E7E7F" w:rsidP="00355853">
            <w:pPr>
              <w:jc w:val="center"/>
            </w:pPr>
            <w:r>
              <w:t>High Intense Relationships</w:t>
            </w:r>
          </w:p>
        </w:tc>
        <w:tc>
          <w:tcPr>
            <w:tcW w:w="37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2512C1B" w14:textId="77777777" w:rsidR="002E7E7F" w:rsidRDefault="002E7E7F" w:rsidP="00355853">
            <w:pPr>
              <w:jc w:val="center"/>
            </w:pPr>
            <w:r>
              <w:t>Low Intense Relationships</w:t>
            </w:r>
          </w:p>
        </w:tc>
      </w:tr>
      <w:tr w:rsidR="002E7E7F" w14:paraId="09A63B31" w14:textId="77777777" w:rsidTr="00355853">
        <w:tc>
          <w:tcPr>
            <w:tcW w:w="1870" w:type="dxa"/>
            <w:tcBorders>
              <w:bottom w:val="single" w:sz="4" w:space="0" w:color="auto"/>
            </w:tcBorders>
          </w:tcPr>
          <w:p w14:paraId="663386D4" w14:textId="77777777" w:rsidR="002E7E7F" w:rsidRDefault="002E7E7F" w:rsidP="00355853">
            <w:pPr>
              <w:jc w:val="center"/>
            </w:pPr>
          </w:p>
        </w:tc>
        <w:tc>
          <w:tcPr>
            <w:tcW w:w="1870" w:type="dxa"/>
            <w:tcBorders>
              <w:top w:val="single" w:sz="4" w:space="0" w:color="auto"/>
              <w:bottom w:val="single" w:sz="4" w:space="0" w:color="auto"/>
            </w:tcBorders>
          </w:tcPr>
          <w:p w14:paraId="61C85552" w14:textId="77777777" w:rsidR="002E7E7F" w:rsidRPr="00186488" w:rsidRDefault="002E7E7F" w:rsidP="00355853">
            <w:pPr>
              <w:jc w:val="center"/>
              <w:rPr>
                <w:i/>
              </w:rPr>
            </w:pPr>
            <w:r w:rsidRPr="00186488">
              <w:rPr>
                <w:i/>
              </w:rPr>
              <w:t>n</w:t>
            </w:r>
          </w:p>
        </w:tc>
        <w:tc>
          <w:tcPr>
            <w:tcW w:w="1870" w:type="dxa"/>
            <w:tcBorders>
              <w:top w:val="single" w:sz="4" w:space="0" w:color="auto"/>
              <w:bottom w:val="single" w:sz="4" w:space="0" w:color="auto"/>
            </w:tcBorders>
          </w:tcPr>
          <w:p w14:paraId="5D7E109D" w14:textId="77777777" w:rsidR="002E7E7F" w:rsidRPr="00186488" w:rsidRDefault="002E7E7F" w:rsidP="00355853">
            <w:pPr>
              <w:jc w:val="center"/>
              <w:rPr>
                <w:i/>
              </w:rPr>
            </w:pPr>
            <w:r w:rsidRPr="00186488">
              <w:rPr>
                <w:i/>
              </w:rPr>
              <w:t>% of total</w:t>
            </w:r>
          </w:p>
        </w:tc>
        <w:tc>
          <w:tcPr>
            <w:tcW w:w="1870" w:type="dxa"/>
            <w:tcBorders>
              <w:top w:val="single" w:sz="4" w:space="0" w:color="auto"/>
              <w:bottom w:val="single" w:sz="4" w:space="0" w:color="auto"/>
            </w:tcBorders>
          </w:tcPr>
          <w:p w14:paraId="48505178" w14:textId="77777777" w:rsidR="002E7E7F" w:rsidRPr="00186488" w:rsidRDefault="002E7E7F" w:rsidP="00355853">
            <w:pPr>
              <w:jc w:val="center"/>
              <w:rPr>
                <w:i/>
              </w:rPr>
            </w:pPr>
            <w:r w:rsidRPr="00186488">
              <w:rPr>
                <w:i/>
              </w:rPr>
              <w:t>n</w:t>
            </w:r>
          </w:p>
        </w:tc>
        <w:tc>
          <w:tcPr>
            <w:tcW w:w="1870" w:type="dxa"/>
            <w:tcBorders>
              <w:top w:val="single" w:sz="4" w:space="0" w:color="auto"/>
              <w:bottom w:val="single" w:sz="4" w:space="0" w:color="auto"/>
            </w:tcBorders>
          </w:tcPr>
          <w:p w14:paraId="4C523ACA" w14:textId="77777777" w:rsidR="002E7E7F" w:rsidRPr="00186488" w:rsidRDefault="002E7E7F" w:rsidP="00355853">
            <w:pPr>
              <w:jc w:val="center"/>
              <w:rPr>
                <w:i/>
              </w:rPr>
            </w:pPr>
            <w:r w:rsidRPr="00186488">
              <w:rPr>
                <w:i/>
              </w:rPr>
              <w:t>% of total</w:t>
            </w:r>
          </w:p>
        </w:tc>
      </w:tr>
      <w:tr w:rsidR="002E7E7F" w14:paraId="1570FB6F" w14:textId="77777777" w:rsidTr="00355853">
        <w:tc>
          <w:tcPr>
            <w:tcW w:w="1870" w:type="dxa"/>
            <w:tcBorders>
              <w:top w:val="single" w:sz="4" w:space="0" w:color="auto"/>
              <w:bottom w:val="nil"/>
            </w:tcBorders>
          </w:tcPr>
          <w:p w14:paraId="4939782E" w14:textId="77777777" w:rsidR="002E7E7F" w:rsidRDefault="002E7E7F" w:rsidP="00355853">
            <w:pPr>
              <w:jc w:val="center"/>
            </w:pPr>
            <w:r>
              <w:t>Kin Relationships</w:t>
            </w:r>
          </w:p>
        </w:tc>
        <w:tc>
          <w:tcPr>
            <w:tcW w:w="1870" w:type="dxa"/>
            <w:tcBorders>
              <w:top w:val="single" w:sz="4" w:space="0" w:color="auto"/>
              <w:bottom w:val="nil"/>
            </w:tcBorders>
          </w:tcPr>
          <w:p w14:paraId="3CC44B16" w14:textId="77777777" w:rsidR="002E7E7F" w:rsidRDefault="002E7E7F" w:rsidP="00355853">
            <w:pPr>
              <w:jc w:val="center"/>
            </w:pPr>
            <w:r>
              <w:t>471</w:t>
            </w:r>
          </w:p>
        </w:tc>
        <w:tc>
          <w:tcPr>
            <w:tcW w:w="1870" w:type="dxa"/>
            <w:tcBorders>
              <w:top w:val="single" w:sz="4" w:space="0" w:color="auto"/>
              <w:bottom w:val="nil"/>
            </w:tcBorders>
          </w:tcPr>
          <w:p w14:paraId="518164AE" w14:textId="77777777" w:rsidR="002E7E7F" w:rsidRDefault="002E7E7F" w:rsidP="00355853">
            <w:pPr>
              <w:jc w:val="center"/>
            </w:pPr>
            <w:r>
              <w:t>42%</w:t>
            </w:r>
          </w:p>
        </w:tc>
        <w:tc>
          <w:tcPr>
            <w:tcW w:w="1870" w:type="dxa"/>
            <w:tcBorders>
              <w:top w:val="single" w:sz="4" w:space="0" w:color="auto"/>
              <w:bottom w:val="nil"/>
            </w:tcBorders>
          </w:tcPr>
          <w:p w14:paraId="6C00514F" w14:textId="77777777" w:rsidR="002E7E7F" w:rsidRDefault="002E7E7F" w:rsidP="00355853">
            <w:pPr>
              <w:jc w:val="center"/>
            </w:pPr>
            <w:r>
              <w:t>212</w:t>
            </w:r>
          </w:p>
        </w:tc>
        <w:tc>
          <w:tcPr>
            <w:tcW w:w="1870" w:type="dxa"/>
            <w:tcBorders>
              <w:top w:val="single" w:sz="4" w:space="0" w:color="auto"/>
              <w:bottom w:val="nil"/>
            </w:tcBorders>
          </w:tcPr>
          <w:p w14:paraId="633C2554" w14:textId="77777777" w:rsidR="002E7E7F" w:rsidRDefault="002E7E7F" w:rsidP="00355853">
            <w:pPr>
              <w:jc w:val="center"/>
            </w:pPr>
            <w:r>
              <w:t>19%</w:t>
            </w:r>
          </w:p>
        </w:tc>
      </w:tr>
      <w:tr w:rsidR="002E7E7F" w14:paraId="63720FD4" w14:textId="77777777" w:rsidTr="00355853">
        <w:tc>
          <w:tcPr>
            <w:tcW w:w="1870" w:type="dxa"/>
            <w:tcBorders>
              <w:top w:val="nil"/>
              <w:bottom w:val="nil"/>
            </w:tcBorders>
          </w:tcPr>
          <w:p w14:paraId="2A6A84BA" w14:textId="77777777" w:rsidR="002E7E7F" w:rsidRDefault="002E7E7F" w:rsidP="00355853">
            <w:pPr>
              <w:jc w:val="center"/>
            </w:pPr>
          </w:p>
        </w:tc>
        <w:tc>
          <w:tcPr>
            <w:tcW w:w="1870" w:type="dxa"/>
            <w:tcBorders>
              <w:top w:val="nil"/>
              <w:bottom w:val="nil"/>
            </w:tcBorders>
          </w:tcPr>
          <w:p w14:paraId="53729E46" w14:textId="77777777" w:rsidR="002E7E7F" w:rsidRDefault="002E7E7F" w:rsidP="00355853">
            <w:pPr>
              <w:jc w:val="center"/>
            </w:pPr>
          </w:p>
        </w:tc>
        <w:tc>
          <w:tcPr>
            <w:tcW w:w="1870" w:type="dxa"/>
            <w:tcBorders>
              <w:top w:val="nil"/>
              <w:bottom w:val="nil"/>
            </w:tcBorders>
          </w:tcPr>
          <w:p w14:paraId="6F2EC0F0" w14:textId="77777777" w:rsidR="002E7E7F" w:rsidRDefault="002E7E7F" w:rsidP="00355853">
            <w:pPr>
              <w:jc w:val="center"/>
            </w:pPr>
          </w:p>
        </w:tc>
        <w:tc>
          <w:tcPr>
            <w:tcW w:w="1870" w:type="dxa"/>
            <w:tcBorders>
              <w:top w:val="nil"/>
              <w:bottom w:val="nil"/>
            </w:tcBorders>
          </w:tcPr>
          <w:p w14:paraId="6FACAB66" w14:textId="77777777" w:rsidR="002E7E7F" w:rsidRDefault="002E7E7F" w:rsidP="00355853">
            <w:pPr>
              <w:jc w:val="center"/>
            </w:pPr>
          </w:p>
        </w:tc>
        <w:tc>
          <w:tcPr>
            <w:tcW w:w="1870" w:type="dxa"/>
            <w:tcBorders>
              <w:top w:val="nil"/>
              <w:bottom w:val="nil"/>
            </w:tcBorders>
          </w:tcPr>
          <w:p w14:paraId="4E385DC4" w14:textId="77777777" w:rsidR="002E7E7F" w:rsidRDefault="002E7E7F" w:rsidP="00355853">
            <w:pPr>
              <w:jc w:val="center"/>
            </w:pPr>
          </w:p>
        </w:tc>
      </w:tr>
      <w:tr w:rsidR="002E7E7F" w14:paraId="4E42279C" w14:textId="77777777" w:rsidTr="00355853">
        <w:tc>
          <w:tcPr>
            <w:tcW w:w="1870" w:type="dxa"/>
            <w:tcBorders>
              <w:top w:val="nil"/>
            </w:tcBorders>
          </w:tcPr>
          <w:p w14:paraId="29D619E0" w14:textId="77777777" w:rsidR="002E7E7F" w:rsidRDefault="002E7E7F" w:rsidP="00355853">
            <w:pPr>
              <w:jc w:val="center"/>
            </w:pPr>
            <w:r>
              <w:t>Not Kin Relationships</w:t>
            </w:r>
          </w:p>
        </w:tc>
        <w:tc>
          <w:tcPr>
            <w:tcW w:w="1870" w:type="dxa"/>
            <w:tcBorders>
              <w:top w:val="nil"/>
            </w:tcBorders>
          </w:tcPr>
          <w:p w14:paraId="15AB6265" w14:textId="77777777" w:rsidR="002E7E7F" w:rsidRDefault="002E7E7F" w:rsidP="00355853">
            <w:pPr>
              <w:jc w:val="center"/>
            </w:pPr>
            <w:r>
              <w:t>90</w:t>
            </w:r>
          </w:p>
        </w:tc>
        <w:tc>
          <w:tcPr>
            <w:tcW w:w="1870" w:type="dxa"/>
            <w:tcBorders>
              <w:top w:val="nil"/>
            </w:tcBorders>
          </w:tcPr>
          <w:p w14:paraId="6AEA831F" w14:textId="77777777" w:rsidR="002E7E7F" w:rsidRDefault="002E7E7F" w:rsidP="00355853">
            <w:pPr>
              <w:jc w:val="center"/>
            </w:pPr>
            <w:r>
              <w:t>8%</w:t>
            </w:r>
          </w:p>
        </w:tc>
        <w:tc>
          <w:tcPr>
            <w:tcW w:w="1870" w:type="dxa"/>
            <w:tcBorders>
              <w:top w:val="nil"/>
            </w:tcBorders>
          </w:tcPr>
          <w:p w14:paraId="41B53293" w14:textId="77777777" w:rsidR="002E7E7F" w:rsidRDefault="002E7E7F" w:rsidP="00355853">
            <w:pPr>
              <w:jc w:val="center"/>
            </w:pPr>
            <w:r>
              <w:t>349</w:t>
            </w:r>
          </w:p>
        </w:tc>
        <w:tc>
          <w:tcPr>
            <w:tcW w:w="1870" w:type="dxa"/>
            <w:tcBorders>
              <w:top w:val="nil"/>
            </w:tcBorders>
          </w:tcPr>
          <w:p w14:paraId="5F62040C" w14:textId="77777777" w:rsidR="002E7E7F" w:rsidRDefault="002E7E7F" w:rsidP="00355853">
            <w:pPr>
              <w:jc w:val="center"/>
            </w:pPr>
            <w:r>
              <w:t>31%</w:t>
            </w:r>
          </w:p>
        </w:tc>
      </w:tr>
    </w:tbl>
    <w:p w14:paraId="5AF6710C" w14:textId="77777777" w:rsidR="002E7E7F" w:rsidRDefault="002E7E7F" w:rsidP="002E7E7F"/>
    <w:p w14:paraId="77482B2C" w14:textId="581460D3" w:rsidR="002E7E7F" w:rsidRDefault="002E7E7F" w:rsidP="00F57E6C">
      <w:pPr>
        <w:spacing w:line="480" w:lineRule="auto"/>
      </w:pPr>
    </w:p>
    <w:p w14:paraId="20D36E99" w14:textId="6A46A54B" w:rsidR="00E73D67" w:rsidRDefault="00E73D67" w:rsidP="00F57E6C">
      <w:pPr>
        <w:spacing w:line="480" w:lineRule="auto"/>
      </w:pPr>
    </w:p>
    <w:p w14:paraId="3340138D" w14:textId="3C3AD1E1" w:rsidR="00E73D67" w:rsidRDefault="00E73D67" w:rsidP="00F57E6C">
      <w:pPr>
        <w:spacing w:line="480" w:lineRule="auto"/>
      </w:pPr>
    </w:p>
    <w:p w14:paraId="37926D6B" w14:textId="077C830F" w:rsidR="00E73D67" w:rsidRDefault="00E73D67" w:rsidP="00F57E6C">
      <w:pPr>
        <w:spacing w:line="480" w:lineRule="auto"/>
      </w:pPr>
    </w:p>
    <w:p w14:paraId="4EBC7A1D" w14:textId="2FA5960F" w:rsidR="00E73D67" w:rsidRDefault="00E73D67" w:rsidP="00F57E6C">
      <w:pPr>
        <w:spacing w:line="480" w:lineRule="auto"/>
      </w:pPr>
    </w:p>
    <w:p w14:paraId="7E7A8A06" w14:textId="3E0DFA72" w:rsidR="00E73D67" w:rsidRDefault="00E73D67" w:rsidP="00F57E6C">
      <w:pPr>
        <w:spacing w:line="480" w:lineRule="auto"/>
      </w:pPr>
    </w:p>
    <w:p w14:paraId="394DC167" w14:textId="77016C06" w:rsidR="00E73D67" w:rsidRDefault="00E73D67" w:rsidP="00F57E6C">
      <w:pPr>
        <w:spacing w:line="480" w:lineRule="auto"/>
      </w:pPr>
    </w:p>
    <w:p w14:paraId="0C9A19B2" w14:textId="0ED86A5A" w:rsidR="00E73D67" w:rsidRDefault="00E73D67" w:rsidP="00F57E6C">
      <w:pPr>
        <w:spacing w:line="480" w:lineRule="auto"/>
      </w:pPr>
    </w:p>
    <w:p w14:paraId="1F74CA60" w14:textId="5E8489E2" w:rsidR="00E73D67" w:rsidRDefault="00E73D67" w:rsidP="00F57E6C">
      <w:pPr>
        <w:spacing w:line="480" w:lineRule="auto"/>
      </w:pPr>
    </w:p>
    <w:p w14:paraId="1DAA881B" w14:textId="323447F4" w:rsidR="00E73D67" w:rsidRDefault="00E73D67" w:rsidP="00F57E6C">
      <w:pPr>
        <w:spacing w:line="480" w:lineRule="auto"/>
      </w:pPr>
    </w:p>
    <w:p w14:paraId="1AB934CF" w14:textId="4E2BA285" w:rsidR="00E73D67" w:rsidRDefault="00E73D67" w:rsidP="00F57E6C">
      <w:pPr>
        <w:spacing w:line="480" w:lineRule="auto"/>
      </w:pPr>
    </w:p>
    <w:p w14:paraId="7B06A06E" w14:textId="48458D2D" w:rsidR="00E73D67" w:rsidRDefault="00E73D67" w:rsidP="00F57E6C">
      <w:pPr>
        <w:spacing w:line="480" w:lineRule="auto"/>
      </w:pPr>
    </w:p>
    <w:p w14:paraId="2F45E2DF" w14:textId="271D5197" w:rsidR="00E73D67" w:rsidRDefault="00E73D67" w:rsidP="00F57E6C">
      <w:pPr>
        <w:spacing w:line="480" w:lineRule="auto"/>
      </w:pPr>
    </w:p>
    <w:p w14:paraId="2ACFD9C2" w14:textId="02E1C165" w:rsidR="00E73D67" w:rsidRDefault="00E73D67" w:rsidP="00F57E6C">
      <w:pPr>
        <w:spacing w:line="480" w:lineRule="auto"/>
      </w:pPr>
    </w:p>
    <w:p w14:paraId="29C4F1F8" w14:textId="6459809E" w:rsidR="00E73D67" w:rsidRDefault="00E73D67" w:rsidP="00E73D67">
      <w:pPr>
        <w:spacing w:line="480" w:lineRule="auto"/>
        <w:jc w:val="center"/>
      </w:pPr>
      <w:r>
        <w:rPr>
          <w:b/>
        </w:rPr>
        <w:lastRenderedPageBreak/>
        <w:t>Network Variables and Child Age</w:t>
      </w:r>
    </w:p>
    <w:p w14:paraId="7C8FD2A8" w14:textId="77777777" w:rsidR="00DA5624" w:rsidRDefault="00E73D67" w:rsidP="00E73D67">
      <w:pPr>
        <w:spacing w:line="480" w:lineRule="auto"/>
      </w:pPr>
      <w:r>
        <w:tab/>
        <w:t xml:space="preserve">Below we present the scatterplots between the network variables and child age for completeness. The correlations are reported below, as well as in the manuscript. </w:t>
      </w:r>
    </w:p>
    <w:p w14:paraId="34917CEE" w14:textId="3BD1F42E" w:rsidR="00DA5624" w:rsidRDefault="00DA5624" w:rsidP="00DA5624">
      <w:pPr>
        <w:rPr>
          <w:i/>
        </w:rPr>
      </w:pPr>
      <w:r>
        <w:rPr>
          <w:b/>
        </w:rPr>
        <w:t xml:space="preserve">Figure </w:t>
      </w:r>
      <w:r w:rsidR="00107AD5">
        <w:rPr>
          <w:b/>
        </w:rPr>
        <w:t>8</w:t>
      </w:r>
    </w:p>
    <w:p w14:paraId="4C7280B7" w14:textId="77777777" w:rsidR="00DA5624" w:rsidRDefault="00DA5624" w:rsidP="00DA5624">
      <w:pPr>
        <w:rPr>
          <w:i/>
        </w:rPr>
      </w:pPr>
    </w:p>
    <w:p w14:paraId="5FC0C68B" w14:textId="77777777" w:rsidR="00DA5624" w:rsidRDefault="00DA5624" w:rsidP="00DA5624">
      <w:pPr>
        <w:rPr>
          <w:i/>
        </w:rPr>
      </w:pPr>
      <w:r>
        <w:rPr>
          <w:i/>
        </w:rPr>
        <w:t xml:space="preserve">Proportion of High and Low Intense Relationships with Age </w:t>
      </w:r>
    </w:p>
    <w:p w14:paraId="018DA914" w14:textId="77777777" w:rsidR="00DA5624" w:rsidRDefault="00DA5624" w:rsidP="00DA5624">
      <w:pPr>
        <w:rPr>
          <w:i/>
        </w:rPr>
      </w:pPr>
    </w:p>
    <w:p w14:paraId="329C0AEE" w14:textId="77777777" w:rsidR="00DA5624" w:rsidRDefault="00DA5624" w:rsidP="00DA5624">
      <w:pPr>
        <w:rPr>
          <w:i/>
        </w:rPr>
      </w:pPr>
      <w:r w:rsidRPr="00282F54">
        <w:rPr>
          <w:i/>
          <w:noProof/>
        </w:rPr>
        <w:drawing>
          <wp:inline distT="0" distB="0" distL="0" distR="0" wp14:anchorId="0D1FCBCA" wp14:editId="17D9C4F0">
            <wp:extent cx="5943600" cy="4171950"/>
            <wp:effectExtent l="0" t="0" r="0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C1BD0" w14:textId="77777777" w:rsidR="00DA5624" w:rsidRDefault="00DA5624" w:rsidP="00DA5624">
      <w:pPr>
        <w:rPr>
          <w:i/>
        </w:rPr>
      </w:pPr>
    </w:p>
    <w:p w14:paraId="13A3C741" w14:textId="77777777" w:rsidR="00DA5624" w:rsidRPr="00943B3A" w:rsidRDefault="00DA5624" w:rsidP="00DA5624">
      <w:pPr>
        <w:rPr>
          <w:color w:val="FF0000"/>
        </w:rPr>
      </w:pPr>
      <w:r>
        <w:rPr>
          <w:i/>
        </w:rPr>
        <w:t>Note</w:t>
      </w:r>
      <w:r>
        <w:t xml:space="preserve">. </w:t>
      </w:r>
      <w:r>
        <w:rPr>
          <w:color w:val="000000" w:themeColor="text1"/>
        </w:rPr>
        <w:t>There was no evidence that the proportion of high intense relationships (</w:t>
      </w:r>
      <w:r w:rsidRPr="00635F26">
        <w:rPr>
          <w:i/>
          <w:color w:val="000000" w:themeColor="text1"/>
        </w:rPr>
        <w:t>rho</w:t>
      </w:r>
      <w:r>
        <w:rPr>
          <w:color w:val="000000" w:themeColor="text1"/>
        </w:rPr>
        <w:t xml:space="preserve"> = -0.03, </w:t>
      </w:r>
      <w:r w:rsidRPr="00635F26">
        <w:rPr>
          <w:i/>
          <w:color w:val="000000" w:themeColor="text1"/>
        </w:rPr>
        <w:t>p</w:t>
      </w:r>
      <w:r>
        <w:rPr>
          <w:color w:val="000000" w:themeColor="text1"/>
        </w:rPr>
        <w:t xml:space="preserve"> = 0.72) or proportion of low intense relationships (</w:t>
      </w:r>
      <w:r w:rsidRPr="00635F26">
        <w:rPr>
          <w:i/>
          <w:color w:val="000000" w:themeColor="text1"/>
        </w:rPr>
        <w:t>rho</w:t>
      </w:r>
      <w:r>
        <w:rPr>
          <w:color w:val="000000" w:themeColor="text1"/>
        </w:rPr>
        <w:t xml:space="preserve"> = 0.03, </w:t>
      </w:r>
      <w:r w:rsidRPr="00635F26">
        <w:rPr>
          <w:i/>
          <w:color w:val="000000" w:themeColor="text1"/>
        </w:rPr>
        <w:t>p</w:t>
      </w:r>
      <w:r>
        <w:rPr>
          <w:color w:val="000000" w:themeColor="text1"/>
        </w:rPr>
        <w:t xml:space="preserve"> = 0.72)</w:t>
      </w:r>
      <w:r>
        <w:rPr>
          <w:color w:val="FF0000"/>
        </w:rPr>
        <w:t xml:space="preserve"> </w:t>
      </w:r>
      <w:r>
        <w:rPr>
          <w:color w:val="000000" w:themeColor="text1"/>
        </w:rPr>
        <w:t xml:space="preserve">were correlated with age. </w:t>
      </w:r>
    </w:p>
    <w:p w14:paraId="6CA5D04E" w14:textId="77777777" w:rsidR="00DA5624" w:rsidRDefault="00DA5624" w:rsidP="00E73D67">
      <w:pPr>
        <w:spacing w:line="480" w:lineRule="auto"/>
      </w:pPr>
    </w:p>
    <w:p w14:paraId="500029EC" w14:textId="77777777" w:rsidR="00107AD5" w:rsidRDefault="00107AD5" w:rsidP="00DA5624">
      <w:pPr>
        <w:rPr>
          <w:b/>
        </w:rPr>
      </w:pPr>
    </w:p>
    <w:p w14:paraId="281F319F" w14:textId="77777777" w:rsidR="00107AD5" w:rsidRDefault="00107AD5" w:rsidP="00DA5624">
      <w:pPr>
        <w:rPr>
          <w:b/>
        </w:rPr>
      </w:pPr>
    </w:p>
    <w:p w14:paraId="7C683ECD" w14:textId="77777777" w:rsidR="00107AD5" w:rsidRDefault="00107AD5" w:rsidP="00DA5624">
      <w:pPr>
        <w:rPr>
          <w:b/>
        </w:rPr>
      </w:pPr>
    </w:p>
    <w:p w14:paraId="5A4E0351" w14:textId="77777777" w:rsidR="00107AD5" w:rsidRDefault="00107AD5" w:rsidP="00DA5624">
      <w:pPr>
        <w:rPr>
          <w:b/>
        </w:rPr>
      </w:pPr>
    </w:p>
    <w:p w14:paraId="69D930B4" w14:textId="77777777" w:rsidR="00107AD5" w:rsidRDefault="00107AD5" w:rsidP="00DA5624">
      <w:pPr>
        <w:rPr>
          <w:b/>
        </w:rPr>
      </w:pPr>
    </w:p>
    <w:p w14:paraId="2831A4F3" w14:textId="77777777" w:rsidR="00107AD5" w:rsidRDefault="00107AD5" w:rsidP="00DA5624">
      <w:pPr>
        <w:rPr>
          <w:b/>
        </w:rPr>
      </w:pPr>
    </w:p>
    <w:p w14:paraId="59D56E55" w14:textId="77777777" w:rsidR="00107AD5" w:rsidRDefault="00107AD5" w:rsidP="00DA5624">
      <w:pPr>
        <w:rPr>
          <w:b/>
        </w:rPr>
      </w:pPr>
    </w:p>
    <w:p w14:paraId="6E8C68FA" w14:textId="77777777" w:rsidR="00107AD5" w:rsidRDefault="00107AD5" w:rsidP="00DA5624">
      <w:pPr>
        <w:rPr>
          <w:b/>
        </w:rPr>
      </w:pPr>
    </w:p>
    <w:p w14:paraId="303539A6" w14:textId="3AA30FE5" w:rsidR="00DA5624" w:rsidRDefault="00DA5624" w:rsidP="00DA5624">
      <w:pPr>
        <w:rPr>
          <w:i/>
        </w:rPr>
      </w:pPr>
      <w:r>
        <w:rPr>
          <w:b/>
        </w:rPr>
        <w:lastRenderedPageBreak/>
        <w:t xml:space="preserve">Figure </w:t>
      </w:r>
      <w:r w:rsidR="00107AD5">
        <w:rPr>
          <w:b/>
        </w:rPr>
        <w:t>9</w:t>
      </w:r>
    </w:p>
    <w:p w14:paraId="04F15752" w14:textId="77777777" w:rsidR="00DA5624" w:rsidRDefault="00DA5624" w:rsidP="00DA5624">
      <w:pPr>
        <w:rPr>
          <w:i/>
        </w:rPr>
      </w:pPr>
    </w:p>
    <w:p w14:paraId="39AF993D" w14:textId="77777777" w:rsidR="00DA5624" w:rsidRDefault="00DA5624" w:rsidP="00DA5624">
      <w:pPr>
        <w:rPr>
          <w:i/>
        </w:rPr>
      </w:pPr>
      <w:r>
        <w:rPr>
          <w:i/>
        </w:rPr>
        <w:t xml:space="preserve">Proportion of Kin Relationships with Age </w:t>
      </w:r>
    </w:p>
    <w:p w14:paraId="209698B2" w14:textId="77777777" w:rsidR="00DA5624" w:rsidRDefault="00DA5624" w:rsidP="00DA5624">
      <w:pPr>
        <w:rPr>
          <w:i/>
        </w:rPr>
      </w:pPr>
    </w:p>
    <w:p w14:paraId="4C6CAED8" w14:textId="77777777" w:rsidR="00DA5624" w:rsidRDefault="00DA5624" w:rsidP="00DA5624">
      <w:pPr>
        <w:rPr>
          <w:i/>
        </w:rPr>
      </w:pPr>
      <w:r w:rsidRPr="00B53910">
        <w:rPr>
          <w:i/>
          <w:noProof/>
        </w:rPr>
        <w:drawing>
          <wp:inline distT="0" distB="0" distL="0" distR="0" wp14:anchorId="3F9DEA03" wp14:editId="282741BF">
            <wp:extent cx="5943600" cy="43211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C6792" w14:textId="77777777" w:rsidR="00DA5624" w:rsidRDefault="00DA5624" w:rsidP="00DA5624">
      <w:pPr>
        <w:rPr>
          <w:i/>
        </w:rPr>
      </w:pPr>
      <w:r>
        <w:rPr>
          <w:i/>
          <w:color w:val="000000" w:themeColor="text1"/>
        </w:rPr>
        <w:t xml:space="preserve">Note. </w:t>
      </w:r>
      <w:r>
        <w:rPr>
          <w:color w:val="000000" w:themeColor="text1"/>
        </w:rPr>
        <w:t>Proportion of kin was correlated with child age (</w:t>
      </w:r>
      <w:r w:rsidRPr="00635F26">
        <w:rPr>
          <w:i/>
          <w:color w:val="000000" w:themeColor="text1"/>
        </w:rPr>
        <w:t>rho</w:t>
      </w:r>
      <w:r>
        <w:rPr>
          <w:color w:val="000000" w:themeColor="text1"/>
        </w:rPr>
        <w:t xml:space="preserve"> = -0.41, </w:t>
      </w:r>
      <w:r w:rsidRPr="00635F26">
        <w:rPr>
          <w:i/>
          <w:color w:val="000000" w:themeColor="text1"/>
        </w:rPr>
        <w:t>p</w:t>
      </w:r>
      <w:r>
        <w:rPr>
          <w:color w:val="000000" w:themeColor="text1"/>
        </w:rPr>
        <w:t xml:space="preserve"> &lt; 0.001). </w:t>
      </w:r>
    </w:p>
    <w:p w14:paraId="0DEE4FDA" w14:textId="77777777" w:rsidR="00DA5624" w:rsidRDefault="00DA5624" w:rsidP="00E73D67">
      <w:pPr>
        <w:spacing w:line="480" w:lineRule="auto"/>
      </w:pPr>
    </w:p>
    <w:p w14:paraId="03D6C02D" w14:textId="77777777" w:rsidR="00107AD5" w:rsidRDefault="00107AD5" w:rsidP="00DA5624">
      <w:pPr>
        <w:rPr>
          <w:b/>
        </w:rPr>
      </w:pPr>
    </w:p>
    <w:p w14:paraId="23FD5637" w14:textId="77777777" w:rsidR="00107AD5" w:rsidRDefault="00107AD5" w:rsidP="00DA5624">
      <w:pPr>
        <w:rPr>
          <w:b/>
        </w:rPr>
      </w:pPr>
    </w:p>
    <w:p w14:paraId="025C47E1" w14:textId="77777777" w:rsidR="00107AD5" w:rsidRDefault="00107AD5" w:rsidP="00DA5624">
      <w:pPr>
        <w:rPr>
          <w:b/>
        </w:rPr>
      </w:pPr>
    </w:p>
    <w:p w14:paraId="504E6933" w14:textId="77777777" w:rsidR="00107AD5" w:rsidRDefault="00107AD5" w:rsidP="00DA5624">
      <w:pPr>
        <w:rPr>
          <w:b/>
        </w:rPr>
      </w:pPr>
    </w:p>
    <w:p w14:paraId="4707FFC8" w14:textId="77777777" w:rsidR="00107AD5" w:rsidRDefault="00107AD5" w:rsidP="00DA5624">
      <w:pPr>
        <w:rPr>
          <w:b/>
        </w:rPr>
      </w:pPr>
    </w:p>
    <w:p w14:paraId="439ACCD7" w14:textId="77777777" w:rsidR="00107AD5" w:rsidRDefault="00107AD5" w:rsidP="00DA5624">
      <w:pPr>
        <w:rPr>
          <w:b/>
        </w:rPr>
      </w:pPr>
    </w:p>
    <w:p w14:paraId="3E7594FB" w14:textId="77777777" w:rsidR="00107AD5" w:rsidRDefault="00107AD5" w:rsidP="00DA5624">
      <w:pPr>
        <w:rPr>
          <w:b/>
        </w:rPr>
      </w:pPr>
    </w:p>
    <w:p w14:paraId="3D04397A" w14:textId="77777777" w:rsidR="00107AD5" w:rsidRDefault="00107AD5" w:rsidP="00DA5624">
      <w:pPr>
        <w:rPr>
          <w:b/>
        </w:rPr>
      </w:pPr>
    </w:p>
    <w:p w14:paraId="1EB4F585" w14:textId="77777777" w:rsidR="00107AD5" w:rsidRDefault="00107AD5" w:rsidP="00DA5624">
      <w:pPr>
        <w:rPr>
          <w:b/>
        </w:rPr>
      </w:pPr>
    </w:p>
    <w:p w14:paraId="52C65F08" w14:textId="77777777" w:rsidR="00107AD5" w:rsidRDefault="00107AD5" w:rsidP="00DA5624">
      <w:pPr>
        <w:rPr>
          <w:b/>
        </w:rPr>
      </w:pPr>
    </w:p>
    <w:p w14:paraId="58CF99F8" w14:textId="77777777" w:rsidR="00107AD5" w:rsidRDefault="00107AD5" w:rsidP="00DA5624">
      <w:pPr>
        <w:rPr>
          <w:b/>
        </w:rPr>
      </w:pPr>
    </w:p>
    <w:p w14:paraId="1242B226" w14:textId="77777777" w:rsidR="00107AD5" w:rsidRDefault="00107AD5" w:rsidP="00DA5624">
      <w:pPr>
        <w:rPr>
          <w:b/>
        </w:rPr>
      </w:pPr>
    </w:p>
    <w:p w14:paraId="1043AF89" w14:textId="77777777" w:rsidR="00107AD5" w:rsidRDefault="00107AD5" w:rsidP="00DA5624">
      <w:pPr>
        <w:rPr>
          <w:b/>
        </w:rPr>
      </w:pPr>
    </w:p>
    <w:p w14:paraId="33369914" w14:textId="77777777" w:rsidR="00107AD5" w:rsidRDefault="00107AD5" w:rsidP="00DA5624">
      <w:pPr>
        <w:rPr>
          <w:b/>
        </w:rPr>
      </w:pPr>
    </w:p>
    <w:p w14:paraId="72833A04" w14:textId="77777777" w:rsidR="00107AD5" w:rsidRDefault="00107AD5" w:rsidP="00DA5624">
      <w:pPr>
        <w:rPr>
          <w:b/>
        </w:rPr>
      </w:pPr>
    </w:p>
    <w:p w14:paraId="0A7A2455" w14:textId="17FA3299" w:rsidR="00DA5624" w:rsidRDefault="00DA5624" w:rsidP="00DA5624">
      <w:pPr>
        <w:rPr>
          <w:i/>
        </w:rPr>
      </w:pPr>
      <w:r>
        <w:rPr>
          <w:b/>
        </w:rPr>
        <w:lastRenderedPageBreak/>
        <w:t>Figure 1</w:t>
      </w:r>
      <w:r w:rsidR="00107AD5">
        <w:rPr>
          <w:b/>
        </w:rPr>
        <w:t>0</w:t>
      </w:r>
    </w:p>
    <w:p w14:paraId="0AD084F5" w14:textId="77777777" w:rsidR="00DA5624" w:rsidRDefault="00DA5624" w:rsidP="00DA5624">
      <w:pPr>
        <w:rPr>
          <w:i/>
        </w:rPr>
      </w:pPr>
    </w:p>
    <w:p w14:paraId="7C8967B1" w14:textId="77777777" w:rsidR="00DA5624" w:rsidRDefault="00DA5624" w:rsidP="00DA5624">
      <w:pPr>
        <w:rPr>
          <w:i/>
        </w:rPr>
      </w:pPr>
      <w:r>
        <w:rPr>
          <w:i/>
        </w:rPr>
        <w:t xml:space="preserve">Proportion of Adult Relationships with Age </w:t>
      </w:r>
    </w:p>
    <w:p w14:paraId="3E5BF673" w14:textId="77777777" w:rsidR="00DA5624" w:rsidRDefault="00DA5624" w:rsidP="00DA5624">
      <w:pPr>
        <w:rPr>
          <w:i/>
        </w:rPr>
      </w:pPr>
    </w:p>
    <w:p w14:paraId="690A6B13" w14:textId="77777777" w:rsidR="00DA5624" w:rsidRDefault="00DA5624" w:rsidP="00DA5624">
      <w:pPr>
        <w:rPr>
          <w:i/>
        </w:rPr>
      </w:pPr>
      <w:r w:rsidRPr="00B53910">
        <w:rPr>
          <w:i/>
          <w:noProof/>
        </w:rPr>
        <w:drawing>
          <wp:inline distT="0" distB="0" distL="0" distR="0" wp14:anchorId="48F33692" wp14:editId="35815CA0">
            <wp:extent cx="5943600" cy="46513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A94D0" w14:textId="77777777" w:rsidR="00DA5624" w:rsidRDefault="00DA5624" w:rsidP="00DA5624">
      <w:pPr>
        <w:rPr>
          <w:b/>
        </w:rPr>
      </w:pPr>
      <w:r>
        <w:rPr>
          <w:i/>
        </w:rPr>
        <w:t>Note.</w:t>
      </w:r>
      <w:r>
        <w:t xml:space="preserve"> </w:t>
      </w:r>
      <w:r>
        <w:rPr>
          <w:color w:val="000000" w:themeColor="text1"/>
        </w:rPr>
        <w:t>Proportion of adult relationships was correlated with child age (</w:t>
      </w:r>
      <w:r w:rsidRPr="00635F26">
        <w:rPr>
          <w:i/>
          <w:color w:val="000000" w:themeColor="text1"/>
        </w:rPr>
        <w:t>rho</w:t>
      </w:r>
      <w:r>
        <w:rPr>
          <w:color w:val="000000" w:themeColor="text1"/>
        </w:rPr>
        <w:t xml:space="preserve"> = -0.42, </w:t>
      </w:r>
      <w:r w:rsidRPr="00635F26">
        <w:rPr>
          <w:i/>
          <w:color w:val="000000" w:themeColor="text1"/>
        </w:rPr>
        <w:t>p</w:t>
      </w:r>
      <w:r>
        <w:rPr>
          <w:color w:val="000000" w:themeColor="text1"/>
        </w:rPr>
        <w:t xml:space="preserve"> &lt; 0.001). </w:t>
      </w:r>
    </w:p>
    <w:p w14:paraId="43EBD265" w14:textId="77777777" w:rsidR="00DA5624" w:rsidRDefault="00DA5624" w:rsidP="00DA5624">
      <w:pPr>
        <w:rPr>
          <w:b/>
        </w:rPr>
      </w:pPr>
    </w:p>
    <w:p w14:paraId="04A71DC8" w14:textId="77777777" w:rsidR="00107AD5" w:rsidRDefault="00107AD5" w:rsidP="00DA5624">
      <w:pPr>
        <w:rPr>
          <w:b/>
        </w:rPr>
      </w:pPr>
    </w:p>
    <w:p w14:paraId="7AB33FC5" w14:textId="77777777" w:rsidR="00107AD5" w:rsidRDefault="00107AD5" w:rsidP="00DA5624">
      <w:pPr>
        <w:rPr>
          <w:b/>
        </w:rPr>
      </w:pPr>
    </w:p>
    <w:p w14:paraId="748C16E7" w14:textId="77777777" w:rsidR="00107AD5" w:rsidRDefault="00107AD5" w:rsidP="00DA5624">
      <w:pPr>
        <w:rPr>
          <w:b/>
        </w:rPr>
      </w:pPr>
    </w:p>
    <w:p w14:paraId="6304DA7D" w14:textId="77777777" w:rsidR="00107AD5" w:rsidRDefault="00107AD5" w:rsidP="00DA5624">
      <w:pPr>
        <w:rPr>
          <w:b/>
        </w:rPr>
      </w:pPr>
    </w:p>
    <w:p w14:paraId="24009F4A" w14:textId="77777777" w:rsidR="00107AD5" w:rsidRDefault="00107AD5" w:rsidP="00DA5624">
      <w:pPr>
        <w:rPr>
          <w:b/>
        </w:rPr>
      </w:pPr>
    </w:p>
    <w:p w14:paraId="5724A260" w14:textId="77777777" w:rsidR="00107AD5" w:rsidRDefault="00107AD5" w:rsidP="00DA5624">
      <w:pPr>
        <w:rPr>
          <w:b/>
        </w:rPr>
      </w:pPr>
    </w:p>
    <w:p w14:paraId="55E1CA2D" w14:textId="77777777" w:rsidR="00107AD5" w:rsidRDefault="00107AD5" w:rsidP="00DA5624">
      <w:pPr>
        <w:rPr>
          <w:b/>
        </w:rPr>
      </w:pPr>
    </w:p>
    <w:p w14:paraId="307F315C" w14:textId="77777777" w:rsidR="00107AD5" w:rsidRDefault="00107AD5" w:rsidP="00DA5624">
      <w:pPr>
        <w:rPr>
          <w:b/>
        </w:rPr>
      </w:pPr>
    </w:p>
    <w:p w14:paraId="7145B46A" w14:textId="77777777" w:rsidR="00107AD5" w:rsidRDefault="00107AD5" w:rsidP="00DA5624">
      <w:pPr>
        <w:rPr>
          <w:b/>
        </w:rPr>
      </w:pPr>
    </w:p>
    <w:p w14:paraId="6FA567BA" w14:textId="77777777" w:rsidR="00107AD5" w:rsidRDefault="00107AD5" w:rsidP="00DA5624">
      <w:pPr>
        <w:rPr>
          <w:b/>
        </w:rPr>
      </w:pPr>
    </w:p>
    <w:p w14:paraId="26B91A44" w14:textId="77777777" w:rsidR="00107AD5" w:rsidRDefault="00107AD5" w:rsidP="00DA5624">
      <w:pPr>
        <w:rPr>
          <w:b/>
        </w:rPr>
      </w:pPr>
    </w:p>
    <w:p w14:paraId="4FE8FBAE" w14:textId="77777777" w:rsidR="00107AD5" w:rsidRDefault="00107AD5" w:rsidP="00DA5624">
      <w:pPr>
        <w:rPr>
          <w:b/>
        </w:rPr>
      </w:pPr>
    </w:p>
    <w:p w14:paraId="4651B13A" w14:textId="77777777" w:rsidR="00107AD5" w:rsidRDefault="00107AD5" w:rsidP="00DA5624">
      <w:pPr>
        <w:rPr>
          <w:b/>
        </w:rPr>
      </w:pPr>
    </w:p>
    <w:p w14:paraId="39E270B9" w14:textId="77777777" w:rsidR="00107AD5" w:rsidRDefault="00107AD5" w:rsidP="00DA5624">
      <w:pPr>
        <w:rPr>
          <w:b/>
        </w:rPr>
      </w:pPr>
    </w:p>
    <w:p w14:paraId="5C6580A4" w14:textId="1CFC2530" w:rsidR="00DA5624" w:rsidRDefault="00DA5624" w:rsidP="00DA5624">
      <w:pPr>
        <w:rPr>
          <w:i/>
        </w:rPr>
      </w:pPr>
      <w:r>
        <w:rPr>
          <w:b/>
        </w:rPr>
        <w:lastRenderedPageBreak/>
        <w:t>Figure 1</w:t>
      </w:r>
      <w:r w:rsidR="00107AD5">
        <w:rPr>
          <w:b/>
        </w:rPr>
        <w:t>1</w:t>
      </w:r>
    </w:p>
    <w:p w14:paraId="3D04FA01" w14:textId="77777777" w:rsidR="00DA5624" w:rsidRDefault="00DA5624" w:rsidP="00DA5624">
      <w:pPr>
        <w:rPr>
          <w:i/>
        </w:rPr>
      </w:pPr>
    </w:p>
    <w:p w14:paraId="02F7DDD2" w14:textId="77777777" w:rsidR="00DA5624" w:rsidRDefault="00DA5624" w:rsidP="00DA5624">
      <w:pPr>
        <w:rPr>
          <w:i/>
        </w:rPr>
      </w:pPr>
      <w:r>
        <w:rPr>
          <w:i/>
        </w:rPr>
        <w:t xml:space="preserve">Network Racial Diversity and Age </w:t>
      </w:r>
    </w:p>
    <w:p w14:paraId="7A057284" w14:textId="77777777" w:rsidR="00DA5624" w:rsidRDefault="00DA5624" w:rsidP="00DA5624">
      <w:pPr>
        <w:rPr>
          <w:i/>
        </w:rPr>
      </w:pPr>
    </w:p>
    <w:p w14:paraId="3E0718C2" w14:textId="77777777" w:rsidR="00DA5624" w:rsidRDefault="00DA5624" w:rsidP="00DA5624">
      <w:pPr>
        <w:rPr>
          <w:i/>
        </w:rPr>
      </w:pPr>
      <w:r w:rsidRPr="00856334">
        <w:rPr>
          <w:i/>
          <w:noProof/>
        </w:rPr>
        <w:drawing>
          <wp:inline distT="0" distB="0" distL="0" distR="0" wp14:anchorId="3121A7F8" wp14:editId="7335A5B7">
            <wp:extent cx="5943600" cy="41427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D9D20" w14:textId="77777777" w:rsidR="00DA5624" w:rsidRDefault="00DA5624" w:rsidP="00DA5624">
      <w:pPr>
        <w:rPr>
          <w:i/>
        </w:rPr>
      </w:pPr>
    </w:p>
    <w:p w14:paraId="09919584" w14:textId="77777777" w:rsidR="00DA5624" w:rsidRPr="00020AEC" w:rsidRDefault="00DA5624" w:rsidP="00DA5624">
      <w:r>
        <w:rPr>
          <w:i/>
        </w:rPr>
        <w:t>Note</w:t>
      </w:r>
      <w:r>
        <w:t xml:space="preserve">. </w:t>
      </w:r>
      <w:r>
        <w:rPr>
          <w:color w:val="000000" w:themeColor="text1"/>
        </w:rPr>
        <w:t>There was a significant positive correlation with age for Network Racial Entropy (</w:t>
      </w:r>
      <w:r w:rsidRPr="00635F26">
        <w:rPr>
          <w:i/>
          <w:color w:val="000000" w:themeColor="text1"/>
        </w:rPr>
        <w:t>rho</w:t>
      </w:r>
      <w:r>
        <w:rPr>
          <w:color w:val="000000" w:themeColor="text1"/>
        </w:rPr>
        <w:t xml:space="preserve"> = 0.25, </w:t>
      </w:r>
      <w:r w:rsidRPr="00635F26">
        <w:rPr>
          <w:i/>
          <w:color w:val="000000" w:themeColor="text1"/>
        </w:rPr>
        <w:t>p</w:t>
      </w:r>
      <w:r>
        <w:rPr>
          <w:color w:val="000000" w:themeColor="text1"/>
        </w:rPr>
        <w:t xml:space="preserve"> &lt;0.001) and for Network Racial EI Index and age (</w:t>
      </w:r>
      <w:r w:rsidRPr="00635F26">
        <w:rPr>
          <w:i/>
          <w:color w:val="000000" w:themeColor="text1"/>
        </w:rPr>
        <w:t>rho</w:t>
      </w:r>
      <w:r w:rsidRPr="009D051F">
        <w:rPr>
          <w:color w:val="000000" w:themeColor="text1"/>
        </w:rPr>
        <w:t xml:space="preserve"> = 0.16, </w:t>
      </w:r>
      <w:r w:rsidRPr="00635F26">
        <w:rPr>
          <w:i/>
          <w:color w:val="000000" w:themeColor="text1"/>
        </w:rPr>
        <w:t>p</w:t>
      </w:r>
      <w:r w:rsidRPr="009D051F">
        <w:rPr>
          <w:color w:val="000000" w:themeColor="text1"/>
        </w:rPr>
        <w:t xml:space="preserve"> = 0.01</w:t>
      </w:r>
      <w:r>
        <w:rPr>
          <w:color w:val="000000" w:themeColor="text1"/>
        </w:rPr>
        <w:t xml:space="preserve">). </w:t>
      </w:r>
    </w:p>
    <w:p w14:paraId="1BE6C3EA" w14:textId="77777777" w:rsidR="00DA5624" w:rsidRDefault="00DA5624" w:rsidP="00E73D67">
      <w:pPr>
        <w:spacing w:line="480" w:lineRule="auto"/>
      </w:pPr>
    </w:p>
    <w:p w14:paraId="2B46757E" w14:textId="77777777" w:rsidR="00107AD5" w:rsidRDefault="00107AD5" w:rsidP="00DA5624">
      <w:pPr>
        <w:rPr>
          <w:b/>
        </w:rPr>
      </w:pPr>
    </w:p>
    <w:p w14:paraId="74D847F0" w14:textId="77777777" w:rsidR="00107AD5" w:rsidRDefault="00107AD5" w:rsidP="00DA5624">
      <w:pPr>
        <w:rPr>
          <w:b/>
        </w:rPr>
      </w:pPr>
    </w:p>
    <w:p w14:paraId="21EA3D99" w14:textId="77777777" w:rsidR="00107AD5" w:rsidRDefault="00107AD5" w:rsidP="00DA5624">
      <w:pPr>
        <w:rPr>
          <w:b/>
        </w:rPr>
      </w:pPr>
    </w:p>
    <w:p w14:paraId="592ED5B1" w14:textId="77777777" w:rsidR="00107AD5" w:rsidRDefault="00107AD5" w:rsidP="00DA5624">
      <w:pPr>
        <w:rPr>
          <w:b/>
        </w:rPr>
      </w:pPr>
    </w:p>
    <w:p w14:paraId="546FB635" w14:textId="77777777" w:rsidR="00107AD5" w:rsidRDefault="00107AD5" w:rsidP="00DA5624">
      <w:pPr>
        <w:rPr>
          <w:b/>
        </w:rPr>
      </w:pPr>
    </w:p>
    <w:p w14:paraId="17020D53" w14:textId="77777777" w:rsidR="00107AD5" w:rsidRDefault="00107AD5" w:rsidP="00DA5624">
      <w:pPr>
        <w:rPr>
          <w:b/>
        </w:rPr>
      </w:pPr>
    </w:p>
    <w:p w14:paraId="773A8C4F" w14:textId="77777777" w:rsidR="00107AD5" w:rsidRDefault="00107AD5" w:rsidP="00DA5624">
      <w:pPr>
        <w:rPr>
          <w:b/>
        </w:rPr>
      </w:pPr>
    </w:p>
    <w:p w14:paraId="6E3E8ECD" w14:textId="77777777" w:rsidR="00107AD5" w:rsidRDefault="00107AD5" w:rsidP="00DA5624">
      <w:pPr>
        <w:rPr>
          <w:b/>
        </w:rPr>
      </w:pPr>
    </w:p>
    <w:p w14:paraId="2263ED30" w14:textId="77777777" w:rsidR="00107AD5" w:rsidRDefault="00107AD5" w:rsidP="00DA5624">
      <w:pPr>
        <w:rPr>
          <w:b/>
        </w:rPr>
      </w:pPr>
    </w:p>
    <w:p w14:paraId="0064B807" w14:textId="77777777" w:rsidR="00107AD5" w:rsidRDefault="00107AD5" w:rsidP="00DA5624">
      <w:pPr>
        <w:rPr>
          <w:b/>
        </w:rPr>
      </w:pPr>
    </w:p>
    <w:p w14:paraId="6A8A5FBB" w14:textId="77777777" w:rsidR="00107AD5" w:rsidRDefault="00107AD5" w:rsidP="00DA5624">
      <w:pPr>
        <w:rPr>
          <w:b/>
        </w:rPr>
      </w:pPr>
    </w:p>
    <w:p w14:paraId="3EB91FFE" w14:textId="77777777" w:rsidR="00107AD5" w:rsidRDefault="00107AD5" w:rsidP="00DA5624">
      <w:pPr>
        <w:rPr>
          <w:b/>
        </w:rPr>
      </w:pPr>
    </w:p>
    <w:p w14:paraId="165D90A9" w14:textId="77777777" w:rsidR="00107AD5" w:rsidRDefault="00107AD5" w:rsidP="00DA5624">
      <w:pPr>
        <w:rPr>
          <w:b/>
        </w:rPr>
      </w:pPr>
    </w:p>
    <w:p w14:paraId="30943015" w14:textId="77777777" w:rsidR="00107AD5" w:rsidRDefault="00107AD5" w:rsidP="00DA5624">
      <w:pPr>
        <w:rPr>
          <w:b/>
        </w:rPr>
      </w:pPr>
    </w:p>
    <w:p w14:paraId="7EF6AA17" w14:textId="6B6EADF3" w:rsidR="00DA5624" w:rsidRPr="0073797A" w:rsidRDefault="00DA5624" w:rsidP="00DA5624">
      <w:pPr>
        <w:rPr>
          <w:b/>
        </w:rPr>
      </w:pPr>
      <w:r>
        <w:rPr>
          <w:b/>
        </w:rPr>
        <w:lastRenderedPageBreak/>
        <w:t>Figure 1</w:t>
      </w:r>
      <w:r w:rsidR="00107AD5">
        <w:rPr>
          <w:b/>
        </w:rPr>
        <w:t>2</w:t>
      </w:r>
    </w:p>
    <w:p w14:paraId="57E83C80" w14:textId="77777777" w:rsidR="00DA5624" w:rsidRDefault="00DA5624" w:rsidP="00DA5624">
      <w:pPr>
        <w:rPr>
          <w:i/>
        </w:rPr>
      </w:pPr>
    </w:p>
    <w:p w14:paraId="0365D5FE" w14:textId="62F36818" w:rsidR="00DA5624" w:rsidRDefault="00DA5624" w:rsidP="00DA5624">
      <w:pPr>
        <w:rPr>
          <w:i/>
        </w:rPr>
      </w:pPr>
      <w:r>
        <w:rPr>
          <w:i/>
        </w:rPr>
        <w:t xml:space="preserve">Network Language Diversity and Age </w:t>
      </w:r>
    </w:p>
    <w:p w14:paraId="74CF1C6E" w14:textId="77777777" w:rsidR="00DA5624" w:rsidRDefault="00DA5624" w:rsidP="00DA5624">
      <w:pPr>
        <w:rPr>
          <w:i/>
        </w:rPr>
      </w:pPr>
    </w:p>
    <w:p w14:paraId="488299C7" w14:textId="77777777" w:rsidR="00DA5624" w:rsidRDefault="00DA5624" w:rsidP="00DA5624">
      <w:pPr>
        <w:rPr>
          <w:i/>
        </w:rPr>
      </w:pPr>
      <w:r w:rsidRPr="00566C61">
        <w:rPr>
          <w:i/>
          <w:noProof/>
        </w:rPr>
        <w:drawing>
          <wp:inline distT="0" distB="0" distL="0" distR="0" wp14:anchorId="79934857" wp14:editId="224B2539">
            <wp:extent cx="5943600" cy="40316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23DD6" w14:textId="77777777" w:rsidR="00DA5624" w:rsidRDefault="00DA5624" w:rsidP="00DA5624">
      <w:pPr>
        <w:rPr>
          <w:i/>
        </w:rPr>
      </w:pPr>
    </w:p>
    <w:p w14:paraId="4F1B0CB7" w14:textId="76CC8B69" w:rsidR="00DA5624" w:rsidRDefault="00DA5624" w:rsidP="00DA5624">
      <w:pPr>
        <w:rPr>
          <w:color w:val="000000" w:themeColor="text1"/>
        </w:rPr>
      </w:pPr>
      <w:r>
        <w:rPr>
          <w:i/>
        </w:rPr>
        <w:t>Note</w:t>
      </w:r>
      <w:r>
        <w:t>. There was no evidence that Network Language Entropy (</w:t>
      </w:r>
      <w:r w:rsidRPr="00635F26">
        <w:rPr>
          <w:i/>
          <w:color w:val="000000" w:themeColor="text1"/>
        </w:rPr>
        <w:t>rho</w:t>
      </w:r>
      <w:r>
        <w:rPr>
          <w:color w:val="000000" w:themeColor="text1"/>
        </w:rPr>
        <w:t xml:space="preserve"> = -0.07, </w:t>
      </w:r>
      <w:r w:rsidRPr="00635F26">
        <w:rPr>
          <w:i/>
          <w:color w:val="000000" w:themeColor="text1"/>
        </w:rPr>
        <w:t>p</w:t>
      </w:r>
      <w:r>
        <w:rPr>
          <w:color w:val="000000" w:themeColor="text1"/>
        </w:rPr>
        <w:t xml:space="preserve"> = 0.29) or Network Linguistic EI Index (</w:t>
      </w:r>
      <w:r w:rsidRPr="00635F26">
        <w:rPr>
          <w:i/>
          <w:color w:val="000000" w:themeColor="text1"/>
        </w:rPr>
        <w:t>rho</w:t>
      </w:r>
      <w:r>
        <w:rPr>
          <w:color w:val="000000" w:themeColor="text1"/>
        </w:rPr>
        <w:t xml:space="preserve"> = 0.09, </w:t>
      </w:r>
      <w:r w:rsidRPr="00635F26">
        <w:rPr>
          <w:i/>
          <w:color w:val="000000" w:themeColor="text1"/>
        </w:rPr>
        <w:t>p</w:t>
      </w:r>
      <w:r>
        <w:rPr>
          <w:color w:val="000000" w:themeColor="text1"/>
        </w:rPr>
        <w:t xml:space="preserve"> = 0.28) was correlated with child age. </w:t>
      </w:r>
    </w:p>
    <w:p w14:paraId="200D2A91" w14:textId="3426B40D" w:rsidR="005460B1" w:rsidRDefault="005460B1" w:rsidP="00DA5624"/>
    <w:p w14:paraId="26DAD696" w14:textId="77777777" w:rsidR="00107AD5" w:rsidRDefault="00107AD5" w:rsidP="005460B1">
      <w:pPr>
        <w:rPr>
          <w:b/>
        </w:rPr>
      </w:pPr>
    </w:p>
    <w:p w14:paraId="6C1293C8" w14:textId="77777777" w:rsidR="00107AD5" w:rsidRDefault="00107AD5" w:rsidP="005460B1">
      <w:pPr>
        <w:rPr>
          <w:b/>
        </w:rPr>
      </w:pPr>
    </w:p>
    <w:p w14:paraId="140A8279" w14:textId="77777777" w:rsidR="00107AD5" w:rsidRDefault="00107AD5" w:rsidP="005460B1">
      <w:pPr>
        <w:rPr>
          <w:b/>
        </w:rPr>
      </w:pPr>
    </w:p>
    <w:p w14:paraId="04571071" w14:textId="77777777" w:rsidR="00107AD5" w:rsidRDefault="00107AD5" w:rsidP="005460B1">
      <w:pPr>
        <w:rPr>
          <w:b/>
        </w:rPr>
      </w:pPr>
    </w:p>
    <w:p w14:paraId="792541D5" w14:textId="77777777" w:rsidR="00107AD5" w:rsidRDefault="00107AD5" w:rsidP="005460B1">
      <w:pPr>
        <w:rPr>
          <w:b/>
        </w:rPr>
      </w:pPr>
    </w:p>
    <w:p w14:paraId="44E0FEE0" w14:textId="77777777" w:rsidR="00107AD5" w:rsidRDefault="00107AD5" w:rsidP="005460B1">
      <w:pPr>
        <w:rPr>
          <w:b/>
        </w:rPr>
      </w:pPr>
    </w:p>
    <w:p w14:paraId="0F550FED" w14:textId="77777777" w:rsidR="00107AD5" w:rsidRDefault="00107AD5" w:rsidP="005460B1">
      <w:pPr>
        <w:rPr>
          <w:b/>
        </w:rPr>
      </w:pPr>
    </w:p>
    <w:p w14:paraId="2AA3FB77" w14:textId="77777777" w:rsidR="00107AD5" w:rsidRDefault="00107AD5" w:rsidP="005460B1">
      <w:pPr>
        <w:rPr>
          <w:b/>
        </w:rPr>
      </w:pPr>
    </w:p>
    <w:p w14:paraId="4F4777DD" w14:textId="77777777" w:rsidR="00107AD5" w:rsidRDefault="00107AD5" w:rsidP="005460B1">
      <w:pPr>
        <w:rPr>
          <w:b/>
        </w:rPr>
      </w:pPr>
    </w:p>
    <w:p w14:paraId="1807EA40" w14:textId="77777777" w:rsidR="00107AD5" w:rsidRDefault="00107AD5" w:rsidP="005460B1">
      <w:pPr>
        <w:rPr>
          <w:b/>
        </w:rPr>
      </w:pPr>
    </w:p>
    <w:p w14:paraId="0CCED1E7" w14:textId="77777777" w:rsidR="00107AD5" w:rsidRDefault="00107AD5" w:rsidP="005460B1">
      <w:pPr>
        <w:rPr>
          <w:b/>
        </w:rPr>
      </w:pPr>
    </w:p>
    <w:p w14:paraId="2E2CDAEE" w14:textId="77777777" w:rsidR="00107AD5" w:rsidRDefault="00107AD5" w:rsidP="005460B1">
      <w:pPr>
        <w:rPr>
          <w:b/>
        </w:rPr>
      </w:pPr>
    </w:p>
    <w:p w14:paraId="2F7A27B0" w14:textId="77777777" w:rsidR="00107AD5" w:rsidRDefault="00107AD5" w:rsidP="005460B1">
      <w:pPr>
        <w:rPr>
          <w:b/>
        </w:rPr>
      </w:pPr>
    </w:p>
    <w:p w14:paraId="55276AEB" w14:textId="77777777" w:rsidR="00107AD5" w:rsidRDefault="00107AD5" w:rsidP="005460B1">
      <w:pPr>
        <w:rPr>
          <w:b/>
        </w:rPr>
      </w:pPr>
    </w:p>
    <w:p w14:paraId="2B113B99" w14:textId="77777777" w:rsidR="00107AD5" w:rsidRDefault="00107AD5" w:rsidP="005460B1">
      <w:pPr>
        <w:rPr>
          <w:b/>
        </w:rPr>
      </w:pPr>
    </w:p>
    <w:p w14:paraId="6EA828CF" w14:textId="74175B4F" w:rsidR="005460B1" w:rsidRPr="00F14652" w:rsidRDefault="005460B1" w:rsidP="005460B1">
      <w:pPr>
        <w:rPr>
          <w:b/>
        </w:rPr>
      </w:pPr>
      <w:r>
        <w:rPr>
          <w:b/>
        </w:rPr>
        <w:lastRenderedPageBreak/>
        <w:t>Figure 1</w:t>
      </w:r>
      <w:r w:rsidR="00107AD5">
        <w:rPr>
          <w:b/>
        </w:rPr>
        <w:t>3</w:t>
      </w:r>
    </w:p>
    <w:p w14:paraId="44326EE8" w14:textId="77777777" w:rsidR="005460B1" w:rsidRDefault="005460B1" w:rsidP="005460B1">
      <w:pPr>
        <w:rPr>
          <w:i/>
        </w:rPr>
      </w:pPr>
    </w:p>
    <w:p w14:paraId="5DD58EB9" w14:textId="77777777" w:rsidR="005460B1" w:rsidRDefault="005460B1" w:rsidP="005460B1">
      <w:pPr>
        <w:rPr>
          <w:i/>
        </w:rPr>
      </w:pPr>
      <w:r>
        <w:rPr>
          <w:i/>
        </w:rPr>
        <w:t xml:space="preserve">Density and Age </w:t>
      </w:r>
    </w:p>
    <w:p w14:paraId="64D1443E" w14:textId="77777777" w:rsidR="005460B1" w:rsidRDefault="005460B1" w:rsidP="005460B1">
      <w:pPr>
        <w:rPr>
          <w:i/>
        </w:rPr>
      </w:pPr>
    </w:p>
    <w:p w14:paraId="4B33F416" w14:textId="77777777" w:rsidR="005460B1" w:rsidRDefault="005460B1" w:rsidP="005460B1">
      <w:pPr>
        <w:rPr>
          <w:i/>
        </w:rPr>
      </w:pPr>
      <w:r w:rsidRPr="007B4223">
        <w:rPr>
          <w:i/>
          <w:noProof/>
        </w:rPr>
        <w:drawing>
          <wp:inline distT="0" distB="0" distL="0" distR="0" wp14:anchorId="684CA426" wp14:editId="5F42427C">
            <wp:extent cx="5943600" cy="4224020"/>
            <wp:effectExtent l="0" t="0" r="0" b="508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7C99C" w14:textId="77777777" w:rsidR="005460B1" w:rsidRDefault="005460B1" w:rsidP="005460B1">
      <w:pPr>
        <w:rPr>
          <w:i/>
        </w:rPr>
      </w:pPr>
    </w:p>
    <w:p w14:paraId="486E2270" w14:textId="77777777" w:rsidR="005460B1" w:rsidRPr="007B4223" w:rsidRDefault="005460B1" w:rsidP="005460B1">
      <w:r>
        <w:rPr>
          <w:i/>
        </w:rPr>
        <w:t>Note</w:t>
      </w:r>
      <w:r>
        <w:t>. There was no evidence that Density was related to child’s age (</w:t>
      </w:r>
      <w:r w:rsidRPr="00635F26">
        <w:rPr>
          <w:i/>
        </w:rPr>
        <w:t>rho</w:t>
      </w:r>
      <w:r>
        <w:t xml:space="preserve"> = -0.19,</w:t>
      </w:r>
      <w:r w:rsidRPr="00635F26">
        <w:rPr>
          <w:i/>
        </w:rPr>
        <w:t xml:space="preserve"> p</w:t>
      </w:r>
      <w:r>
        <w:t xml:space="preserve"> = 0.12). </w:t>
      </w:r>
    </w:p>
    <w:p w14:paraId="442C0871" w14:textId="77777777" w:rsidR="005460B1" w:rsidRDefault="005460B1" w:rsidP="005460B1">
      <w:pPr>
        <w:rPr>
          <w:i/>
        </w:rPr>
      </w:pPr>
    </w:p>
    <w:p w14:paraId="53976C19" w14:textId="77777777" w:rsidR="00107AD5" w:rsidRDefault="00107AD5" w:rsidP="005460B1">
      <w:pPr>
        <w:rPr>
          <w:b/>
        </w:rPr>
      </w:pPr>
    </w:p>
    <w:p w14:paraId="6716B706" w14:textId="77777777" w:rsidR="00107AD5" w:rsidRDefault="00107AD5" w:rsidP="005460B1">
      <w:pPr>
        <w:rPr>
          <w:b/>
        </w:rPr>
      </w:pPr>
    </w:p>
    <w:p w14:paraId="3E3CBE46" w14:textId="77777777" w:rsidR="00107AD5" w:rsidRDefault="00107AD5" w:rsidP="005460B1">
      <w:pPr>
        <w:rPr>
          <w:b/>
        </w:rPr>
      </w:pPr>
    </w:p>
    <w:p w14:paraId="61677241" w14:textId="77777777" w:rsidR="00107AD5" w:rsidRDefault="00107AD5" w:rsidP="005460B1">
      <w:pPr>
        <w:rPr>
          <w:b/>
        </w:rPr>
      </w:pPr>
    </w:p>
    <w:p w14:paraId="3686B523" w14:textId="77777777" w:rsidR="00107AD5" w:rsidRDefault="00107AD5" w:rsidP="005460B1">
      <w:pPr>
        <w:rPr>
          <w:b/>
        </w:rPr>
      </w:pPr>
    </w:p>
    <w:p w14:paraId="6EA9EE41" w14:textId="77777777" w:rsidR="00107AD5" w:rsidRDefault="00107AD5" w:rsidP="005460B1">
      <w:pPr>
        <w:rPr>
          <w:b/>
        </w:rPr>
      </w:pPr>
    </w:p>
    <w:p w14:paraId="3C8D6B73" w14:textId="77777777" w:rsidR="00107AD5" w:rsidRDefault="00107AD5" w:rsidP="005460B1">
      <w:pPr>
        <w:rPr>
          <w:b/>
        </w:rPr>
      </w:pPr>
    </w:p>
    <w:p w14:paraId="33270F5B" w14:textId="77777777" w:rsidR="00107AD5" w:rsidRDefault="00107AD5" w:rsidP="005460B1">
      <w:pPr>
        <w:rPr>
          <w:b/>
        </w:rPr>
      </w:pPr>
    </w:p>
    <w:p w14:paraId="1410AF6D" w14:textId="77777777" w:rsidR="00107AD5" w:rsidRDefault="00107AD5" w:rsidP="005460B1">
      <w:pPr>
        <w:rPr>
          <w:b/>
        </w:rPr>
      </w:pPr>
    </w:p>
    <w:p w14:paraId="69497F09" w14:textId="77777777" w:rsidR="00107AD5" w:rsidRDefault="00107AD5" w:rsidP="005460B1">
      <w:pPr>
        <w:rPr>
          <w:b/>
        </w:rPr>
      </w:pPr>
    </w:p>
    <w:p w14:paraId="3BC724E0" w14:textId="77777777" w:rsidR="00107AD5" w:rsidRDefault="00107AD5" w:rsidP="005460B1">
      <w:pPr>
        <w:rPr>
          <w:b/>
        </w:rPr>
      </w:pPr>
    </w:p>
    <w:p w14:paraId="2F55F791" w14:textId="77777777" w:rsidR="00107AD5" w:rsidRDefault="00107AD5" w:rsidP="005460B1">
      <w:pPr>
        <w:rPr>
          <w:b/>
        </w:rPr>
      </w:pPr>
    </w:p>
    <w:p w14:paraId="03E9C7F9" w14:textId="77777777" w:rsidR="00107AD5" w:rsidRDefault="00107AD5" w:rsidP="005460B1">
      <w:pPr>
        <w:rPr>
          <w:b/>
        </w:rPr>
      </w:pPr>
    </w:p>
    <w:p w14:paraId="0CF8307B" w14:textId="77777777" w:rsidR="00107AD5" w:rsidRDefault="00107AD5" w:rsidP="005460B1">
      <w:pPr>
        <w:rPr>
          <w:b/>
        </w:rPr>
      </w:pPr>
    </w:p>
    <w:p w14:paraId="509EEAD7" w14:textId="77777777" w:rsidR="00107AD5" w:rsidRDefault="00107AD5" w:rsidP="005460B1">
      <w:pPr>
        <w:rPr>
          <w:b/>
        </w:rPr>
      </w:pPr>
    </w:p>
    <w:p w14:paraId="2408905F" w14:textId="6900A8CF" w:rsidR="005460B1" w:rsidRDefault="005460B1" w:rsidP="005460B1">
      <w:pPr>
        <w:rPr>
          <w:b/>
        </w:rPr>
      </w:pPr>
      <w:r>
        <w:rPr>
          <w:b/>
        </w:rPr>
        <w:lastRenderedPageBreak/>
        <w:t>Figure 1</w:t>
      </w:r>
      <w:r w:rsidR="00107AD5">
        <w:rPr>
          <w:b/>
        </w:rPr>
        <w:t>4</w:t>
      </w:r>
    </w:p>
    <w:p w14:paraId="779749E0" w14:textId="77777777" w:rsidR="005460B1" w:rsidRDefault="005460B1" w:rsidP="005460B1">
      <w:pPr>
        <w:rPr>
          <w:i/>
        </w:rPr>
      </w:pPr>
    </w:p>
    <w:p w14:paraId="01FA0D84" w14:textId="77777777" w:rsidR="005460B1" w:rsidRDefault="005460B1" w:rsidP="005460B1">
      <w:r>
        <w:rPr>
          <w:i/>
        </w:rPr>
        <w:t xml:space="preserve">Number of Components, Component Ratio and Age </w:t>
      </w:r>
    </w:p>
    <w:p w14:paraId="70E52D3C" w14:textId="77777777" w:rsidR="005460B1" w:rsidRDefault="005460B1" w:rsidP="005460B1"/>
    <w:p w14:paraId="23053E0D" w14:textId="77777777" w:rsidR="005460B1" w:rsidRDefault="005460B1" w:rsidP="005460B1">
      <w:r w:rsidRPr="009D6CB8">
        <w:rPr>
          <w:noProof/>
        </w:rPr>
        <w:drawing>
          <wp:inline distT="0" distB="0" distL="0" distR="0" wp14:anchorId="48B30167" wp14:editId="1649AE47">
            <wp:extent cx="5943600" cy="443738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A4ED1" w14:textId="77777777" w:rsidR="005460B1" w:rsidRDefault="005460B1" w:rsidP="005460B1">
      <w:pPr>
        <w:rPr>
          <w:i/>
        </w:rPr>
      </w:pPr>
    </w:p>
    <w:p w14:paraId="411E7673" w14:textId="5A383F45" w:rsidR="005460B1" w:rsidRDefault="005460B1" w:rsidP="005460B1">
      <w:pPr>
        <w:rPr>
          <w:color w:val="000000" w:themeColor="text1"/>
        </w:rPr>
      </w:pPr>
      <w:r>
        <w:rPr>
          <w:i/>
        </w:rPr>
        <w:t>Note</w:t>
      </w:r>
      <w:r>
        <w:t xml:space="preserve">. </w:t>
      </w:r>
      <w:r>
        <w:rPr>
          <w:color w:val="000000" w:themeColor="text1"/>
        </w:rPr>
        <w:t>The number of components was positively correlated with age – as children got older the number of components in their network increased (</w:t>
      </w:r>
      <w:r w:rsidRPr="00635F26">
        <w:rPr>
          <w:i/>
          <w:color w:val="000000" w:themeColor="text1"/>
        </w:rPr>
        <w:t>rho</w:t>
      </w:r>
      <w:r>
        <w:rPr>
          <w:color w:val="000000" w:themeColor="text1"/>
        </w:rPr>
        <w:t xml:space="preserve"> = 0.63, </w:t>
      </w:r>
      <w:r w:rsidRPr="00635F26">
        <w:rPr>
          <w:i/>
          <w:color w:val="000000" w:themeColor="text1"/>
        </w:rPr>
        <w:t>p</w:t>
      </w:r>
      <w:r>
        <w:rPr>
          <w:color w:val="000000" w:themeColor="text1"/>
        </w:rPr>
        <w:t xml:space="preserve"> &lt; 0.001). The Component Ratio was not correlated with age; there was no evidence that the fragmentation of children’s networks varied with age (</w:t>
      </w:r>
      <w:r w:rsidRPr="00635F26">
        <w:rPr>
          <w:i/>
          <w:color w:val="000000" w:themeColor="text1"/>
        </w:rPr>
        <w:t>rho</w:t>
      </w:r>
      <w:r>
        <w:rPr>
          <w:color w:val="000000" w:themeColor="text1"/>
        </w:rPr>
        <w:t xml:space="preserve"> = 0.04, </w:t>
      </w:r>
      <w:r w:rsidRPr="00635F26">
        <w:rPr>
          <w:i/>
          <w:color w:val="000000" w:themeColor="text1"/>
        </w:rPr>
        <w:t>p</w:t>
      </w:r>
      <w:r>
        <w:rPr>
          <w:color w:val="000000" w:themeColor="text1"/>
        </w:rPr>
        <w:t xml:space="preserve"> = 0.59). </w:t>
      </w:r>
    </w:p>
    <w:p w14:paraId="3AE017A7" w14:textId="41F8367D" w:rsidR="002B6EA7" w:rsidRDefault="002B6EA7" w:rsidP="005460B1"/>
    <w:p w14:paraId="6A4F2490" w14:textId="793A8944" w:rsidR="002B6EA7" w:rsidRDefault="002B6EA7" w:rsidP="005460B1"/>
    <w:p w14:paraId="55B0F78E" w14:textId="0115D430" w:rsidR="002B6EA7" w:rsidRDefault="002B6EA7" w:rsidP="005460B1"/>
    <w:p w14:paraId="3D79E17F" w14:textId="07CC977D" w:rsidR="002B6EA7" w:rsidRDefault="002B6EA7" w:rsidP="005460B1"/>
    <w:p w14:paraId="4EDC46E3" w14:textId="7398604F" w:rsidR="002B6EA7" w:rsidRDefault="002B6EA7" w:rsidP="005460B1"/>
    <w:p w14:paraId="37B39B7B" w14:textId="00607D01" w:rsidR="002B6EA7" w:rsidRDefault="002B6EA7" w:rsidP="005460B1"/>
    <w:p w14:paraId="10A82F23" w14:textId="1F2505CB" w:rsidR="002B6EA7" w:rsidRDefault="002B6EA7" w:rsidP="005460B1"/>
    <w:p w14:paraId="6A5C07CE" w14:textId="67A44BB1" w:rsidR="002B6EA7" w:rsidRDefault="002B6EA7" w:rsidP="005460B1"/>
    <w:p w14:paraId="24F8A7AF" w14:textId="7245AB01" w:rsidR="002B6EA7" w:rsidRDefault="002B6EA7" w:rsidP="005460B1"/>
    <w:p w14:paraId="75BE3BAC" w14:textId="1E042E7F" w:rsidR="002B6EA7" w:rsidRDefault="002B6EA7" w:rsidP="005460B1"/>
    <w:p w14:paraId="21787F1A" w14:textId="26B0CE6E" w:rsidR="002B6EA7" w:rsidRDefault="002B6EA7" w:rsidP="005460B1"/>
    <w:p w14:paraId="67EC1E76" w14:textId="6859802A" w:rsidR="002B6EA7" w:rsidRDefault="002B6EA7" w:rsidP="005460B1"/>
    <w:p w14:paraId="4C96A94B" w14:textId="51B86AC0" w:rsidR="002B6EA7" w:rsidRDefault="002B6EA7" w:rsidP="002B6EA7">
      <w:pPr>
        <w:jc w:val="center"/>
        <w:rPr>
          <w:b/>
        </w:rPr>
      </w:pPr>
      <w:r>
        <w:rPr>
          <w:b/>
        </w:rPr>
        <w:lastRenderedPageBreak/>
        <w:t xml:space="preserve">Diversity in </w:t>
      </w:r>
      <w:r w:rsidR="00DF56E8">
        <w:rPr>
          <w:b/>
        </w:rPr>
        <w:t>Children’s Social Networks</w:t>
      </w:r>
    </w:p>
    <w:p w14:paraId="2AE42C9B" w14:textId="0E900A62" w:rsidR="006F0004" w:rsidRDefault="006F0004" w:rsidP="002B6EA7">
      <w:pPr>
        <w:jc w:val="center"/>
      </w:pPr>
    </w:p>
    <w:p w14:paraId="46EAFD6F" w14:textId="389A28F2" w:rsidR="006F0004" w:rsidRPr="006F0004" w:rsidRDefault="006F0004" w:rsidP="006F0004">
      <w:pPr>
        <w:rPr>
          <w:b/>
        </w:rPr>
      </w:pPr>
      <w:r>
        <w:rPr>
          <w:b/>
        </w:rPr>
        <w:t xml:space="preserve">Entropy and EI Index </w:t>
      </w:r>
    </w:p>
    <w:p w14:paraId="68C77663" w14:textId="47159E37" w:rsidR="00DF56E8" w:rsidRDefault="00DF56E8" w:rsidP="002B6EA7">
      <w:pPr>
        <w:jc w:val="center"/>
      </w:pPr>
    </w:p>
    <w:p w14:paraId="23636D30" w14:textId="5DC1088F" w:rsidR="00DF56E8" w:rsidRPr="00DF56E8" w:rsidRDefault="00DF56E8" w:rsidP="00DF56E8">
      <w:pPr>
        <w:spacing w:line="480" w:lineRule="auto"/>
      </w:pPr>
      <w:r>
        <w:tab/>
        <w:t xml:space="preserve">Below are the scatterplots for both racial and linguistic entropy and EI Index. Both measures of diversity for both racial and linguistic diversity were highly correlated with each other. </w:t>
      </w:r>
    </w:p>
    <w:p w14:paraId="4BD6131D" w14:textId="77777777" w:rsidR="005460B1" w:rsidRDefault="005460B1" w:rsidP="00DA5624"/>
    <w:p w14:paraId="38E57077" w14:textId="572E6CE6" w:rsidR="0040536C" w:rsidRDefault="0040536C" w:rsidP="0040536C">
      <w:pPr>
        <w:rPr>
          <w:i/>
        </w:rPr>
      </w:pPr>
      <w:r>
        <w:rPr>
          <w:b/>
        </w:rPr>
        <w:t>Figure 15</w:t>
      </w:r>
    </w:p>
    <w:p w14:paraId="55185F12" w14:textId="77777777" w:rsidR="0040536C" w:rsidRDefault="0040536C" w:rsidP="0040536C">
      <w:pPr>
        <w:rPr>
          <w:i/>
        </w:rPr>
      </w:pPr>
    </w:p>
    <w:p w14:paraId="23040737" w14:textId="77777777" w:rsidR="0040536C" w:rsidRDefault="0040536C" w:rsidP="0040536C">
      <w:pPr>
        <w:rPr>
          <w:i/>
        </w:rPr>
      </w:pPr>
      <w:r>
        <w:rPr>
          <w:i/>
        </w:rPr>
        <w:t xml:space="preserve">Network Racial Entropy and Racial EI Index </w:t>
      </w:r>
    </w:p>
    <w:p w14:paraId="6C957C01" w14:textId="77777777" w:rsidR="0040536C" w:rsidRDefault="0040536C" w:rsidP="0040536C">
      <w:pPr>
        <w:rPr>
          <w:i/>
        </w:rPr>
      </w:pPr>
    </w:p>
    <w:p w14:paraId="3DC326F4" w14:textId="77777777" w:rsidR="0040536C" w:rsidRDefault="0040536C" w:rsidP="0040536C">
      <w:pPr>
        <w:rPr>
          <w:i/>
        </w:rPr>
      </w:pPr>
      <w:r w:rsidRPr="00393878">
        <w:rPr>
          <w:i/>
          <w:noProof/>
        </w:rPr>
        <w:drawing>
          <wp:inline distT="0" distB="0" distL="0" distR="0" wp14:anchorId="04CCF102" wp14:editId="45469EE3">
            <wp:extent cx="5943600" cy="4619625"/>
            <wp:effectExtent l="0" t="0" r="0" b="317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A2A66" w14:textId="77777777" w:rsidR="0040536C" w:rsidRPr="000E02FF" w:rsidRDefault="0040536C" w:rsidP="0040536C">
      <w:r>
        <w:rPr>
          <w:i/>
        </w:rPr>
        <w:t>Note.</w:t>
      </w:r>
      <w:r>
        <w:t xml:space="preserve"> The two measures of network racial diversity were highly correlated with each other (</w:t>
      </w:r>
      <w:r w:rsidRPr="00972727">
        <w:rPr>
          <w:i/>
        </w:rPr>
        <w:t>rho</w:t>
      </w:r>
      <w:r>
        <w:t xml:space="preserve"> = 0.72,</w:t>
      </w:r>
      <w:r w:rsidRPr="00972727">
        <w:rPr>
          <w:i/>
        </w:rPr>
        <w:t xml:space="preserve"> p</w:t>
      </w:r>
      <w:r>
        <w:t xml:space="preserve"> &lt; 0.001). </w:t>
      </w:r>
    </w:p>
    <w:p w14:paraId="3AF930AB" w14:textId="2E5A820F" w:rsidR="0040536C" w:rsidRDefault="0040536C" w:rsidP="0040536C">
      <w:pPr>
        <w:rPr>
          <w:i/>
        </w:rPr>
      </w:pPr>
    </w:p>
    <w:p w14:paraId="613C3FCE" w14:textId="5F68B12E" w:rsidR="0040536C" w:rsidRDefault="0040536C" w:rsidP="0040536C">
      <w:pPr>
        <w:rPr>
          <w:i/>
        </w:rPr>
      </w:pPr>
    </w:p>
    <w:p w14:paraId="5BF55069" w14:textId="77777777" w:rsidR="006F0004" w:rsidRDefault="006F0004" w:rsidP="0040536C">
      <w:pPr>
        <w:rPr>
          <w:i/>
        </w:rPr>
      </w:pPr>
    </w:p>
    <w:p w14:paraId="14794434" w14:textId="0D219246" w:rsidR="0040536C" w:rsidRDefault="0040536C" w:rsidP="0040536C">
      <w:pPr>
        <w:rPr>
          <w:i/>
        </w:rPr>
      </w:pPr>
      <w:r>
        <w:rPr>
          <w:b/>
        </w:rPr>
        <w:lastRenderedPageBreak/>
        <w:t>Figure 16</w:t>
      </w:r>
    </w:p>
    <w:p w14:paraId="0B3A4C98" w14:textId="77777777" w:rsidR="0040536C" w:rsidRDefault="0040536C" w:rsidP="0040536C">
      <w:pPr>
        <w:rPr>
          <w:i/>
        </w:rPr>
      </w:pPr>
    </w:p>
    <w:p w14:paraId="5699248E" w14:textId="77777777" w:rsidR="0040536C" w:rsidRDefault="0040536C" w:rsidP="0040536C">
      <w:pPr>
        <w:rPr>
          <w:i/>
        </w:rPr>
      </w:pPr>
      <w:r>
        <w:rPr>
          <w:i/>
        </w:rPr>
        <w:t xml:space="preserve">Network Language Entropy and Linguistic EI Index </w:t>
      </w:r>
    </w:p>
    <w:p w14:paraId="4C1C4469" w14:textId="77777777" w:rsidR="0040536C" w:rsidRDefault="0040536C" w:rsidP="0040536C">
      <w:pPr>
        <w:rPr>
          <w:i/>
        </w:rPr>
      </w:pPr>
    </w:p>
    <w:p w14:paraId="73794E67" w14:textId="77777777" w:rsidR="0040536C" w:rsidRDefault="0040536C" w:rsidP="0040536C">
      <w:pPr>
        <w:rPr>
          <w:i/>
        </w:rPr>
      </w:pPr>
      <w:r w:rsidRPr="00566C61">
        <w:rPr>
          <w:i/>
          <w:noProof/>
        </w:rPr>
        <w:drawing>
          <wp:inline distT="0" distB="0" distL="0" distR="0" wp14:anchorId="66A5E95B" wp14:editId="05F62619">
            <wp:extent cx="5943600" cy="42068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1B297" w14:textId="77777777" w:rsidR="0040536C" w:rsidRDefault="0040536C" w:rsidP="0040536C">
      <w:pPr>
        <w:rPr>
          <w:i/>
        </w:rPr>
      </w:pPr>
    </w:p>
    <w:p w14:paraId="14ED175C" w14:textId="77777777" w:rsidR="0040536C" w:rsidRPr="000E02FF" w:rsidRDefault="0040536C" w:rsidP="0040536C">
      <w:r>
        <w:rPr>
          <w:i/>
        </w:rPr>
        <w:t>Note.</w:t>
      </w:r>
      <w:r>
        <w:t xml:space="preserve"> The two measures of network linguistic diversity were highly correlated with each other (</w:t>
      </w:r>
      <w:r w:rsidRPr="00635F26">
        <w:rPr>
          <w:i/>
          <w:color w:val="000000" w:themeColor="text1"/>
        </w:rPr>
        <w:t>rho</w:t>
      </w:r>
      <w:r w:rsidRPr="00B67289">
        <w:rPr>
          <w:color w:val="000000" w:themeColor="text1"/>
        </w:rPr>
        <w:t xml:space="preserve"> = 0.</w:t>
      </w:r>
      <w:r>
        <w:rPr>
          <w:color w:val="000000" w:themeColor="text1"/>
        </w:rPr>
        <w:t>50</w:t>
      </w:r>
      <w:r w:rsidRPr="00B67289">
        <w:rPr>
          <w:color w:val="000000" w:themeColor="text1"/>
        </w:rPr>
        <w:t xml:space="preserve">, </w:t>
      </w:r>
      <w:r w:rsidRPr="00635F26">
        <w:rPr>
          <w:i/>
          <w:color w:val="000000" w:themeColor="text1"/>
        </w:rPr>
        <w:t>p</w:t>
      </w:r>
      <w:r w:rsidRPr="00B67289">
        <w:rPr>
          <w:color w:val="000000" w:themeColor="text1"/>
        </w:rPr>
        <w:t xml:space="preserve"> &lt; 0.001</w:t>
      </w:r>
      <w:r>
        <w:t xml:space="preserve">). </w:t>
      </w:r>
    </w:p>
    <w:p w14:paraId="27A23288" w14:textId="77777777" w:rsidR="0040536C" w:rsidRDefault="0040536C" w:rsidP="0040536C">
      <w:pPr>
        <w:rPr>
          <w:i/>
        </w:rPr>
      </w:pPr>
    </w:p>
    <w:p w14:paraId="5BC39761" w14:textId="77777777" w:rsidR="00DA5624" w:rsidRDefault="00DA5624" w:rsidP="00DA5624"/>
    <w:p w14:paraId="58A82702" w14:textId="1A27EDCB" w:rsidR="00E73D67" w:rsidRDefault="006F0004" w:rsidP="00E73D67">
      <w:pPr>
        <w:spacing w:line="480" w:lineRule="auto"/>
        <w:rPr>
          <w:b/>
        </w:rPr>
      </w:pPr>
      <w:r>
        <w:rPr>
          <w:b/>
        </w:rPr>
        <w:t>Network Racial Diversity and Network Structure</w:t>
      </w:r>
    </w:p>
    <w:p w14:paraId="08DA4D21" w14:textId="1A1F4E3C" w:rsidR="006F0004" w:rsidRPr="006F0004" w:rsidRDefault="006F0004" w:rsidP="00E73D67">
      <w:pPr>
        <w:spacing w:line="480" w:lineRule="auto"/>
      </w:pPr>
      <w:r>
        <w:rPr>
          <w:b/>
        </w:rPr>
        <w:tab/>
      </w:r>
      <w:r>
        <w:t xml:space="preserve">Below are examples of an Integrated Network and a Segregated Network. </w:t>
      </w:r>
    </w:p>
    <w:p w14:paraId="2035A279" w14:textId="224708C3" w:rsidR="006F0004" w:rsidRDefault="006F0004" w:rsidP="006F0004">
      <w:pPr>
        <w:rPr>
          <w:b/>
        </w:rPr>
      </w:pPr>
      <w:r>
        <w:rPr>
          <w:b/>
        </w:rPr>
        <w:t>Figure 17</w:t>
      </w:r>
    </w:p>
    <w:p w14:paraId="44A6BF05" w14:textId="77777777" w:rsidR="006F0004" w:rsidRDefault="006F0004" w:rsidP="006F0004">
      <w:pPr>
        <w:rPr>
          <w:b/>
        </w:rPr>
      </w:pPr>
    </w:p>
    <w:p w14:paraId="4BFAEC19" w14:textId="77777777" w:rsidR="006F0004" w:rsidRDefault="006F0004" w:rsidP="006F0004">
      <w:pPr>
        <w:rPr>
          <w:i/>
        </w:rPr>
      </w:pPr>
      <w:r>
        <w:rPr>
          <w:i/>
        </w:rPr>
        <w:t xml:space="preserve">Examples of Integrated and Segregated Networks </w:t>
      </w:r>
    </w:p>
    <w:p w14:paraId="74404748" w14:textId="77777777" w:rsidR="006F0004" w:rsidRDefault="006F0004" w:rsidP="006F0004">
      <w:pPr>
        <w:rPr>
          <w:i/>
        </w:rPr>
      </w:pPr>
    </w:p>
    <w:p w14:paraId="60FB8AF1" w14:textId="77777777" w:rsidR="006F0004" w:rsidRDefault="006F0004" w:rsidP="006F0004">
      <w:pPr>
        <w:rPr>
          <w:i/>
        </w:rPr>
      </w:pPr>
      <w:r w:rsidRPr="00F70D7C">
        <w:rPr>
          <w:i/>
          <w:noProof/>
        </w:rPr>
        <w:lastRenderedPageBreak/>
        <w:drawing>
          <wp:inline distT="0" distB="0" distL="0" distR="0" wp14:anchorId="140A3F4F" wp14:editId="682B7A36">
            <wp:extent cx="5943600" cy="2990850"/>
            <wp:effectExtent l="0" t="0" r="0" b="63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E2E12" w14:textId="77777777" w:rsidR="006F0004" w:rsidRPr="009B17B0" w:rsidRDefault="006F0004" w:rsidP="006F0004">
      <w:r>
        <w:rPr>
          <w:i/>
        </w:rPr>
        <w:t>Note.</w:t>
      </w:r>
      <w:r>
        <w:t xml:space="preserve"> The Integrated Network has 2 components that have non-zero entropy in each component – there are different racial groups represented in each component. The Segregated Network shows that 50% of the components have 0 racial entropy. </w:t>
      </w:r>
    </w:p>
    <w:p w14:paraId="38AB5701" w14:textId="77777777" w:rsidR="006F0004" w:rsidRPr="006F0004" w:rsidRDefault="006F0004" w:rsidP="00E73D67">
      <w:pPr>
        <w:spacing w:line="480" w:lineRule="auto"/>
      </w:pPr>
    </w:p>
    <w:sectPr w:rsidR="006F0004" w:rsidRPr="006F0004" w:rsidSect="004337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8D0"/>
    <w:rsid w:val="0008776A"/>
    <w:rsid w:val="00107AD5"/>
    <w:rsid w:val="001E3DB8"/>
    <w:rsid w:val="002B6EA7"/>
    <w:rsid w:val="002D522F"/>
    <w:rsid w:val="002E7E7F"/>
    <w:rsid w:val="003025D8"/>
    <w:rsid w:val="00354B86"/>
    <w:rsid w:val="0040536C"/>
    <w:rsid w:val="0043375F"/>
    <w:rsid w:val="004378D0"/>
    <w:rsid w:val="005460B1"/>
    <w:rsid w:val="005F4E28"/>
    <w:rsid w:val="0065364D"/>
    <w:rsid w:val="006F0004"/>
    <w:rsid w:val="007045A5"/>
    <w:rsid w:val="00797FE3"/>
    <w:rsid w:val="008440C1"/>
    <w:rsid w:val="00A315A5"/>
    <w:rsid w:val="00AB0354"/>
    <w:rsid w:val="00AE2813"/>
    <w:rsid w:val="00AE6854"/>
    <w:rsid w:val="00AF04AF"/>
    <w:rsid w:val="00C431E3"/>
    <w:rsid w:val="00DA5624"/>
    <w:rsid w:val="00DC0C53"/>
    <w:rsid w:val="00DF56E8"/>
    <w:rsid w:val="00E205A0"/>
    <w:rsid w:val="00E50AB1"/>
    <w:rsid w:val="00E73D67"/>
    <w:rsid w:val="00EB69D8"/>
    <w:rsid w:val="00F57E6C"/>
    <w:rsid w:val="00FA7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7BB864"/>
  <w15:chartTrackingRefBased/>
  <w15:docId w15:val="{59ADBD22-B2C2-004B-927A-B098A7285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F4E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C0C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C0C53"/>
    <w:rPr>
      <w:rFonts w:ascii="Courier New" w:eastAsia="Times New Roman" w:hAnsi="Courier New" w:cs="Courier New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54B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4B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4B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4B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4B8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4B86"/>
    <w:rPr>
      <w:rFonts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B86"/>
    <w:rPr>
      <w:rFonts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1371</Words>
  <Characters>7818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Burke</dc:creator>
  <cp:keywords/>
  <dc:description/>
  <cp:lastModifiedBy>Nicole Burke</cp:lastModifiedBy>
  <cp:revision>2</cp:revision>
  <dcterms:created xsi:type="dcterms:W3CDTF">2021-10-08T03:54:00Z</dcterms:created>
  <dcterms:modified xsi:type="dcterms:W3CDTF">2021-10-08T03:54:00Z</dcterms:modified>
</cp:coreProperties>
</file>